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CC58D8" w:rsidRPr="0066677E" w14:paraId="2E70E33E" w14:textId="77777777" w:rsidTr="00B573F2">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76257AC9" w14:textId="77777777" w:rsidR="00CC58D8" w:rsidRPr="00477D83" w:rsidRDefault="00CC58D8"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16E466BC" w14:textId="77777777" w:rsidR="00CC58D8" w:rsidRPr="00477D83" w:rsidRDefault="00CC58D8"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5345FB8F" w14:textId="77777777" w:rsidR="00CC58D8" w:rsidRPr="00477D83" w:rsidRDefault="00CC58D8" w:rsidP="00B573F2">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3ED07ECE" w14:textId="77777777" w:rsidR="00CC58D8" w:rsidRPr="00477D83" w:rsidRDefault="00CC58D8"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5F9D8737" w14:textId="77777777" w:rsidR="00CC58D8" w:rsidRPr="00477D83" w:rsidRDefault="00CC58D8" w:rsidP="00B573F2">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395935C7" w14:textId="77777777" w:rsidR="00CC58D8" w:rsidRPr="00261E9F" w:rsidRDefault="00CC58D8" w:rsidP="00B573F2">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3BCA9418" w14:textId="77777777" w:rsidR="00CC58D8" w:rsidRPr="0066677E" w:rsidRDefault="00CC58D8" w:rsidP="00CC58D8">
      <w:pPr>
        <w:suppressAutoHyphens/>
        <w:rPr>
          <w:rFonts w:ascii="Times New Roman" w:eastAsia="Batang" w:hAnsi="Times New Roman"/>
          <w:lang w:val="es-ES" w:eastAsia="ar-SA"/>
        </w:rPr>
      </w:pPr>
    </w:p>
    <w:p w14:paraId="65A03D00" w14:textId="77777777" w:rsidR="00CC58D8" w:rsidRDefault="00CC58D8" w:rsidP="00CC58D8">
      <w:pPr>
        <w:widowControl w:val="0"/>
        <w:suppressAutoHyphens/>
        <w:spacing w:line="360" w:lineRule="auto"/>
        <w:jc w:val="center"/>
        <w:rPr>
          <w:rFonts w:ascii="Arial" w:eastAsia="Times New Roman" w:hAnsi="Arial" w:cs="Arial"/>
          <w:b/>
          <w:bCs/>
          <w:sz w:val="20"/>
          <w:szCs w:val="20"/>
          <w:lang w:val="es-ES"/>
        </w:rPr>
      </w:pPr>
      <w:r w:rsidRPr="00EE3D7C">
        <w:rPr>
          <w:rFonts w:ascii="Arial" w:eastAsia="Times New Roman" w:hAnsi="Arial" w:cs="Arial"/>
          <w:b/>
          <w:bCs/>
          <w:sz w:val="20"/>
          <w:szCs w:val="20"/>
          <w:lang w:val="es-ES"/>
        </w:rPr>
        <w:t xml:space="preserve">AUTO POR MEDIO DEL CUAL SE ACUMULA UNA QUEJA O UN INFORME EN ETAPA </w:t>
      </w:r>
      <w:proofErr w:type="gramStart"/>
      <w:r w:rsidRPr="00EE3D7C">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4F511280" w14:textId="77777777" w:rsidR="00CC58D8" w:rsidRDefault="00CC58D8" w:rsidP="00CC58D8">
      <w:pPr>
        <w:widowControl w:val="0"/>
        <w:suppressAutoHyphens/>
        <w:spacing w:line="360" w:lineRule="auto"/>
        <w:jc w:val="center"/>
        <w:rPr>
          <w:rFonts w:ascii="Arial" w:eastAsia="Times New Roman" w:hAnsi="Arial" w:cs="Arial"/>
          <w:b/>
          <w:bCs/>
          <w:sz w:val="20"/>
          <w:szCs w:val="20"/>
          <w:lang w:val="es-ES"/>
        </w:rPr>
      </w:pPr>
    </w:p>
    <w:p w14:paraId="743F88BF" w14:textId="77777777" w:rsidR="00CC58D8" w:rsidRPr="00477D83" w:rsidRDefault="00CC58D8" w:rsidP="00CC58D8">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446DF5D5" w14:textId="77777777" w:rsidR="00CC58D8" w:rsidRPr="0066677E" w:rsidRDefault="00CC58D8" w:rsidP="00CC58D8">
      <w:pPr>
        <w:widowControl w:val="0"/>
        <w:suppressAutoHyphens/>
        <w:spacing w:line="360" w:lineRule="auto"/>
        <w:jc w:val="center"/>
        <w:rPr>
          <w:rFonts w:ascii="Verdana" w:eastAsia="Times New Roman" w:hAnsi="Verdana"/>
          <w:b/>
          <w:bCs/>
          <w:sz w:val="18"/>
          <w:szCs w:val="18"/>
          <w:lang w:val="es-ES"/>
        </w:rPr>
      </w:pPr>
    </w:p>
    <w:p w14:paraId="497CBC54" w14:textId="77777777" w:rsidR="00CC58D8" w:rsidRPr="00EE3D7C" w:rsidRDefault="00CC58D8" w:rsidP="00CC58D8">
      <w:pPr>
        <w:widowControl w:val="0"/>
        <w:suppressAutoHyphens/>
        <w:spacing w:line="360" w:lineRule="auto"/>
        <w:jc w:val="both"/>
        <w:rPr>
          <w:rFonts w:ascii="Arial" w:eastAsia="Times New Roman" w:hAnsi="Arial" w:cs="Arial"/>
          <w:sz w:val="20"/>
          <w:szCs w:val="20"/>
          <w:lang w:val="es-ES"/>
        </w:rPr>
      </w:pPr>
      <w:r w:rsidRPr="00EE3D7C">
        <w:rPr>
          <w:rFonts w:ascii="Arial" w:eastAsia="Times New Roman" w:hAnsi="Arial" w:cs="Arial"/>
          <w:sz w:val="20"/>
          <w:szCs w:val="20"/>
          <w:lang w:val="es-ES"/>
        </w:rPr>
        <w:t>El</w:t>
      </w:r>
      <w:r>
        <w:rPr>
          <w:rFonts w:ascii="Arial" w:eastAsia="Times New Roman" w:hAnsi="Arial" w:cs="Arial"/>
          <w:sz w:val="20"/>
          <w:szCs w:val="20"/>
          <w:lang w:val="es-ES"/>
        </w:rPr>
        <w:t>/La director</w:t>
      </w:r>
      <w:r w:rsidRPr="00EE3D7C">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5151B516" w14:textId="77777777" w:rsidR="00CC58D8" w:rsidRPr="00EE3D7C" w:rsidRDefault="00CC58D8" w:rsidP="00CC58D8">
      <w:pPr>
        <w:widowControl w:val="0"/>
        <w:suppressAutoHyphens/>
        <w:spacing w:line="360" w:lineRule="auto"/>
        <w:jc w:val="center"/>
        <w:rPr>
          <w:rFonts w:ascii="Arial" w:eastAsia="Times New Roman" w:hAnsi="Arial" w:cs="Arial"/>
          <w:b/>
          <w:bCs/>
          <w:sz w:val="20"/>
          <w:szCs w:val="20"/>
          <w:lang w:val="es-ES"/>
        </w:rPr>
      </w:pPr>
      <w:r w:rsidRPr="00EE3D7C">
        <w:rPr>
          <w:rFonts w:ascii="Arial" w:eastAsia="Times New Roman" w:hAnsi="Arial" w:cs="Arial"/>
          <w:b/>
          <w:bCs/>
          <w:sz w:val="20"/>
          <w:szCs w:val="20"/>
          <w:lang w:val="es-ES"/>
        </w:rPr>
        <w:t>CONSIDERANDO</w:t>
      </w:r>
    </w:p>
    <w:p w14:paraId="469CED46" w14:textId="77777777" w:rsidR="00CC58D8" w:rsidRPr="00EE3D7C" w:rsidRDefault="00CC58D8" w:rsidP="00CC58D8">
      <w:pPr>
        <w:widowControl w:val="0"/>
        <w:suppressAutoHyphens/>
        <w:spacing w:line="360" w:lineRule="auto"/>
        <w:jc w:val="both"/>
        <w:rPr>
          <w:rFonts w:ascii="Arial" w:eastAsia="Times New Roman" w:hAnsi="Arial" w:cs="Arial"/>
          <w:sz w:val="20"/>
          <w:szCs w:val="20"/>
          <w:lang w:val="es-ES"/>
        </w:rPr>
      </w:pPr>
    </w:p>
    <w:p w14:paraId="0D477FEF" w14:textId="77777777" w:rsidR="00CC58D8" w:rsidRPr="006A626E" w:rsidRDefault="00CC58D8" w:rsidP="00CC58D8">
      <w:pPr>
        <w:pStyle w:val="Contenidodelatabla"/>
        <w:snapToGrid w:val="0"/>
        <w:spacing w:line="360" w:lineRule="auto"/>
        <w:jc w:val="both"/>
        <w:rPr>
          <w:rFonts w:ascii="Verdana" w:eastAsia="Times New Roman" w:hAnsi="Verdana"/>
          <w:b/>
          <w:sz w:val="20"/>
          <w:lang w:val="es-ES"/>
        </w:rPr>
      </w:pPr>
      <w:r w:rsidRPr="006A626E">
        <w:rPr>
          <w:rFonts w:ascii="Verdana" w:eastAsia="Times New Roman" w:hAnsi="Verdana"/>
          <w:sz w:val="20"/>
          <w:lang w:val="es-ES"/>
        </w:rPr>
        <w:t xml:space="preserve">Que mediante </w:t>
      </w:r>
      <w:r>
        <w:rPr>
          <w:rFonts w:ascii="Verdana" w:eastAsia="Times New Roman" w:hAnsi="Verdana"/>
          <w:color w:val="FF0000"/>
          <w:sz w:val="20"/>
          <w:lang w:val="es-ES"/>
        </w:rPr>
        <w:t>ESCRITO/QUEJA</w:t>
      </w:r>
      <w:r w:rsidRPr="006A626E">
        <w:rPr>
          <w:rFonts w:ascii="Verdana" w:eastAsia="Times New Roman" w:hAnsi="Verdana"/>
          <w:sz w:val="20"/>
          <w:lang w:val="es-ES"/>
        </w:rPr>
        <w:t xml:space="preserve"> radicado</w:t>
      </w:r>
      <w:r>
        <w:rPr>
          <w:rFonts w:ascii="Verdana" w:eastAsia="Times New Roman" w:hAnsi="Verdana"/>
          <w:sz w:val="20"/>
          <w:lang w:val="es-ES"/>
        </w:rPr>
        <w:t>/ FORMULADA</w:t>
      </w:r>
      <w:r w:rsidRPr="006A626E">
        <w:rPr>
          <w:rFonts w:ascii="Verdana" w:eastAsia="Times New Roman" w:hAnsi="Verdana"/>
          <w:sz w:val="20"/>
          <w:lang w:val="es-ES"/>
        </w:rPr>
        <w:t xml:space="preserve"> en esta dependencia el día</w:t>
      </w:r>
      <w:r>
        <w:rPr>
          <w:rFonts w:ascii="Verdana" w:eastAsia="Times New Roman" w:hAnsi="Verdana"/>
          <w:sz w:val="20"/>
          <w:lang w:val="es-ES"/>
        </w:rPr>
        <w:t xml:space="preserve"> </w:t>
      </w:r>
      <w:r w:rsidRPr="006A626E">
        <w:rPr>
          <w:rFonts w:ascii="Verdana" w:eastAsia="Times New Roman" w:hAnsi="Verdana"/>
          <w:sz w:val="20"/>
          <w:lang w:val="es-ES"/>
        </w:rPr>
        <w:fldChar w:fldCharType="begin"/>
      </w:r>
      <w:r w:rsidRPr="006A626E">
        <w:rPr>
          <w:rFonts w:ascii="Verdana" w:eastAsia="Times New Roman" w:hAnsi="Verdana"/>
          <w:sz w:val="20"/>
          <w:lang w:val="es-ES"/>
        </w:rPr>
        <w:instrText xml:space="preserve"> MERGEFIELD  fechaRecepcionQueja  \* MERGEFORMAT </w:instrText>
      </w:r>
      <w:r w:rsidRPr="006A626E">
        <w:rPr>
          <w:rFonts w:ascii="Verdana" w:eastAsia="Times New Roman" w:hAnsi="Verdana"/>
          <w:sz w:val="20"/>
          <w:lang w:val="es-ES"/>
        </w:rPr>
        <w:fldChar w:fldCharType="separate"/>
      </w:r>
      <w:r w:rsidRPr="006A626E">
        <w:rPr>
          <w:rFonts w:ascii="Verdana" w:eastAsia="Times New Roman" w:hAnsi="Verdana"/>
          <w:noProof/>
          <w:sz w:val="20"/>
          <w:lang w:val="es-ES"/>
        </w:rPr>
        <w:t>0</w:t>
      </w:r>
      <w:r>
        <w:rPr>
          <w:rFonts w:ascii="Verdana" w:eastAsia="Times New Roman" w:hAnsi="Verdana"/>
          <w:noProof/>
          <w:sz w:val="20"/>
          <w:lang w:val="es-ES"/>
        </w:rPr>
        <w:t xml:space="preserve">XXXX </w:t>
      </w:r>
      <w:r w:rsidRPr="006A626E">
        <w:rPr>
          <w:rFonts w:ascii="Verdana" w:eastAsia="Times New Roman" w:hAnsi="Verdana"/>
          <w:noProof/>
          <w:sz w:val="20"/>
          <w:lang w:val="es-ES"/>
        </w:rPr>
        <w:t xml:space="preserve">de </w:t>
      </w:r>
      <w:r>
        <w:rPr>
          <w:rFonts w:ascii="Verdana" w:eastAsia="Times New Roman" w:hAnsi="Verdana"/>
          <w:noProof/>
          <w:sz w:val="20"/>
          <w:lang w:val="es-ES"/>
        </w:rPr>
        <w:t>XXXXXX</w:t>
      </w:r>
      <w:r w:rsidRPr="006A626E">
        <w:rPr>
          <w:rFonts w:ascii="Verdana" w:eastAsia="Times New Roman" w:hAnsi="Verdana"/>
          <w:noProof/>
          <w:sz w:val="20"/>
          <w:lang w:val="es-ES"/>
        </w:rPr>
        <w:t xml:space="preserve"> de </w:t>
      </w:r>
      <w:r>
        <w:rPr>
          <w:rFonts w:ascii="Verdana" w:eastAsia="Times New Roman" w:hAnsi="Verdana"/>
          <w:noProof/>
          <w:sz w:val="20"/>
          <w:lang w:val="es-ES"/>
        </w:rPr>
        <w:t>XXXXXXXX</w:t>
      </w:r>
      <w:r w:rsidRPr="006A626E">
        <w:rPr>
          <w:rFonts w:ascii="Verdana" w:eastAsia="Times New Roman" w:hAnsi="Verdana"/>
          <w:b/>
          <w:sz w:val="20"/>
          <w:lang w:val="es-ES"/>
        </w:rPr>
        <w:fldChar w:fldCharType="end"/>
      </w:r>
      <w:r w:rsidRPr="006A626E">
        <w:rPr>
          <w:rFonts w:ascii="Verdana" w:eastAsia="Times New Roman" w:hAnsi="Verdana"/>
          <w:sz w:val="20"/>
          <w:lang w:val="es-ES"/>
        </w:rPr>
        <w:t xml:space="preserve">, </w:t>
      </w:r>
      <w:r>
        <w:rPr>
          <w:rFonts w:ascii="Verdana" w:hAnsi="Verdana"/>
          <w:b/>
          <w:bCs/>
          <w:sz w:val="20"/>
        </w:rPr>
        <w:t>XXXXXXXXXXXXX</w:t>
      </w:r>
      <w:r w:rsidRPr="006A626E">
        <w:rPr>
          <w:rFonts w:ascii="Verdana" w:eastAsia="Times New Roman" w:hAnsi="Verdana"/>
          <w:sz w:val="20"/>
          <w:lang w:val="es-ES"/>
        </w:rPr>
        <w:t>, pone en conocimiento del señor</w:t>
      </w:r>
      <w:r w:rsidRPr="006A626E">
        <w:rPr>
          <w:rFonts w:ascii="Verdana" w:eastAsia="Times New Roman" w:hAnsi="Verdana"/>
          <w:b/>
          <w:sz w:val="20"/>
          <w:lang w:val="es-ES"/>
        </w:rPr>
        <w:t xml:space="preserve">, </w:t>
      </w:r>
      <w:r w:rsidRPr="006A626E">
        <w:rPr>
          <w:rFonts w:ascii="Verdana" w:eastAsia="Times New Roman" w:hAnsi="Verdana"/>
          <w:sz w:val="20"/>
          <w:lang w:val="es-ES"/>
        </w:rPr>
        <w:t xml:space="preserve">hechos presuntamente irregulares relacionados </w:t>
      </w:r>
      <w:r>
        <w:rPr>
          <w:rFonts w:ascii="Verdana" w:eastAsia="Times New Roman" w:hAnsi="Verdana"/>
          <w:sz w:val="20"/>
          <w:lang w:val="es-ES"/>
        </w:rPr>
        <w:t>XXXXXXXXXXXXXXXXXXXXXXXXXXXXXXX</w:t>
      </w:r>
    </w:p>
    <w:p w14:paraId="0B039DB6" w14:textId="77777777" w:rsidR="00CC58D8" w:rsidRPr="006A626E" w:rsidRDefault="00CC58D8" w:rsidP="00CC58D8">
      <w:pPr>
        <w:spacing w:line="360" w:lineRule="auto"/>
        <w:jc w:val="both"/>
        <w:rPr>
          <w:rFonts w:ascii="Verdana" w:eastAsia="Times New Roman" w:hAnsi="Verdana" w:cs="Arial"/>
          <w:color w:val="000000"/>
          <w:sz w:val="20"/>
          <w:szCs w:val="20"/>
          <w:lang w:val="es-ES"/>
        </w:rPr>
      </w:pPr>
    </w:p>
    <w:p w14:paraId="24C61733" w14:textId="77777777" w:rsidR="00CC58D8" w:rsidRPr="006A626E" w:rsidRDefault="00CC58D8" w:rsidP="00CC58D8">
      <w:pPr>
        <w:widowControl w:val="0"/>
        <w:suppressAutoHyphens/>
        <w:spacing w:line="360" w:lineRule="auto"/>
        <w:jc w:val="both"/>
        <w:rPr>
          <w:rFonts w:ascii="Verdana" w:eastAsia="Times New Roman" w:hAnsi="Verdana" w:cs="Arial"/>
          <w:sz w:val="20"/>
          <w:szCs w:val="20"/>
          <w:lang w:val="es-ES" w:eastAsia="ar-SA"/>
        </w:rPr>
      </w:pPr>
      <w:r w:rsidRPr="006A626E">
        <w:rPr>
          <w:rFonts w:ascii="Verdana" w:eastAsia="Times New Roman" w:hAnsi="Verdana" w:cs="Arial"/>
          <w:bCs/>
          <w:sz w:val="20"/>
          <w:szCs w:val="20"/>
          <w:lang w:val="es-ES"/>
        </w:rPr>
        <w:t xml:space="preserve">Que como consecuencia de lo anterior, este despacho ordenó mediante Auto número </w:t>
      </w:r>
      <w:r>
        <w:rPr>
          <w:rFonts w:ascii="Verdana" w:eastAsia="Times New Roman" w:hAnsi="Verdana" w:cs="Arial"/>
          <w:bCs/>
          <w:sz w:val="20"/>
          <w:szCs w:val="20"/>
          <w:lang w:val="es-ES"/>
        </w:rPr>
        <w:t>XXXXXXXXXXXXXX</w:t>
      </w:r>
      <w:r w:rsidRPr="006A626E">
        <w:rPr>
          <w:rFonts w:ascii="Verdana" w:eastAsia="Times New Roman" w:hAnsi="Verdana" w:cs="Arial"/>
          <w:bCs/>
          <w:sz w:val="20"/>
          <w:szCs w:val="20"/>
          <w:lang w:val="es-ES"/>
        </w:rPr>
        <w:t xml:space="preserve"> proferido el </w:t>
      </w:r>
      <w:r>
        <w:rPr>
          <w:rFonts w:ascii="Verdana" w:eastAsia="Times New Roman" w:hAnsi="Verdana" w:cs="Arial"/>
          <w:bCs/>
          <w:sz w:val="20"/>
          <w:szCs w:val="20"/>
          <w:lang w:val="es-ES"/>
        </w:rPr>
        <w:t>XXXXXXXXXXXXX</w:t>
      </w:r>
      <w:r w:rsidRPr="006A626E">
        <w:rPr>
          <w:rFonts w:ascii="Verdana" w:eastAsia="Times New Roman" w:hAnsi="Verdana" w:cs="Arial"/>
          <w:bCs/>
          <w:sz w:val="20"/>
          <w:szCs w:val="20"/>
          <w:lang w:val="es-ES"/>
        </w:rPr>
        <w:t xml:space="preserve"> de </w:t>
      </w:r>
      <w:r>
        <w:rPr>
          <w:rFonts w:ascii="Verdana" w:eastAsia="Times New Roman" w:hAnsi="Verdana" w:cs="Arial"/>
          <w:bCs/>
          <w:sz w:val="20"/>
          <w:szCs w:val="20"/>
          <w:lang w:val="es-ES"/>
        </w:rPr>
        <w:t>XXXXXXXXXX</w:t>
      </w:r>
      <w:r w:rsidRPr="006A626E">
        <w:rPr>
          <w:rFonts w:ascii="Verdana" w:eastAsia="Times New Roman" w:hAnsi="Verdana" w:cs="Arial"/>
          <w:bCs/>
          <w:sz w:val="20"/>
          <w:szCs w:val="20"/>
          <w:lang w:val="es-ES"/>
        </w:rPr>
        <w:t xml:space="preserve"> de </w:t>
      </w:r>
      <w:r>
        <w:rPr>
          <w:rFonts w:ascii="Verdana" w:eastAsia="Times New Roman" w:hAnsi="Verdana" w:cs="Arial"/>
          <w:bCs/>
          <w:sz w:val="20"/>
          <w:szCs w:val="20"/>
          <w:lang w:val="es-ES"/>
        </w:rPr>
        <w:t>XXXXXXXXXXXXXXXXX</w:t>
      </w:r>
      <w:r w:rsidRPr="006A626E">
        <w:rPr>
          <w:rFonts w:ascii="Verdana" w:eastAsia="Times New Roman" w:hAnsi="Verdana" w:cs="Arial"/>
          <w:bCs/>
          <w:sz w:val="20"/>
          <w:szCs w:val="20"/>
          <w:lang w:val="es-ES"/>
        </w:rPr>
        <w:t xml:space="preserve"> dentro de la radicación </w:t>
      </w:r>
      <w:r>
        <w:rPr>
          <w:rFonts w:ascii="Verdana" w:eastAsia="Times New Roman" w:hAnsi="Verdana" w:cs="Arial"/>
          <w:b/>
          <w:bCs/>
          <w:sz w:val="20"/>
          <w:szCs w:val="20"/>
          <w:lang w:val="es-ES"/>
        </w:rPr>
        <w:t>XXXXXXXXXXXX</w:t>
      </w:r>
      <w:r w:rsidRPr="006A626E">
        <w:rPr>
          <w:rFonts w:ascii="Verdana" w:eastAsia="Times New Roman" w:hAnsi="Verdana" w:cs="Arial"/>
          <w:bCs/>
          <w:sz w:val="20"/>
          <w:szCs w:val="20"/>
          <w:lang w:val="es-ES"/>
        </w:rPr>
        <w:t xml:space="preserve"> </w:t>
      </w:r>
      <w:r>
        <w:rPr>
          <w:rFonts w:ascii="Verdana" w:eastAsia="Times New Roman" w:hAnsi="Verdana" w:cs="Arial"/>
          <w:bCs/>
          <w:sz w:val="20"/>
          <w:szCs w:val="20"/>
          <w:lang w:val="es-ES"/>
        </w:rPr>
        <w:t>el inicio de una</w:t>
      </w:r>
      <w:r w:rsidRPr="006A626E">
        <w:rPr>
          <w:rFonts w:ascii="Verdana" w:eastAsia="Times New Roman" w:hAnsi="Verdana" w:cs="Arial"/>
          <w:bCs/>
          <w:sz w:val="20"/>
          <w:szCs w:val="20"/>
          <w:lang w:val="es-ES"/>
        </w:rPr>
        <w:t xml:space="preserve"> </w:t>
      </w:r>
      <w:r>
        <w:rPr>
          <w:rFonts w:ascii="Verdana" w:eastAsia="Times New Roman" w:hAnsi="Verdana" w:cs="Arial"/>
          <w:b/>
          <w:bCs/>
          <w:sz w:val="20"/>
          <w:szCs w:val="20"/>
          <w:lang w:val="es-ES"/>
        </w:rPr>
        <w:t>INVESTIGACIÓN DISCIPLINARIA</w:t>
      </w:r>
      <w:r w:rsidRPr="006A626E">
        <w:rPr>
          <w:rFonts w:ascii="Verdana" w:eastAsia="Times New Roman" w:hAnsi="Verdana" w:cs="Arial"/>
          <w:bCs/>
          <w:sz w:val="20"/>
          <w:szCs w:val="20"/>
          <w:lang w:val="es-ES"/>
        </w:rPr>
        <w:t xml:space="preserve"> en contra de</w:t>
      </w:r>
      <w:r w:rsidRPr="006A626E">
        <w:rPr>
          <w:rFonts w:ascii="Verdana" w:eastAsia="Times New Roman" w:hAnsi="Verdana" w:cs="Arial"/>
          <w:b/>
          <w:bCs/>
          <w:sz w:val="20"/>
          <w:szCs w:val="20"/>
          <w:lang w:val="es-ES"/>
        </w:rPr>
        <w:t xml:space="preserve"> </w:t>
      </w:r>
      <w:proofErr w:type="spellStart"/>
      <w:r>
        <w:rPr>
          <w:rFonts w:ascii="Verdana" w:eastAsia="Times New Roman" w:hAnsi="Verdana" w:cs="Arial"/>
          <w:b/>
          <w:sz w:val="20"/>
          <w:szCs w:val="20"/>
          <w:lang w:val="es-ES" w:eastAsia="ar-SA"/>
        </w:rPr>
        <w:t>xxxxxxxxxxxxxxxxxxxx</w:t>
      </w:r>
      <w:proofErr w:type="spellEnd"/>
      <w:r w:rsidRPr="006A626E">
        <w:rPr>
          <w:rFonts w:ascii="Verdana" w:eastAsia="Times New Roman" w:hAnsi="Verdana" w:cs="Arial"/>
          <w:b/>
          <w:sz w:val="20"/>
          <w:szCs w:val="20"/>
          <w:lang w:val="es-ES" w:eastAsia="ar-SA"/>
        </w:rPr>
        <w:t xml:space="preserve"> </w:t>
      </w:r>
      <w:proofErr w:type="gramStart"/>
      <w:r>
        <w:rPr>
          <w:rFonts w:ascii="Verdana" w:eastAsia="Times New Roman" w:hAnsi="Verdana" w:cs="Arial"/>
          <w:b/>
          <w:sz w:val="20"/>
          <w:szCs w:val="20"/>
          <w:lang w:val="es-ES" w:eastAsia="ar-SA"/>
        </w:rPr>
        <w:t>…….</w:t>
      </w:r>
      <w:proofErr w:type="gramEnd"/>
      <w:r>
        <w:rPr>
          <w:rFonts w:ascii="Verdana" w:eastAsia="Times New Roman" w:hAnsi="Verdana" w:cs="Arial"/>
          <w:b/>
          <w:sz w:val="20"/>
          <w:szCs w:val="20"/>
          <w:lang w:val="es-ES" w:eastAsia="ar-SA"/>
        </w:rPr>
        <w:t>.</w:t>
      </w:r>
    </w:p>
    <w:p w14:paraId="5E74CF53" w14:textId="77777777" w:rsidR="00CC58D8" w:rsidRPr="00EF1022" w:rsidRDefault="00CC58D8" w:rsidP="00CC58D8">
      <w:pPr>
        <w:spacing w:line="360" w:lineRule="auto"/>
        <w:jc w:val="both"/>
        <w:rPr>
          <w:rFonts w:ascii="Arial" w:eastAsia="Times New Roman" w:hAnsi="Arial" w:cs="Arial"/>
          <w:b/>
          <w:color w:val="FF0000"/>
          <w:sz w:val="20"/>
          <w:szCs w:val="20"/>
          <w:lang w:val="es-ES"/>
        </w:rPr>
      </w:pPr>
    </w:p>
    <w:p w14:paraId="42428E26" w14:textId="77777777" w:rsidR="00CC58D8" w:rsidRPr="00EE3D7C" w:rsidRDefault="00CC58D8" w:rsidP="00CC58D8">
      <w:pPr>
        <w:widowControl w:val="0"/>
        <w:suppressAutoHyphens/>
        <w:spacing w:line="360" w:lineRule="auto"/>
        <w:jc w:val="both"/>
        <w:rPr>
          <w:rFonts w:ascii="Arial" w:eastAsia="Times New Roman" w:hAnsi="Arial" w:cs="Arial"/>
          <w:b/>
          <w:color w:val="FF0000"/>
          <w:sz w:val="20"/>
          <w:szCs w:val="20"/>
          <w:lang w:val="es-ES"/>
        </w:rPr>
      </w:pPr>
      <w:r w:rsidRPr="00EE3D7C">
        <w:rPr>
          <w:rFonts w:ascii="Arial" w:eastAsia="Times New Roman" w:hAnsi="Arial" w:cs="Arial"/>
          <w:b/>
          <w:color w:val="FF0000"/>
          <w:sz w:val="20"/>
          <w:szCs w:val="20"/>
          <w:lang w:val="es-ES"/>
        </w:rPr>
        <w:t>(EN CASO DE QUE SE VAYA A ACUMULAR UNA QUEJA)</w:t>
      </w:r>
    </w:p>
    <w:p w14:paraId="0E543055" w14:textId="77777777" w:rsidR="00CC58D8" w:rsidRPr="00EE3D7C" w:rsidRDefault="00CC58D8" w:rsidP="00CC58D8">
      <w:pPr>
        <w:widowControl w:val="0"/>
        <w:suppressAutoHyphens/>
        <w:spacing w:line="360" w:lineRule="auto"/>
        <w:jc w:val="both"/>
        <w:rPr>
          <w:rFonts w:ascii="Arial" w:eastAsia="Times New Roman" w:hAnsi="Arial" w:cs="Arial"/>
          <w:sz w:val="20"/>
          <w:szCs w:val="20"/>
          <w:lang w:val="es-ES"/>
        </w:rPr>
      </w:pPr>
      <w:r w:rsidRPr="00EE3D7C">
        <w:rPr>
          <w:rFonts w:ascii="Arial" w:eastAsia="Times New Roman" w:hAnsi="Arial" w:cs="Arial"/>
          <w:sz w:val="20"/>
          <w:szCs w:val="20"/>
          <w:lang w:val="es-ES"/>
        </w:rPr>
        <w:t xml:space="preserve">Que el día </w:t>
      </w:r>
      <w:r w:rsidRPr="00EE3D7C">
        <w:rPr>
          <w:rFonts w:ascii="Arial" w:eastAsia="Times New Roman" w:hAnsi="Arial" w:cs="Arial"/>
          <w:b/>
          <w:sz w:val="20"/>
          <w:szCs w:val="20"/>
          <w:lang w:val="es-ES"/>
        </w:rPr>
        <w:t>00</w:t>
      </w:r>
      <w:r w:rsidRPr="00EE3D7C">
        <w:rPr>
          <w:rFonts w:ascii="Arial" w:eastAsia="Times New Roman" w:hAnsi="Arial" w:cs="Arial"/>
          <w:sz w:val="20"/>
          <w:szCs w:val="20"/>
          <w:lang w:val="es-ES"/>
        </w:rPr>
        <w:t xml:space="preserve"> de </w:t>
      </w:r>
      <w:r w:rsidRPr="00EE3D7C">
        <w:rPr>
          <w:rFonts w:ascii="Arial" w:eastAsia="Times New Roman" w:hAnsi="Arial" w:cs="Arial"/>
          <w:b/>
          <w:sz w:val="20"/>
          <w:szCs w:val="20"/>
          <w:lang w:val="es-ES"/>
        </w:rPr>
        <w:t xml:space="preserve">XXXXX </w:t>
      </w:r>
      <w:r w:rsidRPr="00EE3D7C">
        <w:rPr>
          <w:rFonts w:ascii="Arial" w:eastAsia="Times New Roman" w:hAnsi="Arial" w:cs="Arial"/>
          <w:sz w:val="20"/>
          <w:szCs w:val="20"/>
          <w:lang w:val="es-ES"/>
        </w:rPr>
        <w:t>del año 20</w:t>
      </w:r>
      <w:proofErr w:type="gramStart"/>
      <w:r w:rsidRPr="00EE3D7C">
        <w:rPr>
          <w:rFonts w:ascii="Arial" w:eastAsia="Times New Roman" w:hAnsi="Arial" w:cs="Arial"/>
          <w:b/>
          <w:sz w:val="20"/>
          <w:szCs w:val="20"/>
          <w:lang w:val="es-ES"/>
        </w:rPr>
        <w:t>XX</w:t>
      </w:r>
      <w:r w:rsidRPr="00EE3D7C">
        <w:rPr>
          <w:rFonts w:ascii="Arial" w:eastAsia="Times New Roman" w:hAnsi="Arial" w:cs="Arial"/>
          <w:sz w:val="20"/>
          <w:szCs w:val="20"/>
          <w:lang w:val="es-ES"/>
        </w:rPr>
        <w:t>,  se</w:t>
      </w:r>
      <w:proofErr w:type="gramEnd"/>
      <w:r w:rsidRPr="00EE3D7C">
        <w:rPr>
          <w:rFonts w:ascii="Arial" w:eastAsia="Times New Roman" w:hAnsi="Arial" w:cs="Arial"/>
          <w:sz w:val="20"/>
          <w:szCs w:val="20"/>
          <w:lang w:val="es-ES"/>
        </w:rPr>
        <w:t xml:space="preserve"> hizo presente en la oficina de Control Disciplinario Interno de la Alcaldía de Manizales </w:t>
      </w:r>
      <w:r w:rsidRPr="00EE3D7C">
        <w:rPr>
          <w:rFonts w:ascii="Arial" w:eastAsia="Times New Roman" w:hAnsi="Arial" w:cs="Arial"/>
          <w:b/>
          <w:sz w:val="20"/>
          <w:szCs w:val="20"/>
          <w:lang w:val="es-ES"/>
        </w:rPr>
        <w:t>XXXXXXXXXXXXXXXXXXXXXXX</w:t>
      </w:r>
      <w:r w:rsidRPr="00EE3D7C">
        <w:rPr>
          <w:rFonts w:ascii="Arial" w:eastAsia="Times New Roman" w:hAnsi="Arial" w:cs="Arial"/>
          <w:sz w:val="20"/>
          <w:szCs w:val="20"/>
          <w:lang w:val="es-ES"/>
        </w:rPr>
        <w:t xml:space="preserve">, identificado(a) con cédula de ciudadanía número </w:t>
      </w:r>
      <w:r w:rsidRPr="00EE3D7C">
        <w:rPr>
          <w:rFonts w:ascii="Arial" w:eastAsia="Times New Roman" w:hAnsi="Arial" w:cs="Arial"/>
          <w:b/>
          <w:sz w:val="20"/>
          <w:szCs w:val="20"/>
          <w:lang w:val="es-ES"/>
        </w:rPr>
        <w:t>0000000000</w:t>
      </w:r>
      <w:r w:rsidRPr="00EE3D7C">
        <w:rPr>
          <w:rFonts w:ascii="Arial" w:eastAsia="Times New Roman" w:hAnsi="Arial" w:cs="Arial"/>
          <w:sz w:val="20"/>
          <w:szCs w:val="20"/>
          <w:lang w:val="es-ES"/>
        </w:rPr>
        <w:t xml:space="preserve">,  con el fin de formular una queja por hechos presuntamente irregulares relacionados con </w:t>
      </w:r>
      <w:r w:rsidRPr="00EE3D7C">
        <w:rPr>
          <w:rFonts w:ascii="Arial" w:eastAsia="Times New Roman" w:hAnsi="Arial" w:cs="Arial"/>
          <w:b/>
          <w:sz w:val="20"/>
          <w:szCs w:val="20"/>
          <w:lang w:val="es-ES"/>
        </w:rPr>
        <w:t xml:space="preserve">XXXXXXXXXXXXXXXXXXXXXXXXXXXXXXXXXXXXX </w:t>
      </w:r>
      <w:r w:rsidRPr="00EE3D7C">
        <w:rPr>
          <w:rFonts w:ascii="Arial" w:eastAsia="Times New Roman" w:hAnsi="Arial" w:cs="Arial"/>
          <w:b/>
          <w:color w:val="FF0000"/>
          <w:sz w:val="20"/>
          <w:szCs w:val="20"/>
          <w:lang w:val="es-ES"/>
        </w:rPr>
        <w:t>(HACER UNA DESCRIPCIÓN DE LA SITUACIÓN FACTICA)</w:t>
      </w:r>
      <w:r w:rsidRPr="00EE3D7C">
        <w:rPr>
          <w:rFonts w:ascii="Arial" w:eastAsia="Times New Roman" w:hAnsi="Arial" w:cs="Arial"/>
          <w:sz w:val="20"/>
          <w:szCs w:val="20"/>
          <w:lang w:val="es-ES"/>
        </w:rPr>
        <w:t>, lo cual  puede constituir falta disciplinaria, según lo preceptuado e</w:t>
      </w:r>
      <w:r>
        <w:rPr>
          <w:rFonts w:ascii="Arial" w:eastAsia="Times New Roman" w:hAnsi="Arial" w:cs="Arial"/>
          <w:sz w:val="20"/>
          <w:szCs w:val="20"/>
          <w:lang w:val="es-ES"/>
        </w:rPr>
        <w:t>n el artículo 23 de la L</w:t>
      </w:r>
      <w:r w:rsidRPr="00EE3D7C">
        <w:rPr>
          <w:rFonts w:ascii="Arial" w:eastAsia="Times New Roman" w:hAnsi="Arial" w:cs="Arial"/>
          <w:sz w:val="20"/>
          <w:szCs w:val="20"/>
          <w:lang w:val="es-ES"/>
        </w:rPr>
        <w:t>ey 734 de 2002.</w:t>
      </w:r>
    </w:p>
    <w:p w14:paraId="4ECEEF44" w14:textId="77777777" w:rsidR="00CC58D8" w:rsidRPr="00EE3D7C" w:rsidRDefault="00CC58D8" w:rsidP="00CC58D8">
      <w:pPr>
        <w:widowControl w:val="0"/>
        <w:suppressAutoHyphens/>
        <w:spacing w:line="360" w:lineRule="auto"/>
        <w:jc w:val="both"/>
        <w:rPr>
          <w:rFonts w:ascii="Arial" w:eastAsia="Times New Roman" w:hAnsi="Arial" w:cs="Arial"/>
          <w:sz w:val="20"/>
          <w:szCs w:val="20"/>
          <w:lang w:val="es-ES"/>
        </w:rPr>
      </w:pPr>
    </w:p>
    <w:p w14:paraId="73BDDAFE" w14:textId="77777777" w:rsidR="00CC58D8" w:rsidRPr="00EE3D7C" w:rsidRDefault="00CC58D8" w:rsidP="00CC58D8">
      <w:pPr>
        <w:widowControl w:val="0"/>
        <w:suppressAutoHyphens/>
        <w:spacing w:line="360" w:lineRule="auto"/>
        <w:jc w:val="both"/>
        <w:rPr>
          <w:rFonts w:ascii="Arial" w:eastAsia="Times New Roman" w:hAnsi="Arial" w:cs="Arial"/>
          <w:b/>
          <w:color w:val="FF0000"/>
          <w:sz w:val="20"/>
          <w:szCs w:val="20"/>
          <w:lang w:val="es-ES"/>
        </w:rPr>
      </w:pPr>
      <w:r w:rsidRPr="00EE3D7C">
        <w:rPr>
          <w:rFonts w:ascii="Arial" w:eastAsia="Times New Roman" w:hAnsi="Arial" w:cs="Arial"/>
          <w:b/>
          <w:color w:val="FF0000"/>
          <w:sz w:val="20"/>
          <w:szCs w:val="20"/>
          <w:lang w:val="es-ES"/>
        </w:rPr>
        <w:t>(EN CASO DE QUE SE VAYA A ACUMULAR UN INFORME DE AUTORIDAD COMPETENTE)</w:t>
      </w:r>
    </w:p>
    <w:p w14:paraId="55873390" w14:textId="77777777" w:rsidR="00CC58D8" w:rsidRPr="00EE3D7C" w:rsidRDefault="00CC58D8" w:rsidP="00CC58D8">
      <w:pPr>
        <w:widowControl w:val="0"/>
        <w:suppressAutoHyphens/>
        <w:spacing w:line="360" w:lineRule="auto"/>
        <w:jc w:val="both"/>
        <w:rPr>
          <w:rFonts w:ascii="Arial" w:eastAsia="Times New Roman" w:hAnsi="Arial" w:cs="Arial"/>
          <w:sz w:val="20"/>
          <w:szCs w:val="20"/>
          <w:lang w:val="es-ES"/>
        </w:rPr>
      </w:pPr>
      <w:r w:rsidRPr="00EE3D7C">
        <w:rPr>
          <w:rFonts w:ascii="Arial" w:eastAsia="Times New Roman" w:hAnsi="Arial" w:cs="Arial"/>
          <w:sz w:val="20"/>
          <w:szCs w:val="20"/>
          <w:lang w:val="es-ES" w:eastAsia="ar-SA"/>
        </w:rPr>
        <w:t xml:space="preserve">Que mediante oficio </w:t>
      </w:r>
      <w:r w:rsidRPr="00EE3D7C">
        <w:rPr>
          <w:rFonts w:ascii="Arial" w:eastAsia="Times New Roman" w:hAnsi="Arial" w:cs="Arial"/>
          <w:b/>
          <w:sz w:val="20"/>
          <w:szCs w:val="20"/>
          <w:lang w:val="es-ES" w:eastAsia="ar-SA"/>
        </w:rPr>
        <w:t>XXXXX</w:t>
      </w:r>
      <w:r w:rsidRPr="00EE3D7C">
        <w:rPr>
          <w:rFonts w:ascii="Arial" w:eastAsia="Times New Roman" w:hAnsi="Arial" w:cs="Arial"/>
          <w:sz w:val="20"/>
          <w:szCs w:val="20"/>
          <w:lang w:val="es-ES" w:eastAsia="ar-SA"/>
        </w:rPr>
        <w:t xml:space="preserve"> fechado del </w:t>
      </w:r>
      <w:r w:rsidRPr="00EE3D7C">
        <w:rPr>
          <w:rFonts w:ascii="Arial" w:eastAsia="Times New Roman" w:hAnsi="Arial" w:cs="Arial"/>
          <w:b/>
          <w:sz w:val="20"/>
          <w:szCs w:val="20"/>
          <w:lang w:val="es-ES" w:eastAsia="ar-SA"/>
        </w:rPr>
        <w:t>XX</w:t>
      </w:r>
      <w:r w:rsidRPr="00EE3D7C">
        <w:rPr>
          <w:rFonts w:ascii="Arial" w:eastAsia="Times New Roman" w:hAnsi="Arial" w:cs="Arial"/>
          <w:sz w:val="20"/>
          <w:szCs w:val="20"/>
          <w:lang w:val="es-ES" w:eastAsia="ar-SA"/>
        </w:rPr>
        <w:t xml:space="preserve"> de </w:t>
      </w:r>
      <w:proofErr w:type="gramStart"/>
      <w:r w:rsidRPr="00EE3D7C">
        <w:rPr>
          <w:rFonts w:ascii="Arial" w:eastAsia="Times New Roman" w:hAnsi="Arial" w:cs="Arial"/>
          <w:b/>
          <w:sz w:val="20"/>
          <w:szCs w:val="20"/>
          <w:lang w:val="es-ES" w:eastAsia="ar-SA"/>
        </w:rPr>
        <w:t>XXXXXXXX</w:t>
      </w:r>
      <w:r w:rsidRPr="00EE3D7C">
        <w:rPr>
          <w:rFonts w:ascii="Arial" w:eastAsia="Times New Roman" w:hAnsi="Arial" w:cs="Arial"/>
          <w:sz w:val="20"/>
          <w:szCs w:val="20"/>
          <w:lang w:val="es-ES" w:eastAsia="ar-SA"/>
        </w:rPr>
        <w:t xml:space="preserve">  del</w:t>
      </w:r>
      <w:proofErr w:type="gramEnd"/>
      <w:r w:rsidRPr="00EE3D7C">
        <w:rPr>
          <w:rFonts w:ascii="Arial" w:eastAsia="Times New Roman" w:hAnsi="Arial" w:cs="Arial"/>
          <w:sz w:val="20"/>
          <w:szCs w:val="20"/>
          <w:lang w:val="es-ES" w:eastAsia="ar-SA"/>
        </w:rPr>
        <w:t xml:space="preserve"> año 20</w:t>
      </w:r>
      <w:r w:rsidRPr="00EE3D7C">
        <w:rPr>
          <w:rFonts w:ascii="Arial" w:eastAsia="Times New Roman" w:hAnsi="Arial" w:cs="Arial"/>
          <w:b/>
          <w:sz w:val="20"/>
          <w:szCs w:val="20"/>
          <w:lang w:val="es-ES" w:eastAsia="ar-SA"/>
        </w:rPr>
        <w:t>XX</w:t>
      </w:r>
      <w:r w:rsidRPr="00EE3D7C">
        <w:rPr>
          <w:rFonts w:ascii="Arial" w:eastAsia="Times New Roman" w:hAnsi="Arial" w:cs="Arial"/>
          <w:sz w:val="20"/>
          <w:szCs w:val="20"/>
          <w:lang w:val="es-ES" w:eastAsia="ar-SA"/>
        </w:rPr>
        <w:t xml:space="preserve">, </w:t>
      </w:r>
      <w:r w:rsidRPr="00EE3D7C">
        <w:rPr>
          <w:rFonts w:ascii="Arial" w:eastAsia="Times New Roman" w:hAnsi="Arial" w:cs="Arial"/>
          <w:b/>
          <w:sz w:val="20"/>
          <w:szCs w:val="20"/>
          <w:lang w:val="es-ES" w:eastAsia="ar-SA"/>
        </w:rPr>
        <w:t xml:space="preserve">XXXXXXXXXXXXXXXXXXXXXXX </w:t>
      </w:r>
      <w:r w:rsidRPr="00EE3D7C">
        <w:rPr>
          <w:rFonts w:ascii="Arial" w:eastAsia="Times New Roman" w:hAnsi="Arial" w:cs="Arial"/>
          <w:b/>
          <w:color w:val="FF0000"/>
          <w:sz w:val="20"/>
          <w:szCs w:val="20"/>
          <w:lang w:val="es-ES" w:eastAsia="ar-SA"/>
        </w:rPr>
        <w:t>(NOMBRE DEL FUNCIONARIO),</w:t>
      </w:r>
      <w:r w:rsidRPr="00EE3D7C">
        <w:rPr>
          <w:rFonts w:ascii="Arial" w:eastAsia="Times New Roman" w:hAnsi="Arial" w:cs="Arial"/>
          <w:sz w:val="20"/>
          <w:szCs w:val="20"/>
          <w:lang w:val="es-ES" w:eastAsia="ar-SA"/>
        </w:rPr>
        <w:t xml:space="preserve"> </w:t>
      </w:r>
      <w:r w:rsidRPr="00EE3D7C">
        <w:rPr>
          <w:rFonts w:ascii="Arial" w:eastAsia="Times New Roman" w:hAnsi="Arial" w:cs="Arial"/>
          <w:b/>
          <w:sz w:val="20"/>
          <w:szCs w:val="20"/>
          <w:lang w:val="es-ES" w:eastAsia="ar-SA"/>
        </w:rPr>
        <w:t xml:space="preserve">XXXXXXXXXXXXXXXXXXXXX </w:t>
      </w:r>
      <w:r w:rsidRPr="00EE3D7C">
        <w:rPr>
          <w:rFonts w:ascii="Arial" w:eastAsia="Times New Roman" w:hAnsi="Arial" w:cs="Arial"/>
          <w:b/>
          <w:color w:val="FF0000"/>
          <w:sz w:val="20"/>
          <w:szCs w:val="20"/>
          <w:lang w:val="es-ES" w:eastAsia="ar-SA"/>
        </w:rPr>
        <w:t>(CARGO)</w:t>
      </w:r>
      <w:r w:rsidRPr="00EE3D7C">
        <w:rPr>
          <w:rFonts w:ascii="Arial" w:eastAsia="Times New Roman" w:hAnsi="Arial" w:cs="Arial"/>
          <w:sz w:val="20"/>
          <w:szCs w:val="20"/>
          <w:lang w:val="es-ES" w:eastAsia="ar-SA"/>
        </w:rPr>
        <w:t xml:space="preserve"> adscrito a </w:t>
      </w:r>
      <w:r w:rsidRPr="00EE3D7C">
        <w:rPr>
          <w:rFonts w:ascii="Arial" w:eastAsia="Times New Roman" w:hAnsi="Arial" w:cs="Arial"/>
          <w:b/>
          <w:sz w:val="20"/>
          <w:szCs w:val="20"/>
          <w:lang w:val="es-ES" w:eastAsia="ar-SA"/>
        </w:rPr>
        <w:t>XXXXXXXXXXXXXXXX,</w:t>
      </w:r>
      <w:r w:rsidRPr="00EE3D7C">
        <w:rPr>
          <w:rFonts w:ascii="Arial" w:eastAsia="Times New Roman" w:hAnsi="Arial" w:cs="Arial"/>
          <w:sz w:val="20"/>
          <w:szCs w:val="20"/>
          <w:lang w:val="es-ES" w:eastAsia="ar-SA"/>
        </w:rPr>
        <w:t xml:space="preserve"> </w:t>
      </w:r>
      <w:r w:rsidRPr="00EE3D7C">
        <w:rPr>
          <w:rFonts w:ascii="Arial" w:eastAsia="Times New Roman" w:hAnsi="Arial" w:cs="Arial"/>
          <w:b/>
          <w:color w:val="FF0000"/>
          <w:sz w:val="20"/>
          <w:szCs w:val="20"/>
          <w:lang w:val="es-ES" w:eastAsia="ar-SA"/>
        </w:rPr>
        <w:t xml:space="preserve">(DEPENDENCIA) </w:t>
      </w:r>
      <w:r w:rsidRPr="00EE3D7C">
        <w:rPr>
          <w:rFonts w:ascii="Arial" w:eastAsia="Times New Roman" w:hAnsi="Arial" w:cs="Arial"/>
          <w:sz w:val="20"/>
          <w:szCs w:val="20"/>
          <w:lang w:val="es-ES" w:eastAsia="ar-SA"/>
        </w:rPr>
        <w:t xml:space="preserve"> puso en conocimiento hechos presuntamente irregulares relacionados con  </w:t>
      </w:r>
      <w:r w:rsidRPr="00EE3D7C">
        <w:rPr>
          <w:rFonts w:ascii="Arial" w:eastAsia="Times New Roman" w:hAnsi="Arial" w:cs="Arial"/>
          <w:b/>
          <w:color w:val="FF0000"/>
          <w:sz w:val="20"/>
          <w:szCs w:val="20"/>
          <w:lang w:val="es-ES"/>
        </w:rPr>
        <w:t>(HACER UNA DESCRIPCIÓN DE LA SITUACIÓN FACTICA)</w:t>
      </w:r>
      <w:r w:rsidRPr="00EE3D7C">
        <w:rPr>
          <w:rFonts w:ascii="Arial" w:eastAsia="Times New Roman" w:hAnsi="Arial" w:cs="Arial"/>
          <w:sz w:val="20"/>
          <w:szCs w:val="20"/>
          <w:lang w:val="es-ES"/>
        </w:rPr>
        <w:t xml:space="preserve">, lo cual  puede constituir falta disciplinaria, según lo preceptuado en el artículo </w:t>
      </w:r>
      <w:r>
        <w:rPr>
          <w:rFonts w:ascii="Arial" w:eastAsia="Times New Roman" w:hAnsi="Arial" w:cs="Arial"/>
          <w:sz w:val="20"/>
          <w:szCs w:val="20"/>
          <w:lang w:val="es-ES"/>
        </w:rPr>
        <w:t>23 de la L</w:t>
      </w:r>
      <w:r w:rsidRPr="00EE3D7C">
        <w:rPr>
          <w:rFonts w:ascii="Arial" w:eastAsia="Times New Roman" w:hAnsi="Arial" w:cs="Arial"/>
          <w:sz w:val="20"/>
          <w:szCs w:val="20"/>
          <w:lang w:val="es-ES"/>
        </w:rPr>
        <w:t>ey 734 de 2002.</w:t>
      </w:r>
    </w:p>
    <w:p w14:paraId="3ED20DBA" w14:textId="77777777" w:rsidR="00CC58D8" w:rsidRPr="00EE3D7C" w:rsidRDefault="00CC58D8" w:rsidP="00CC58D8">
      <w:pPr>
        <w:widowControl w:val="0"/>
        <w:suppressAutoHyphens/>
        <w:spacing w:line="360" w:lineRule="auto"/>
        <w:jc w:val="both"/>
        <w:rPr>
          <w:rFonts w:ascii="Arial" w:eastAsia="Times New Roman" w:hAnsi="Arial" w:cs="Arial"/>
          <w:sz w:val="20"/>
          <w:szCs w:val="20"/>
          <w:lang w:val="es-ES"/>
        </w:rPr>
      </w:pPr>
    </w:p>
    <w:p w14:paraId="1B65806C" w14:textId="77777777" w:rsidR="00CC58D8" w:rsidRPr="00EE3D7C" w:rsidRDefault="00CC58D8" w:rsidP="00CC58D8">
      <w:pPr>
        <w:widowControl w:val="0"/>
        <w:suppressAutoHyphens/>
        <w:spacing w:line="360" w:lineRule="auto"/>
        <w:jc w:val="both"/>
        <w:rPr>
          <w:rFonts w:ascii="Arial" w:eastAsia="Times New Roman" w:hAnsi="Arial" w:cs="Arial"/>
          <w:b/>
          <w:color w:val="FF0000"/>
          <w:sz w:val="20"/>
          <w:szCs w:val="20"/>
          <w:lang w:val="es-ES"/>
        </w:rPr>
      </w:pPr>
      <w:r w:rsidRPr="00EE3D7C">
        <w:rPr>
          <w:rFonts w:ascii="Arial" w:eastAsia="Times New Roman" w:hAnsi="Arial" w:cs="Arial"/>
          <w:b/>
          <w:color w:val="FF0000"/>
          <w:sz w:val="20"/>
          <w:szCs w:val="20"/>
          <w:lang w:val="es-ES"/>
        </w:rPr>
        <w:t>(EN CASO DE QUE SE VAYA A ACUMULAR UNA REMISIÓN POR TITULARIDAD DE LA ACCIÓN DISCIPLINARIA)</w:t>
      </w:r>
    </w:p>
    <w:p w14:paraId="1FFC7FA2" w14:textId="77777777" w:rsidR="00CC58D8" w:rsidRDefault="00CC58D8" w:rsidP="00CC58D8">
      <w:pPr>
        <w:widowControl w:val="0"/>
        <w:suppressAutoHyphens/>
        <w:spacing w:line="360" w:lineRule="auto"/>
        <w:jc w:val="both"/>
        <w:rPr>
          <w:rFonts w:ascii="Arial" w:eastAsia="Times New Roman" w:hAnsi="Arial" w:cs="Arial"/>
          <w:sz w:val="20"/>
          <w:szCs w:val="20"/>
          <w:lang w:val="es-ES" w:eastAsia="ar-SA"/>
        </w:rPr>
      </w:pPr>
    </w:p>
    <w:p w14:paraId="34B93FDF" w14:textId="77777777" w:rsidR="00CC58D8" w:rsidRPr="00EE3D7C" w:rsidRDefault="00CC58D8" w:rsidP="00CC58D8">
      <w:pPr>
        <w:widowControl w:val="0"/>
        <w:suppressAutoHyphens/>
        <w:spacing w:line="360" w:lineRule="auto"/>
        <w:jc w:val="both"/>
        <w:rPr>
          <w:rFonts w:ascii="Arial" w:eastAsia="Times New Roman" w:hAnsi="Arial" w:cs="Arial"/>
          <w:b/>
          <w:sz w:val="20"/>
          <w:szCs w:val="20"/>
          <w:lang w:val="es-ES" w:eastAsia="ar-SA"/>
        </w:rPr>
      </w:pPr>
      <w:r w:rsidRPr="00EE3D7C">
        <w:rPr>
          <w:rFonts w:ascii="Arial" w:eastAsia="Times New Roman" w:hAnsi="Arial" w:cs="Arial"/>
          <w:sz w:val="20"/>
          <w:szCs w:val="20"/>
          <w:lang w:val="es-ES" w:eastAsia="ar-SA"/>
        </w:rPr>
        <w:t xml:space="preserve">Que mediante oficio </w:t>
      </w:r>
      <w:r w:rsidRPr="00EE3D7C">
        <w:rPr>
          <w:rFonts w:ascii="Arial" w:eastAsia="Times New Roman" w:hAnsi="Arial" w:cs="Arial"/>
          <w:b/>
          <w:sz w:val="20"/>
          <w:szCs w:val="20"/>
          <w:lang w:val="es-ES" w:eastAsia="ar-SA"/>
        </w:rPr>
        <w:t>XXXXX</w:t>
      </w:r>
      <w:r w:rsidRPr="00EE3D7C">
        <w:rPr>
          <w:rFonts w:ascii="Arial" w:eastAsia="Times New Roman" w:hAnsi="Arial" w:cs="Arial"/>
          <w:sz w:val="20"/>
          <w:szCs w:val="20"/>
          <w:lang w:val="es-ES" w:eastAsia="ar-SA"/>
        </w:rPr>
        <w:t xml:space="preserve"> fechado del </w:t>
      </w:r>
      <w:r w:rsidRPr="00EE3D7C">
        <w:rPr>
          <w:rFonts w:ascii="Arial" w:eastAsia="Times New Roman" w:hAnsi="Arial" w:cs="Arial"/>
          <w:b/>
          <w:sz w:val="20"/>
          <w:szCs w:val="20"/>
          <w:lang w:val="es-ES" w:eastAsia="ar-SA"/>
        </w:rPr>
        <w:t>XX</w:t>
      </w:r>
      <w:r w:rsidRPr="00EE3D7C">
        <w:rPr>
          <w:rFonts w:ascii="Arial" w:eastAsia="Times New Roman" w:hAnsi="Arial" w:cs="Arial"/>
          <w:sz w:val="20"/>
          <w:szCs w:val="20"/>
          <w:lang w:val="es-ES" w:eastAsia="ar-SA"/>
        </w:rPr>
        <w:t xml:space="preserve"> de </w:t>
      </w:r>
      <w:r w:rsidRPr="00EE3D7C">
        <w:rPr>
          <w:rFonts w:ascii="Arial" w:eastAsia="Times New Roman" w:hAnsi="Arial" w:cs="Arial"/>
          <w:b/>
          <w:sz w:val="20"/>
          <w:szCs w:val="20"/>
          <w:lang w:val="es-ES" w:eastAsia="ar-SA"/>
        </w:rPr>
        <w:t>XXXXXXXX</w:t>
      </w:r>
      <w:r w:rsidRPr="00EE3D7C">
        <w:rPr>
          <w:rFonts w:ascii="Arial" w:eastAsia="Times New Roman" w:hAnsi="Arial" w:cs="Arial"/>
          <w:sz w:val="20"/>
          <w:szCs w:val="20"/>
          <w:lang w:val="es-ES" w:eastAsia="ar-SA"/>
        </w:rPr>
        <w:t xml:space="preserve">  del año 20</w:t>
      </w:r>
      <w:r w:rsidRPr="00EE3D7C">
        <w:rPr>
          <w:rFonts w:ascii="Arial" w:eastAsia="Times New Roman" w:hAnsi="Arial" w:cs="Arial"/>
          <w:b/>
          <w:sz w:val="20"/>
          <w:szCs w:val="20"/>
          <w:lang w:val="es-ES" w:eastAsia="ar-SA"/>
        </w:rPr>
        <w:t>XX</w:t>
      </w:r>
      <w:r w:rsidRPr="00EE3D7C">
        <w:rPr>
          <w:rFonts w:ascii="Arial" w:eastAsia="Times New Roman" w:hAnsi="Arial" w:cs="Arial"/>
          <w:sz w:val="20"/>
          <w:szCs w:val="20"/>
          <w:lang w:val="es-ES" w:eastAsia="ar-SA"/>
        </w:rPr>
        <w:t xml:space="preserve">, </w:t>
      </w:r>
      <w:r w:rsidRPr="00EE3D7C">
        <w:rPr>
          <w:rFonts w:ascii="Arial" w:eastAsia="Times New Roman" w:hAnsi="Arial" w:cs="Arial"/>
          <w:b/>
          <w:sz w:val="20"/>
          <w:szCs w:val="20"/>
          <w:lang w:val="es-ES" w:eastAsia="ar-SA"/>
        </w:rPr>
        <w:lastRenderedPageBreak/>
        <w:t xml:space="preserve">XXXXXXXXXXXXXXXXXXXXXXX, </w:t>
      </w:r>
      <w:r w:rsidRPr="00EE3D7C">
        <w:rPr>
          <w:rFonts w:ascii="Arial" w:eastAsia="Times New Roman" w:hAnsi="Arial" w:cs="Arial"/>
          <w:b/>
          <w:color w:val="FF0000"/>
          <w:sz w:val="20"/>
          <w:szCs w:val="20"/>
          <w:lang w:val="es-ES" w:eastAsia="ar-SA"/>
        </w:rPr>
        <w:t>(NOMBRE DEL FUNCIONARIO),</w:t>
      </w:r>
      <w:r w:rsidRPr="00EE3D7C">
        <w:rPr>
          <w:rFonts w:ascii="Arial" w:eastAsia="Times New Roman" w:hAnsi="Arial" w:cs="Arial"/>
          <w:sz w:val="20"/>
          <w:szCs w:val="20"/>
          <w:lang w:val="es-ES" w:eastAsia="ar-SA"/>
        </w:rPr>
        <w:t xml:space="preserve"> </w:t>
      </w:r>
      <w:r w:rsidRPr="00EE3D7C">
        <w:rPr>
          <w:rFonts w:ascii="Arial" w:eastAsia="Times New Roman" w:hAnsi="Arial" w:cs="Arial"/>
          <w:b/>
          <w:sz w:val="20"/>
          <w:szCs w:val="20"/>
          <w:lang w:val="es-ES" w:eastAsia="ar-SA"/>
        </w:rPr>
        <w:t xml:space="preserve">XXXXXXXXXXXXXXXXXXXXX </w:t>
      </w:r>
      <w:r w:rsidRPr="00EE3D7C">
        <w:rPr>
          <w:rFonts w:ascii="Arial" w:eastAsia="Times New Roman" w:hAnsi="Arial" w:cs="Arial"/>
          <w:b/>
          <w:color w:val="FF0000"/>
          <w:sz w:val="20"/>
          <w:szCs w:val="20"/>
          <w:lang w:val="es-ES" w:eastAsia="ar-SA"/>
        </w:rPr>
        <w:t>(CARGO)</w:t>
      </w:r>
      <w:r w:rsidRPr="00EE3D7C">
        <w:rPr>
          <w:rFonts w:ascii="Arial" w:eastAsia="Times New Roman" w:hAnsi="Arial" w:cs="Arial"/>
          <w:sz w:val="20"/>
          <w:szCs w:val="20"/>
          <w:lang w:val="es-ES" w:eastAsia="ar-SA"/>
        </w:rPr>
        <w:t xml:space="preserve"> adscrito a </w:t>
      </w:r>
      <w:r w:rsidRPr="00EE3D7C">
        <w:rPr>
          <w:rFonts w:ascii="Arial" w:eastAsia="Times New Roman" w:hAnsi="Arial" w:cs="Arial"/>
          <w:b/>
          <w:sz w:val="20"/>
          <w:szCs w:val="20"/>
          <w:lang w:val="es-ES" w:eastAsia="ar-SA"/>
        </w:rPr>
        <w:t>XXXXXXXXXXXXXXXX</w:t>
      </w:r>
      <w:r w:rsidRPr="00EE3D7C">
        <w:rPr>
          <w:rFonts w:ascii="Arial" w:eastAsia="Times New Roman" w:hAnsi="Arial" w:cs="Arial"/>
          <w:sz w:val="20"/>
          <w:szCs w:val="20"/>
          <w:lang w:val="es-ES" w:eastAsia="ar-SA"/>
        </w:rPr>
        <w:t xml:space="preserve"> </w:t>
      </w:r>
      <w:r w:rsidRPr="00EE3D7C">
        <w:rPr>
          <w:rFonts w:ascii="Arial" w:eastAsia="Times New Roman" w:hAnsi="Arial" w:cs="Arial"/>
          <w:b/>
          <w:color w:val="FF0000"/>
          <w:sz w:val="20"/>
          <w:szCs w:val="20"/>
          <w:lang w:val="es-ES" w:eastAsia="ar-SA"/>
        </w:rPr>
        <w:t>(DEPENDENCIA)</w:t>
      </w:r>
      <w:r w:rsidRPr="00EE3D7C">
        <w:rPr>
          <w:rFonts w:ascii="Arial" w:eastAsia="Times New Roman" w:hAnsi="Arial" w:cs="Arial"/>
          <w:b/>
          <w:sz w:val="20"/>
          <w:szCs w:val="20"/>
          <w:lang w:val="es-ES" w:eastAsia="ar-SA"/>
        </w:rPr>
        <w:t>,</w:t>
      </w:r>
      <w:r w:rsidRPr="00EE3D7C">
        <w:rPr>
          <w:rFonts w:ascii="Arial" w:eastAsia="Times New Roman" w:hAnsi="Arial" w:cs="Arial"/>
          <w:b/>
          <w:color w:val="FF0000"/>
          <w:sz w:val="20"/>
          <w:szCs w:val="20"/>
          <w:lang w:val="es-ES" w:eastAsia="ar-SA"/>
        </w:rPr>
        <w:t xml:space="preserve"> </w:t>
      </w:r>
      <w:r w:rsidRPr="00EE3D7C">
        <w:rPr>
          <w:rFonts w:ascii="Arial" w:eastAsia="Times New Roman" w:hAnsi="Arial" w:cs="Arial"/>
          <w:sz w:val="20"/>
          <w:szCs w:val="20"/>
          <w:lang w:val="es-ES" w:eastAsia="ar-SA"/>
        </w:rPr>
        <w:t xml:space="preserve">remitió por titularidad de la acción disciplinaria </w:t>
      </w:r>
      <w:r w:rsidRPr="00EE3D7C">
        <w:rPr>
          <w:rFonts w:ascii="Arial" w:eastAsia="Times New Roman" w:hAnsi="Arial" w:cs="Arial"/>
          <w:b/>
          <w:sz w:val="20"/>
          <w:szCs w:val="20"/>
          <w:lang w:val="es-ES" w:eastAsia="ar-SA"/>
        </w:rPr>
        <w:t>QUEJA/INFORME</w:t>
      </w:r>
      <w:r w:rsidRPr="00EE3D7C">
        <w:rPr>
          <w:rFonts w:ascii="Arial" w:eastAsia="Times New Roman" w:hAnsi="Arial" w:cs="Arial"/>
          <w:sz w:val="20"/>
          <w:szCs w:val="20"/>
          <w:lang w:val="es-ES" w:eastAsia="ar-SA"/>
        </w:rPr>
        <w:t xml:space="preserve"> suscrito por </w:t>
      </w:r>
      <w:r w:rsidRPr="00EE3D7C">
        <w:rPr>
          <w:rFonts w:ascii="Arial" w:eastAsia="Times New Roman" w:hAnsi="Arial" w:cs="Arial"/>
          <w:b/>
          <w:sz w:val="20"/>
          <w:szCs w:val="20"/>
          <w:lang w:val="es-ES" w:eastAsia="ar-SA"/>
        </w:rPr>
        <w:t xml:space="preserve">XXXXXXXXXXXXXXXXXXXXXXXXXXXXXXX, </w:t>
      </w:r>
      <w:r w:rsidRPr="00EE3D7C">
        <w:rPr>
          <w:rFonts w:ascii="Arial" w:eastAsia="Times New Roman" w:hAnsi="Arial" w:cs="Arial"/>
          <w:sz w:val="20"/>
          <w:szCs w:val="20"/>
          <w:lang w:val="es-ES" w:eastAsia="ar-SA"/>
        </w:rPr>
        <w:t xml:space="preserve">por medio del cual se ponen en conocimiento hechos presuntamente irregulares relacionados con </w:t>
      </w:r>
      <w:r w:rsidRPr="00EE3D7C">
        <w:rPr>
          <w:rFonts w:ascii="Arial" w:eastAsia="Times New Roman" w:hAnsi="Arial" w:cs="Arial"/>
          <w:b/>
          <w:sz w:val="20"/>
          <w:szCs w:val="20"/>
          <w:lang w:val="es-ES" w:eastAsia="ar-SA"/>
        </w:rPr>
        <w:t xml:space="preserve">XXXXXXXXXXXXXXXXXXXXXXXXXXXXXXXXXXXXXXXXXXXXXXXXXXXXXXX, </w:t>
      </w:r>
      <w:r w:rsidRPr="00EE3D7C">
        <w:rPr>
          <w:rFonts w:ascii="Arial" w:eastAsia="Times New Roman" w:hAnsi="Arial" w:cs="Arial"/>
          <w:sz w:val="20"/>
          <w:szCs w:val="20"/>
          <w:lang w:val="es-ES" w:eastAsia="ar-SA"/>
        </w:rPr>
        <w:t xml:space="preserve"> </w:t>
      </w:r>
      <w:r w:rsidRPr="00EE3D7C">
        <w:rPr>
          <w:rFonts w:ascii="Arial" w:eastAsia="Times New Roman" w:hAnsi="Arial" w:cs="Arial"/>
          <w:b/>
          <w:color w:val="FF0000"/>
          <w:sz w:val="20"/>
          <w:szCs w:val="20"/>
          <w:lang w:val="es-ES"/>
        </w:rPr>
        <w:t>(HACER UNA DESCRIPCIÓN DE LA SITUACIÓN FACTICA)</w:t>
      </w:r>
      <w:r w:rsidRPr="00EE3D7C">
        <w:rPr>
          <w:rFonts w:ascii="Arial" w:eastAsia="Times New Roman" w:hAnsi="Arial" w:cs="Arial"/>
          <w:sz w:val="20"/>
          <w:szCs w:val="20"/>
          <w:lang w:val="es-ES"/>
        </w:rPr>
        <w:t xml:space="preserve"> lo cual  puede constituir falta disciplinaria, según lo preceptuado en el artículo 23 de la ley 734 de 2002.</w:t>
      </w:r>
    </w:p>
    <w:p w14:paraId="41D41592" w14:textId="77777777" w:rsidR="00CC58D8" w:rsidRPr="00EE3D7C" w:rsidRDefault="00CC58D8" w:rsidP="00CC58D8">
      <w:pPr>
        <w:spacing w:line="360" w:lineRule="auto"/>
        <w:jc w:val="both"/>
        <w:rPr>
          <w:rFonts w:ascii="Arial" w:eastAsia="Times New Roman" w:hAnsi="Arial" w:cs="Arial"/>
          <w:sz w:val="20"/>
          <w:szCs w:val="20"/>
          <w:lang w:val="es-ES" w:eastAsia="ar-SA"/>
        </w:rPr>
      </w:pPr>
    </w:p>
    <w:p w14:paraId="004C476D" w14:textId="77777777" w:rsidR="00CC58D8" w:rsidRDefault="00CC58D8" w:rsidP="00CC58D8">
      <w:pPr>
        <w:spacing w:line="360" w:lineRule="auto"/>
        <w:jc w:val="both"/>
        <w:rPr>
          <w:rFonts w:ascii="Arial" w:eastAsia="Times New Roman" w:hAnsi="Arial" w:cs="Arial"/>
          <w:sz w:val="20"/>
          <w:szCs w:val="20"/>
        </w:rPr>
      </w:pPr>
      <w:r w:rsidRPr="00EE3D7C">
        <w:rPr>
          <w:rFonts w:ascii="Arial" w:eastAsia="Times New Roman" w:hAnsi="Arial" w:cs="Arial"/>
          <w:sz w:val="20"/>
          <w:szCs w:val="20"/>
        </w:rPr>
        <w:t>Que la ley 734 de 2002 dispone en su artículo 81 que, cuando un servidor público cometa varias faltas disciplinarias conexas, se investigaran y decidirán en un solo proceso, norma que es compatible con el principio de economía procesal consagrado en nuestro ordenamiento jurídico, el cual busca que quienes están a cargo de administrar justicia en instancias administrativas, judiciales y disciplinarias, logren en el proceso los mayores resultados con el menor empleo posible de actividades, recursos y tiempo.</w:t>
      </w:r>
    </w:p>
    <w:p w14:paraId="095CDBB8" w14:textId="77777777" w:rsidR="00CC58D8" w:rsidRPr="00EE3D7C" w:rsidRDefault="00CC58D8" w:rsidP="00CC58D8">
      <w:pPr>
        <w:spacing w:line="360" w:lineRule="auto"/>
        <w:jc w:val="both"/>
        <w:rPr>
          <w:rFonts w:ascii="Arial" w:eastAsia="Times New Roman" w:hAnsi="Arial" w:cs="Arial"/>
          <w:sz w:val="20"/>
          <w:szCs w:val="20"/>
        </w:rPr>
      </w:pPr>
    </w:p>
    <w:p w14:paraId="4A65E162" w14:textId="77777777" w:rsidR="00CC58D8" w:rsidRDefault="00CC58D8" w:rsidP="00CC58D8">
      <w:pPr>
        <w:spacing w:line="360" w:lineRule="auto"/>
        <w:jc w:val="both"/>
        <w:rPr>
          <w:rFonts w:ascii="Arial" w:eastAsia="Times New Roman" w:hAnsi="Arial" w:cs="Arial"/>
          <w:sz w:val="20"/>
          <w:szCs w:val="20"/>
        </w:rPr>
      </w:pPr>
      <w:r w:rsidRPr="00EE3D7C">
        <w:rPr>
          <w:rFonts w:ascii="Arial" w:eastAsia="Times New Roman" w:hAnsi="Arial" w:cs="Arial"/>
          <w:sz w:val="20"/>
          <w:szCs w:val="20"/>
        </w:rPr>
        <w:t xml:space="preserve">Que la acumulación de procesos es una institución por medio de la cual dos o más procesos disciplinarios, como el caso que nos atañe, iniciados separadamente y sin que se haya adoptado decisión de fondo se pueden unir en razón de alguna </w:t>
      </w:r>
      <w:proofErr w:type="gramStart"/>
      <w:r w:rsidRPr="00EE3D7C">
        <w:rPr>
          <w:rFonts w:ascii="Arial" w:eastAsia="Times New Roman" w:hAnsi="Arial" w:cs="Arial"/>
          <w:sz w:val="20"/>
          <w:szCs w:val="20"/>
        </w:rPr>
        <w:t>conexidad,  entendida</w:t>
      </w:r>
      <w:proofErr w:type="gramEnd"/>
      <w:r w:rsidRPr="00EE3D7C">
        <w:rPr>
          <w:rFonts w:ascii="Arial" w:eastAsia="Times New Roman" w:hAnsi="Arial" w:cs="Arial"/>
          <w:sz w:val="20"/>
          <w:szCs w:val="20"/>
        </w:rPr>
        <w:t xml:space="preserve"> esta como la íntima relación entre conductas.</w:t>
      </w:r>
    </w:p>
    <w:p w14:paraId="41845604" w14:textId="77777777" w:rsidR="00CC58D8" w:rsidRPr="00EE3D7C" w:rsidRDefault="00CC58D8" w:rsidP="00CC58D8">
      <w:pPr>
        <w:spacing w:line="360" w:lineRule="auto"/>
        <w:jc w:val="both"/>
        <w:rPr>
          <w:rFonts w:ascii="Arial" w:eastAsia="Times New Roman" w:hAnsi="Arial" w:cs="Arial"/>
          <w:sz w:val="20"/>
          <w:szCs w:val="20"/>
        </w:rPr>
      </w:pPr>
    </w:p>
    <w:p w14:paraId="0CE4B7D0" w14:textId="77777777" w:rsidR="00CC58D8" w:rsidRDefault="00CC58D8" w:rsidP="00CC58D8">
      <w:pPr>
        <w:spacing w:line="360" w:lineRule="auto"/>
        <w:jc w:val="both"/>
        <w:rPr>
          <w:rFonts w:ascii="Arial" w:eastAsia="Times New Roman" w:hAnsi="Arial" w:cs="Arial"/>
          <w:b/>
          <w:sz w:val="20"/>
          <w:szCs w:val="20"/>
        </w:rPr>
      </w:pPr>
      <w:r w:rsidRPr="00EE3D7C">
        <w:rPr>
          <w:rFonts w:ascii="Arial" w:eastAsia="Times New Roman" w:hAnsi="Arial" w:cs="Arial"/>
          <w:sz w:val="20"/>
          <w:szCs w:val="20"/>
        </w:rPr>
        <w:t xml:space="preserve">Que para el caso sub </w:t>
      </w:r>
      <w:proofErr w:type="gramStart"/>
      <w:r w:rsidRPr="00EE3D7C">
        <w:rPr>
          <w:rFonts w:ascii="Arial" w:eastAsia="Times New Roman" w:hAnsi="Arial" w:cs="Arial"/>
          <w:sz w:val="20"/>
          <w:szCs w:val="20"/>
        </w:rPr>
        <w:t>examine  concluye</w:t>
      </w:r>
      <w:proofErr w:type="gramEnd"/>
      <w:r w:rsidRPr="00EE3D7C">
        <w:rPr>
          <w:rFonts w:ascii="Arial" w:eastAsia="Times New Roman" w:hAnsi="Arial" w:cs="Arial"/>
          <w:sz w:val="20"/>
          <w:szCs w:val="20"/>
        </w:rPr>
        <w:t xml:space="preserve"> el Despacho que se reúnen las condiciones necesarias para decretar la acumulación en virtud de la </w:t>
      </w:r>
      <w:r w:rsidRPr="00EE3D7C">
        <w:rPr>
          <w:rFonts w:ascii="Arial" w:eastAsia="Times New Roman" w:hAnsi="Arial" w:cs="Arial"/>
          <w:b/>
          <w:sz w:val="20"/>
          <w:szCs w:val="20"/>
        </w:rPr>
        <w:t>(SELECCIONAR)</w:t>
      </w:r>
    </w:p>
    <w:p w14:paraId="3D6C70AB" w14:textId="77777777" w:rsidR="00CC58D8" w:rsidRPr="00EE3D7C" w:rsidRDefault="00CC58D8" w:rsidP="00CC58D8">
      <w:pPr>
        <w:spacing w:line="360" w:lineRule="auto"/>
        <w:jc w:val="both"/>
        <w:rPr>
          <w:rFonts w:ascii="Arial" w:eastAsia="Times New Roman" w:hAnsi="Arial" w:cs="Arial"/>
          <w:b/>
          <w:sz w:val="20"/>
          <w:szCs w:val="20"/>
        </w:rPr>
      </w:pPr>
    </w:p>
    <w:p w14:paraId="042B1C41" w14:textId="77777777" w:rsidR="00CC58D8" w:rsidRPr="00EE3D7C" w:rsidRDefault="00CC58D8" w:rsidP="00CC58D8">
      <w:pPr>
        <w:spacing w:line="360" w:lineRule="auto"/>
        <w:jc w:val="both"/>
        <w:rPr>
          <w:rFonts w:ascii="Arial" w:eastAsia="Times New Roman" w:hAnsi="Arial" w:cs="Arial"/>
          <w:sz w:val="20"/>
          <w:szCs w:val="20"/>
        </w:rPr>
      </w:pPr>
      <w:r w:rsidRPr="00EE3D7C">
        <w:rPr>
          <w:rFonts w:ascii="Arial" w:eastAsia="Times New Roman" w:hAnsi="Arial" w:cs="Arial"/>
          <w:b/>
          <w:sz w:val="20"/>
          <w:szCs w:val="20"/>
        </w:rPr>
        <w:t>CONEXIDAD SUSTANCIAL</w:t>
      </w:r>
      <w:r w:rsidRPr="00EE3D7C">
        <w:rPr>
          <w:rFonts w:ascii="Arial" w:eastAsia="Times New Roman" w:hAnsi="Arial" w:cs="Arial"/>
          <w:sz w:val="20"/>
          <w:szCs w:val="20"/>
        </w:rPr>
        <w:t>:</w:t>
      </w:r>
    </w:p>
    <w:p w14:paraId="04E78BB6" w14:textId="77777777" w:rsidR="00CC58D8" w:rsidRPr="00EE3D7C" w:rsidRDefault="00CC58D8" w:rsidP="00CC58D8">
      <w:pPr>
        <w:spacing w:line="360" w:lineRule="auto"/>
        <w:jc w:val="both"/>
        <w:rPr>
          <w:rFonts w:ascii="Arial" w:eastAsia="Times New Roman" w:hAnsi="Arial" w:cs="Arial"/>
          <w:sz w:val="20"/>
          <w:szCs w:val="20"/>
        </w:rPr>
      </w:pPr>
      <w:r w:rsidRPr="00EE3D7C">
        <w:rPr>
          <w:rFonts w:ascii="Arial" w:eastAsia="Times New Roman" w:hAnsi="Arial" w:cs="Arial"/>
          <w:sz w:val="20"/>
          <w:szCs w:val="20"/>
        </w:rPr>
        <w:t>TELEOLOGICA</w:t>
      </w:r>
    </w:p>
    <w:p w14:paraId="41E76B08" w14:textId="77777777" w:rsidR="00CC58D8" w:rsidRPr="00EE3D7C" w:rsidRDefault="00CC58D8" w:rsidP="00CC58D8">
      <w:pPr>
        <w:spacing w:line="360" w:lineRule="auto"/>
        <w:jc w:val="both"/>
        <w:rPr>
          <w:rFonts w:ascii="Arial" w:eastAsia="Times New Roman" w:hAnsi="Arial" w:cs="Arial"/>
          <w:sz w:val="20"/>
          <w:szCs w:val="20"/>
        </w:rPr>
      </w:pPr>
      <w:r w:rsidRPr="00EE3D7C">
        <w:rPr>
          <w:rFonts w:ascii="Arial" w:eastAsia="Times New Roman" w:hAnsi="Arial" w:cs="Arial"/>
          <w:sz w:val="20"/>
          <w:szCs w:val="20"/>
        </w:rPr>
        <w:t>CONSECUENCIAL</w:t>
      </w:r>
    </w:p>
    <w:p w14:paraId="6601E84C" w14:textId="77777777" w:rsidR="00CC58D8" w:rsidRPr="00EE3D7C" w:rsidRDefault="00CC58D8" w:rsidP="00CC58D8">
      <w:pPr>
        <w:spacing w:line="360" w:lineRule="auto"/>
        <w:jc w:val="both"/>
        <w:rPr>
          <w:rFonts w:ascii="Arial" w:eastAsia="Times New Roman" w:hAnsi="Arial" w:cs="Arial"/>
          <w:sz w:val="20"/>
          <w:szCs w:val="20"/>
        </w:rPr>
      </w:pPr>
      <w:r w:rsidRPr="00EE3D7C">
        <w:rPr>
          <w:rFonts w:ascii="Arial" w:eastAsia="Times New Roman" w:hAnsi="Arial" w:cs="Arial"/>
          <w:sz w:val="20"/>
          <w:szCs w:val="20"/>
        </w:rPr>
        <w:t>OCASIONAL</w:t>
      </w:r>
    </w:p>
    <w:p w14:paraId="72399601" w14:textId="77777777" w:rsidR="00CC58D8" w:rsidRDefault="00CC58D8" w:rsidP="00CC58D8">
      <w:pPr>
        <w:spacing w:line="360" w:lineRule="auto"/>
        <w:jc w:val="both"/>
        <w:rPr>
          <w:rFonts w:ascii="Arial" w:eastAsia="Times New Roman" w:hAnsi="Arial" w:cs="Arial"/>
          <w:sz w:val="20"/>
          <w:szCs w:val="20"/>
        </w:rPr>
      </w:pPr>
      <w:r w:rsidRPr="00EE3D7C">
        <w:rPr>
          <w:rFonts w:ascii="Arial" w:eastAsia="Times New Roman" w:hAnsi="Arial" w:cs="Arial"/>
          <w:sz w:val="20"/>
          <w:szCs w:val="20"/>
        </w:rPr>
        <w:t>CRONOLOGICA</w:t>
      </w:r>
    </w:p>
    <w:p w14:paraId="263CA1DF" w14:textId="77777777" w:rsidR="00CC58D8" w:rsidRPr="00EE3D7C" w:rsidRDefault="00CC58D8" w:rsidP="00CC58D8">
      <w:pPr>
        <w:spacing w:line="360" w:lineRule="auto"/>
        <w:jc w:val="both"/>
        <w:rPr>
          <w:rFonts w:ascii="Arial" w:eastAsia="Times New Roman" w:hAnsi="Arial" w:cs="Arial"/>
          <w:sz w:val="20"/>
          <w:szCs w:val="20"/>
        </w:rPr>
      </w:pPr>
    </w:p>
    <w:p w14:paraId="7F1AA513" w14:textId="77777777" w:rsidR="00CC58D8" w:rsidRPr="00EE3D7C" w:rsidRDefault="00CC58D8" w:rsidP="00CC58D8">
      <w:pPr>
        <w:spacing w:line="360" w:lineRule="auto"/>
        <w:jc w:val="both"/>
        <w:rPr>
          <w:rFonts w:ascii="Arial" w:eastAsia="Times New Roman" w:hAnsi="Arial" w:cs="Arial"/>
          <w:b/>
          <w:sz w:val="20"/>
          <w:szCs w:val="20"/>
        </w:rPr>
      </w:pPr>
      <w:r w:rsidRPr="00EE3D7C">
        <w:rPr>
          <w:rFonts w:ascii="Arial" w:eastAsia="Times New Roman" w:hAnsi="Arial" w:cs="Arial"/>
          <w:b/>
          <w:sz w:val="20"/>
          <w:szCs w:val="20"/>
        </w:rPr>
        <w:t>CONEXIDAD PROCESAL:</w:t>
      </w:r>
    </w:p>
    <w:p w14:paraId="3C3BCB87" w14:textId="77777777" w:rsidR="00CC58D8" w:rsidRPr="00EE3D7C" w:rsidRDefault="00CC58D8" w:rsidP="00CC58D8">
      <w:pPr>
        <w:spacing w:line="360" w:lineRule="auto"/>
        <w:jc w:val="both"/>
        <w:rPr>
          <w:rFonts w:ascii="Arial" w:eastAsia="Times New Roman" w:hAnsi="Arial" w:cs="Arial"/>
          <w:sz w:val="20"/>
          <w:szCs w:val="20"/>
        </w:rPr>
      </w:pPr>
      <w:r w:rsidRPr="00EE3D7C">
        <w:rPr>
          <w:rFonts w:ascii="Arial" w:eastAsia="Times New Roman" w:hAnsi="Arial" w:cs="Arial"/>
          <w:sz w:val="20"/>
          <w:szCs w:val="20"/>
        </w:rPr>
        <w:t>POR COMUNIDAD DE MEDIO PROBATORIO</w:t>
      </w:r>
    </w:p>
    <w:p w14:paraId="5CFBDD2C" w14:textId="77777777" w:rsidR="00CC58D8" w:rsidRPr="00EE3D7C" w:rsidRDefault="00CC58D8" w:rsidP="00CC58D8">
      <w:pPr>
        <w:spacing w:line="360" w:lineRule="auto"/>
        <w:jc w:val="both"/>
        <w:rPr>
          <w:rFonts w:ascii="Arial" w:eastAsia="Times New Roman" w:hAnsi="Arial" w:cs="Arial"/>
          <w:sz w:val="20"/>
          <w:szCs w:val="20"/>
        </w:rPr>
      </w:pPr>
      <w:r w:rsidRPr="00EE3D7C">
        <w:rPr>
          <w:rFonts w:ascii="Arial" w:eastAsia="Times New Roman" w:hAnsi="Arial" w:cs="Arial"/>
          <w:sz w:val="20"/>
          <w:szCs w:val="20"/>
        </w:rPr>
        <w:t>POR UNIDAD DE SUJETO</w:t>
      </w:r>
    </w:p>
    <w:p w14:paraId="4560C6BD" w14:textId="77777777" w:rsidR="00CC58D8" w:rsidRPr="00EE3D7C" w:rsidRDefault="00CC58D8" w:rsidP="00CC58D8">
      <w:pPr>
        <w:spacing w:line="360" w:lineRule="auto"/>
        <w:jc w:val="both"/>
        <w:rPr>
          <w:rFonts w:ascii="Arial" w:eastAsia="Times New Roman" w:hAnsi="Arial" w:cs="Arial"/>
          <w:sz w:val="20"/>
          <w:szCs w:val="20"/>
        </w:rPr>
      </w:pPr>
      <w:r w:rsidRPr="00EE3D7C">
        <w:rPr>
          <w:rFonts w:ascii="Arial" w:eastAsia="Times New Roman" w:hAnsi="Arial" w:cs="Arial"/>
          <w:sz w:val="20"/>
          <w:szCs w:val="20"/>
        </w:rPr>
        <w:t>POR UNIDAD DE DENUNCIA</w:t>
      </w:r>
    </w:p>
    <w:p w14:paraId="2CB50DC3" w14:textId="77777777" w:rsidR="00CC58D8" w:rsidRPr="00EE3D7C" w:rsidRDefault="00CC58D8" w:rsidP="00CC58D8">
      <w:pPr>
        <w:spacing w:line="360" w:lineRule="auto"/>
        <w:jc w:val="both"/>
        <w:rPr>
          <w:rFonts w:ascii="Arial" w:eastAsia="Times New Roman" w:hAnsi="Arial" w:cs="Arial"/>
          <w:sz w:val="20"/>
          <w:szCs w:val="20"/>
        </w:rPr>
      </w:pPr>
    </w:p>
    <w:p w14:paraId="38DDC828" w14:textId="77777777" w:rsidR="00CC58D8" w:rsidRDefault="00CC58D8" w:rsidP="00CC58D8">
      <w:pPr>
        <w:spacing w:line="360" w:lineRule="auto"/>
        <w:jc w:val="both"/>
        <w:rPr>
          <w:rFonts w:ascii="Arial" w:eastAsia="Times New Roman" w:hAnsi="Arial" w:cs="Arial"/>
          <w:b/>
          <w:sz w:val="20"/>
          <w:szCs w:val="20"/>
        </w:rPr>
      </w:pPr>
      <w:r w:rsidRPr="00EE3D7C">
        <w:rPr>
          <w:rFonts w:ascii="Arial" w:eastAsia="Times New Roman" w:hAnsi="Arial" w:cs="Arial"/>
          <w:bCs/>
          <w:sz w:val="20"/>
          <w:szCs w:val="20"/>
        </w:rPr>
        <w:t>Que la</w:t>
      </w:r>
      <w:r w:rsidRPr="00EE3D7C">
        <w:rPr>
          <w:rFonts w:ascii="Arial" w:eastAsia="Times New Roman" w:hAnsi="Arial" w:cs="Arial"/>
          <w:b/>
          <w:bCs/>
          <w:sz w:val="20"/>
          <w:szCs w:val="20"/>
        </w:rPr>
        <w:t xml:space="preserve"> CONEXIDAD </w:t>
      </w:r>
      <w:r w:rsidRPr="00EE3D7C">
        <w:rPr>
          <w:rFonts w:ascii="Arial" w:hAnsi="Arial" w:cs="Arial"/>
          <w:b/>
          <w:sz w:val="20"/>
          <w:szCs w:val="20"/>
        </w:rPr>
        <w:t>XXXXXXXXXXXXXXXXXXXXXXX</w:t>
      </w:r>
      <w:r w:rsidRPr="00EE3D7C">
        <w:rPr>
          <w:rFonts w:ascii="Arial" w:hAnsi="Arial" w:cs="Arial"/>
          <w:sz w:val="20"/>
          <w:szCs w:val="20"/>
        </w:rPr>
        <w:t xml:space="preserve"> </w:t>
      </w:r>
      <w:r w:rsidRPr="00EE3D7C">
        <w:rPr>
          <w:rFonts w:ascii="Arial" w:eastAsia="Times New Roman" w:hAnsi="Arial" w:cs="Arial"/>
          <w:sz w:val="20"/>
          <w:szCs w:val="20"/>
        </w:rPr>
        <w:t xml:space="preserve">se configura por tratarse de </w:t>
      </w:r>
      <w:r w:rsidRPr="00EE3D7C">
        <w:rPr>
          <w:rFonts w:ascii="Arial" w:eastAsia="Times New Roman" w:hAnsi="Arial" w:cs="Arial"/>
          <w:b/>
          <w:sz w:val="20"/>
          <w:szCs w:val="20"/>
        </w:rPr>
        <w:t>XXXXXXXXXXXXXXXXXX</w:t>
      </w:r>
      <w:r>
        <w:rPr>
          <w:rFonts w:ascii="Arial" w:eastAsia="Times New Roman" w:hAnsi="Arial" w:cs="Arial"/>
          <w:b/>
          <w:sz w:val="20"/>
          <w:szCs w:val="20"/>
        </w:rPr>
        <w:t>XXXXXXXXXXXXXXXXXXXXXXXXXXXXXX.</w:t>
      </w:r>
    </w:p>
    <w:p w14:paraId="2F5489F6" w14:textId="77777777" w:rsidR="00CC58D8" w:rsidRDefault="00CC58D8" w:rsidP="00CC58D8">
      <w:pPr>
        <w:spacing w:line="360" w:lineRule="auto"/>
        <w:jc w:val="both"/>
        <w:rPr>
          <w:rFonts w:ascii="Arial" w:eastAsia="Times New Roman" w:hAnsi="Arial" w:cs="Arial"/>
          <w:b/>
          <w:sz w:val="20"/>
          <w:szCs w:val="20"/>
        </w:rPr>
      </w:pPr>
    </w:p>
    <w:p w14:paraId="593D7DA1" w14:textId="77777777" w:rsidR="00CC58D8" w:rsidRPr="00EE3D7C" w:rsidRDefault="00CC58D8" w:rsidP="00CC58D8">
      <w:pPr>
        <w:spacing w:line="360" w:lineRule="auto"/>
        <w:jc w:val="both"/>
        <w:rPr>
          <w:rFonts w:ascii="Arial" w:eastAsia="Times New Roman" w:hAnsi="Arial" w:cs="Arial"/>
          <w:b/>
          <w:sz w:val="20"/>
          <w:szCs w:val="20"/>
        </w:rPr>
      </w:pPr>
    </w:p>
    <w:p w14:paraId="27096C78" w14:textId="77777777" w:rsidR="00CC58D8" w:rsidRDefault="00CC58D8" w:rsidP="00CC58D8">
      <w:pPr>
        <w:spacing w:line="360" w:lineRule="auto"/>
        <w:jc w:val="center"/>
        <w:rPr>
          <w:rFonts w:ascii="Arial" w:eastAsia="Times New Roman" w:hAnsi="Arial" w:cs="Arial"/>
          <w:b/>
          <w:color w:val="000000"/>
          <w:sz w:val="20"/>
          <w:szCs w:val="20"/>
        </w:rPr>
      </w:pPr>
      <w:r w:rsidRPr="00EE3D7C">
        <w:rPr>
          <w:rFonts w:ascii="Arial" w:eastAsia="Times New Roman" w:hAnsi="Arial" w:cs="Arial"/>
          <w:b/>
          <w:bCs/>
          <w:color w:val="000000"/>
          <w:sz w:val="20"/>
          <w:szCs w:val="20"/>
        </w:rPr>
        <w:t>R</w:t>
      </w:r>
      <w:r>
        <w:rPr>
          <w:rFonts w:ascii="Arial" w:eastAsia="Times New Roman" w:hAnsi="Arial" w:cs="Arial"/>
          <w:b/>
          <w:color w:val="000000"/>
          <w:sz w:val="20"/>
          <w:szCs w:val="20"/>
        </w:rPr>
        <w:t>ESUELV</w:t>
      </w:r>
      <w:r w:rsidRPr="00EE3D7C">
        <w:rPr>
          <w:rFonts w:ascii="Arial" w:eastAsia="Times New Roman" w:hAnsi="Arial" w:cs="Arial"/>
          <w:b/>
          <w:color w:val="000000"/>
          <w:sz w:val="20"/>
          <w:szCs w:val="20"/>
        </w:rPr>
        <w:t>E</w:t>
      </w:r>
    </w:p>
    <w:p w14:paraId="2F930F69" w14:textId="77777777" w:rsidR="00CC58D8" w:rsidRPr="00EE3D7C" w:rsidRDefault="00CC58D8" w:rsidP="00CC58D8">
      <w:pPr>
        <w:spacing w:line="360" w:lineRule="auto"/>
        <w:jc w:val="center"/>
        <w:rPr>
          <w:rFonts w:ascii="Arial" w:eastAsia="Times New Roman" w:hAnsi="Arial" w:cs="Arial"/>
          <w:b/>
          <w:color w:val="000000"/>
          <w:sz w:val="20"/>
          <w:szCs w:val="20"/>
        </w:rPr>
      </w:pPr>
    </w:p>
    <w:p w14:paraId="37C3047D" w14:textId="77777777" w:rsidR="00CC58D8" w:rsidRDefault="00CC58D8" w:rsidP="00CC58D8">
      <w:pPr>
        <w:spacing w:line="360" w:lineRule="auto"/>
        <w:jc w:val="both"/>
        <w:rPr>
          <w:rFonts w:ascii="Arial" w:eastAsia="Times New Roman" w:hAnsi="Arial" w:cs="Arial"/>
          <w:color w:val="000000"/>
          <w:sz w:val="20"/>
          <w:szCs w:val="20"/>
        </w:rPr>
      </w:pPr>
      <w:r w:rsidRPr="00EE3D7C">
        <w:rPr>
          <w:rFonts w:ascii="Arial" w:eastAsia="Times New Roman" w:hAnsi="Arial" w:cs="Arial"/>
          <w:b/>
          <w:color w:val="000000"/>
          <w:sz w:val="20"/>
          <w:szCs w:val="20"/>
        </w:rPr>
        <w:t xml:space="preserve">PRIMERO: </w:t>
      </w:r>
      <w:r w:rsidRPr="00EE3D7C">
        <w:rPr>
          <w:rFonts w:ascii="Arial" w:eastAsia="Times New Roman" w:hAnsi="Arial" w:cs="Arial"/>
          <w:color w:val="000000"/>
          <w:sz w:val="20"/>
          <w:szCs w:val="20"/>
        </w:rPr>
        <w:t xml:space="preserve">Ordenar de oficio la acumulación de la </w:t>
      </w:r>
      <w:r w:rsidRPr="00EE3D7C">
        <w:rPr>
          <w:rFonts w:ascii="Arial" w:eastAsia="Times New Roman" w:hAnsi="Arial" w:cs="Arial"/>
          <w:b/>
          <w:color w:val="000000"/>
          <w:sz w:val="20"/>
          <w:szCs w:val="20"/>
        </w:rPr>
        <w:t>QUEJA/INFORME</w:t>
      </w:r>
      <w:r w:rsidRPr="00EE3D7C">
        <w:rPr>
          <w:rFonts w:ascii="Arial" w:eastAsia="Times New Roman" w:hAnsi="Arial" w:cs="Arial"/>
          <w:color w:val="000000"/>
          <w:sz w:val="20"/>
          <w:szCs w:val="20"/>
        </w:rPr>
        <w:t xml:space="preserve"> formulada/remitido por </w:t>
      </w:r>
      <w:r w:rsidRPr="00EE3D7C">
        <w:rPr>
          <w:rFonts w:ascii="Arial" w:eastAsia="Times New Roman" w:hAnsi="Arial" w:cs="Arial"/>
          <w:b/>
          <w:color w:val="000000"/>
          <w:sz w:val="20"/>
          <w:szCs w:val="20"/>
        </w:rPr>
        <w:t>XXXXXXXXXXXXXXXXXXXXXXXXXXXXXXXXX</w:t>
      </w:r>
      <w:r w:rsidRPr="00EE3D7C">
        <w:rPr>
          <w:rFonts w:ascii="Arial" w:eastAsia="Times New Roman" w:hAnsi="Arial" w:cs="Arial"/>
          <w:color w:val="000000"/>
          <w:sz w:val="20"/>
          <w:szCs w:val="20"/>
        </w:rPr>
        <w:t xml:space="preserve"> </w:t>
      </w:r>
      <w:r>
        <w:rPr>
          <w:rFonts w:ascii="Arial" w:eastAsia="Times New Roman" w:hAnsi="Arial" w:cs="Arial"/>
          <w:color w:val="000000"/>
          <w:sz w:val="20"/>
          <w:szCs w:val="20"/>
        </w:rPr>
        <w:t xml:space="preserve">y que le correspondiese por reparto interno el número de queja Q- </w:t>
      </w:r>
      <w:r w:rsidRPr="00296EFB">
        <w:rPr>
          <w:rFonts w:ascii="Arial" w:eastAsia="Times New Roman" w:hAnsi="Arial" w:cs="Arial"/>
          <w:b/>
          <w:color w:val="000000"/>
          <w:sz w:val="20"/>
          <w:szCs w:val="20"/>
        </w:rPr>
        <w:t>XXXXX</w:t>
      </w:r>
      <w:r>
        <w:rPr>
          <w:rFonts w:ascii="Arial" w:eastAsia="Times New Roman" w:hAnsi="Arial" w:cs="Arial"/>
          <w:color w:val="000000"/>
          <w:sz w:val="20"/>
          <w:szCs w:val="20"/>
        </w:rPr>
        <w:t xml:space="preserve">, </w:t>
      </w:r>
      <w:r w:rsidRPr="00EE3D7C">
        <w:rPr>
          <w:rFonts w:ascii="Arial" w:eastAsia="Times New Roman" w:hAnsi="Arial" w:cs="Arial"/>
          <w:color w:val="000000"/>
          <w:sz w:val="20"/>
          <w:szCs w:val="20"/>
        </w:rPr>
        <w:t xml:space="preserve">a la radicación </w:t>
      </w:r>
      <w:r>
        <w:rPr>
          <w:rFonts w:ascii="Arial" w:eastAsia="Times New Roman" w:hAnsi="Arial" w:cs="Arial"/>
          <w:b/>
          <w:color w:val="000000"/>
          <w:sz w:val="20"/>
          <w:szCs w:val="20"/>
        </w:rPr>
        <w:t>XXXXXXX</w:t>
      </w:r>
      <w:r w:rsidRPr="00EE3D7C">
        <w:rPr>
          <w:rFonts w:ascii="Arial" w:eastAsia="Times New Roman" w:hAnsi="Arial" w:cs="Arial"/>
          <w:color w:val="000000"/>
          <w:sz w:val="20"/>
          <w:szCs w:val="20"/>
        </w:rPr>
        <w:t>, por lo expuesto en la parte motiva de esta providencia.</w:t>
      </w:r>
    </w:p>
    <w:p w14:paraId="4F9004FA" w14:textId="77777777" w:rsidR="00CC58D8" w:rsidRPr="00EE3D7C" w:rsidRDefault="00CC58D8" w:rsidP="00CC58D8">
      <w:pPr>
        <w:spacing w:line="360" w:lineRule="auto"/>
        <w:jc w:val="both"/>
        <w:rPr>
          <w:rFonts w:ascii="Arial" w:eastAsia="Times New Roman" w:hAnsi="Arial" w:cs="Arial"/>
          <w:color w:val="000000"/>
          <w:sz w:val="20"/>
          <w:szCs w:val="20"/>
        </w:rPr>
      </w:pPr>
    </w:p>
    <w:p w14:paraId="631BD54B" w14:textId="77777777" w:rsidR="00CC58D8" w:rsidRDefault="00CC58D8" w:rsidP="00CC58D8">
      <w:pPr>
        <w:spacing w:line="360" w:lineRule="auto"/>
        <w:jc w:val="both"/>
        <w:rPr>
          <w:rFonts w:ascii="Arial" w:eastAsia="Times New Roman" w:hAnsi="Arial" w:cs="Arial"/>
          <w:color w:val="000000"/>
          <w:sz w:val="20"/>
          <w:szCs w:val="20"/>
        </w:rPr>
      </w:pPr>
      <w:bookmarkStart w:id="0" w:name="Texto82"/>
      <w:r w:rsidRPr="00EE3D7C">
        <w:rPr>
          <w:rFonts w:ascii="Arial" w:hAnsi="Arial" w:cs="Arial"/>
          <w:b/>
          <w:sz w:val="20"/>
          <w:szCs w:val="20"/>
        </w:rPr>
        <w:t>SEGUNDO:</w:t>
      </w:r>
      <w:r w:rsidRPr="00EE3D7C">
        <w:rPr>
          <w:rFonts w:ascii="Arial" w:hAnsi="Arial" w:cs="Arial"/>
          <w:sz w:val="20"/>
          <w:szCs w:val="20"/>
        </w:rPr>
        <w:t xml:space="preserve"> </w:t>
      </w:r>
      <w:r>
        <w:rPr>
          <w:rFonts w:ascii="Arial" w:eastAsia="Times New Roman" w:hAnsi="Arial" w:cs="Arial"/>
          <w:color w:val="000000"/>
          <w:sz w:val="20"/>
          <w:szCs w:val="20"/>
        </w:rPr>
        <w:t>Lib</w:t>
      </w:r>
      <w:r w:rsidRPr="00EE3D7C">
        <w:rPr>
          <w:rFonts w:ascii="Arial" w:eastAsia="Times New Roman" w:hAnsi="Arial" w:cs="Arial"/>
          <w:color w:val="000000"/>
          <w:sz w:val="20"/>
          <w:szCs w:val="20"/>
        </w:rPr>
        <w:t>rar las respectivas comunicaciones.</w:t>
      </w:r>
    </w:p>
    <w:p w14:paraId="3DD27C5B" w14:textId="77777777" w:rsidR="00CC58D8" w:rsidRPr="00EE3D7C" w:rsidRDefault="00CC58D8" w:rsidP="00CC58D8">
      <w:pPr>
        <w:spacing w:line="360" w:lineRule="auto"/>
        <w:jc w:val="both"/>
        <w:rPr>
          <w:rFonts w:ascii="Arial" w:hAnsi="Arial" w:cs="Arial"/>
          <w:sz w:val="20"/>
          <w:szCs w:val="20"/>
        </w:rPr>
      </w:pPr>
    </w:p>
    <w:p w14:paraId="4EF98E4B" w14:textId="77777777" w:rsidR="00CC58D8" w:rsidRPr="00EE3D7C" w:rsidRDefault="00CC58D8" w:rsidP="00CC58D8">
      <w:pPr>
        <w:spacing w:line="360" w:lineRule="auto"/>
        <w:jc w:val="both"/>
        <w:rPr>
          <w:rFonts w:ascii="Arial" w:eastAsia="Times New Roman" w:hAnsi="Arial" w:cs="Arial"/>
          <w:color w:val="000000"/>
          <w:sz w:val="20"/>
          <w:szCs w:val="20"/>
        </w:rPr>
      </w:pPr>
      <w:r w:rsidRPr="00EE3D7C">
        <w:rPr>
          <w:rFonts w:ascii="Arial" w:eastAsia="Times New Roman" w:hAnsi="Arial" w:cs="Arial"/>
          <w:b/>
          <w:color w:val="000000"/>
          <w:sz w:val="20"/>
          <w:szCs w:val="20"/>
        </w:rPr>
        <w:t>TERCERO:</w:t>
      </w:r>
      <w:bookmarkEnd w:id="0"/>
      <w:r w:rsidRPr="00EE3D7C">
        <w:rPr>
          <w:rFonts w:ascii="Arial" w:eastAsia="Times New Roman" w:hAnsi="Arial" w:cs="Arial"/>
          <w:b/>
          <w:color w:val="000000"/>
          <w:sz w:val="20"/>
          <w:szCs w:val="20"/>
        </w:rPr>
        <w:t xml:space="preserve"> </w:t>
      </w:r>
      <w:r w:rsidRPr="00EE3D7C">
        <w:rPr>
          <w:rFonts w:ascii="Arial" w:eastAsia="Times New Roman" w:hAnsi="Arial" w:cs="Arial"/>
          <w:color w:val="000000"/>
          <w:sz w:val="20"/>
          <w:szCs w:val="20"/>
        </w:rPr>
        <w:t xml:space="preserve">Contra la presente decisión no proceden recursos, de conformidad con </w:t>
      </w:r>
      <w:proofErr w:type="gramStart"/>
      <w:r w:rsidRPr="00EE3D7C">
        <w:rPr>
          <w:rFonts w:ascii="Arial" w:eastAsia="Times New Roman" w:hAnsi="Arial" w:cs="Arial"/>
          <w:color w:val="000000"/>
          <w:sz w:val="20"/>
          <w:szCs w:val="20"/>
        </w:rPr>
        <w:t>lo  dispuesto</w:t>
      </w:r>
      <w:proofErr w:type="gramEnd"/>
      <w:r w:rsidRPr="00EE3D7C">
        <w:rPr>
          <w:rFonts w:ascii="Arial" w:eastAsia="Times New Roman" w:hAnsi="Arial" w:cs="Arial"/>
          <w:color w:val="000000"/>
          <w:sz w:val="20"/>
          <w:szCs w:val="20"/>
        </w:rPr>
        <w:t xml:space="preserve"> en el artículo 110, parágrafo, de la Ley 734 de 2002.</w:t>
      </w:r>
    </w:p>
    <w:p w14:paraId="56D4A7EA" w14:textId="77777777" w:rsidR="00CC58D8" w:rsidRPr="00EE3D7C" w:rsidRDefault="00CC58D8" w:rsidP="00CC58D8">
      <w:pPr>
        <w:spacing w:line="360" w:lineRule="auto"/>
        <w:jc w:val="both"/>
        <w:rPr>
          <w:rFonts w:ascii="Arial" w:eastAsia="Times New Roman" w:hAnsi="Arial" w:cs="Arial"/>
          <w:color w:val="000000"/>
          <w:sz w:val="20"/>
          <w:szCs w:val="20"/>
        </w:rPr>
      </w:pPr>
    </w:p>
    <w:p w14:paraId="373A9F97" w14:textId="77777777" w:rsidR="00CC58D8" w:rsidRPr="00EE3D7C" w:rsidRDefault="00CC58D8" w:rsidP="00CC58D8">
      <w:pPr>
        <w:suppressAutoHyphens/>
        <w:spacing w:line="360" w:lineRule="auto"/>
        <w:jc w:val="center"/>
        <w:rPr>
          <w:rFonts w:ascii="Arial" w:eastAsia="Times New Roman" w:hAnsi="Arial" w:cs="Arial"/>
          <w:b/>
          <w:sz w:val="20"/>
          <w:szCs w:val="20"/>
          <w:lang w:val="es-ES"/>
        </w:rPr>
      </w:pPr>
      <w:proofErr w:type="gramStart"/>
      <w:r w:rsidRPr="00EE3D7C">
        <w:rPr>
          <w:rFonts w:ascii="Arial" w:eastAsia="Times New Roman" w:hAnsi="Arial" w:cs="Arial"/>
          <w:b/>
          <w:sz w:val="20"/>
          <w:szCs w:val="20"/>
          <w:lang w:val="es-ES"/>
        </w:rPr>
        <w:t>COMUNÍQUESE  Y</w:t>
      </w:r>
      <w:proofErr w:type="gramEnd"/>
      <w:r w:rsidRPr="00EE3D7C">
        <w:rPr>
          <w:rFonts w:ascii="Arial" w:eastAsia="Times New Roman" w:hAnsi="Arial" w:cs="Arial"/>
          <w:b/>
          <w:sz w:val="20"/>
          <w:szCs w:val="20"/>
          <w:lang w:val="es-ES"/>
        </w:rPr>
        <w:t xml:space="preserve">  CÚMPLASE</w:t>
      </w:r>
    </w:p>
    <w:p w14:paraId="5F0926B1" w14:textId="77777777" w:rsidR="00CC58D8" w:rsidRPr="0066677E" w:rsidRDefault="00CC58D8" w:rsidP="00CC58D8">
      <w:pPr>
        <w:suppressAutoHyphens/>
        <w:spacing w:line="360" w:lineRule="auto"/>
        <w:jc w:val="center"/>
        <w:rPr>
          <w:rFonts w:ascii="Verdana" w:eastAsia="Times New Roman" w:hAnsi="Verdana"/>
          <w:b/>
          <w:sz w:val="18"/>
          <w:szCs w:val="18"/>
          <w:lang w:val="es-ES"/>
        </w:rPr>
      </w:pPr>
    </w:p>
    <w:p w14:paraId="7D1E2F09" w14:textId="77777777" w:rsidR="00CC58D8" w:rsidRPr="0066677E" w:rsidRDefault="00CC58D8" w:rsidP="00CC58D8">
      <w:pPr>
        <w:suppressAutoHyphens/>
        <w:spacing w:line="360" w:lineRule="auto"/>
        <w:jc w:val="center"/>
        <w:rPr>
          <w:rFonts w:ascii="Verdana" w:eastAsia="Times New Roman" w:hAnsi="Verdana"/>
          <w:b/>
          <w:sz w:val="18"/>
          <w:szCs w:val="18"/>
          <w:lang w:val="es-ES"/>
        </w:rPr>
      </w:pPr>
    </w:p>
    <w:p w14:paraId="09FF6B34" w14:textId="77777777" w:rsidR="00CC58D8" w:rsidRPr="0066677E" w:rsidRDefault="00CC58D8" w:rsidP="00CC58D8">
      <w:pPr>
        <w:suppressAutoHyphens/>
        <w:spacing w:line="360" w:lineRule="auto"/>
        <w:jc w:val="center"/>
        <w:rPr>
          <w:rFonts w:ascii="Verdana" w:eastAsia="Times New Roman" w:hAnsi="Verdana"/>
          <w:b/>
          <w:sz w:val="18"/>
          <w:szCs w:val="18"/>
          <w:lang w:val="es-ES"/>
        </w:rPr>
      </w:pPr>
    </w:p>
    <w:p w14:paraId="26C051FB" w14:textId="77777777" w:rsidR="00CC58D8" w:rsidRDefault="00CC58D8" w:rsidP="00CC58D8">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7E84534F" wp14:editId="357CF79C">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3174F494" w14:textId="77777777" w:rsidR="00CC58D8" w:rsidRDefault="00CC58D8" w:rsidP="00CC58D8">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ED792F3" w14:textId="77777777" w:rsidR="00CC58D8" w:rsidRDefault="00CC58D8" w:rsidP="00CC58D8">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F2D7587" w14:textId="77777777" w:rsidR="00CC58D8" w:rsidRPr="0066677E" w:rsidRDefault="00CC58D8" w:rsidP="00CC58D8">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E02A29E" w14:textId="77777777" w:rsidR="00CC58D8" w:rsidRDefault="00CC58D8" w:rsidP="00CC58D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E84534F"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3174F494" w14:textId="77777777" w:rsidR="00CC58D8" w:rsidRDefault="00CC58D8" w:rsidP="00CC58D8">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ED792F3" w14:textId="77777777" w:rsidR="00CC58D8" w:rsidRDefault="00CC58D8" w:rsidP="00CC58D8">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F2D7587" w14:textId="77777777" w:rsidR="00CC58D8" w:rsidRPr="0066677E" w:rsidRDefault="00CC58D8" w:rsidP="00CC58D8">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E02A29E" w14:textId="77777777" w:rsidR="00CC58D8" w:rsidRDefault="00CC58D8" w:rsidP="00CC58D8"/>
                  </w:txbxContent>
                </v:textbox>
              </v:shape>
            </w:pict>
          </mc:Fallback>
        </mc:AlternateContent>
      </w:r>
    </w:p>
    <w:p w14:paraId="3B15C47A" w14:textId="77777777" w:rsidR="00CC58D8" w:rsidRDefault="00CC58D8" w:rsidP="00CC58D8">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4D1F624C" w14:textId="77777777" w:rsidR="00CC58D8" w:rsidRPr="00477D83" w:rsidRDefault="00CC58D8" w:rsidP="00CC58D8">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480ADF9E" w14:textId="77777777" w:rsidR="00CC58D8" w:rsidRPr="0056242E" w:rsidRDefault="00CC58D8" w:rsidP="00CC58D8">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4317A5A" w14:textId="77777777" w:rsidR="00CC58D8" w:rsidRPr="00444E6C" w:rsidRDefault="00CC58D8" w:rsidP="00CC58D8"/>
    <w:p w14:paraId="592FB33F" w14:textId="77777777" w:rsidR="00CC58D8" w:rsidRPr="00640A3E" w:rsidRDefault="00CC58D8" w:rsidP="00CC58D8"/>
    <w:p w14:paraId="15FC6EF3" w14:textId="77777777" w:rsidR="00CC58D8" w:rsidRPr="00E26C42" w:rsidRDefault="00CC58D8" w:rsidP="00CC58D8"/>
    <w:p w14:paraId="10392BCF" w14:textId="77777777" w:rsidR="00CC58D8" w:rsidRPr="00C320C6" w:rsidRDefault="00CC58D8" w:rsidP="00CC58D8"/>
    <w:p w14:paraId="7C525B45" w14:textId="77777777" w:rsidR="00CC58D8" w:rsidRPr="00375D8E" w:rsidRDefault="00CC58D8" w:rsidP="00CC58D8"/>
    <w:p w14:paraId="44ECB513" w14:textId="4DCCB009" w:rsidR="009E7FEB" w:rsidRPr="00CC58D8" w:rsidRDefault="009E7FEB" w:rsidP="00CC58D8"/>
    <w:sectPr w:rsidR="009E7FEB" w:rsidRPr="00CC58D8" w:rsidSect="00276487">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66752" w14:textId="77777777" w:rsidR="00276487" w:rsidRDefault="00276487" w:rsidP="000F4BAD">
      <w:r>
        <w:separator/>
      </w:r>
    </w:p>
  </w:endnote>
  <w:endnote w:type="continuationSeparator" w:id="0">
    <w:p w14:paraId="7DF32C05" w14:textId="77777777" w:rsidR="00276487" w:rsidRDefault="0027648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91A9F" w14:textId="77777777" w:rsidR="00276487" w:rsidRDefault="00276487" w:rsidP="000F4BAD">
      <w:r>
        <w:separator/>
      </w:r>
    </w:p>
  </w:footnote>
  <w:footnote w:type="continuationSeparator" w:id="0">
    <w:p w14:paraId="6DA6014D" w14:textId="77777777" w:rsidR="00276487" w:rsidRDefault="0027648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5643F"/>
    <w:rsid w:val="00274203"/>
    <w:rsid w:val="00276487"/>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972BA"/>
    <w:rsid w:val="00EA6686"/>
    <w:rsid w:val="00EB7510"/>
    <w:rsid w:val="00EE0F74"/>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735</Words>
  <Characters>4046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2024-01-29T13:18:00Z</dcterms:created>
  <dcterms:modified xsi:type="dcterms:W3CDTF">2024-01-29T13:18:00Z</dcterms:modified>
</cp:coreProperties>
</file>