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278" w:type="dxa"/>
        <w:tblInd w:w="133" w:type="dxa"/>
        <w:tblLayout w:type="fixed"/>
        <w:tblCellMar>
          <w:top w:w="55" w:type="dxa"/>
          <w:left w:w="55" w:type="dxa"/>
          <w:bottom w:w="55" w:type="dxa"/>
          <w:right w:w="55" w:type="dxa"/>
        </w:tblCellMar>
        <w:tblLook w:val="0000" w:firstRow="0" w:lastRow="0" w:firstColumn="0" w:lastColumn="0" w:noHBand="0" w:noVBand="0"/>
      </w:tblPr>
      <w:tblGrid>
        <w:gridCol w:w="9278"/>
      </w:tblGrid>
      <w:tr w:rsidR="00481CDA" w:rsidRPr="0066677E" w14:paraId="45997E94" w14:textId="77777777" w:rsidTr="00B573F2">
        <w:tc>
          <w:tcPr>
            <w:tcW w:w="9278" w:type="dxa"/>
            <w:tcBorders>
              <w:top w:val="single" w:sz="8" w:space="0" w:color="000000"/>
              <w:left w:val="single" w:sz="8" w:space="0" w:color="000000"/>
              <w:bottom w:val="single" w:sz="8" w:space="0" w:color="000000"/>
              <w:right w:val="single" w:sz="8" w:space="0" w:color="000000"/>
            </w:tcBorders>
            <w:shd w:val="clear" w:color="auto" w:fill="auto"/>
          </w:tcPr>
          <w:p w14:paraId="2CC13F87" w14:textId="77777777" w:rsidR="00481CDA" w:rsidRPr="00477D83" w:rsidRDefault="00481CDA" w:rsidP="00B573F2">
            <w:pPr>
              <w:pStyle w:val="Contenidodelatabla"/>
              <w:snapToGrid w:val="0"/>
              <w:spacing w:line="360" w:lineRule="auto"/>
              <w:jc w:val="both"/>
              <w:rPr>
                <w:rFonts w:ascii="Verdana" w:hAnsi="Verdana"/>
                <w:sz w:val="18"/>
                <w:szCs w:val="18"/>
                <w:shd w:val="clear" w:color="auto" w:fill="B3B3B3"/>
              </w:rPr>
            </w:pPr>
            <w:r w:rsidRPr="00477D83">
              <w:rPr>
                <w:rFonts w:ascii="Verdana" w:hAnsi="Verdana"/>
                <w:b/>
                <w:bCs/>
                <w:sz w:val="18"/>
                <w:szCs w:val="18"/>
              </w:rPr>
              <w:t xml:space="preserve">DEPENDENCIA: </w:t>
            </w:r>
            <w:r w:rsidRPr="00477D83">
              <w:rPr>
                <w:rFonts w:ascii="Verdana" w:hAnsi="Verdana"/>
                <w:bCs/>
                <w:sz w:val="18"/>
                <w:szCs w:val="18"/>
              </w:rPr>
              <w:t>CONTROL DISCIPLINARIO INTERNO</w:t>
            </w:r>
          </w:p>
          <w:p w14:paraId="0CAEE8FA" w14:textId="77777777" w:rsidR="00481CDA" w:rsidRPr="00477D83" w:rsidRDefault="00481CDA" w:rsidP="00B573F2">
            <w:pPr>
              <w:pStyle w:val="Contenidodelatabla"/>
              <w:snapToGrid w:val="0"/>
              <w:spacing w:line="360" w:lineRule="auto"/>
              <w:jc w:val="both"/>
              <w:rPr>
                <w:rFonts w:ascii="Verdana" w:hAnsi="Verdana"/>
                <w:sz w:val="18"/>
                <w:szCs w:val="18"/>
                <w:shd w:val="clear" w:color="auto" w:fill="B3B3B3"/>
              </w:rPr>
            </w:pPr>
            <w:r w:rsidRPr="00477D83">
              <w:rPr>
                <w:rFonts w:ascii="Verdana" w:hAnsi="Verdana"/>
                <w:b/>
                <w:bCs/>
                <w:sz w:val="18"/>
                <w:szCs w:val="18"/>
              </w:rPr>
              <w:t xml:space="preserve">RADICADO: </w:t>
            </w:r>
            <w:r w:rsidRPr="00CD6B9C">
              <w:rPr>
                <w:rFonts w:ascii="Verdana" w:hAnsi="Verdana"/>
                <w:bCs/>
                <w:sz w:val="18"/>
                <w:szCs w:val="18"/>
              </w:rPr>
              <w:t>${</w:t>
            </w:r>
            <w:r>
              <w:rPr>
                <w:rFonts w:ascii="Verdana" w:hAnsi="Verdana"/>
                <w:bCs/>
                <w:sz w:val="18"/>
                <w:szCs w:val="18"/>
              </w:rPr>
              <w:t>radicado</w:t>
            </w:r>
            <w:r w:rsidRPr="00CD6B9C">
              <w:rPr>
                <w:rFonts w:ascii="Verdana" w:hAnsi="Verdana"/>
                <w:bCs/>
                <w:sz w:val="18"/>
                <w:szCs w:val="18"/>
              </w:rPr>
              <w:t>}</w:t>
            </w:r>
          </w:p>
          <w:p w14:paraId="2D2C6483" w14:textId="77777777" w:rsidR="00481CDA" w:rsidRPr="00477D83" w:rsidRDefault="00481CDA" w:rsidP="00B573F2">
            <w:pPr>
              <w:pStyle w:val="Contenidodelatabla"/>
              <w:snapToGrid w:val="0"/>
              <w:spacing w:line="360" w:lineRule="auto"/>
              <w:jc w:val="both"/>
              <w:rPr>
                <w:rFonts w:ascii="Verdana" w:hAnsi="Verdana"/>
                <w:bCs/>
                <w:sz w:val="18"/>
                <w:szCs w:val="18"/>
              </w:rPr>
            </w:pPr>
            <w:r>
              <w:rPr>
                <w:rFonts w:ascii="Verdana" w:hAnsi="Verdana"/>
                <w:b/>
                <w:bCs/>
                <w:sz w:val="18"/>
                <w:szCs w:val="18"/>
              </w:rPr>
              <w:t>SUJETO PROCESAL</w:t>
            </w:r>
            <w:r w:rsidRPr="00477D83">
              <w:rPr>
                <w:rFonts w:ascii="Verdana" w:hAnsi="Verdana"/>
                <w:b/>
                <w:bCs/>
                <w:sz w:val="18"/>
                <w:szCs w:val="18"/>
              </w:rPr>
              <w:t xml:space="preserve">: </w:t>
            </w:r>
            <w:r w:rsidRPr="00CD6B9C">
              <w:rPr>
                <w:rFonts w:ascii="Verdana" w:hAnsi="Verdana"/>
                <w:bCs/>
                <w:sz w:val="18"/>
                <w:szCs w:val="18"/>
              </w:rPr>
              <w:t>${</w:t>
            </w:r>
            <w:proofErr w:type="spellStart"/>
            <w:r>
              <w:rPr>
                <w:rFonts w:ascii="Verdana" w:hAnsi="Verdana"/>
                <w:bCs/>
                <w:sz w:val="18"/>
                <w:szCs w:val="18"/>
              </w:rPr>
              <w:t>presuntoResponsable</w:t>
            </w:r>
            <w:proofErr w:type="spellEnd"/>
            <w:r w:rsidRPr="00CD6B9C">
              <w:rPr>
                <w:rFonts w:ascii="Verdana" w:hAnsi="Verdana"/>
                <w:bCs/>
                <w:sz w:val="18"/>
                <w:szCs w:val="18"/>
              </w:rPr>
              <w:t>}</w:t>
            </w:r>
          </w:p>
          <w:p w14:paraId="1B18B714" w14:textId="77777777" w:rsidR="00481CDA" w:rsidRPr="00477D83" w:rsidRDefault="00481CDA" w:rsidP="00B573F2">
            <w:pPr>
              <w:pStyle w:val="Contenidodelatabla"/>
              <w:snapToGrid w:val="0"/>
              <w:spacing w:line="360" w:lineRule="auto"/>
              <w:jc w:val="both"/>
              <w:rPr>
                <w:rFonts w:ascii="Verdana" w:hAnsi="Verdana"/>
                <w:sz w:val="18"/>
                <w:szCs w:val="18"/>
                <w:shd w:val="clear" w:color="auto" w:fill="B3B3B3"/>
              </w:rPr>
            </w:pPr>
            <w:r w:rsidRPr="00477D83">
              <w:rPr>
                <w:rFonts w:ascii="Verdana" w:hAnsi="Verdana"/>
                <w:b/>
                <w:bCs/>
                <w:sz w:val="18"/>
                <w:szCs w:val="18"/>
              </w:rPr>
              <w:t xml:space="preserve">CARGO: </w:t>
            </w:r>
            <w:r w:rsidRPr="00CD6B9C">
              <w:rPr>
                <w:rFonts w:ascii="Verdana" w:hAnsi="Verdana"/>
                <w:bCs/>
                <w:sz w:val="18"/>
                <w:szCs w:val="18"/>
              </w:rPr>
              <w:t>${</w:t>
            </w:r>
            <w:r>
              <w:rPr>
                <w:rFonts w:ascii="Verdana" w:hAnsi="Verdana"/>
                <w:bCs/>
                <w:sz w:val="18"/>
                <w:szCs w:val="18"/>
              </w:rPr>
              <w:t>cargo</w:t>
            </w:r>
            <w:r w:rsidRPr="00CD6B9C">
              <w:rPr>
                <w:rFonts w:ascii="Verdana" w:hAnsi="Verdana"/>
                <w:bCs/>
                <w:sz w:val="18"/>
                <w:szCs w:val="18"/>
              </w:rPr>
              <w:t>}</w:t>
            </w:r>
          </w:p>
          <w:p w14:paraId="1E344AAB" w14:textId="77777777" w:rsidR="00481CDA" w:rsidRPr="00477D83" w:rsidRDefault="00481CDA" w:rsidP="00B573F2">
            <w:pPr>
              <w:pStyle w:val="Contenidodelatabla"/>
              <w:snapToGrid w:val="0"/>
              <w:spacing w:line="360" w:lineRule="auto"/>
              <w:jc w:val="both"/>
              <w:rPr>
                <w:rFonts w:ascii="Verdana" w:hAnsi="Verdana"/>
                <w:sz w:val="18"/>
                <w:szCs w:val="18"/>
                <w:shd w:val="clear" w:color="auto" w:fill="B3B3B3"/>
              </w:rPr>
            </w:pPr>
            <w:r>
              <w:rPr>
                <w:rFonts w:ascii="Verdana" w:hAnsi="Verdana"/>
                <w:b/>
                <w:bCs/>
                <w:sz w:val="18"/>
                <w:szCs w:val="18"/>
              </w:rPr>
              <w:t>DEPENDENCIA</w:t>
            </w:r>
            <w:r w:rsidRPr="00477D83">
              <w:rPr>
                <w:rFonts w:ascii="Verdana" w:hAnsi="Verdana"/>
                <w:b/>
                <w:bCs/>
                <w:sz w:val="18"/>
                <w:szCs w:val="18"/>
              </w:rPr>
              <w:t xml:space="preserve">: </w:t>
            </w:r>
            <w:r w:rsidRPr="00CD6B9C">
              <w:rPr>
                <w:rFonts w:ascii="Verdana" w:hAnsi="Verdana"/>
                <w:bCs/>
                <w:sz w:val="18"/>
                <w:szCs w:val="18"/>
              </w:rPr>
              <w:t>${</w:t>
            </w:r>
            <w:r>
              <w:rPr>
                <w:rFonts w:ascii="Verdana" w:hAnsi="Verdana"/>
                <w:bCs/>
                <w:sz w:val="18"/>
                <w:szCs w:val="18"/>
              </w:rPr>
              <w:t>dependencia</w:t>
            </w:r>
            <w:r w:rsidRPr="00CD6B9C">
              <w:rPr>
                <w:rFonts w:ascii="Verdana" w:hAnsi="Verdana"/>
                <w:bCs/>
                <w:sz w:val="18"/>
                <w:szCs w:val="18"/>
              </w:rPr>
              <w:t>}</w:t>
            </w:r>
          </w:p>
          <w:p w14:paraId="572131C6" w14:textId="77777777" w:rsidR="00481CDA" w:rsidRPr="00477D83" w:rsidRDefault="00481CDA" w:rsidP="00B573F2">
            <w:pPr>
              <w:pStyle w:val="Contenidodelatabla"/>
              <w:snapToGrid w:val="0"/>
              <w:spacing w:line="360" w:lineRule="auto"/>
              <w:jc w:val="both"/>
              <w:rPr>
                <w:rFonts w:ascii="Verdana" w:eastAsia="Tahoma" w:hAnsi="Verdana"/>
                <w:color w:val="000000"/>
                <w:sz w:val="18"/>
                <w:szCs w:val="18"/>
                <w:shd w:val="clear" w:color="auto" w:fill="B3B3B3"/>
              </w:rPr>
            </w:pPr>
            <w:r w:rsidRPr="00477D83">
              <w:rPr>
                <w:rFonts w:ascii="Verdana" w:hAnsi="Verdana"/>
                <w:b/>
                <w:bCs/>
                <w:sz w:val="18"/>
                <w:szCs w:val="18"/>
              </w:rPr>
              <w:t xml:space="preserve">QUEJOSO/INFORMANTE: </w:t>
            </w:r>
            <w:r w:rsidRPr="00CD6B9C">
              <w:rPr>
                <w:rFonts w:ascii="Verdana" w:hAnsi="Verdana"/>
                <w:bCs/>
                <w:sz w:val="18"/>
                <w:szCs w:val="18"/>
              </w:rPr>
              <w:t>${</w:t>
            </w:r>
            <w:r>
              <w:rPr>
                <w:rFonts w:ascii="Verdana" w:hAnsi="Verdana"/>
                <w:bCs/>
                <w:sz w:val="18"/>
                <w:szCs w:val="18"/>
              </w:rPr>
              <w:t>quejoso</w:t>
            </w:r>
            <w:r w:rsidRPr="00CD6B9C">
              <w:rPr>
                <w:rFonts w:ascii="Verdana" w:hAnsi="Verdana"/>
                <w:bCs/>
                <w:sz w:val="18"/>
                <w:szCs w:val="18"/>
              </w:rPr>
              <w:t>}</w:t>
            </w:r>
          </w:p>
          <w:p w14:paraId="2F7F66DA" w14:textId="77777777" w:rsidR="00481CDA" w:rsidRPr="0066677E" w:rsidRDefault="00481CDA" w:rsidP="00B573F2">
            <w:pPr>
              <w:widowControl w:val="0"/>
              <w:suppressLineNumbers/>
              <w:suppressAutoHyphens/>
              <w:snapToGrid w:val="0"/>
              <w:spacing w:line="360" w:lineRule="auto"/>
              <w:jc w:val="both"/>
              <w:rPr>
                <w:rFonts w:ascii="Verdana" w:eastAsia="Arial Unicode MS" w:hAnsi="Verdana" w:cs="Tahoma"/>
                <w:sz w:val="16"/>
                <w:szCs w:val="16"/>
                <w:shd w:val="clear" w:color="auto" w:fill="B3B3B3"/>
                <w:lang w:eastAsia="ar-SA"/>
              </w:rPr>
            </w:pPr>
            <w:r w:rsidRPr="00477D83">
              <w:rPr>
                <w:rFonts w:ascii="Verdana" w:hAnsi="Verdana"/>
                <w:b/>
                <w:bCs/>
                <w:sz w:val="18"/>
                <w:szCs w:val="18"/>
              </w:rPr>
              <w:t xml:space="preserve">FECHA DE QUEJA/INFORME: </w:t>
            </w:r>
            <w:r w:rsidRPr="00CD6B9C">
              <w:rPr>
                <w:rFonts w:ascii="Verdana" w:hAnsi="Verdana"/>
                <w:bCs/>
                <w:sz w:val="18"/>
                <w:szCs w:val="18"/>
              </w:rPr>
              <w:t>${</w:t>
            </w:r>
            <w:proofErr w:type="spellStart"/>
            <w:r>
              <w:rPr>
                <w:rFonts w:ascii="Verdana" w:hAnsi="Verdana"/>
                <w:bCs/>
                <w:sz w:val="18"/>
                <w:szCs w:val="18"/>
              </w:rPr>
              <w:t>fechaQueja</w:t>
            </w:r>
            <w:proofErr w:type="spellEnd"/>
            <w:r w:rsidRPr="00CD6B9C">
              <w:rPr>
                <w:rFonts w:ascii="Verdana" w:hAnsi="Verdana"/>
                <w:bCs/>
                <w:sz w:val="18"/>
                <w:szCs w:val="18"/>
              </w:rPr>
              <w:t>}</w:t>
            </w:r>
          </w:p>
        </w:tc>
      </w:tr>
    </w:tbl>
    <w:p w14:paraId="2C99D540" w14:textId="77777777" w:rsidR="00481CDA" w:rsidRPr="0066677E" w:rsidRDefault="00481CDA" w:rsidP="00481CDA">
      <w:pPr>
        <w:suppressAutoHyphens/>
        <w:rPr>
          <w:rFonts w:ascii="Times New Roman" w:eastAsia="Batang" w:hAnsi="Times New Roman"/>
          <w:lang w:val="es-ES" w:eastAsia="ar-SA"/>
        </w:rPr>
      </w:pPr>
    </w:p>
    <w:p w14:paraId="2496B7CB" w14:textId="77777777" w:rsidR="00481CDA" w:rsidRDefault="00481CDA" w:rsidP="00481CDA">
      <w:pPr>
        <w:widowControl w:val="0"/>
        <w:suppressAutoHyphens/>
        <w:spacing w:line="360" w:lineRule="auto"/>
        <w:jc w:val="center"/>
        <w:rPr>
          <w:rFonts w:ascii="Arial" w:eastAsia="Times New Roman" w:hAnsi="Arial" w:cs="Arial"/>
          <w:b/>
          <w:bCs/>
          <w:sz w:val="20"/>
          <w:szCs w:val="20"/>
          <w:lang w:val="es-ES"/>
        </w:rPr>
      </w:pPr>
      <w:r w:rsidRPr="001861C5">
        <w:rPr>
          <w:rFonts w:ascii="Arial" w:eastAsia="Times New Roman" w:hAnsi="Arial" w:cs="Arial"/>
          <w:b/>
          <w:bCs/>
          <w:sz w:val="20"/>
          <w:szCs w:val="20"/>
          <w:lang w:val="es-ES"/>
        </w:rPr>
        <w:t xml:space="preserve">AUTO POR MEDIO DEL CUAL SE NOMBRA A UN PERITO   EN ETAPA </w:t>
      </w:r>
      <w:proofErr w:type="gramStart"/>
      <w:r w:rsidRPr="001861C5">
        <w:rPr>
          <w:rFonts w:ascii="Arial" w:eastAsia="Times New Roman" w:hAnsi="Arial" w:cs="Arial"/>
          <w:b/>
          <w:bCs/>
          <w:sz w:val="20"/>
          <w:szCs w:val="20"/>
          <w:lang w:val="es-ES"/>
        </w:rPr>
        <w:t xml:space="preserve">DE  </w:t>
      </w:r>
      <w:r>
        <w:rPr>
          <w:rFonts w:ascii="Arial" w:eastAsia="Times New Roman" w:hAnsi="Arial" w:cs="Arial"/>
          <w:b/>
          <w:bCs/>
          <w:sz w:val="20"/>
          <w:szCs w:val="20"/>
          <w:lang w:val="es-ES"/>
        </w:rPr>
        <w:t>INVESTIGACIÓN</w:t>
      </w:r>
      <w:proofErr w:type="gramEnd"/>
      <w:r>
        <w:rPr>
          <w:rFonts w:ascii="Arial" w:eastAsia="Times New Roman" w:hAnsi="Arial" w:cs="Arial"/>
          <w:b/>
          <w:bCs/>
          <w:sz w:val="20"/>
          <w:szCs w:val="20"/>
          <w:lang w:val="es-ES"/>
        </w:rPr>
        <w:t xml:space="preserve"> DISCIPLINARIA</w:t>
      </w:r>
    </w:p>
    <w:p w14:paraId="45159B6C" w14:textId="77777777" w:rsidR="00481CDA" w:rsidRPr="00477D83" w:rsidRDefault="00481CDA" w:rsidP="00481CDA">
      <w:pPr>
        <w:pStyle w:val="WW-Textoindependiente2"/>
        <w:spacing w:line="360" w:lineRule="auto"/>
        <w:jc w:val="center"/>
        <w:rPr>
          <w:rFonts w:ascii="Verdana" w:eastAsia="Times New Roman" w:hAnsi="Verdana" w:cs="Times New Roman"/>
          <w:b/>
          <w:bCs/>
          <w:sz w:val="18"/>
          <w:szCs w:val="18"/>
          <w:lang w:val="es-ES"/>
        </w:rPr>
      </w:pPr>
      <w:r w:rsidRPr="00477D83">
        <w:rPr>
          <w:rFonts w:ascii="Verdana" w:eastAsia="Times New Roman" w:hAnsi="Verdana" w:cs="Times New Roman"/>
          <w:b/>
          <w:bCs/>
          <w:sz w:val="18"/>
          <w:szCs w:val="18"/>
          <w:lang w:val="es-ES"/>
        </w:rPr>
        <w:fldChar w:fldCharType="begin"/>
      </w:r>
      <w:r w:rsidRPr="00477D83">
        <w:rPr>
          <w:rFonts w:ascii="Verdana" w:eastAsia="Times New Roman" w:hAnsi="Verdana" w:cs="Times New Roman"/>
          <w:b/>
          <w:bCs/>
          <w:sz w:val="18"/>
          <w:szCs w:val="18"/>
          <w:lang w:val="es-ES"/>
        </w:rPr>
        <w:instrText xml:space="preserve"> MERGEFIELD  fechaHoy  \* MERGEFORMAT </w:instrText>
      </w:r>
      <w:r w:rsidRPr="00477D83">
        <w:rPr>
          <w:rFonts w:ascii="Verdana" w:eastAsia="Times New Roman" w:hAnsi="Verdana" w:cs="Times New Roman"/>
          <w:b/>
          <w:bCs/>
          <w:sz w:val="18"/>
          <w:szCs w:val="18"/>
          <w:lang w:val="es-ES"/>
        </w:rPr>
        <w:fldChar w:fldCharType="separate"/>
      </w:r>
      <w:r w:rsidRPr="006A63DA">
        <w:rPr>
          <w:rFonts w:ascii="Verdana" w:eastAsia="Times New Roman" w:hAnsi="Verdana" w:cs="Times New Roman"/>
          <w:b/>
          <w:bCs/>
          <w:noProof/>
          <w:sz w:val="18"/>
          <w:szCs w:val="18"/>
        </w:rPr>
        <w:t>${</w:t>
      </w:r>
      <w:r>
        <w:rPr>
          <w:rFonts w:ascii="Verdana" w:eastAsia="Times New Roman" w:hAnsi="Verdana" w:cs="Times New Roman"/>
          <w:b/>
          <w:bCs/>
          <w:noProof/>
          <w:sz w:val="18"/>
          <w:szCs w:val="18"/>
        </w:rPr>
        <w:t>fechaHoy</w:t>
      </w:r>
      <w:r w:rsidRPr="006A63DA">
        <w:rPr>
          <w:rFonts w:ascii="Verdana" w:eastAsia="Times New Roman" w:hAnsi="Verdana" w:cs="Times New Roman"/>
          <w:b/>
          <w:bCs/>
          <w:noProof/>
          <w:sz w:val="18"/>
          <w:szCs w:val="18"/>
        </w:rPr>
        <w:t>}</w:t>
      </w:r>
      <w:r w:rsidRPr="00477D83">
        <w:rPr>
          <w:rFonts w:ascii="Verdana" w:eastAsia="Times New Roman" w:hAnsi="Verdana" w:cs="Times New Roman"/>
          <w:b/>
          <w:bCs/>
          <w:sz w:val="18"/>
          <w:szCs w:val="18"/>
          <w:lang w:val="es-ES"/>
        </w:rPr>
        <w:fldChar w:fldCharType="end"/>
      </w:r>
    </w:p>
    <w:p w14:paraId="68F84C4F" w14:textId="77777777" w:rsidR="00481CDA" w:rsidRPr="0066677E" w:rsidRDefault="00481CDA" w:rsidP="00481CDA">
      <w:pPr>
        <w:widowControl w:val="0"/>
        <w:suppressAutoHyphens/>
        <w:spacing w:line="360" w:lineRule="auto"/>
        <w:jc w:val="center"/>
        <w:rPr>
          <w:rFonts w:ascii="Verdana" w:eastAsia="Times New Roman" w:hAnsi="Verdana"/>
          <w:b/>
          <w:bCs/>
          <w:sz w:val="18"/>
          <w:szCs w:val="18"/>
          <w:lang w:val="es-ES"/>
        </w:rPr>
      </w:pPr>
    </w:p>
    <w:p w14:paraId="189456E2" w14:textId="77777777" w:rsidR="00481CDA" w:rsidRPr="001861C5" w:rsidRDefault="00481CDA" w:rsidP="00481CDA">
      <w:pPr>
        <w:widowControl w:val="0"/>
        <w:suppressAutoHyphens/>
        <w:spacing w:line="360" w:lineRule="auto"/>
        <w:jc w:val="both"/>
        <w:rPr>
          <w:rFonts w:ascii="Arial" w:eastAsia="Times New Roman" w:hAnsi="Arial" w:cs="Arial"/>
          <w:sz w:val="20"/>
          <w:szCs w:val="20"/>
          <w:lang w:val="es-ES"/>
        </w:rPr>
      </w:pPr>
      <w:r w:rsidRPr="001861C5">
        <w:rPr>
          <w:rFonts w:ascii="Arial" w:eastAsia="Times New Roman" w:hAnsi="Arial" w:cs="Arial"/>
          <w:sz w:val="20"/>
          <w:szCs w:val="20"/>
          <w:lang w:val="es-ES"/>
        </w:rPr>
        <w:t xml:space="preserve">El/La director/a Administrativo/a de la Oficina de Control Disciplinario Interno del Municipio de Manizales, en uso de sus facultades legales, en especial las conferidas por el inciso 1 del artículo 76 de la Ley 734 de 2002, </w:t>
      </w:r>
    </w:p>
    <w:p w14:paraId="0DD5C9F6" w14:textId="77777777" w:rsidR="00481CDA" w:rsidRPr="001861C5" w:rsidRDefault="00481CDA" w:rsidP="00481CDA">
      <w:pPr>
        <w:widowControl w:val="0"/>
        <w:suppressAutoHyphens/>
        <w:spacing w:line="360" w:lineRule="auto"/>
        <w:jc w:val="both"/>
        <w:rPr>
          <w:rFonts w:ascii="Arial" w:eastAsia="Times New Roman" w:hAnsi="Arial" w:cs="Arial"/>
          <w:sz w:val="20"/>
          <w:szCs w:val="20"/>
          <w:lang w:val="es-ES"/>
        </w:rPr>
      </w:pPr>
    </w:p>
    <w:p w14:paraId="5DB19C23" w14:textId="77777777" w:rsidR="00481CDA" w:rsidRPr="001861C5" w:rsidRDefault="00481CDA" w:rsidP="00481CDA">
      <w:pPr>
        <w:widowControl w:val="0"/>
        <w:suppressAutoHyphens/>
        <w:spacing w:line="360" w:lineRule="auto"/>
        <w:jc w:val="center"/>
        <w:rPr>
          <w:rFonts w:ascii="Arial" w:eastAsia="Times New Roman" w:hAnsi="Arial" w:cs="Arial"/>
          <w:b/>
          <w:bCs/>
          <w:sz w:val="20"/>
          <w:szCs w:val="20"/>
          <w:lang w:val="es-ES"/>
        </w:rPr>
      </w:pPr>
      <w:r w:rsidRPr="001861C5">
        <w:rPr>
          <w:rFonts w:ascii="Arial" w:eastAsia="Times New Roman" w:hAnsi="Arial" w:cs="Arial"/>
          <w:b/>
          <w:bCs/>
          <w:sz w:val="20"/>
          <w:szCs w:val="20"/>
          <w:lang w:val="es-ES"/>
        </w:rPr>
        <w:t>CONSIDERANDO</w:t>
      </w:r>
    </w:p>
    <w:p w14:paraId="01BFC648" w14:textId="77777777" w:rsidR="00481CDA" w:rsidRPr="001861C5" w:rsidRDefault="00481CDA" w:rsidP="00481CDA">
      <w:pPr>
        <w:widowControl w:val="0"/>
        <w:suppressAutoHyphens/>
        <w:spacing w:line="360" w:lineRule="auto"/>
        <w:jc w:val="both"/>
        <w:rPr>
          <w:rFonts w:ascii="Arial" w:eastAsia="Times New Roman" w:hAnsi="Arial" w:cs="Arial"/>
          <w:sz w:val="20"/>
          <w:szCs w:val="20"/>
          <w:lang w:val="es-ES"/>
        </w:rPr>
      </w:pPr>
    </w:p>
    <w:p w14:paraId="35266A49" w14:textId="77777777" w:rsidR="00481CDA" w:rsidRPr="001861C5" w:rsidRDefault="00481CDA" w:rsidP="00481CDA">
      <w:pPr>
        <w:spacing w:line="360" w:lineRule="auto"/>
        <w:jc w:val="both"/>
        <w:rPr>
          <w:rFonts w:ascii="Arial" w:hAnsi="Arial" w:cs="Arial"/>
          <w:sz w:val="20"/>
          <w:szCs w:val="20"/>
        </w:rPr>
      </w:pPr>
      <w:r w:rsidRPr="001861C5">
        <w:rPr>
          <w:rFonts w:ascii="Arial" w:hAnsi="Arial" w:cs="Arial"/>
          <w:sz w:val="20"/>
          <w:szCs w:val="20"/>
        </w:rPr>
        <w:t>Que el artículo 128 de la ley 734 de 2002 dispone sobre la necesidad de la prueba:</w:t>
      </w:r>
    </w:p>
    <w:p w14:paraId="1DC839DB" w14:textId="77777777" w:rsidR="00481CDA" w:rsidRPr="001861C5" w:rsidRDefault="00481CDA" w:rsidP="00481CDA">
      <w:pPr>
        <w:spacing w:line="360" w:lineRule="auto"/>
        <w:jc w:val="both"/>
        <w:rPr>
          <w:rFonts w:ascii="Arial" w:hAnsi="Arial" w:cs="Arial"/>
          <w:b/>
          <w:sz w:val="20"/>
          <w:szCs w:val="20"/>
        </w:rPr>
      </w:pPr>
      <w:r w:rsidRPr="001861C5">
        <w:rPr>
          <w:rFonts w:ascii="Arial" w:hAnsi="Arial" w:cs="Arial"/>
          <w:b/>
          <w:sz w:val="20"/>
          <w:szCs w:val="20"/>
        </w:rPr>
        <w:t xml:space="preserve">Toda decisión </w:t>
      </w:r>
      <w:proofErr w:type="gramStart"/>
      <w:r w:rsidRPr="001861C5">
        <w:rPr>
          <w:rFonts w:ascii="Arial" w:hAnsi="Arial" w:cs="Arial"/>
          <w:b/>
          <w:sz w:val="20"/>
          <w:szCs w:val="20"/>
        </w:rPr>
        <w:t>interlocutoria  y</w:t>
      </w:r>
      <w:proofErr w:type="gramEnd"/>
      <w:r w:rsidRPr="001861C5">
        <w:rPr>
          <w:rFonts w:ascii="Arial" w:hAnsi="Arial" w:cs="Arial"/>
          <w:b/>
          <w:sz w:val="20"/>
          <w:szCs w:val="20"/>
        </w:rPr>
        <w:t xml:space="preserve"> el fallo disciplinario deben fundarse en pruebas legalmente producidas y aportadas al proceso por petición de cualquier sujeto procesal o en forma oficiosa. La carga de la prueba corresponde al Estado.</w:t>
      </w:r>
    </w:p>
    <w:p w14:paraId="25604E0B" w14:textId="77777777" w:rsidR="00481CDA" w:rsidRPr="001861C5" w:rsidRDefault="00481CDA" w:rsidP="00481CDA">
      <w:pPr>
        <w:spacing w:line="360" w:lineRule="auto"/>
        <w:jc w:val="both"/>
        <w:rPr>
          <w:rFonts w:ascii="Arial" w:hAnsi="Arial" w:cs="Arial"/>
          <w:sz w:val="20"/>
          <w:szCs w:val="20"/>
        </w:rPr>
      </w:pPr>
      <w:r w:rsidRPr="001861C5">
        <w:rPr>
          <w:rFonts w:ascii="Arial" w:hAnsi="Arial" w:cs="Arial"/>
          <w:sz w:val="20"/>
          <w:szCs w:val="20"/>
        </w:rPr>
        <w:t xml:space="preserve">Que mediante Auto proferido el </w:t>
      </w:r>
      <w:r w:rsidRPr="001861C5">
        <w:rPr>
          <w:rFonts w:ascii="Arial" w:hAnsi="Arial" w:cs="Arial"/>
          <w:b/>
          <w:sz w:val="20"/>
          <w:szCs w:val="20"/>
        </w:rPr>
        <w:t>XX DE XXXXXXXXXXXXXXXXXXDE 2000</w:t>
      </w:r>
      <w:r w:rsidRPr="001861C5">
        <w:rPr>
          <w:rFonts w:ascii="Arial" w:hAnsi="Arial" w:cs="Arial"/>
          <w:sz w:val="20"/>
          <w:szCs w:val="20"/>
        </w:rPr>
        <w:t xml:space="preserve"> se ordenó la práctica de la siguiente prueba pericial:</w:t>
      </w:r>
    </w:p>
    <w:p w14:paraId="7A9EBA68" w14:textId="77777777" w:rsidR="00481CDA" w:rsidRPr="001861C5" w:rsidRDefault="00481CDA" w:rsidP="00481CDA">
      <w:pPr>
        <w:spacing w:line="360" w:lineRule="auto"/>
        <w:jc w:val="both"/>
        <w:rPr>
          <w:rFonts w:ascii="Arial" w:hAnsi="Arial" w:cs="Arial"/>
          <w:b/>
          <w:sz w:val="20"/>
          <w:szCs w:val="20"/>
        </w:rPr>
      </w:pPr>
      <w:r w:rsidRPr="001861C5">
        <w:rPr>
          <w:rFonts w:ascii="Arial" w:hAnsi="Arial" w:cs="Arial"/>
          <w:b/>
          <w:sz w:val="20"/>
          <w:szCs w:val="20"/>
        </w:rPr>
        <w:t>“(TRANSCRIBIR LA PRUEBA)”.</w:t>
      </w:r>
    </w:p>
    <w:p w14:paraId="366233C0" w14:textId="77777777" w:rsidR="00481CDA" w:rsidRPr="001861C5" w:rsidRDefault="00481CDA" w:rsidP="00481CDA">
      <w:pPr>
        <w:spacing w:line="360" w:lineRule="auto"/>
        <w:jc w:val="both"/>
        <w:rPr>
          <w:rFonts w:ascii="Arial" w:hAnsi="Arial" w:cs="Arial"/>
          <w:color w:val="FF0000"/>
          <w:sz w:val="20"/>
          <w:szCs w:val="20"/>
        </w:rPr>
      </w:pPr>
      <w:r w:rsidRPr="001861C5">
        <w:rPr>
          <w:rFonts w:ascii="Arial" w:hAnsi="Arial" w:cs="Arial"/>
          <w:sz w:val="20"/>
          <w:szCs w:val="20"/>
        </w:rPr>
        <w:t xml:space="preserve">Que </w:t>
      </w:r>
      <w:r w:rsidRPr="001861C5">
        <w:rPr>
          <w:rFonts w:ascii="Arial" w:hAnsi="Arial" w:cs="Arial"/>
          <w:b/>
          <w:sz w:val="20"/>
          <w:szCs w:val="20"/>
        </w:rPr>
        <w:t xml:space="preserve">XXXXXXXXXXXXXXXXXXXX, </w:t>
      </w:r>
      <w:r w:rsidRPr="001861C5">
        <w:rPr>
          <w:rFonts w:ascii="Arial" w:hAnsi="Arial" w:cs="Arial"/>
          <w:b/>
          <w:color w:val="FF0000"/>
          <w:sz w:val="20"/>
          <w:szCs w:val="20"/>
        </w:rPr>
        <w:t>(NOMBRE DEL FUNCIONARIO)</w:t>
      </w:r>
      <w:r w:rsidRPr="001861C5">
        <w:rPr>
          <w:rFonts w:ascii="Arial" w:hAnsi="Arial" w:cs="Arial"/>
          <w:b/>
          <w:sz w:val="20"/>
          <w:szCs w:val="20"/>
        </w:rPr>
        <w:t xml:space="preserve"> XXXXXXXXXXXXXXXXXXXXXXX </w:t>
      </w:r>
      <w:r w:rsidRPr="001861C5">
        <w:rPr>
          <w:rFonts w:ascii="Arial" w:hAnsi="Arial" w:cs="Arial"/>
          <w:b/>
          <w:color w:val="FF0000"/>
          <w:sz w:val="20"/>
          <w:szCs w:val="20"/>
        </w:rPr>
        <w:t>(</w:t>
      </w:r>
      <w:proofErr w:type="gramStart"/>
      <w:r w:rsidRPr="001861C5">
        <w:rPr>
          <w:rFonts w:ascii="Arial" w:hAnsi="Arial" w:cs="Arial"/>
          <w:b/>
          <w:color w:val="FF0000"/>
          <w:sz w:val="20"/>
          <w:szCs w:val="20"/>
        </w:rPr>
        <w:t>CARGO)</w:t>
      </w:r>
      <w:r w:rsidRPr="001861C5">
        <w:rPr>
          <w:rFonts w:ascii="Arial" w:hAnsi="Arial" w:cs="Arial"/>
          <w:b/>
          <w:sz w:val="20"/>
          <w:szCs w:val="20"/>
        </w:rPr>
        <w:t xml:space="preserve">  </w:t>
      </w:r>
      <w:r w:rsidRPr="00851A55">
        <w:rPr>
          <w:rFonts w:ascii="Arial" w:hAnsi="Arial" w:cs="Arial"/>
          <w:sz w:val="20"/>
          <w:szCs w:val="20"/>
        </w:rPr>
        <w:t>de</w:t>
      </w:r>
      <w:proofErr w:type="gramEnd"/>
      <w:r w:rsidRPr="001861C5">
        <w:rPr>
          <w:rFonts w:ascii="Arial" w:hAnsi="Arial" w:cs="Arial"/>
          <w:b/>
          <w:sz w:val="20"/>
          <w:szCs w:val="20"/>
        </w:rPr>
        <w:t xml:space="preserve"> XXXXXXXXXXXXXXXXXXXXX, </w:t>
      </w:r>
      <w:r w:rsidRPr="001861C5">
        <w:rPr>
          <w:rFonts w:ascii="Arial" w:hAnsi="Arial" w:cs="Arial"/>
          <w:b/>
          <w:color w:val="FF0000"/>
          <w:sz w:val="20"/>
          <w:szCs w:val="20"/>
        </w:rPr>
        <w:t>(DEPENDENCIA</w:t>
      </w:r>
      <w:r w:rsidRPr="001861C5">
        <w:rPr>
          <w:rFonts w:ascii="Arial" w:hAnsi="Arial" w:cs="Arial"/>
          <w:b/>
          <w:sz w:val="20"/>
          <w:szCs w:val="20"/>
        </w:rPr>
        <w:t xml:space="preserve">) </w:t>
      </w:r>
      <w:r w:rsidRPr="001861C5">
        <w:rPr>
          <w:rFonts w:ascii="Arial" w:hAnsi="Arial" w:cs="Arial"/>
          <w:sz w:val="20"/>
          <w:szCs w:val="20"/>
        </w:rPr>
        <w:t xml:space="preserve">designo para su práctica al profesional </w:t>
      </w:r>
      <w:r w:rsidRPr="001861C5">
        <w:rPr>
          <w:rFonts w:ascii="Arial" w:hAnsi="Arial" w:cs="Arial"/>
          <w:b/>
          <w:sz w:val="20"/>
          <w:szCs w:val="20"/>
        </w:rPr>
        <w:t>XXXXXXXXXXXXXXXXXXXXXXX</w:t>
      </w:r>
      <w:r w:rsidRPr="001861C5">
        <w:rPr>
          <w:rFonts w:ascii="Arial" w:hAnsi="Arial" w:cs="Arial"/>
          <w:sz w:val="20"/>
          <w:szCs w:val="20"/>
        </w:rPr>
        <w:t xml:space="preserve">. </w:t>
      </w:r>
      <w:r w:rsidRPr="001861C5">
        <w:rPr>
          <w:rFonts w:ascii="Arial" w:hAnsi="Arial" w:cs="Arial"/>
          <w:color w:val="FF0000"/>
          <w:sz w:val="20"/>
          <w:szCs w:val="20"/>
        </w:rPr>
        <w:t>(DATOS DEL PERITO)</w:t>
      </w:r>
    </w:p>
    <w:p w14:paraId="70680BE9" w14:textId="77777777" w:rsidR="00481CDA" w:rsidRPr="001861C5" w:rsidRDefault="00481CDA" w:rsidP="00481CDA">
      <w:pPr>
        <w:suppressAutoHyphens/>
        <w:spacing w:line="360" w:lineRule="auto"/>
        <w:jc w:val="center"/>
        <w:rPr>
          <w:rFonts w:ascii="Arial" w:eastAsia="Times New Roman" w:hAnsi="Arial" w:cs="Arial"/>
          <w:b/>
          <w:bCs/>
          <w:sz w:val="20"/>
          <w:szCs w:val="20"/>
          <w:lang w:val="es-ES"/>
        </w:rPr>
      </w:pPr>
      <w:r w:rsidRPr="001861C5">
        <w:rPr>
          <w:rFonts w:ascii="Arial" w:eastAsia="Times New Roman" w:hAnsi="Arial" w:cs="Arial"/>
          <w:b/>
          <w:bCs/>
          <w:sz w:val="20"/>
          <w:szCs w:val="20"/>
          <w:lang w:val="es-ES"/>
        </w:rPr>
        <w:t>R E S U E L V E</w:t>
      </w:r>
    </w:p>
    <w:p w14:paraId="629DEE91" w14:textId="77777777" w:rsidR="00481CDA" w:rsidRPr="001861C5" w:rsidRDefault="00481CDA" w:rsidP="00481CDA">
      <w:pPr>
        <w:suppressAutoHyphens/>
        <w:spacing w:line="360" w:lineRule="auto"/>
        <w:jc w:val="both"/>
        <w:rPr>
          <w:rFonts w:ascii="Arial" w:eastAsia="Batang" w:hAnsi="Arial" w:cs="Arial"/>
          <w:b/>
          <w:bCs/>
          <w:color w:val="FF0000"/>
          <w:sz w:val="20"/>
          <w:szCs w:val="20"/>
          <w:lang w:val="es-ES" w:eastAsia="ar-SA"/>
        </w:rPr>
      </w:pPr>
    </w:p>
    <w:p w14:paraId="5FD61381" w14:textId="77777777" w:rsidR="00481CDA" w:rsidRPr="001861C5" w:rsidRDefault="00481CDA" w:rsidP="00481CDA">
      <w:pPr>
        <w:pStyle w:val="Textoindependiente"/>
        <w:tabs>
          <w:tab w:val="left" w:pos="720"/>
        </w:tabs>
        <w:spacing w:line="360" w:lineRule="auto"/>
        <w:rPr>
          <w:bCs/>
          <w:sz w:val="20"/>
        </w:rPr>
      </w:pPr>
      <w:r w:rsidRPr="001861C5">
        <w:rPr>
          <w:bCs/>
          <w:sz w:val="20"/>
        </w:rPr>
        <w:t>PRIMERO</w:t>
      </w:r>
      <w:r w:rsidRPr="001861C5">
        <w:rPr>
          <w:sz w:val="20"/>
        </w:rPr>
        <w:t xml:space="preserve">: </w:t>
      </w:r>
      <w:proofErr w:type="gramStart"/>
      <w:r w:rsidRPr="001861C5">
        <w:rPr>
          <w:bCs/>
          <w:sz w:val="20"/>
        </w:rPr>
        <w:t>Nombrar como</w:t>
      </w:r>
      <w:proofErr w:type="gramEnd"/>
      <w:r w:rsidRPr="001861C5">
        <w:rPr>
          <w:bCs/>
          <w:sz w:val="20"/>
        </w:rPr>
        <w:t xml:space="preserve"> PERITO dentro del proceso disciplinario 2000-000 a XXXXXXXXXXXXXXXXXXXXXXXXXX, identificado/a con la cédula de ciudadanía número XXXXXXXXXXXXXXXXXXX.</w:t>
      </w:r>
    </w:p>
    <w:p w14:paraId="32B72C1B" w14:textId="77777777" w:rsidR="00481CDA" w:rsidRPr="001861C5" w:rsidRDefault="00481CDA" w:rsidP="00481CDA">
      <w:pPr>
        <w:pStyle w:val="Textoindependiente"/>
        <w:tabs>
          <w:tab w:val="left" w:pos="720"/>
        </w:tabs>
        <w:spacing w:line="360" w:lineRule="auto"/>
        <w:rPr>
          <w:bCs/>
          <w:sz w:val="20"/>
        </w:rPr>
      </w:pPr>
    </w:p>
    <w:p w14:paraId="3823E565" w14:textId="77777777" w:rsidR="00481CDA" w:rsidRDefault="00481CDA" w:rsidP="00481CDA">
      <w:pPr>
        <w:pStyle w:val="Textoindependiente"/>
        <w:tabs>
          <w:tab w:val="left" w:pos="720"/>
        </w:tabs>
        <w:spacing w:line="360" w:lineRule="auto"/>
        <w:rPr>
          <w:sz w:val="20"/>
        </w:rPr>
      </w:pPr>
      <w:r w:rsidRPr="001861C5">
        <w:rPr>
          <w:sz w:val="20"/>
        </w:rPr>
        <w:t>SEGUNDO: Hacer entrega en copia de todas las piezas procesales necesarias para su gestión.</w:t>
      </w:r>
    </w:p>
    <w:p w14:paraId="54242882" w14:textId="77777777" w:rsidR="00481CDA" w:rsidRDefault="00481CDA" w:rsidP="00481CDA">
      <w:pPr>
        <w:pStyle w:val="Textoindependiente"/>
        <w:tabs>
          <w:tab w:val="left" w:pos="720"/>
        </w:tabs>
        <w:spacing w:line="360" w:lineRule="auto"/>
        <w:rPr>
          <w:sz w:val="20"/>
        </w:rPr>
      </w:pPr>
    </w:p>
    <w:p w14:paraId="0A32F4BF" w14:textId="77777777" w:rsidR="00481CDA" w:rsidRDefault="00481CDA" w:rsidP="00481CDA">
      <w:pPr>
        <w:pStyle w:val="Textoindependiente"/>
        <w:tabs>
          <w:tab w:val="left" w:pos="720"/>
        </w:tabs>
        <w:spacing w:line="360" w:lineRule="auto"/>
        <w:rPr>
          <w:sz w:val="20"/>
        </w:rPr>
      </w:pPr>
    </w:p>
    <w:p w14:paraId="5FE3FDFB" w14:textId="77777777" w:rsidR="00481CDA" w:rsidRPr="001861C5" w:rsidRDefault="00481CDA" w:rsidP="00481CDA">
      <w:pPr>
        <w:spacing w:line="360" w:lineRule="auto"/>
        <w:jc w:val="both"/>
        <w:rPr>
          <w:rFonts w:ascii="Arial" w:eastAsia="Times New Roman" w:hAnsi="Arial" w:cs="Arial"/>
          <w:b/>
          <w:sz w:val="20"/>
          <w:szCs w:val="20"/>
        </w:rPr>
      </w:pPr>
      <w:r w:rsidRPr="001861C5">
        <w:rPr>
          <w:rFonts w:ascii="Arial" w:eastAsia="Batang" w:hAnsi="Arial" w:cs="Arial"/>
          <w:b/>
          <w:sz w:val="20"/>
          <w:szCs w:val="20"/>
          <w:lang w:val="es-ES" w:eastAsia="ar-SA"/>
        </w:rPr>
        <w:t>TERCERO</w:t>
      </w:r>
      <w:r w:rsidRPr="001861C5">
        <w:rPr>
          <w:rFonts w:ascii="Arial" w:eastAsia="Batang" w:hAnsi="Arial" w:cs="Arial"/>
          <w:sz w:val="20"/>
          <w:szCs w:val="20"/>
          <w:lang w:val="es-ES" w:eastAsia="ar-SA"/>
        </w:rPr>
        <w:t xml:space="preserve">: </w:t>
      </w:r>
      <w:r w:rsidRPr="001861C5">
        <w:rPr>
          <w:rFonts w:ascii="Arial" w:eastAsia="Times New Roman" w:hAnsi="Arial" w:cs="Arial"/>
          <w:sz w:val="20"/>
          <w:szCs w:val="20"/>
        </w:rPr>
        <w:t xml:space="preserve">Conceder para la entrega del </w:t>
      </w:r>
      <w:proofErr w:type="gramStart"/>
      <w:r w:rsidRPr="001861C5">
        <w:rPr>
          <w:rFonts w:ascii="Arial" w:eastAsia="Times New Roman" w:hAnsi="Arial" w:cs="Arial"/>
          <w:sz w:val="20"/>
          <w:szCs w:val="20"/>
        </w:rPr>
        <w:t>dictamen  un</w:t>
      </w:r>
      <w:proofErr w:type="gramEnd"/>
      <w:r w:rsidRPr="001861C5">
        <w:rPr>
          <w:rFonts w:ascii="Arial" w:eastAsia="Times New Roman" w:hAnsi="Arial" w:cs="Arial"/>
          <w:sz w:val="20"/>
          <w:szCs w:val="20"/>
        </w:rPr>
        <w:t xml:space="preserve"> término de XXX días hábiles contados a partir de su posesión.</w:t>
      </w:r>
    </w:p>
    <w:p w14:paraId="489361AC" w14:textId="77777777" w:rsidR="00481CDA" w:rsidRPr="001861C5" w:rsidRDefault="00481CDA" w:rsidP="00481CDA">
      <w:pPr>
        <w:suppressAutoHyphens/>
        <w:spacing w:line="360" w:lineRule="auto"/>
        <w:jc w:val="both"/>
        <w:rPr>
          <w:rFonts w:ascii="Arial" w:eastAsia="Batang" w:hAnsi="Arial" w:cs="Arial"/>
          <w:sz w:val="20"/>
          <w:szCs w:val="20"/>
          <w:lang w:val="es-ES" w:eastAsia="ar-SA"/>
        </w:rPr>
      </w:pPr>
    </w:p>
    <w:p w14:paraId="5916D501" w14:textId="77777777" w:rsidR="00481CDA" w:rsidRPr="001861C5" w:rsidRDefault="00481CDA" w:rsidP="00481CDA">
      <w:pPr>
        <w:suppressAutoHyphens/>
        <w:spacing w:line="360" w:lineRule="auto"/>
        <w:jc w:val="both"/>
        <w:rPr>
          <w:rFonts w:ascii="Arial" w:eastAsia="Times New Roman" w:hAnsi="Arial" w:cs="Arial"/>
          <w:color w:val="000000"/>
          <w:sz w:val="20"/>
          <w:szCs w:val="20"/>
          <w:lang w:val="es-ES" w:eastAsia="ar-SA"/>
        </w:rPr>
      </w:pPr>
      <w:r w:rsidRPr="001861C5">
        <w:rPr>
          <w:rFonts w:ascii="Arial" w:eastAsia="Times New Roman" w:hAnsi="Arial" w:cs="Arial"/>
          <w:b/>
          <w:bCs/>
          <w:color w:val="000000"/>
          <w:sz w:val="20"/>
          <w:szCs w:val="20"/>
          <w:lang w:val="es-ES" w:eastAsia="ar-SA"/>
        </w:rPr>
        <w:t xml:space="preserve">CUARTO: </w:t>
      </w:r>
      <w:r w:rsidRPr="001861C5">
        <w:rPr>
          <w:rFonts w:ascii="Arial" w:eastAsia="Times New Roman" w:hAnsi="Arial" w:cs="Arial"/>
          <w:color w:val="000000"/>
          <w:sz w:val="20"/>
          <w:szCs w:val="20"/>
          <w:lang w:val="es-ES" w:eastAsia="ar-SA"/>
        </w:rPr>
        <w:t>Contra la presente decisión no proceden recursos, de conformidad con lo dispuesto en el artículo 110 de la Ley 734 de 2002.</w:t>
      </w:r>
    </w:p>
    <w:p w14:paraId="5BF6792E" w14:textId="77777777" w:rsidR="00481CDA" w:rsidRPr="001861C5" w:rsidRDefault="00481CDA" w:rsidP="00481CDA">
      <w:pPr>
        <w:suppressAutoHyphens/>
        <w:spacing w:line="360" w:lineRule="auto"/>
        <w:jc w:val="both"/>
        <w:rPr>
          <w:rFonts w:ascii="Arial" w:eastAsia="Batang" w:hAnsi="Arial" w:cs="Arial"/>
          <w:sz w:val="20"/>
          <w:szCs w:val="20"/>
          <w:lang w:val="es-ES" w:eastAsia="ar-SA"/>
        </w:rPr>
      </w:pPr>
    </w:p>
    <w:p w14:paraId="1993B02E" w14:textId="77777777" w:rsidR="00481CDA" w:rsidRPr="001861C5" w:rsidRDefault="00481CDA" w:rsidP="00481CDA">
      <w:pPr>
        <w:suppressAutoHyphens/>
        <w:spacing w:line="360" w:lineRule="auto"/>
        <w:jc w:val="both"/>
        <w:rPr>
          <w:rFonts w:ascii="Arial" w:eastAsia="Batang" w:hAnsi="Arial" w:cs="Arial"/>
          <w:sz w:val="20"/>
          <w:szCs w:val="20"/>
          <w:lang w:val="es-ES" w:eastAsia="ar-SA"/>
        </w:rPr>
      </w:pPr>
      <w:r w:rsidRPr="001861C5">
        <w:rPr>
          <w:rFonts w:ascii="Arial" w:eastAsia="Batang" w:hAnsi="Arial" w:cs="Arial"/>
          <w:b/>
          <w:bCs/>
          <w:sz w:val="20"/>
          <w:szCs w:val="20"/>
          <w:lang w:val="es-ES" w:eastAsia="ar-SA"/>
        </w:rPr>
        <w:t xml:space="preserve">QUINTO: </w:t>
      </w:r>
      <w:proofErr w:type="gramStart"/>
      <w:r w:rsidRPr="001861C5">
        <w:rPr>
          <w:rFonts w:ascii="Arial" w:eastAsia="Batang" w:hAnsi="Arial" w:cs="Arial"/>
          <w:sz w:val="20"/>
          <w:szCs w:val="20"/>
          <w:lang w:val="es-ES" w:eastAsia="ar-SA"/>
        </w:rPr>
        <w:t>Libérense  las</w:t>
      </w:r>
      <w:proofErr w:type="gramEnd"/>
      <w:r w:rsidRPr="001861C5">
        <w:rPr>
          <w:rFonts w:ascii="Arial" w:eastAsia="Batang" w:hAnsi="Arial" w:cs="Arial"/>
          <w:sz w:val="20"/>
          <w:szCs w:val="20"/>
          <w:lang w:val="es-ES" w:eastAsia="ar-SA"/>
        </w:rPr>
        <w:t xml:space="preserve"> respectivas comunicaciones.</w:t>
      </w:r>
    </w:p>
    <w:p w14:paraId="51DA9FB7" w14:textId="77777777" w:rsidR="00481CDA" w:rsidRPr="001861C5" w:rsidRDefault="00481CDA" w:rsidP="00481CDA">
      <w:pPr>
        <w:suppressAutoHyphens/>
        <w:spacing w:line="360" w:lineRule="auto"/>
        <w:jc w:val="both"/>
        <w:rPr>
          <w:rFonts w:ascii="Arial" w:eastAsia="Batang" w:hAnsi="Arial" w:cs="Arial"/>
          <w:sz w:val="20"/>
          <w:szCs w:val="20"/>
          <w:lang w:val="es-ES" w:eastAsia="ar-SA"/>
        </w:rPr>
      </w:pPr>
    </w:p>
    <w:p w14:paraId="4B2E0280" w14:textId="77777777" w:rsidR="00481CDA" w:rsidRPr="001861C5" w:rsidRDefault="00481CDA" w:rsidP="00481CDA">
      <w:pPr>
        <w:suppressAutoHyphens/>
        <w:spacing w:line="360" w:lineRule="auto"/>
        <w:jc w:val="both"/>
        <w:rPr>
          <w:rFonts w:ascii="Arial" w:eastAsia="Batang" w:hAnsi="Arial" w:cs="Arial"/>
          <w:sz w:val="20"/>
          <w:szCs w:val="20"/>
          <w:lang w:val="es-ES" w:eastAsia="ar-SA"/>
        </w:rPr>
      </w:pPr>
    </w:p>
    <w:p w14:paraId="3F22CC3B" w14:textId="77777777" w:rsidR="00481CDA" w:rsidRPr="001861C5" w:rsidRDefault="00481CDA" w:rsidP="00481CDA">
      <w:pPr>
        <w:spacing w:line="360" w:lineRule="auto"/>
        <w:jc w:val="center"/>
        <w:rPr>
          <w:rFonts w:ascii="Arial" w:hAnsi="Arial" w:cs="Arial"/>
          <w:b/>
          <w:sz w:val="20"/>
          <w:szCs w:val="20"/>
        </w:rPr>
      </w:pPr>
      <w:r>
        <w:rPr>
          <w:rFonts w:ascii="Arial" w:hAnsi="Arial" w:cs="Arial"/>
          <w:b/>
          <w:sz w:val="20"/>
          <w:szCs w:val="20"/>
        </w:rPr>
        <w:t xml:space="preserve">COMUNÍQUESE Y </w:t>
      </w:r>
      <w:r w:rsidRPr="001861C5">
        <w:rPr>
          <w:rFonts w:ascii="Arial" w:hAnsi="Arial" w:cs="Arial"/>
          <w:b/>
          <w:sz w:val="20"/>
          <w:szCs w:val="20"/>
        </w:rPr>
        <w:t>CÚ M P L A S E</w:t>
      </w:r>
    </w:p>
    <w:p w14:paraId="3501C435" w14:textId="77777777" w:rsidR="00481CDA" w:rsidRPr="00481CE8" w:rsidRDefault="00481CDA" w:rsidP="00481CDA">
      <w:pPr>
        <w:suppressAutoHyphens/>
        <w:spacing w:line="360" w:lineRule="auto"/>
        <w:jc w:val="center"/>
        <w:rPr>
          <w:rFonts w:ascii="Verdana" w:eastAsia="Times New Roman" w:hAnsi="Verdana"/>
          <w:b/>
          <w:sz w:val="18"/>
          <w:szCs w:val="18"/>
        </w:rPr>
      </w:pPr>
    </w:p>
    <w:p w14:paraId="1FD0F7C1" w14:textId="77777777" w:rsidR="00481CDA" w:rsidRPr="0066677E" w:rsidRDefault="00481CDA" w:rsidP="00481CDA">
      <w:pPr>
        <w:suppressAutoHyphens/>
        <w:spacing w:line="360" w:lineRule="auto"/>
        <w:jc w:val="center"/>
        <w:rPr>
          <w:rFonts w:ascii="Verdana" w:eastAsia="Times New Roman" w:hAnsi="Verdana"/>
          <w:b/>
          <w:sz w:val="18"/>
          <w:szCs w:val="18"/>
          <w:lang w:val="es-ES"/>
        </w:rPr>
      </w:pPr>
    </w:p>
    <w:p w14:paraId="2EBD5A11" w14:textId="77777777" w:rsidR="00481CDA" w:rsidRDefault="00481CDA" w:rsidP="00481CDA">
      <w:pPr>
        <w:suppressAutoHyphens/>
        <w:spacing w:line="360" w:lineRule="auto"/>
        <w:rPr>
          <w:rFonts w:ascii="Verdana" w:eastAsia="Batang" w:hAnsi="Verdana"/>
          <w:b/>
          <w:bCs/>
          <w:sz w:val="18"/>
          <w:szCs w:val="18"/>
          <w:lang w:val="es-ES" w:eastAsia="ar-SA"/>
        </w:rPr>
      </w:pPr>
      <w:r w:rsidRPr="00625C09">
        <w:rPr>
          <w:rFonts w:ascii="Verdana" w:eastAsia="Times New Roman" w:hAnsi="Verdana"/>
          <w:bCs/>
          <w:noProof/>
          <w:sz w:val="18"/>
          <w:szCs w:val="18"/>
          <w:lang w:val="es-CO" w:eastAsia="es-CO"/>
        </w:rPr>
        <mc:AlternateContent>
          <mc:Choice Requires="wps">
            <w:drawing>
              <wp:anchor distT="0" distB="0" distL="114300" distR="114300" simplePos="0" relativeHeight="251659264" behindDoc="0" locked="0" layoutInCell="1" allowOverlap="1" wp14:anchorId="6817A114" wp14:editId="6D8B58BA">
                <wp:simplePos x="0" y="0"/>
                <wp:positionH relativeFrom="column">
                  <wp:posOffset>3006090</wp:posOffset>
                </wp:positionH>
                <wp:positionV relativeFrom="paragraph">
                  <wp:posOffset>136525</wp:posOffset>
                </wp:positionV>
                <wp:extent cx="3095625" cy="1403985"/>
                <wp:effectExtent l="0" t="0" r="0" b="0"/>
                <wp:wrapNone/>
                <wp:docPr id="30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95625" cy="1403985"/>
                        </a:xfrm>
                        <a:prstGeom prst="rect">
                          <a:avLst/>
                        </a:prstGeom>
                        <a:noFill/>
                        <a:ln w="9525">
                          <a:noFill/>
                          <a:miter lim="800000"/>
                          <a:headEnd/>
                          <a:tailEnd/>
                        </a:ln>
                      </wps:spPr>
                      <wps:txbx>
                        <w:txbxContent>
                          <w:p w14:paraId="1293F47A" w14:textId="77777777" w:rsidR="00481CDA" w:rsidRDefault="00481CDA" w:rsidP="00481CDA">
                            <w:pPr>
                              <w:rPr>
                                <w:rFonts w:ascii="Verdana" w:hAnsi="Verdana"/>
                                <w:b/>
                                <w:bCs/>
                                <w:sz w:val="18"/>
                                <w:szCs w:val="18"/>
                              </w:rPr>
                            </w:pPr>
                            <w:r w:rsidRPr="009C2F2E">
                              <w:rPr>
                                <w:rFonts w:ascii="Verdana" w:hAnsi="Verdana"/>
                                <w:b/>
                                <w:bCs/>
                                <w:sz w:val="18"/>
                                <w:szCs w:val="18"/>
                              </w:rPr>
                              <w:t>${</w:t>
                            </w:r>
                            <w:r>
                              <w:rPr>
                                <w:rFonts w:ascii="Verdana" w:hAnsi="Verdana"/>
                                <w:b/>
                                <w:bCs/>
                                <w:sz w:val="18"/>
                                <w:szCs w:val="18"/>
                              </w:rPr>
                              <w:t>abogado</w:t>
                            </w:r>
                            <w:r w:rsidRPr="009C2F2E">
                              <w:rPr>
                                <w:rFonts w:ascii="Verdana" w:hAnsi="Verdana"/>
                                <w:b/>
                                <w:bCs/>
                                <w:sz w:val="18"/>
                                <w:szCs w:val="18"/>
                              </w:rPr>
                              <w:t>}</w:t>
                            </w:r>
                          </w:p>
                          <w:p w14:paraId="5116A198" w14:textId="77777777" w:rsidR="00481CDA" w:rsidRDefault="00481CDA" w:rsidP="00481CDA">
                            <w:pPr>
                              <w:rPr>
                                <w:rFonts w:ascii="Verdana" w:eastAsia="Batang" w:hAnsi="Verdana"/>
                                <w:sz w:val="18"/>
                                <w:szCs w:val="18"/>
                                <w:lang w:val="es-ES" w:eastAsia="ar-SA"/>
                              </w:rPr>
                            </w:pPr>
                            <w:r w:rsidRPr="00477D83">
                              <w:rPr>
                                <w:rFonts w:ascii="Verdana" w:eastAsia="Batang" w:hAnsi="Verdana"/>
                                <w:sz w:val="18"/>
                                <w:szCs w:val="18"/>
                                <w:lang w:val="es-ES" w:eastAsia="ar-SA"/>
                              </w:rPr>
                              <w:t>Profesional Universitario</w:t>
                            </w:r>
                          </w:p>
                          <w:p w14:paraId="6C4223AD" w14:textId="77777777" w:rsidR="00481CDA" w:rsidRPr="0066677E" w:rsidRDefault="00481CDA" w:rsidP="00481CDA">
                            <w:pPr>
                              <w:suppressAutoHyphens/>
                              <w:rPr>
                                <w:rFonts w:ascii="Verdana" w:eastAsia="Times New Roman" w:hAnsi="Verdana"/>
                                <w:b/>
                                <w:bCs/>
                                <w:sz w:val="18"/>
                                <w:szCs w:val="18"/>
                                <w:lang w:val="es-ES"/>
                              </w:rPr>
                            </w:pPr>
                            <w:r w:rsidRPr="00477D83">
                              <w:rPr>
                                <w:rFonts w:ascii="Verdana" w:eastAsia="Times New Roman" w:hAnsi="Verdana"/>
                                <w:sz w:val="18"/>
                                <w:szCs w:val="18"/>
                                <w:lang w:val="es-ES"/>
                              </w:rPr>
                              <w:t>Control Disciplinario Interno</w:t>
                            </w:r>
                            <w:r w:rsidRPr="00477D83">
                              <w:rPr>
                                <w:rFonts w:ascii="Verdana" w:eastAsia="Times New Roman" w:hAnsi="Verdana"/>
                                <w:b/>
                                <w:sz w:val="18"/>
                                <w:szCs w:val="18"/>
                                <w:lang w:val="es-ES"/>
                              </w:rPr>
                              <w:t xml:space="preserve">  </w:t>
                            </w:r>
                          </w:p>
                          <w:p w14:paraId="405F8D6C" w14:textId="77777777" w:rsidR="00481CDA" w:rsidRDefault="00481CDA" w:rsidP="00481CDA"/>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6817A114" id="_x0000_t202" coordsize="21600,21600" o:spt="202" path="m,l,21600r21600,l21600,xe">
                <v:stroke joinstyle="miter"/>
                <v:path gradientshapeok="t" o:connecttype="rect"/>
              </v:shapetype>
              <v:shape id="Cuadro de texto 2" o:spid="_x0000_s1026" type="#_x0000_t202" style="position:absolute;margin-left:236.7pt;margin-top:10.75pt;width:243.75pt;height:110.55pt;z-index:251659264;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" filled="f" stroked="f">
                <v:textbox style="mso-fit-shape-to-text:t">
                  <w:txbxContent>
                    <w:p w14:paraId="1293F47A" w14:textId="77777777" w:rsidR="00481CDA" w:rsidRDefault="00481CDA" w:rsidP="00481CDA">
                      <w:pPr>
                        <w:rPr>
                          <w:rFonts w:ascii="Verdana" w:hAnsi="Verdana"/>
                          <w:b/>
                          <w:bCs/>
                          <w:sz w:val="18"/>
                          <w:szCs w:val="18"/>
                        </w:rPr>
                      </w:pPr>
                      <w:r w:rsidRPr="009C2F2E">
                        <w:rPr>
                          <w:rFonts w:ascii="Verdana" w:hAnsi="Verdana"/>
                          <w:b/>
                          <w:bCs/>
                          <w:sz w:val="18"/>
                          <w:szCs w:val="18"/>
                        </w:rPr>
                        <w:t>${</w:t>
                      </w:r>
                      <w:r>
                        <w:rPr>
                          <w:rFonts w:ascii="Verdana" w:hAnsi="Verdana"/>
                          <w:b/>
                          <w:bCs/>
                          <w:sz w:val="18"/>
                          <w:szCs w:val="18"/>
                        </w:rPr>
                        <w:t>abogado</w:t>
                      </w:r>
                      <w:r w:rsidRPr="009C2F2E">
                        <w:rPr>
                          <w:rFonts w:ascii="Verdana" w:hAnsi="Verdana"/>
                          <w:b/>
                          <w:bCs/>
                          <w:sz w:val="18"/>
                          <w:szCs w:val="18"/>
                        </w:rPr>
                        <w:t>}</w:t>
                      </w:r>
                    </w:p>
                    <w:p w14:paraId="5116A198" w14:textId="77777777" w:rsidR="00481CDA" w:rsidRDefault="00481CDA" w:rsidP="00481CDA">
                      <w:pPr>
                        <w:rPr>
                          <w:rFonts w:ascii="Verdana" w:eastAsia="Batang" w:hAnsi="Verdana"/>
                          <w:sz w:val="18"/>
                          <w:szCs w:val="18"/>
                          <w:lang w:val="es-ES" w:eastAsia="ar-SA"/>
                        </w:rPr>
                      </w:pPr>
                      <w:r w:rsidRPr="00477D83">
                        <w:rPr>
                          <w:rFonts w:ascii="Verdana" w:eastAsia="Batang" w:hAnsi="Verdana"/>
                          <w:sz w:val="18"/>
                          <w:szCs w:val="18"/>
                          <w:lang w:val="es-ES" w:eastAsia="ar-SA"/>
                        </w:rPr>
                        <w:t>Profesional Universitario</w:t>
                      </w:r>
                    </w:p>
                    <w:p w14:paraId="6C4223AD" w14:textId="77777777" w:rsidR="00481CDA" w:rsidRPr="0066677E" w:rsidRDefault="00481CDA" w:rsidP="00481CDA">
                      <w:pPr>
                        <w:suppressAutoHyphens/>
                        <w:rPr>
                          <w:rFonts w:ascii="Verdana" w:eastAsia="Times New Roman" w:hAnsi="Verdana"/>
                          <w:b/>
                          <w:bCs/>
                          <w:sz w:val="18"/>
                          <w:szCs w:val="18"/>
                          <w:lang w:val="es-ES"/>
                        </w:rPr>
                      </w:pPr>
                      <w:r w:rsidRPr="00477D83">
                        <w:rPr>
                          <w:rFonts w:ascii="Verdana" w:eastAsia="Times New Roman" w:hAnsi="Verdana"/>
                          <w:sz w:val="18"/>
                          <w:szCs w:val="18"/>
                          <w:lang w:val="es-ES"/>
                        </w:rPr>
                        <w:t>Control Disciplinario Interno</w:t>
                      </w:r>
                      <w:r w:rsidRPr="00477D83">
                        <w:rPr>
                          <w:rFonts w:ascii="Verdana" w:eastAsia="Times New Roman" w:hAnsi="Verdana"/>
                          <w:b/>
                          <w:sz w:val="18"/>
                          <w:szCs w:val="18"/>
                          <w:lang w:val="es-ES"/>
                        </w:rPr>
                        <w:t xml:space="preserve">  </w:t>
                      </w:r>
                    </w:p>
                    <w:p w14:paraId="405F8D6C" w14:textId="77777777" w:rsidR="00481CDA" w:rsidRDefault="00481CDA" w:rsidP="00481CDA"/>
                  </w:txbxContent>
                </v:textbox>
              </v:shape>
            </w:pict>
          </mc:Fallback>
        </mc:AlternateContent>
      </w:r>
    </w:p>
    <w:p w14:paraId="3135056F" w14:textId="77777777" w:rsidR="00481CDA" w:rsidRDefault="00481CDA" w:rsidP="00481CDA">
      <w:pPr>
        <w:suppressAutoHyphens/>
        <w:contextualSpacing/>
        <w:rPr>
          <w:rFonts w:ascii="Verdana" w:eastAsia="Batang" w:hAnsi="Verdana"/>
          <w:sz w:val="18"/>
          <w:szCs w:val="18"/>
          <w:lang w:val="es-ES" w:eastAsia="ar-SA"/>
        </w:rPr>
      </w:pPr>
      <w:r w:rsidRPr="009C2F2E">
        <w:rPr>
          <w:rFonts w:ascii="Verdana" w:hAnsi="Verdana"/>
          <w:b/>
          <w:bCs/>
          <w:sz w:val="18"/>
          <w:szCs w:val="18"/>
        </w:rPr>
        <w:t>${</w:t>
      </w:r>
      <w:r>
        <w:rPr>
          <w:rFonts w:ascii="Verdana" w:hAnsi="Verdana"/>
          <w:b/>
          <w:bCs/>
          <w:sz w:val="18"/>
          <w:szCs w:val="18"/>
        </w:rPr>
        <w:t>director</w:t>
      </w:r>
      <w:r w:rsidRPr="009C2F2E">
        <w:rPr>
          <w:rFonts w:ascii="Verdana" w:hAnsi="Verdana"/>
          <w:b/>
          <w:bCs/>
          <w:sz w:val="18"/>
          <w:szCs w:val="18"/>
        </w:rPr>
        <w:t>}</w:t>
      </w:r>
      <w:r w:rsidRPr="00477D83">
        <w:rPr>
          <w:rFonts w:ascii="Verdana" w:eastAsia="Batang" w:hAnsi="Verdana"/>
          <w:b/>
          <w:bCs/>
          <w:sz w:val="18"/>
          <w:szCs w:val="18"/>
          <w:lang w:val="es-ES" w:eastAsia="ar-SA"/>
        </w:rPr>
        <w:tab/>
      </w:r>
      <w:r>
        <w:rPr>
          <w:rFonts w:ascii="Verdana" w:eastAsia="Batang" w:hAnsi="Verdana"/>
          <w:b/>
          <w:bCs/>
          <w:sz w:val="18"/>
          <w:szCs w:val="18"/>
          <w:lang w:val="es-ES" w:eastAsia="ar-SA"/>
        </w:rPr>
        <w:t xml:space="preserve">   </w:t>
      </w:r>
    </w:p>
    <w:p w14:paraId="5A1E4332" w14:textId="77777777" w:rsidR="00481CDA" w:rsidRPr="00477D83" w:rsidRDefault="00481CDA" w:rsidP="00481CDA">
      <w:pPr>
        <w:suppressAutoHyphens/>
        <w:contextualSpacing/>
        <w:rPr>
          <w:rFonts w:ascii="Verdana" w:eastAsia="Batang" w:hAnsi="Verdana"/>
          <w:sz w:val="18"/>
          <w:szCs w:val="18"/>
          <w:lang w:val="es-ES" w:eastAsia="ar-SA"/>
        </w:rPr>
      </w:pPr>
      <w:r w:rsidRPr="00477D83">
        <w:rPr>
          <w:rFonts w:ascii="Verdana" w:eastAsia="Batang" w:hAnsi="Verdana"/>
          <w:sz w:val="18"/>
          <w:szCs w:val="18"/>
          <w:lang w:val="es-ES" w:eastAsia="ar-SA"/>
        </w:rPr>
        <w:t xml:space="preserve">Director Administrativo               </w:t>
      </w:r>
      <w:r>
        <w:rPr>
          <w:rFonts w:ascii="Verdana" w:eastAsia="Batang" w:hAnsi="Verdana"/>
          <w:sz w:val="18"/>
          <w:szCs w:val="18"/>
          <w:lang w:val="es-ES" w:eastAsia="ar-SA"/>
        </w:rPr>
        <w:t xml:space="preserve">   </w:t>
      </w:r>
      <w:r w:rsidRPr="00477D83">
        <w:rPr>
          <w:rFonts w:ascii="Verdana" w:eastAsia="Batang" w:hAnsi="Verdana"/>
          <w:sz w:val="18"/>
          <w:szCs w:val="18"/>
          <w:lang w:val="es-ES" w:eastAsia="ar-SA"/>
        </w:rPr>
        <w:t xml:space="preserve"> </w:t>
      </w:r>
      <w:r>
        <w:rPr>
          <w:rFonts w:ascii="Verdana" w:eastAsia="Batang" w:hAnsi="Verdana"/>
          <w:sz w:val="18"/>
          <w:szCs w:val="18"/>
          <w:lang w:val="es-ES" w:eastAsia="ar-SA"/>
        </w:rPr>
        <w:t xml:space="preserve">                  </w:t>
      </w:r>
    </w:p>
    <w:p w14:paraId="5604C721" w14:textId="77777777" w:rsidR="00481CDA" w:rsidRPr="0056242E" w:rsidRDefault="00481CDA" w:rsidP="00481CDA">
      <w:pPr>
        <w:suppressAutoHyphens/>
        <w:contextualSpacing/>
      </w:pPr>
      <w:r w:rsidRPr="00477D83">
        <w:rPr>
          <w:rFonts w:ascii="Verdana" w:eastAsia="Times New Roman" w:hAnsi="Verdana"/>
          <w:sz w:val="18"/>
          <w:szCs w:val="18"/>
          <w:lang w:val="es-ES"/>
        </w:rPr>
        <w:t>Control Disciplinario Interno</w:t>
      </w:r>
      <w:r w:rsidRPr="00477D83">
        <w:rPr>
          <w:rFonts w:ascii="Verdana" w:eastAsia="Times New Roman" w:hAnsi="Verdana"/>
          <w:b/>
          <w:sz w:val="18"/>
          <w:szCs w:val="18"/>
          <w:lang w:val="es-ES"/>
        </w:rPr>
        <w:t xml:space="preserve">  </w:t>
      </w:r>
    </w:p>
    <w:p w14:paraId="10582165" w14:textId="77777777" w:rsidR="00481CDA" w:rsidRPr="00B4508E" w:rsidRDefault="00481CDA" w:rsidP="00481CDA"/>
    <w:p w14:paraId="2005E274" w14:textId="77777777" w:rsidR="00481CDA" w:rsidRPr="006D4BE7" w:rsidRDefault="00481CDA" w:rsidP="00481CDA"/>
    <w:p w14:paraId="1CCD4FEA" w14:textId="77777777" w:rsidR="00481CDA" w:rsidRPr="00E06AFA" w:rsidRDefault="00481CDA" w:rsidP="00481CDA"/>
    <w:p w14:paraId="0B7F7A56" w14:textId="77777777" w:rsidR="00481CDA" w:rsidRPr="006074E2" w:rsidRDefault="00481CDA" w:rsidP="00481CDA"/>
    <w:p w14:paraId="3484DCCE" w14:textId="77777777" w:rsidR="00481CDA" w:rsidRPr="003327DB" w:rsidRDefault="00481CDA" w:rsidP="00481CDA"/>
    <w:p w14:paraId="44ECB513" w14:textId="4DCCB009" w:rsidR="009E7FEB" w:rsidRPr="00481CDA" w:rsidRDefault="009E7FEB" w:rsidP="00481CDA"/>
    <w:sectPr w:rsidR="009E7FEB" w:rsidRPr="00481CDA" w:rsidSect="005328CA">
      <w:headerReference w:type="even" r:id="rId8"/>
      <w:headerReference w:type="default" r:id="rId9"/>
      <w:footerReference w:type="even" r:id="rId10"/>
      <w:footerReference w:type="default" r:id="rId11"/>
      <w:headerReference w:type="first" r:id="rId12"/>
      <w:footerReference w:type="first" r:id="rId13"/>
      <w:pgSz w:w="12240" w:h="20160" w:code="5"/>
      <w:pgMar w:top="1418" w:right="1701" w:bottom="2126" w:left="1701" w:header="1588" w:footer="22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EFBFA6B" w14:textId="77777777" w:rsidR="005328CA" w:rsidRDefault="005328CA" w:rsidP="000F4BAD">
      <w:r>
        <w:separator/>
      </w:r>
    </w:p>
  </w:endnote>
  <w:endnote w:type="continuationSeparator" w:id="0">
    <w:p w14:paraId="0D345778" w14:textId="77777777" w:rsidR="005328CA" w:rsidRDefault="005328CA" w:rsidP="000F4B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Lucida Sans Unicode">
    <w:panose1 w:val="020B0602030504020204"/>
    <w:charset w:val="00"/>
    <w:family w:val="swiss"/>
    <w:pitch w:val="variable"/>
    <w:sig w:usb0="80000AFF" w:usb1="0000396B" w:usb2="00000000" w:usb3="00000000" w:csb0="000000B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Batang">
    <w:altName w:val="바탕"/>
    <w:panose1 w:val="02030600000101010101"/>
    <w:charset w:val="81"/>
    <w:family w:val="roman"/>
    <w:pitch w:val="variable"/>
    <w:sig w:usb0="00000001" w:usb1="09060000" w:usb2="00000010" w:usb3="00000000" w:csb0="0008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3CD9F9" w14:textId="77777777" w:rsidR="009E7FEB" w:rsidRDefault="009E7FEB">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64BFC1" w14:textId="5E5A1019" w:rsidR="007E547E" w:rsidRPr="00CF499D" w:rsidRDefault="008E7987" w:rsidP="00DF0600">
    <w:pPr>
      <w:pStyle w:val="Piedepgina"/>
      <w:jc w:val="center"/>
      <w:rPr>
        <w:rFonts w:ascii="Arial" w:hAnsi="Arial" w:cs="Arial"/>
        <w:b/>
        <w:sz w:val="20"/>
        <w:szCs w:val="20"/>
      </w:rPr>
    </w:pPr>
    <w:r>
      <w:rPr>
        <w:noProof/>
        <w:lang w:val="es-CO" w:eastAsia="es-CO"/>
      </w:rPr>
      <mc:AlternateContent>
        <mc:Choice Requires="wps">
          <w:drawing>
            <wp:anchor distT="0" distB="0" distL="114300" distR="114300" simplePos="0" relativeHeight="251669504" behindDoc="0" locked="0" layoutInCell="1" allowOverlap="1" wp14:anchorId="5E12E354" wp14:editId="126FAB5A">
              <wp:simplePos x="0" y="0"/>
              <wp:positionH relativeFrom="margin">
                <wp:posOffset>-241935</wp:posOffset>
              </wp:positionH>
              <wp:positionV relativeFrom="paragraph">
                <wp:posOffset>-603885</wp:posOffset>
              </wp:positionV>
              <wp:extent cx="6096000" cy="392430"/>
              <wp:effectExtent l="0" t="0" r="0" b="0"/>
              <wp:wrapNone/>
              <wp:docPr id="4" name="Cuadro de texto 4"/>
              <wp:cNvGraphicFramePr/>
              <a:graphic xmlns:a="http://schemas.openxmlformats.org/drawingml/2006/main">
                <a:graphicData uri="http://schemas.microsoft.com/office/word/2010/wordprocessingShape">
                  <wps:wsp>
                    <wps:cNvSpPr txBox="1"/>
                    <wps:spPr>
                      <a:xfrm>
                        <a:off x="0" y="0"/>
                        <a:ext cx="6096000" cy="392430"/>
                      </a:xfrm>
                      <a:prstGeom prst="rect">
                        <a:avLst/>
                      </a:prstGeom>
                      <a:noFill/>
                      <a:ln>
                        <a:noFill/>
                      </a:ln>
                      <a:effectLst/>
                    </wps:spPr>
                    <wps:txbx>
                      <w:txbxContent>
                        <w:p w14:paraId="61928CFD" w14:textId="7A11BE10" w:rsidR="008E7987" w:rsidRPr="003070D8" w:rsidRDefault="008E7987" w:rsidP="003070D8">
                          <w:pPr>
                            <w:pStyle w:val="Encabezado"/>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ALCALDÍA DE MANIZALES</w:t>
                          </w:r>
                        </w:p>
                        <w:p w14:paraId="1742D5D3" w14:textId="6DC0F2D1" w:rsidR="008E7987" w:rsidRPr="003070D8" w:rsidRDefault="008E7987" w:rsidP="003070D8">
                          <w:pPr>
                            <w:pStyle w:val="Encabezado"/>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Calle 19 N° 21-44 Propiedad Horizontal CAM</w:t>
                          </w:r>
                        </w:p>
                        <w:p w14:paraId="15B577C8" w14:textId="1C0CA724" w:rsidR="008E7987" w:rsidRPr="003070D8" w:rsidRDefault="008E7987" w:rsidP="003070D8">
                          <w:pPr>
                            <w:pStyle w:val="Encabezado"/>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Teléfono </w:t>
                          </w:r>
                          <w:r w:rsid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892 80 00</w:t>
                          </w: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Código postal 170001 – Atención al Cliente 018000 </w:t>
                          </w:r>
                          <w:r w:rsid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9689888</w:t>
                          </w:r>
                        </w:p>
                        <w:p w14:paraId="5387587F" w14:textId="0A5AF447" w:rsidR="008E7987" w:rsidRPr="003070D8" w:rsidRDefault="008E7987" w:rsidP="003070D8">
                          <w:pPr>
                            <w:pStyle w:val="Encabezado"/>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www.manizales.gov.co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type w14:anchorId="5E12E354" id="_x0000_t202" coordsize="21600,21600" o:spt="202" path="m,l,21600r21600,l21600,xe">
              <v:stroke joinstyle="miter"/>
              <v:path gradientshapeok="t" o:connecttype="rect"/>
            </v:shapetype>
            <v:shape id="Cuadro de texto 4" o:spid="_x0000_s1028" type="#_x0000_t202" style="position:absolute;left:0;text-align:left;margin-left:-19.05pt;margin-top:-47.55pt;width:480pt;height:30.9pt;z-index:25166950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" filled="f" stroked="f">
              <v:textbox style="mso-fit-shape-to-text:t">
                <w:txbxContent>
                  <w:p w14:paraId="61928CFD" w14:textId="7A11BE10" w:rsidR="008E7987" w:rsidRPr="003070D8" w:rsidRDefault="008E7987" w:rsidP="003070D8">
                    <w:pPr>
                      <w:pStyle w:val="Encabezado"/>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ALCALDÍA DE MANIZALES</w:t>
                    </w:r>
                  </w:p>
                  <w:p w14:paraId="1742D5D3" w14:textId="6DC0F2D1" w:rsidR="008E7987" w:rsidRPr="003070D8" w:rsidRDefault="008E7987" w:rsidP="003070D8">
                    <w:pPr>
                      <w:pStyle w:val="Encabezado"/>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Calle 19 N° 21-44 Propiedad Horizontal CAM</w:t>
                    </w:r>
                  </w:p>
                  <w:p w14:paraId="15B577C8" w14:textId="1C0CA724" w:rsidR="008E7987" w:rsidRPr="003070D8" w:rsidRDefault="008E7987" w:rsidP="003070D8">
                    <w:pPr>
                      <w:pStyle w:val="Encabezado"/>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Teléfono </w:t>
                    </w:r>
                    <w:r w:rsid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892 80 00</w:t>
                    </w: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Código postal 170001 – Atención al Cliente 018000 </w:t>
                    </w:r>
                    <w:r w:rsid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9689888</w:t>
                    </w:r>
                  </w:p>
                  <w:p w14:paraId="5387587F" w14:textId="0A5AF447" w:rsidR="008E7987" w:rsidRPr="003070D8" w:rsidRDefault="008E7987" w:rsidP="003070D8">
                    <w:pPr>
                      <w:pStyle w:val="Encabezado"/>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www.manizales.gov.co</w:t>
                    </w:r>
                  </w:p>
                </w:txbxContent>
              </v:textbox>
              <w10:wrap anchorx="margin"/>
            </v:shape>
          </w:pict>
        </mc:Fallback>
      </mc:AlternateContent>
    </w:r>
  </w:p>
  <w:p w14:paraId="0DCE7DD9" w14:textId="77777777" w:rsidR="00DB68C4" w:rsidRDefault="00DB68C4" w:rsidP="00DF0600">
    <w:pPr>
      <w:pStyle w:val="Piedepgina"/>
      <w:jc w:val="center"/>
      <w:rPr>
        <w:b/>
        <w:sz w:val="20"/>
        <w:szCs w:val="20"/>
      </w:rPr>
    </w:pPr>
  </w:p>
  <w:p w14:paraId="262C5299" w14:textId="77777777" w:rsidR="00DB68C4" w:rsidRDefault="00DB68C4" w:rsidP="00DF0600">
    <w:pPr>
      <w:pStyle w:val="Piedepgina"/>
      <w:jc w:val="center"/>
      <w:rPr>
        <w:b/>
        <w:sz w:val="20"/>
        <w:szCs w:val="20"/>
      </w:rPr>
    </w:pPr>
  </w:p>
  <w:p w14:paraId="37CD4F9E" w14:textId="77777777" w:rsidR="008E7987" w:rsidRPr="009258E4" w:rsidRDefault="008E7987" w:rsidP="00DF0600">
    <w:pPr>
      <w:pStyle w:val="Piedepgina"/>
      <w:jc w:val="center"/>
      <w:rPr>
        <w:b/>
        <w:sz w:val="20"/>
        <w:szCs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3619B5" w14:textId="77777777" w:rsidR="009E7FEB" w:rsidRDefault="009E7FEB">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9320297" w14:textId="77777777" w:rsidR="005328CA" w:rsidRDefault="005328CA" w:rsidP="000F4BAD">
      <w:r>
        <w:separator/>
      </w:r>
    </w:p>
  </w:footnote>
  <w:footnote w:type="continuationSeparator" w:id="0">
    <w:p w14:paraId="5267C2FC" w14:textId="77777777" w:rsidR="005328CA" w:rsidRDefault="005328CA" w:rsidP="000F4BA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4C8F1A" w14:textId="77777777" w:rsidR="009E7FEB" w:rsidRDefault="009E7FEB">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F989BB" w14:textId="7AB82842" w:rsidR="000F4BAD" w:rsidRDefault="00F6453A" w:rsidP="00585392">
    <w:pPr>
      <w:pStyle w:val="Encabezado"/>
      <w:tabs>
        <w:tab w:val="clear" w:pos="4252"/>
      </w:tabs>
    </w:pPr>
    <w:r>
      <w:rPr>
        <w:noProof/>
        <w:lang w:val="es-CO" w:eastAsia="es-CO"/>
      </w:rPr>
      <mc:AlternateContent>
        <mc:Choice Requires="wps">
          <w:drawing>
            <wp:anchor distT="0" distB="0" distL="114300" distR="114300" simplePos="0" relativeHeight="251671552" behindDoc="0" locked="0" layoutInCell="1" allowOverlap="1" wp14:anchorId="10420F6F" wp14:editId="288032F2">
              <wp:simplePos x="0" y="0"/>
              <wp:positionH relativeFrom="margin">
                <wp:posOffset>0</wp:posOffset>
              </wp:positionH>
              <wp:positionV relativeFrom="paragraph">
                <wp:posOffset>-426720</wp:posOffset>
              </wp:positionV>
              <wp:extent cx="1828800" cy="1828800"/>
              <wp:effectExtent l="0" t="0" r="0" b="3175"/>
              <wp:wrapNone/>
              <wp:docPr id="1" name="Cuadro de texto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a:effectLst/>
                    </wps:spPr>
                    <wps:txbx>
                      <w:txbxContent>
                        <w:p w14:paraId="0C2833D3" w14:textId="29E77BBA" w:rsidR="007E289B" w:rsidRPr="007E289B" w:rsidRDefault="007E289B" w:rsidP="00F6453A">
                          <w:pPr>
                            <w:pStyle w:val="Encabezado"/>
                            <w:rPr>
                              <w:b/>
                              <w:noProof/>
                              <w:color w:val="404040" w:themeColor="text1" w:themeTint="BF"/>
                              <w:sz w:val="32"/>
                              <w:szCs w:val="32"/>
                              <w:lang w:val="es-CO"/>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type w14:anchorId="10420F6F" id="_x0000_t202" coordsize="21600,21600" o:spt="202" path="m,l,21600r21600,l21600,xe">
              <v:stroke joinstyle="miter"/>
              <v:path gradientshapeok="t" o:connecttype="rect"/>
            </v:shapetype>
            <v:shape id="Cuadro de texto 1" o:spid="_x0000_s1027" type="#_x0000_t202" style="position:absolute;margin-left:0;margin-top:-33.6pt;width:2in;height:2in;z-index:251671552;visibility:visible;mso-wrap-style:non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" filled="f" stroked="f">
              <v:textbox style="mso-fit-shape-to-text:t">
                <w:txbxContent>
                  <w:p w14:paraId="0C2833D3" w14:textId="29E77BBA" w:rsidR="007E289B" w:rsidRPr="007E289B" w:rsidRDefault="007E289B" w:rsidP="00F6453A">
                    <w:pPr>
                      <w:pStyle w:val="Encabezado"/>
                      <w:rPr>
                        <w:b/>
                        <w:noProof/>
                        <w:color w:val="404040" w:themeColor="text1" w:themeTint="BF"/>
                        <w:sz w:val="32"/>
                        <w:szCs w:val="32"/>
                        <w:lang w:val="es-CO"/>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p>
                </w:txbxContent>
              </v:textbox>
              <w10:wrap anchorx="margin"/>
            </v:shape>
          </w:pict>
        </mc:Fallback>
      </mc:AlternateContent>
    </w:r>
    <w:r w:rsidR="007E547E">
      <w:rPr>
        <w:b/>
        <w:noProof/>
        <w:sz w:val="20"/>
        <w:szCs w:val="20"/>
        <w:lang w:val="es-CO" w:eastAsia="es-CO"/>
      </w:rPr>
      <w:drawing>
        <wp:anchor distT="0" distB="0" distL="114300" distR="114300" simplePos="0" relativeHeight="251661312" behindDoc="0" locked="0" layoutInCell="1" allowOverlap="1" wp14:anchorId="0E22E941" wp14:editId="168D0B0A">
          <wp:simplePos x="0" y="0"/>
          <wp:positionH relativeFrom="column">
            <wp:posOffset>-889000</wp:posOffset>
          </wp:positionH>
          <wp:positionV relativeFrom="paragraph">
            <wp:posOffset>-931545</wp:posOffset>
          </wp:positionV>
          <wp:extent cx="876300" cy="1251585"/>
          <wp:effectExtent l="0" t="0" r="0" b="5715"/>
          <wp:wrapNone/>
          <wp:docPr id="888560979" name="Imagen 8885609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unnamed.png"/>
                  <pic:cNvPicPr/>
                </pic:nvPicPr>
                <pic:blipFill>
                  <a:blip r:embed="rId1">
                    <a:extLst>
                      <a:ext uri="{28A0092B-C50C-407E-A947-70E740481C1C}">
                        <a14:useLocalDpi xmlns:a14="http://schemas.microsoft.com/office/drawing/2010/main" val="0"/>
                      </a:ext>
                    </a:extLst>
                  </a:blip>
                  <a:stretch>
                    <a:fillRect/>
                  </a:stretch>
                </pic:blipFill>
                <pic:spPr>
                  <a:xfrm>
                    <a:off x="0" y="0"/>
                    <a:ext cx="876300" cy="1251585"/>
                  </a:xfrm>
                  <a:prstGeom prst="rect">
                    <a:avLst/>
                  </a:prstGeom>
                </pic:spPr>
              </pic:pic>
            </a:graphicData>
          </a:graphic>
          <wp14:sizeRelH relativeFrom="page">
            <wp14:pctWidth>0</wp14:pctWidth>
          </wp14:sizeRelH>
          <wp14:sizeRelV relativeFrom="page">
            <wp14:pctHeight>0</wp14:pctHeight>
          </wp14:sizeRelV>
        </wp:anchor>
      </w:drawing>
    </w:r>
    <w:r w:rsidR="00585392">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9FD740" w14:textId="77777777" w:rsidR="009E7FEB" w:rsidRDefault="009E7FEB">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3665E0"/>
    <w:multiLevelType w:val="hybridMultilevel"/>
    <w:tmpl w:val="081461D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0B4C18AC"/>
    <w:multiLevelType w:val="hybridMultilevel"/>
    <w:tmpl w:val="5CC68134"/>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1774643A"/>
    <w:multiLevelType w:val="hybridMultilevel"/>
    <w:tmpl w:val="6EECB198"/>
    <w:lvl w:ilvl="0" w:tplc="240A0001">
      <w:start w:val="1"/>
      <w:numFmt w:val="bullet"/>
      <w:lvlText w:val=""/>
      <w:lvlJc w:val="left"/>
      <w:pPr>
        <w:ind w:left="786"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19F908E8"/>
    <w:multiLevelType w:val="hybridMultilevel"/>
    <w:tmpl w:val="D0145012"/>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1A7C4B74"/>
    <w:multiLevelType w:val="hybridMultilevel"/>
    <w:tmpl w:val="DF5A409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45C978A2"/>
    <w:multiLevelType w:val="hybridMultilevel"/>
    <w:tmpl w:val="71F2B82C"/>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6" w15:restartNumberingAfterBreak="0">
    <w:nsid w:val="57477FC1"/>
    <w:multiLevelType w:val="hybridMultilevel"/>
    <w:tmpl w:val="3628FD5E"/>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60060137"/>
    <w:multiLevelType w:val="hybridMultilevel"/>
    <w:tmpl w:val="8B4082F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641B2EAB"/>
    <w:multiLevelType w:val="hybridMultilevel"/>
    <w:tmpl w:val="D9F29EE0"/>
    <w:lvl w:ilvl="0" w:tplc="A4BC50FE">
      <w:start w:val="1"/>
      <w:numFmt w:val="decimal"/>
      <w:lvlText w:val="%1)"/>
      <w:lvlJc w:val="left"/>
      <w:pPr>
        <w:ind w:left="420" w:hanging="360"/>
      </w:pPr>
      <w:rPr>
        <w:rFonts w:ascii="Arial" w:eastAsiaTheme="minorHAnsi" w:hAnsi="Arial" w:cs="Arial"/>
      </w:rPr>
    </w:lvl>
    <w:lvl w:ilvl="1" w:tplc="0C0A0019" w:tentative="1">
      <w:start w:val="1"/>
      <w:numFmt w:val="lowerLetter"/>
      <w:lvlText w:val="%2."/>
      <w:lvlJc w:val="left"/>
      <w:pPr>
        <w:ind w:left="1140" w:hanging="360"/>
      </w:pPr>
    </w:lvl>
    <w:lvl w:ilvl="2" w:tplc="0C0A001B" w:tentative="1">
      <w:start w:val="1"/>
      <w:numFmt w:val="lowerRoman"/>
      <w:lvlText w:val="%3."/>
      <w:lvlJc w:val="right"/>
      <w:pPr>
        <w:ind w:left="1860" w:hanging="180"/>
      </w:pPr>
    </w:lvl>
    <w:lvl w:ilvl="3" w:tplc="0C0A000F" w:tentative="1">
      <w:start w:val="1"/>
      <w:numFmt w:val="decimal"/>
      <w:lvlText w:val="%4."/>
      <w:lvlJc w:val="left"/>
      <w:pPr>
        <w:ind w:left="2580" w:hanging="360"/>
      </w:pPr>
    </w:lvl>
    <w:lvl w:ilvl="4" w:tplc="0C0A0019" w:tentative="1">
      <w:start w:val="1"/>
      <w:numFmt w:val="lowerLetter"/>
      <w:lvlText w:val="%5."/>
      <w:lvlJc w:val="left"/>
      <w:pPr>
        <w:ind w:left="3300" w:hanging="360"/>
      </w:pPr>
    </w:lvl>
    <w:lvl w:ilvl="5" w:tplc="0C0A001B" w:tentative="1">
      <w:start w:val="1"/>
      <w:numFmt w:val="lowerRoman"/>
      <w:lvlText w:val="%6."/>
      <w:lvlJc w:val="right"/>
      <w:pPr>
        <w:ind w:left="4020" w:hanging="180"/>
      </w:pPr>
    </w:lvl>
    <w:lvl w:ilvl="6" w:tplc="0C0A000F" w:tentative="1">
      <w:start w:val="1"/>
      <w:numFmt w:val="decimal"/>
      <w:lvlText w:val="%7."/>
      <w:lvlJc w:val="left"/>
      <w:pPr>
        <w:ind w:left="4740" w:hanging="360"/>
      </w:pPr>
    </w:lvl>
    <w:lvl w:ilvl="7" w:tplc="0C0A0019" w:tentative="1">
      <w:start w:val="1"/>
      <w:numFmt w:val="lowerLetter"/>
      <w:lvlText w:val="%8."/>
      <w:lvlJc w:val="left"/>
      <w:pPr>
        <w:ind w:left="5460" w:hanging="360"/>
      </w:pPr>
    </w:lvl>
    <w:lvl w:ilvl="8" w:tplc="0C0A001B" w:tentative="1">
      <w:start w:val="1"/>
      <w:numFmt w:val="lowerRoman"/>
      <w:lvlText w:val="%9."/>
      <w:lvlJc w:val="right"/>
      <w:pPr>
        <w:ind w:left="6180" w:hanging="180"/>
      </w:pPr>
    </w:lvl>
  </w:abstractNum>
  <w:abstractNum w:abstractNumId="9" w15:restartNumberingAfterBreak="0">
    <w:nsid w:val="6BDE6DA8"/>
    <w:multiLevelType w:val="hybridMultilevel"/>
    <w:tmpl w:val="1C262EF4"/>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16cid:durableId="1333492039">
    <w:abstractNumId w:val="1"/>
  </w:num>
  <w:num w:numId="2" w16cid:durableId="1838880121">
    <w:abstractNumId w:val="2"/>
  </w:num>
  <w:num w:numId="3" w16cid:durableId="594943907">
    <w:abstractNumId w:val="0"/>
  </w:num>
  <w:num w:numId="4" w16cid:durableId="1567763883">
    <w:abstractNumId w:val="8"/>
  </w:num>
  <w:num w:numId="5" w16cid:durableId="1482312846">
    <w:abstractNumId w:val="4"/>
  </w:num>
  <w:num w:numId="6" w16cid:durableId="1412193421">
    <w:abstractNumId w:val="6"/>
  </w:num>
  <w:num w:numId="7" w16cid:durableId="140269763">
    <w:abstractNumId w:val="7"/>
  </w:num>
  <w:num w:numId="8" w16cid:durableId="870609597">
    <w:abstractNumId w:val="3"/>
  </w:num>
  <w:num w:numId="9" w16cid:durableId="1898859461">
    <w:abstractNumId w:val="9"/>
  </w:num>
  <w:num w:numId="10" w16cid:durableId="117040977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proofState w:spelling="clean" w:grammar="clean"/>
  <w:defaultTabStop w:val="708"/>
  <w:hyphenationZone w:val="425"/>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4BAD"/>
    <w:rsid w:val="00006471"/>
    <w:rsid w:val="0002311C"/>
    <w:rsid w:val="0002467D"/>
    <w:rsid w:val="00027A13"/>
    <w:rsid w:val="0006032A"/>
    <w:rsid w:val="00075D0F"/>
    <w:rsid w:val="00094DDC"/>
    <w:rsid w:val="000B1F0B"/>
    <w:rsid w:val="000D0712"/>
    <w:rsid w:val="000D44C7"/>
    <w:rsid w:val="000E3486"/>
    <w:rsid w:val="000F4BAD"/>
    <w:rsid w:val="000F60D6"/>
    <w:rsid w:val="000F7105"/>
    <w:rsid w:val="0011108F"/>
    <w:rsid w:val="00113068"/>
    <w:rsid w:val="001453F6"/>
    <w:rsid w:val="00154A36"/>
    <w:rsid w:val="00163176"/>
    <w:rsid w:val="001700C8"/>
    <w:rsid w:val="00185191"/>
    <w:rsid w:val="00195AC3"/>
    <w:rsid w:val="001961D8"/>
    <w:rsid w:val="001C06D1"/>
    <w:rsid w:val="001C60AB"/>
    <w:rsid w:val="001D07FE"/>
    <w:rsid w:val="001F02BE"/>
    <w:rsid w:val="001F780A"/>
    <w:rsid w:val="00232914"/>
    <w:rsid w:val="002347FA"/>
    <w:rsid w:val="00241F7E"/>
    <w:rsid w:val="0025643F"/>
    <w:rsid w:val="00274203"/>
    <w:rsid w:val="0028164C"/>
    <w:rsid w:val="002B3CC9"/>
    <w:rsid w:val="002B4CC4"/>
    <w:rsid w:val="002C59DB"/>
    <w:rsid w:val="002D5A1D"/>
    <w:rsid w:val="002F188B"/>
    <w:rsid w:val="002F36E1"/>
    <w:rsid w:val="003070D8"/>
    <w:rsid w:val="00317016"/>
    <w:rsid w:val="00320082"/>
    <w:rsid w:val="00340DF5"/>
    <w:rsid w:val="00343BBA"/>
    <w:rsid w:val="00352318"/>
    <w:rsid w:val="003751F2"/>
    <w:rsid w:val="00383F76"/>
    <w:rsid w:val="00386839"/>
    <w:rsid w:val="0045459E"/>
    <w:rsid w:val="00465186"/>
    <w:rsid w:val="00470275"/>
    <w:rsid w:val="0047333B"/>
    <w:rsid w:val="00481306"/>
    <w:rsid w:val="00481CDA"/>
    <w:rsid w:val="004B6B91"/>
    <w:rsid w:val="004D776C"/>
    <w:rsid w:val="004E164C"/>
    <w:rsid w:val="004E6A9C"/>
    <w:rsid w:val="005268D4"/>
    <w:rsid w:val="00526B5B"/>
    <w:rsid w:val="005328CA"/>
    <w:rsid w:val="005340B4"/>
    <w:rsid w:val="0053675C"/>
    <w:rsid w:val="0053718F"/>
    <w:rsid w:val="00563847"/>
    <w:rsid w:val="00574DCA"/>
    <w:rsid w:val="00585392"/>
    <w:rsid w:val="005A2B3C"/>
    <w:rsid w:val="005B3F4A"/>
    <w:rsid w:val="005B5F1E"/>
    <w:rsid w:val="005B605E"/>
    <w:rsid w:val="005D4EB3"/>
    <w:rsid w:val="005D7695"/>
    <w:rsid w:val="005E18D3"/>
    <w:rsid w:val="005F2D6E"/>
    <w:rsid w:val="005F50F8"/>
    <w:rsid w:val="00606748"/>
    <w:rsid w:val="006147AB"/>
    <w:rsid w:val="006272C4"/>
    <w:rsid w:val="006329A8"/>
    <w:rsid w:val="00651346"/>
    <w:rsid w:val="00664791"/>
    <w:rsid w:val="00693BEC"/>
    <w:rsid w:val="00695B86"/>
    <w:rsid w:val="006A65BA"/>
    <w:rsid w:val="006B65D1"/>
    <w:rsid w:val="006C06BD"/>
    <w:rsid w:val="006C0CCB"/>
    <w:rsid w:val="006C5481"/>
    <w:rsid w:val="006E15A4"/>
    <w:rsid w:val="006E3BA8"/>
    <w:rsid w:val="006E4EE2"/>
    <w:rsid w:val="006F09F1"/>
    <w:rsid w:val="006F4AA7"/>
    <w:rsid w:val="00702218"/>
    <w:rsid w:val="007038BD"/>
    <w:rsid w:val="00723A79"/>
    <w:rsid w:val="007441BB"/>
    <w:rsid w:val="007453E3"/>
    <w:rsid w:val="00754EEE"/>
    <w:rsid w:val="007562FB"/>
    <w:rsid w:val="00765061"/>
    <w:rsid w:val="00771E26"/>
    <w:rsid w:val="007777F3"/>
    <w:rsid w:val="007967BB"/>
    <w:rsid w:val="007A1972"/>
    <w:rsid w:val="007A4E6E"/>
    <w:rsid w:val="007E289B"/>
    <w:rsid w:val="007E397C"/>
    <w:rsid w:val="007E547E"/>
    <w:rsid w:val="007F7BEC"/>
    <w:rsid w:val="008030EA"/>
    <w:rsid w:val="00821DF9"/>
    <w:rsid w:val="00822716"/>
    <w:rsid w:val="00830CB9"/>
    <w:rsid w:val="008358DD"/>
    <w:rsid w:val="008512AB"/>
    <w:rsid w:val="00851A83"/>
    <w:rsid w:val="00857328"/>
    <w:rsid w:val="0086375D"/>
    <w:rsid w:val="00863FA0"/>
    <w:rsid w:val="00867087"/>
    <w:rsid w:val="0087192B"/>
    <w:rsid w:val="00880996"/>
    <w:rsid w:val="008961ED"/>
    <w:rsid w:val="008A293C"/>
    <w:rsid w:val="008E0C28"/>
    <w:rsid w:val="008E1719"/>
    <w:rsid w:val="008E7987"/>
    <w:rsid w:val="008F03EE"/>
    <w:rsid w:val="009258E4"/>
    <w:rsid w:val="00932CA5"/>
    <w:rsid w:val="00935FE8"/>
    <w:rsid w:val="00987FA2"/>
    <w:rsid w:val="0099237D"/>
    <w:rsid w:val="009A2DE6"/>
    <w:rsid w:val="009D41A3"/>
    <w:rsid w:val="009D7ED6"/>
    <w:rsid w:val="009E6FF1"/>
    <w:rsid w:val="009E7FEB"/>
    <w:rsid w:val="009F6CD7"/>
    <w:rsid w:val="00A13B2A"/>
    <w:rsid w:val="00A235D8"/>
    <w:rsid w:val="00A35813"/>
    <w:rsid w:val="00A53F90"/>
    <w:rsid w:val="00A83C3A"/>
    <w:rsid w:val="00A965EE"/>
    <w:rsid w:val="00AB0E77"/>
    <w:rsid w:val="00AB12A2"/>
    <w:rsid w:val="00AB54C4"/>
    <w:rsid w:val="00AB72DC"/>
    <w:rsid w:val="00B07A97"/>
    <w:rsid w:val="00B07E75"/>
    <w:rsid w:val="00B376F9"/>
    <w:rsid w:val="00B574B2"/>
    <w:rsid w:val="00B71265"/>
    <w:rsid w:val="00B77838"/>
    <w:rsid w:val="00BA128F"/>
    <w:rsid w:val="00BD3972"/>
    <w:rsid w:val="00BD7002"/>
    <w:rsid w:val="00BE7F86"/>
    <w:rsid w:val="00BF3C5D"/>
    <w:rsid w:val="00BF737B"/>
    <w:rsid w:val="00BF7601"/>
    <w:rsid w:val="00C0378D"/>
    <w:rsid w:val="00C124D7"/>
    <w:rsid w:val="00C24322"/>
    <w:rsid w:val="00C278A4"/>
    <w:rsid w:val="00C3133F"/>
    <w:rsid w:val="00C50A35"/>
    <w:rsid w:val="00C510FC"/>
    <w:rsid w:val="00C62118"/>
    <w:rsid w:val="00C828FB"/>
    <w:rsid w:val="00CA334C"/>
    <w:rsid w:val="00CA6797"/>
    <w:rsid w:val="00CC58D8"/>
    <w:rsid w:val="00CD40E9"/>
    <w:rsid w:val="00CF499D"/>
    <w:rsid w:val="00D04CC8"/>
    <w:rsid w:val="00D158B3"/>
    <w:rsid w:val="00D1695F"/>
    <w:rsid w:val="00D16E51"/>
    <w:rsid w:val="00D17443"/>
    <w:rsid w:val="00D225E5"/>
    <w:rsid w:val="00D36AD7"/>
    <w:rsid w:val="00D53A64"/>
    <w:rsid w:val="00D94504"/>
    <w:rsid w:val="00DA0284"/>
    <w:rsid w:val="00DA0FD4"/>
    <w:rsid w:val="00DA4BE1"/>
    <w:rsid w:val="00DA78A8"/>
    <w:rsid w:val="00DB68C4"/>
    <w:rsid w:val="00DE08BC"/>
    <w:rsid w:val="00DE330D"/>
    <w:rsid w:val="00DF0600"/>
    <w:rsid w:val="00E037C4"/>
    <w:rsid w:val="00E20189"/>
    <w:rsid w:val="00E3105D"/>
    <w:rsid w:val="00E43DC7"/>
    <w:rsid w:val="00E45E0A"/>
    <w:rsid w:val="00E71E41"/>
    <w:rsid w:val="00E82E29"/>
    <w:rsid w:val="00E8539A"/>
    <w:rsid w:val="00E926D6"/>
    <w:rsid w:val="00E972BA"/>
    <w:rsid w:val="00EA6686"/>
    <w:rsid w:val="00EB7510"/>
    <w:rsid w:val="00EE0F74"/>
    <w:rsid w:val="00EE378B"/>
    <w:rsid w:val="00F0290B"/>
    <w:rsid w:val="00F16946"/>
    <w:rsid w:val="00F2067A"/>
    <w:rsid w:val="00F315C9"/>
    <w:rsid w:val="00F40EE6"/>
    <w:rsid w:val="00F50289"/>
    <w:rsid w:val="00F54AF3"/>
    <w:rsid w:val="00F561A7"/>
    <w:rsid w:val="00F60435"/>
    <w:rsid w:val="00F62857"/>
    <w:rsid w:val="00F6453A"/>
    <w:rsid w:val="00F66FE8"/>
    <w:rsid w:val="00F67F46"/>
    <w:rsid w:val="00F74385"/>
    <w:rsid w:val="00F76F2E"/>
    <w:rsid w:val="00F82C61"/>
    <w:rsid w:val="00F85800"/>
    <w:rsid w:val="00FB1B8D"/>
    <w:rsid w:val="00FB7DD1"/>
    <w:rsid w:val="00FB7E2D"/>
    <w:rsid w:val="00FD00A5"/>
    <w:rsid w:val="00FD2876"/>
    <w:rsid w:val="00FE5BE5"/>
    <w:rsid w:val="00FF25AE"/>
  </w:rsids>
  <m:mathPr>
    <m:mathFont m:val="Cambria Math"/>
    <m:brkBin m:val="before"/>
    <m:brkBinSub m:val="--"/>
    <m:smallFrac m:val="0"/>
    <m:dispDef/>
    <m:lMargin m:val="0"/>
    <m:rMargin m:val="0"/>
    <m:defJc m:val="centerGroup"/>
    <m:wrapIndent m:val="1440"/>
    <m:intLim m:val="subSup"/>
    <m:naryLim m:val="undOvr"/>
  </m:mathPr>
  <w:themeFontLang w:val="es-ES_tradn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60605C"/>
  <w14:defaultImageDpi w14:val="32767"/>
  <w15:docId w15:val="{EF59A7ED-107B-42CE-92EA-F9BCD11FEA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s-ES_trad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0F4BAD"/>
    <w:pPr>
      <w:tabs>
        <w:tab w:val="center" w:pos="4252"/>
        <w:tab w:val="right" w:pos="8504"/>
      </w:tabs>
    </w:pPr>
  </w:style>
  <w:style w:type="character" w:customStyle="1" w:styleId="EncabezadoCar">
    <w:name w:val="Encabezado Car"/>
    <w:basedOn w:val="Fuentedeprrafopredeter"/>
    <w:link w:val="Encabezado"/>
    <w:uiPriority w:val="99"/>
    <w:rsid w:val="000F4BAD"/>
  </w:style>
  <w:style w:type="paragraph" w:styleId="Piedepgina">
    <w:name w:val="footer"/>
    <w:basedOn w:val="Normal"/>
    <w:link w:val="PiedepginaCar"/>
    <w:uiPriority w:val="99"/>
    <w:unhideWhenUsed/>
    <w:rsid w:val="000F4BAD"/>
    <w:pPr>
      <w:tabs>
        <w:tab w:val="center" w:pos="4252"/>
        <w:tab w:val="right" w:pos="8504"/>
      </w:tabs>
    </w:pPr>
  </w:style>
  <w:style w:type="character" w:customStyle="1" w:styleId="PiedepginaCar">
    <w:name w:val="Pie de página Car"/>
    <w:basedOn w:val="Fuentedeprrafopredeter"/>
    <w:link w:val="Piedepgina"/>
    <w:uiPriority w:val="99"/>
    <w:rsid w:val="000F4BAD"/>
  </w:style>
  <w:style w:type="paragraph" w:styleId="Textodeglobo">
    <w:name w:val="Balloon Text"/>
    <w:basedOn w:val="Normal"/>
    <w:link w:val="TextodegloboCar"/>
    <w:uiPriority w:val="99"/>
    <w:semiHidden/>
    <w:unhideWhenUsed/>
    <w:rsid w:val="00B574B2"/>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B574B2"/>
    <w:rPr>
      <w:rFonts w:ascii="Segoe UI" w:hAnsi="Segoe UI" w:cs="Segoe UI"/>
      <w:sz w:val="18"/>
      <w:szCs w:val="18"/>
    </w:rPr>
  </w:style>
  <w:style w:type="character" w:styleId="Hipervnculo">
    <w:name w:val="Hyperlink"/>
    <w:basedOn w:val="Fuentedeprrafopredeter"/>
    <w:uiPriority w:val="99"/>
    <w:unhideWhenUsed/>
    <w:rsid w:val="00DB68C4"/>
    <w:rPr>
      <w:color w:val="0563C1" w:themeColor="hyperlink"/>
      <w:u w:val="single"/>
    </w:rPr>
  </w:style>
  <w:style w:type="paragraph" w:styleId="Sinespaciado">
    <w:name w:val="No Spacing"/>
    <w:uiPriority w:val="1"/>
    <w:qFormat/>
    <w:rsid w:val="00771E26"/>
    <w:rPr>
      <w:sz w:val="22"/>
      <w:szCs w:val="22"/>
      <w:lang w:val="es-ES"/>
    </w:rPr>
  </w:style>
  <w:style w:type="paragraph" w:styleId="NormalWeb">
    <w:name w:val="Normal (Web)"/>
    <w:basedOn w:val="Normal"/>
    <w:link w:val="NormalWebCar"/>
    <w:uiPriority w:val="99"/>
    <w:unhideWhenUsed/>
    <w:rsid w:val="00EA6686"/>
    <w:pPr>
      <w:spacing w:before="100" w:beforeAutospacing="1" w:after="100" w:afterAutospacing="1"/>
    </w:pPr>
    <w:rPr>
      <w:rFonts w:ascii="Times New Roman" w:eastAsia="Times New Roman" w:hAnsi="Times New Roman" w:cs="Times New Roman"/>
      <w:lang w:val="es-CO" w:eastAsia="es-CO"/>
    </w:rPr>
  </w:style>
  <w:style w:type="character" w:customStyle="1" w:styleId="baj">
    <w:name w:val="b_aj"/>
    <w:basedOn w:val="Fuentedeprrafopredeter"/>
    <w:rsid w:val="00EA6686"/>
  </w:style>
  <w:style w:type="paragraph" w:customStyle="1" w:styleId="Default">
    <w:name w:val="Default"/>
    <w:rsid w:val="00C50A35"/>
    <w:pPr>
      <w:autoSpaceDE w:val="0"/>
      <w:autoSpaceDN w:val="0"/>
      <w:adjustRightInd w:val="0"/>
    </w:pPr>
    <w:rPr>
      <w:rFonts w:ascii="Arial" w:eastAsia="MS Mincho" w:hAnsi="Arial" w:cs="Arial"/>
      <w:color w:val="000000"/>
      <w:lang w:val="es-CO" w:eastAsia="es-CO"/>
    </w:rPr>
  </w:style>
  <w:style w:type="paragraph" w:styleId="Prrafodelista">
    <w:name w:val="List Paragraph"/>
    <w:basedOn w:val="Normal"/>
    <w:uiPriority w:val="34"/>
    <w:qFormat/>
    <w:rsid w:val="00C50A35"/>
    <w:pPr>
      <w:ind w:left="720"/>
      <w:contextualSpacing/>
    </w:pPr>
  </w:style>
  <w:style w:type="paragraph" w:customStyle="1" w:styleId="Textoindependiente21">
    <w:name w:val="Texto independiente 21"/>
    <w:basedOn w:val="Normal"/>
    <w:rsid w:val="002B4CC4"/>
    <w:pPr>
      <w:widowControl w:val="0"/>
      <w:suppressAutoHyphens/>
      <w:spacing w:after="160" w:line="240" w:lineRule="atLeast"/>
      <w:jc w:val="both"/>
    </w:pPr>
    <w:rPr>
      <w:rFonts w:ascii="Arial" w:eastAsia="Lucida Sans Unicode" w:hAnsi="Arial" w:cs="Arial"/>
      <w:color w:val="000000"/>
      <w:kern w:val="1"/>
      <w:sz w:val="22"/>
      <w:szCs w:val="22"/>
      <w:lang w:val="es-CO" w:eastAsia="ar-SA"/>
    </w:rPr>
  </w:style>
  <w:style w:type="character" w:customStyle="1" w:styleId="NormalWebCar">
    <w:name w:val="Normal (Web) Car"/>
    <w:link w:val="NormalWeb"/>
    <w:uiPriority w:val="99"/>
    <w:rsid w:val="002B4CC4"/>
    <w:rPr>
      <w:rFonts w:ascii="Times New Roman" w:eastAsia="Times New Roman" w:hAnsi="Times New Roman" w:cs="Times New Roman"/>
      <w:lang w:val="es-CO" w:eastAsia="es-CO"/>
    </w:rPr>
  </w:style>
  <w:style w:type="table" w:styleId="Tablaconcuadrcula">
    <w:name w:val="Table Grid"/>
    <w:basedOn w:val="Tablanormal"/>
    <w:uiPriority w:val="59"/>
    <w:rsid w:val="009E7FEB"/>
    <w:rPr>
      <w:sz w:val="22"/>
      <w:szCs w:val="22"/>
      <w:lang w:val="es-C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WW-Textoindependiente2">
    <w:name w:val="WW-Texto independiente 2"/>
    <w:basedOn w:val="Normal"/>
    <w:rsid w:val="002B3CC9"/>
    <w:pPr>
      <w:widowControl w:val="0"/>
      <w:suppressAutoHyphens/>
      <w:spacing w:line="240" w:lineRule="exact"/>
      <w:jc w:val="both"/>
    </w:pPr>
    <w:rPr>
      <w:rFonts w:ascii="Times New Roman" w:eastAsia="Lucida Sans Unicode" w:hAnsi="Times New Roman" w:cs="Tahoma"/>
      <w:lang w:val="es-CO" w:eastAsia="ar-SA"/>
    </w:rPr>
  </w:style>
  <w:style w:type="paragraph" w:customStyle="1" w:styleId="Contenidodelatabla">
    <w:name w:val="Contenido de la tabla"/>
    <w:basedOn w:val="Normal"/>
    <w:qFormat/>
    <w:rsid w:val="002B3CC9"/>
    <w:pPr>
      <w:widowControl w:val="0"/>
      <w:suppressLineNumbers/>
      <w:suppressAutoHyphens/>
    </w:pPr>
    <w:rPr>
      <w:rFonts w:ascii="Times New Roman" w:eastAsia="Arial Unicode MS" w:hAnsi="Times New Roman" w:cs="Tahoma"/>
      <w:szCs w:val="20"/>
      <w:lang w:val="es-CO" w:eastAsia="ar-SA"/>
    </w:rPr>
  </w:style>
  <w:style w:type="paragraph" w:styleId="Textoindependiente">
    <w:name w:val="Body Text"/>
    <w:basedOn w:val="Normal"/>
    <w:link w:val="TextoindependienteCar"/>
    <w:semiHidden/>
    <w:unhideWhenUsed/>
    <w:rsid w:val="008F03EE"/>
    <w:pPr>
      <w:suppressAutoHyphens/>
      <w:jc w:val="both"/>
    </w:pPr>
    <w:rPr>
      <w:rFonts w:ascii="Arial" w:eastAsia="Times New Roman" w:hAnsi="Arial" w:cs="Arial"/>
      <w:b/>
      <w:szCs w:val="20"/>
      <w:lang w:eastAsia="ar-SA"/>
    </w:rPr>
  </w:style>
  <w:style w:type="character" w:customStyle="1" w:styleId="TextoindependienteCar">
    <w:name w:val="Texto independiente Car"/>
    <w:basedOn w:val="Fuentedeprrafopredeter"/>
    <w:link w:val="Textoindependiente"/>
    <w:semiHidden/>
    <w:rsid w:val="008F03EE"/>
    <w:rPr>
      <w:rFonts w:ascii="Arial" w:eastAsia="Times New Roman" w:hAnsi="Arial" w:cs="Arial"/>
      <w:b/>
      <w:szCs w:val="20"/>
      <w:lang w:eastAsia="ar-SA"/>
    </w:rPr>
  </w:style>
  <w:style w:type="paragraph" w:customStyle="1" w:styleId="centrado">
    <w:name w:val="centrado"/>
    <w:basedOn w:val="Normal"/>
    <w:rsid w:val="00863FA0"/>
    <w:pPr>
      <w:spacing w:before="100" w:beforeAutospacing="1" w:after="100" w:afterAutospacing="1"/>
    </w:pPr>
    <w:rPr>
      <w:rFonts w:ascii="Times New Roman" w:eastAsia="Times New Roman" w:hAnsi="Times New Roman" w:cs="Times New Roman"/>
      <w:lang w:val="es-CO" w:eastAsia="es-CO"/>
    </w:rPr>
  </w:style>
  <w:style w:type="paragraph" w:styleId="Textonotapie">
    <w:name w:val="footnote text"/>
    <w:aliases w:val="Footnote Text Char Char Char Char Char,Footnote Text Char Char Char Char,Footnote reference,FA Fu,texto de nota al pie,Footnote Text Char Char Char,Footnote Text Char Char Char Char Char Char Char Char,Footnote Text,Footnote Text Cha,f"/>
    <w:basedOn w:val="Normal"/>
    <w:link w:val="TextonotapieCar"/>
    <w:uiPriority w:val="99"/>
    <w:unhideWhenUsed/>
    <w:qFormat/>
    <w:rsid w:val="00D04CC8"/>
    <w:rPr>
      <w:rFonts w:ascii="Cambria" w:eastAsia="MS Mincho" w:hAnsi="Cambria" w:cs="Times New Roman"/>
      <w:sz w:val="20"/>
      <w:szCs w:val="20"/>
      <w:lang w:eastAsia="es-ES"/>
    </w:rPr>
  </w:style>
  <w:style w:type="character" w:customStyle="1" w:styleId="TextonotapieCar">
    <w:name w:val="Texto nota pie Car"/>
    <w:aliases w:val="Footnote Text Char Char Char Char Char Car,Footnote Text Char Char Char Char Car,Footnote reference Car,FA Fu Car,texto de nota al pie Car,Footnote Text Char Char Char Car,Footnote Text Char Char Char Char Char Char Char Char Car"/>
    <w:basedOn w:val="Fuentedeprrafopredeter"/>
    <w:link w:val="Textonotapie"/>
    <w:uiPriority w:val="99"/>
    <w:rsid w:val="00D04CC8"/>
    <w:rPr>
      <w:rFonts w:ascii="Cambria" w:eastAsia="MS Mincho" w:hAnsi="Cambria" w:cs="Times New Roman"/>
      <w:sz w:val="20"/>
      <w:szCs w:val="20"/>
      <w:lang w:eastAsia="es-ES"/>
    </w:rPr>
  </w:style>
  <w:style w:type="character" w:styleId="Refdenotaalpie">
    <w:name w:val="footnote reference"/>
    <w:aliases w:val="Texto de nota al pie,Ref. de nota al pie 2,Pie de Página,FC,texto de nota al pie Car Car Car2,referencia nota al pie,Footnotes refss,Appel note de bas de page,Texto de nota al p,Pie de Pàgina,F,Pie de P_gin,Pie de P_"/>
    <w:uiPriority w:val="99"/>
    <w:unhideWhenUsed/>
    <w:rsid w:val="00D04CC8"/>
    <w:rPr>
      <w:vertAlign w:val="superscript"/>
    </w:rPr>
  </w:style>
  <w:style w:type="character" w:customStyle="1" w:styleId="a0">
    <w:name w:val="a0"/>
    <w:rsid w:val="00E972B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383294">
      <w:bodyDiv w:val="1"/>
      <w:marLeft w:val="0"/>
      <w:marRight w:val="0"/>
      <w:marTop w:val="0"/>
      <w:marBottom w:val="0"/>
      <w:divBdr>
        <w:top w:val="none" w:sz="0" w:space="0" w:color="auto"/>
        <w:left w:val="none" w:sz="0" w:space="0" w:color="auto"/>
        <w:bottom w:val="none" w:sz="0" w:space="0" w:color="auto"/>
        <w:right w:val="none" w:sz="0" w:space="0" w:color="auto"/>
      </w:divBdr>
    </w:div>
    <w:div w:id="119080015">
      <w:bodyDiv w:val="1"/>
      <w:marLeft w:val="0"/>
      <w:marRight w:val="0"/>
      <w:marTop w:val="0"/>
      <w:marBottom w:val="0"/>
      <w:divBdr>
        <w:top w:val="none" w:sz="0" w:space="0" w:color="auto"/>
        <w:left w:val="none" w:sz="0" w:space="0" w:color="auto"/>
        <w:bottom w:val="none" w:sz="0" w:space="0" w:color="auto"/>
        <w:right w:val="none" w:sz="0" w:space="0" w:color="auto"/>
      </w:divBdr>
    </w:div>
    <w:div w:id="200243876">
      <w:bodyDiv w:val="1"/>
      <w:marLeft w:val="0"/>
      <w:marRight w:val="0"/>
      <w:marTop w:val="0"/>
      <w:marBottom w:val="0"/>
      <w:divBdr>
        <w:top w:val="none" w:sz="0" w:space="0" w:color="auto"/>
        <w:left w:val="none" w:sz="0" w:space="0" w:color="auto"/>
        <w:bottom w:val="none" w:sz="0" w:space="0" w:color="auto"/>
        <w:right w:val="none" w:sz="0" w:space="0" w:color="auto"/>
      </w:divBdr>
    </w:div>
    <w:div w:id="351877188">
      <w:bodyDiv w:val="1"/>
      <w:marLeft w:val="0"/>
      <w:marRight w:val="0"/>
      <w:marTop w:val="0"/>
      <w:marBottom w:val="0"/>
      <w:divBdr>
        <w:top w:val="none" w:sz="0" w:space="0" w:color="auto"/>
        <w:left w:val="none" w:sz="0" w:space="0" w:color="auto"/>
        <w:bottom w:val="none" w:sz="0" w:space="0" w:color="auto"/>
        <w:right w:val="none" w:sz="0" w:space="0" w:color="auto"/>
      </w:divBdr>
    </w:div>
    <w:div w:id="453062623">
      <w:bodyDiv w:val="1"/>
      <w:marLeft w:val="0"/>
      <w:marRight w:val="0"/>
      <w:marTop w:val="0"/>
      <w:marBottom w:val="0"/>
      <w:divBdr>
        <w:top w:val="none" w:sz="0" w:space="0" w:color="auto"/>
        <w:left w:val="none" w:sz="0" w:space="0" w:color="auto"/>
        <w:bottom w:val="none" w:sz="0" w:space="0" w:color="auto"/>
        <w:right w:val="none" w:sz="0" w:space="0" w:color="auto"/>
      </w:divBdr>
    </w:div>
    <w:div w:id="591016452">
      <w:bodyDiv w:val="1"/>
      <w:marLeft w:val="0"/>
      <w:marRight w:val="0"/>
      <w:marTop w:val="0"/>
      <w:marBottom w:val="0"/>
      <w:divBdr>
        <w:top w:val="none" w:sz="0" w:space="0" w:color="auto"/>
        <w:left w:val="none" w:sz="0" w:space="0" w:color="auto"/>
        <w:bottom w:val="none" w:sz="0" w:space="0" w:color="auto"/>
        <w:right w:val="none" w:sz="0" w:space="0" w:color="auto"/>
      </w:divBdr>
    </w:div>
    <w:div w:id="1094857720">
      <w:bodyDiv w:val="1"/>
      <w:marLeft w:val="0"/>
      <w:marRight w:val="0"/>
      <w:marTop w:val="0"/>
      <w:marBottom w:val="0"/>
      <w:divBdr>
        <w:top w:val="none" w:sz="0" w:space="0" w:color="auto"/>
        <w:left w:val="none" w:sz="0" w:space="0" w:color="auto"/>
        <w:bottom w:val="none" w:sz="0" w:space="0" w:color="auto"/>
        <w:right w:val="none" w:sz="0" w:space="0" w:color="auto"/>
      </w:divBdr>
    </w:div>
    <w:div w:id="1214200199">
      <w:bodyDiv w:val="1"/>
      <w:marLeft w:val="0"/>
      <w:marRight w:val="0"/>
      <w:marTop w:val="0"/>
      <w:marBottom w:val="0"/>
      <w:divBdr>
        <w:top w:val="none" w:sz="0" w:space="0" w:color="auto"/>
        <w:left w:val="none" w:sz="0" w:space="0" w:color="auto"/>
        <w:bottom w:val="none" w:sz="0" w:space="0" w:color="auto"/>
        <w:right w:val="none" w:sz="0" w:space="0" w:color="auto"/>
      </w:divBdr>
    </w:div>
    <w:div w:id="1643074116">
      <w:bodyDiv w:val="1"/>
      <w:marLeft w:val="0"/>
      <w:marRight w:val="0"/>
      <w:marTop w:val="0"/>
      <w:marBottom w:val="0"/>
      <w:divBdr>
        <w:top w:val="none" w:sz="0" w:space="0" w:color="auto"/>
        <w:left w:val="none" w:sz="0" w:space="0" w:color="auto"/>
        <w:bottom w:val="none" w:sz="0" w:space="0" w:color="auto"/>
        <w:right w:val="none" w:sz="0" w:space="0" w:color="auto"/>
      </w:divBdr>
    </w:div>
    <w:div w:id="1668628578">
      <w:bodyDiv w:val="1"/>
      <w:marLeft w:val="0"/>
      <w:marRight w:val="0"/>
      <w:marTop w:val="0"/>
      <w:marBottom w:val="0"/>
      <w:divBdr>
        <w:top w:val="none" w:sz="0" w:space="0" w:color="auto"/>
        <w:left w:val="none" w:sz="0" w:space="0" w:color="auto"/>
        <w:bottom w:val="none" w:sz="0" w:space="0" w:color="auto"/>
        <w:right w:val="none" w:sz="0" w:space="0" w:color="auto"/>
      </w:divBdr>
    </w:div>
    <w:div w:id="1869561339">
      <w:bodyDiv w:val="1"/>
      <w:marLeft w:val="0"/>
      <w:marRight w:val="0"/>
      <w:marTop w:val="0"/>
      <w:marBottom w:val="0"/>
      <w:divBdr>
        <w:top w:val="none" w:sz="0" w:space="0" w:color="auto"/>
        <w:left w:val="none" w:sz="0" w:space="0" w:color="auto"/>
        <w:bottom w:val="none" w:sz="0" w:space="0" w:color="auto"/>
        <w:right w:val="none" w:sz="0" w:space="0" w:color="auto"/>
      </w:divBdr>
    </w:div>
    <w:div w:id="1945382741">
      <w:bodyDiv w:val="1"/>
      <w:marLeft w:val="0"/>
      <w:marRight w:val="0"/>
      <w:marTop w:val="0"/>
      <w:marBottom w:val="0"/>
      <w:divBdr>
        <w:top w:val="none" w:sz="0" w:space="0" w:color="auto"/>
        <w:left w:val="none" w:sz="0" w:space="0" w:color="auto"/>
        <w:bottom w:val="none" w:sz="0" w:space="0" w:color="auto"/>
        <w:right w:val="none" w:sz="0" w:space="0" w:color="auto"/>
      </w:divBdr>
    </w:div>
    <w:div w:id="1973515876">
      <w:bodyDiv w:val="1"/>
      <w:marLeft w:val="0"/>
      <w:marRight w:val="0"/>
      <w:marTop w:val="0"/>
      <w:marBottom w:val="0"/>
      <w:divBdr>
        <w:top w:val="none" w:sz="0" w:space="0" w:color="auto"/>
        <w:left w:val="none" w:sz="0" w:space="0" w:color="auto"/>
        <w:bottom w:val="none" w:sz="0" w:space="0" w:color="auto"/>
        <w:right w:val="none" w:sz="0" w:space="0" w:color="auto"/>
      </w:divBdr>
    </w:div>
    <w:div w:id="210187369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9CA5B5C-9DBA-4C87-A3D8-5C7391E26D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308</Words>
  <Characters>1697</Characters>
  <Application>Microsoft Office Word</Application>
  <DocSecurity>0</DocSecurity>
  <Lines>14</Lines>
  <Paragraphs>4</Paragraphs>
  <ScaleCrop>false</ScaleCrop>
  <HeadingPairs>
    <vt:vector size="2" baseType="variant">
      <vt:variant>
        <vt:lpstr>Título</vt:lpstr>
      </vt:variant>
      <vt:variant>
        <vt:i4>1</vt:i4>
      </vt:variant>
    </vt:vector>
  </HeadingPairs>
  <TitlesOfParts>
    <vt:vector size="1" baseType="lpstr">
      <vt:lpstr/>
    </vt:vector>
  </TitlesOfParts>
  <Company>Hewlett-Packard Company</Company>
  <LinksUpToDate>false</LinksUpToDate>
  <CharactersWithSpaces>2001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 de Microsoft Office</dc:creator>
  <cp:keywords/>
  <dc:description/>
  <cp:lastModifiedBy>Carlos Ariel Ramírez Castrillón</cp:lastModifiedBy>
  <cp:revision>2</cp:revision>
  <cp:lastPrinted>2023-12-18T16:50:00Z</cp:lastPrinted>
  <dcterms:created xsi:type="dcterms:W3CDTF">2024-01-29T13:20:00Z</dcterms:created>
  <dcterms:modified xsi:type="dcterms:W3CDTF">2024-01-29T13:20:00Z</dcterms:modified>
</cp:coreProperties>
</file>