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78" w:type="dxa"/>
        <w:tblInd w:w="13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78"/>
      </w:tblGrid>
      <w:tr w:rsidR="00857328" w:rsidRPr="0066677E" w14:paraId="67295C32" w14:textId="77777777" w:rsidTr="005E3D7A">
        <w:tc>
          <w:tcPr>
            <w:tcW w:w="9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9BD2E7" w14:textId="77777777" w:rsidR="00857328" w:rsidRPr="00477D83" w:rsidRDefault="00857328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DEPENDENCIA: 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OFICINA DE </w:t>
            </w:r>
            <w:r w:rsidRPr="00477D83">
              <w:rPr>
                <w:rFonts w:ascii="Verdana" w:hAnsi="Verdana"/>
                <w:bCs/>
                <w:sz w:val="18"/>
                <w:szCs w:val="18"/>
              </w:rPr>
              <w:t>CONTROL DISCIPLINARIO INTERNO</w:t>
            </w:r>
          </w:p>
          <w:p w14:paraId="32F6C07C" w14:textId="77777777" w:rsidR="00857328" w:rsidRPr="00477D83" w:rsidRDefault="00857328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RADICADO: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radicado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3F432359" w14:textId="77777777" w:rsidR="00857328" w:rsidRPr="00477D83" w:rsidRDefault="00857328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SUJETO PROCESAL</w:t>
            </w: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Verdana" w:hAnsi="Verdana"/>
                <w:bCs/>
                <w:sz w:val="18"/>
                <w:szCs w:val="18"/>
              </w:rPr>
              <w:t>presuntoResponsable</w:t>
            </w:r>
            <w:proofErr w:type="spellEnd"/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0DAFE00E" w14:textId="77777777" w:rsidR="00857328" w:rsidRPr="00477D83" w:rsidRDefault="00857328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CARGO: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cargo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2F3340F2" w14:textId="77777777" w:rsidR="00857328" w:rsidRPr="00477D83" w:rsidRDefault="00857328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DEPENDENCIA</w:t>
            </w: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dependencia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5C4F3ECE" w14:textId="77777777" w:rsidR="00857328" w:rsidRPr="00EF1022" w:rsidRDefault="00857328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eastAsia="Tahoma" w:hAnsi="Verdana"/>
                <w:color w:val="000000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QUEJOSO/INFORMANTE: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quejoso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</w:tc>
      </w:tr>
    </w:tbl>
    <w:p w14:paraId="38C2D191" w14:textId="77777777" w:rsidR="00857328" w:rsidRPr="0066677E" w:rsidRDefault="00857328" w:rsidP="00857328">
      <w:pPr>
        <w:suppressAutoHyphens/>
        <w:rPr>
          <w:rFonts w:ascii="Times New Roman" w:eastAsia="Batang" w:hAnsi="Times New Roman"/>
          <w:lang w:val="es-ES" w:eastAsia="ar-SA"/>
        </w:rPr>
      </w:pPr>
    </w:p>
    <w:p w14:paraId="24EE74A1" w14:textId="77777777" w:rsidR="00857328" w:rsidRDefault="00857328" w:rsidP="00857328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EE3D7C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AUTO POR MEDIO DEL CUAL SE ACUMULA UNA QUEJA O UN INFORME EN ETAPA </w:t>
      </w:r>
      <w:proofErr w:type="gramStart"/>
      <w:r w:rsidRPr="00EE3D7C">
        <w:rPr>
          <w:rFonts w:ascii="Arial" w:eastAsia="Times New Roman" w:hAnsi="Arial" w:cs="Arial"/>
          <w:b/>
          <w:bCs/>
          <w:sz w:val="20"/>
          <w:szCs w:val="20"/>
          <w:lang w:val="es-ES"/>
        </w:rPr>
        <w:t>DE  INDAGACIÓN</w:t>
      </w:r>
      <w:proofErr w:type="gramEnd"/>
      <w:r w:rsidRPr="00EE3D7C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PRELIMINAR</w:t>
      </w:r>
    </w:p>
    <w:p w14:paraId="6AFD0CDE" w14:textId="77777777" w:rsidR="00857328" w:rsidRPr="00EE3D7C" w:rsidRDefault="00857328" w:rsidP="00857328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</w:p>
    <w:p w14:paraId="08E38C53" w14:textId="77777777" w:rsidR="00857328" w:rsidRPr="00477D83" w:rsidRDefault="00857328" w:rsidP="00857328">
      <w:pPr>
        <w:pStyle w:val="WW-Textoindependiente2"/>
        <w:spacing w:line="360" w:lineRule="auto"/>
        <w:jc w:val="center"/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</w:pP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begin"/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instrText xml:space="preserve"> MERGEFIELD  fechaHoy  \* MERGEFORMAT </w:instrTex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separate"/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${</w:t>
      </w:r>
      <w:r>
        <w:rPr>
          <w:rFonts w:ascii="Verdana" w:eastAsia="Times New Roman" w:hAnsi="Verdana" w:cs="Times New Roman"/>
          <w:b/>
          <w:bCs/>
          <w:noProof/>
          <w:sz w:val="18"/>
          <w:szCs w:val="18"/>
        </w:rPr>
        <w:t>fechaHoy</w:t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}</w: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end"/>
      </w:r>
    </w:p>
    <w:p w14:paraId="1C8B0061" w14:textId="77777777" w:rsidR="00857328" w:rsidRPr="00EE3D7C" w:rsidRDefault="00857328" w:rsidP="00857328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</w:p>
    <w:p w14:paraId="1B9A53DF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E3D7C">
        <w:rPr>
          <w:rFonts w:ascii="Arial" w:eastAsia="Times New Roman" w:hAnsi="Arial" w:cs="Arial"/>
          <w:sz w:val="20"/>
          <w:szCs w:val="20"/>
          <w:lang w:val="es-ES"/>
        </w:rPr>
        <w:t>El</w:t>
      </w:r>
      <w:r>
        <w:rPr>
          <w:rFonts w:ascii="Arial" w:eastAsia="Times New Roman" w:hAnsi="Arial" w:cs="Arial"/>
          <w:sz w:val="20"/>
          <w:szCs w:val="20"/>
          <w:lang w:val="es-ES"/>
        </w:rPr>
        <w:t>/La director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 xml:space="preserve">/a Administrativo/a de la Oficina de Control Disciplinario Interno del Municipio de Manizales, en uso de sus facultades legales, en especial las conferidas por el inciso 1 del artículo 76 de la Ley 734 de 2002, </w:t>
      </w:r>
    </w:p>
    <w:p w14:paraId="0A904232" w14:textId="77777777" w:rsidR="00857328" w:rsidRPr="00EE3D7C" w:rsidRDefault="00857328" w:rsidP="00857328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EE3D7C">
        <w:rPr>
          <w:rFonts w:ascii="Arial" w:eastAsia="Times New Roman" w:hAnsi="Arial" w:cs="Arial"/>
          <w:b/>
          <w:bCs/>
          <w:sz w:val="20"/>
          <w:szCs w:val="20"/>
          <w:lang w:val="es-ES"/>
        </w:rPr>
        <w:t>CONSIDERANDO</w:t>
      </w:r>
    </w:p>
    <w:p w14:paraId="5B4823C5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799131D3" w14:textId="77777777" w:rsidR="00857328" w:rsidRPr="006A626E" w:rsidRDefault="00857328" w:rsidP="00857328">
      <w:pPr>
        <w:pStyle w:val="Contenidodelatabla"/>
        <w:snapToGrid w:val="0"/>
        <w:spacing w:line="360" w:lineRule="auto"/>
        <w:jc w:val="both"/>
        <w:rPr>
          <w:rFonts w:ascii="Verdana" w:eastAsia="Times New Roman" w:hAnsi="Verdana"/>
          <w:b/>
          <w:sz w:val="20"/>
          <w:lang w:val="es-ES"/>
        </w:rPr>
      </w:pPr>
      <w:r w:rsidRPr="006A626E">
        <w:rPr>
          <w:rFonts w:ascii="Verdana" w:eastAsia="Times New Roman" w:hAnsi="Verdana"/>
          <w:sz w:val="20"/>
          <w:lang w:val="es-ES"/>
        </w:rPr>
        <w:t xml:space="preserve">Que mediante </w:t>
      </w:r>
      <w:r>
        <w:rPr>
          <w:rFonts w:ascii="Verdana" w:eastAsia="Times New Roman" w:hAnsi="Verdana"/>
          <w:color w:val="FF0000"/>
          <w:sz w:val="20"/>
          <w:lang w:val="es-ES"/>
        </w:rPr>
        <w:t>ESCRITO/QUEJA</w:t>
      </w:r>
      <w:r w:rsidRPr="006A626E">
        <w:rPr>
          <w:rFonts w:ascii="Verdana" w:eastAsia="Times New Roman" w:hAnsi="Verdana"/>
          <w:sz w:val="20"/>
          <w:lang w:val="es-ES"/>
        </w:rPr>
        <w:t xml:space="preserve"> radicado</w:t>
      </w:r>
      <w:r>
        <w:rPr>
          <w:rFonts w:ascii="Verdana" w:eastAsia="Times New Roman" w:hAnsi="Verdana"/>
          <w:sz w:val="20"/>
          <w:lang w:val="es-ES"/>
        </w:rPr>
        <w:t>/ FORMULADA</w:t>
      </w:r>
      <w:r w:rsidRPr="006A626E">
        <w:rPr>
          <w:rFonts w:ascii="Verdana" w:eastAsia="Times New Roman" w:hAnsi="Verdana"/>
          <w:sz w:val="20"/>
          <w:lang w:val="es-ES"/>
        </w:rPr>
        <w:t xml:space="preserve"> en esta dependencia el día</w:t>
      </w:r>
      <w:r>
        <w:rPr>
          <w:rFonts w:ascii="Verdana" w:eastAsia="Times New Roman" w:hAnsi="Verdana"/>
          <w:sz w:val="20"/>
          <w:lang w:val="es-ES"/>
        </w:rPr>
        <w:t xml:space="preserve"> </w:t>
      </w:r>
      <w:r w:rsidRPr="006A626E">
        <w:rPr>
          <w:rFonts w:ascii="Verdana" w:eastAsia="Times New Roman" w:hAnsi="Verdana"/>
          <w:sz w:val="20"/>
          <w:lang w:val="es-ES"/>
        </w:rPr>
        <w:fldChar w:fldCharType="begin"/>
      </w:r>
      <w:r w:rsidRPr="006A626E">
        <w:rPr>
          <w:rFonts w:ascii="Verdana" w:eastAsia="Times New Roman" w:hAnsi="Verdana"/>
          <w:sz w:val="20"/>
          <w:lang w:val="es-ES"/>
        </w:rPr>
        <w:instrText xml:space="preserve"> MERGEFIELD  fechaRecepcionQueja  \* MERGEFORMAT </w:instrText>
      </w:r>
      <w:r w:rsidRPr="006A626E">
        <w:rPr>
          <w:rFonts w:ascii="Verdana" w:eastAsia="Times New Roman" w:hAnsi="Verdana"/>
          <w:sz w:val="20"/>
          <w:lang w:val="es-ES"/>
        </w:rPr>
        <w:fldChar w:fldCharType="separate"/>
      </w:r>
      <w:r w:rsidRPr="006A626E">
        <w:rPr>
          <w:rFonts w:ascii="Verdana" w:eastAsia="Times New Roman" w:hAnsi="Verdana"/>
          <w:noProof/>
          <w:sz w:val="20"/>
          <w:lang w:val="es-ES"/>
        </w:rPr>
        <w:t>0</w:t>
      </w:r>
      <w:r>
        <w:rPr>
          <w:rFonts w:ascii="Verdana" w:eastAsia="Times New Roman" w:hAnsi="Verdana"/>
          <w:noProof/>
          <w:sz w:val="20"/>
          <w:lang w:val="es-ES"/>
        </w:rPr>
        <w:t xml:space="preserve">XXXX </w:t>
      </w:r>
      <w:r w:rsidRPr="006A626E">
        <w:rPr>
          <w:rFonts w:ascii="Verdana" w:eastAsia="Times New Roman" w:hAnsi="Verdana"/>
          <w:noProof/>
          <w:sz w:val="20"/>
          <w:lang w:val="es-ES"/>
        </w:rPr>
        <w:t xml:space="preserve">de </w:t>
      </w:r>
      <w:r>
        <w:rPr>
          <w:rFonts w:ascii="Verdana" w:eastAsia="Times New Roman" w:hAnsi="Verdana"/>
          <w:noProof/>
          <w:sz w:val="20"/>
          <w:lang w:val="es-ES"/>
        </w:rPr>
        <w:t>XXXXXX</w:t>
      </w:r>
      <w:r w:rsidRPr="006A626E">
        <w:rPr>
          <w:rFonts w:ascii="Verdana" w:eastAsia="Times New Roman" w:hAnsi="Verdana"/>
          <w:noProof/>
          <w:sz w:val="20"/>
          <w:lang w:val="es-ES"/>
        </w:rPr>
        <w:t xml:space="preserve"> de </w:t>
      </w:r>
      <w:r>
        <w:rPr>
          <w:rFonts w:ascii="Verdana" w:eastAsia="Times New Roman" w:hAnsi="Verdana"/>
          <w:noProof/>
          <w:sz w:val="20"/>
          <w:lang w:val="es-ES"/>
        </w:rPr>
        <w:t>XXXXXXXX</w:t>
      </w:r>
      <w:r w:rsidRPr="006A626E">
        <w:rPr>
          <w:rFonts w:ascii="Verdana" w:eastAsia="Times New Roman" w:hAnsi="Verdana"/>
          <w:b/>
          <w:sz w:val="20"/>
          <w:lang w:val="es-ES"/>
        </w:rPr>
        <w:fldChar w:fldCharType="end"/>
      </w:r>
      <w:r w:rsidRPr="006A626E">
        <w:rPr>
          <w:rFonts w:ascii="Verdana" w:eastAsia="Times New Roman" w:hAnsi="Verdana"/>
          <w:sz w:val="20"/>
          <w:lang w:val="es-ES"/>
        </w:rPr>
        <w:t xml:space="preserve">, </w:t>
      </w:r>
      <w:r>
        <w:rPr>
          <w:rFonts w:ascii="Verdana" w:hAnsi="Verdana"/>
          <w:b/>
          <w:bCs/>
          <w:sz w:val="20"/>
        </w:rPr>
        <w:t>XXXXXXXXXXXXX</w:t>
      </w:r>
      <w:r w:rsidRPr="006A626E">
        <w:rPr>
          <w:rFonts w:ascii="Verdana" w:eastAsia="Times New Roman" w:hAnsi="Verdana"/>
          <w:sz w:val="20"/>
          <w:lang w:val="es-ES"/>
        </w:rPr>
        <w:t>, pone en conocimiento del señor</w:t>
      </w:r>
      <w:r w:rsidRPr="006A626E">
        <w:rPr>
          <w:rFonts w:ascii="Verdana" w:eastAsia="Times New Roman" w:hAnsi="Verdana"/>
          <w:b/>
          <w:sz w:val="20"/>
          <w:lang w:val="es-ES"/>
        </w:rPr>
        <w:t xml:space="preserve">, </w:t>
      </w:r>
      <w:r w:rsidRPr="006A626E">
        <w:rPr>
          <w:rFonts w:ascii="Verdana" w:eastAsia="Times New Roman" w:hAnsi="Verdana"/>
          <w:sz w:val="20"/>
          <w:lang w:val="es-ES"/>
        </w:rPr>
        <w:t xml:space="preserve">hechos presuntamente irregulares relacionados </w:t>
      </w:r>
      <w:r>
        <w:rPr>
          <w:rFonts w:ascii="Verdana" w:eastAsia="Times New Roman" w:hAnsi="Verdana"/>
          <w:sz w:val="20"/>
          <w:lang w:val="es-ES"/>
        </w:rPr>
        <w:t>XXXXXXXXXXXXXXXXXXXXXXXXXXXXXXX</w:t>
      </w:r>
    </w:p>
    <w:p w14:paraId="5231761E" w14:textId="77777777" w:rsidR="00857328" w:rsidRPr="006A626E" w:rsidRDefault="00857328" w:rsidP="00857328">
      <w:pPr>
        <w:spacing w:line="360" w:lineRule="auto"/>
        <w:jc w:val="both"/>
        <w:rPr>
          <w:rFonts w:ascii="Verdana" w:eastAsia="Times New Roman" w:hAnsi="Verdana" w:cs="Arial"/>
          <w:color w:val="000000"/>
          <w:sz w:val="20"/>
          <w:szCs w:val="20"/>
          <w:lang w:val="es-ES"/>
        </w:rPr>
      </w:pPr>
    </w:p>
    <w:p w14:paraId="4E8D5083" w14:textId="77777777" w:rsidR="00857328" w:rsidRPr="006A626E" w:rsidRDefault="00857328" w:rsidP="00857328">
      <w:pPr>
        <w:widowControl w:val="0"/>
        <w:suppressAutoHyphens/>
        <w:spacing w:line="360" w:lineRule="auto"/>
        <w:jc w:val="both"/>
        <w:rPr>
          <w:rFonts w:ascii="Verdana" w:eastAsia="Times New Roman" w:hAnsi="Verdana" w:cs="Arial"/>
          <w:sz w:val="20"/>
          <w:szCs w:val="20"/>
          <w:lang w:val="es-ES" w:eastAsia="ar-SA"/>
        </w:rPr>
      </w:pPr>
      <w:proofErr w:type="gramStart"/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>Que</w:t>
      </w:r>
      <w:proofErr w:type="gramEnd"/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 xml:space="preserve"> como consecuencia de lo anterior, este despacho ordenó mediante Auto número </w:t>
      </w:r>
      <w:r>
        <w:rPr>
          <w:rFonts w:ascii="Verdana" w:eastAsia="Times New Roman" w:hAnsi="Verdana" w:cs="Arial"/>
          <w:bCs/>
          <w:sz w:val="20"/>
          <w:szCs w:val="20"/>
          <w:lang w:val="es-ES"/>
        </w:rPr>
        <w:t>XXXXXXXXXXXXXX</w:t>
      </w:r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 xml:space="preserve"> proferido el </w:t>
      </w:r>
      <w:r>
        <w:rPr>
          <w:rFonts w:ascii="Verdana" w:eastAsia="Times New Roman" w:hAnsi="Verdana" w:cs="Arial"/>
          <w:bCs/>
          <w:sz w:val="20"/>
          <w:szCs w:val="20"/>
          <w:lang w:val="es-ES"/>
        </w:rPr>
        <w:t>XXXXXXXXXXXXX</w:t>
      </w:r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 xml:space="preserve"> de </w:t>
      </w:r>
      <w:r>
        <w:rPr>
          <w:rFonts w:ascii="Verdana" w:eastAsia="Times New Roman" w:hAnsi="Verdana" w:cs="Arial"/>
          <w:bCs/>
          <w:sz w:val="20"/>
          <w:szCs w:val="20"/>
          <w:lang w:val="es-ES"/>
        </w:rPr>
        <w:t>XXXXXXXXXX</w:t>
      </w:r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 xml:space="preserve"> de </w:t>
      </w:r>
      <w:r>
        <w:rPr>
          <w:rFonts w:ascii="Verdana" w:eastAsia="Times New Roman" w:hAnsi="Verdana" w:cs="Arial"/>
          <w:bCs/>
          <w:sz w:val="20"/>
          <w:szCs w:val="20"/>
          <w:lang w:val="es-ES"/>
        </w:rPr>
        <w:t>XXXXXXXXXXXXXXXXX</w:t>
      </w:r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 xml:space="preserve"> dentro de la radicación </w:t>
      </w:r>
      <w:r>
        <w:rPr>
          <w:rFonts w:ascii="Verdana" w:eastAsia="Times New Roman" w:hAnsi="Verdana" w:cs="Arial"/>
          <w:b/>
          <w:bCs/>
          <w:sz w:val="20"/>
          <w:szCs w:val="20"/>
          <w:lang w:val="es-ES"/>
        </w:rPr>
        <w:t>XXXXXXXXXXXX</w:t>
      </w:r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 xml:space="preserve"> </w:t>
      </w:r>
      <w:r>
        <w:rPr>
          <w:rFonts w:ascii="Verdana" w:eastAsia="Times New Roman" w:hAnsi="Verdana" w:cs="Arial"/>
          <w:bCs/>
          <w:sz w:val="20"/>
          <w:szCs w:val="20"/>
          <w:lang w:val="es-ES"/>
        </w:rPr>
        <w:t>el inicio de una</w:t>
      </w:r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 xml:space="preserve"> </w:t>
      </w:r>
      <w:r w:rsidRPr="006A626E">
        <w:rPr>
          <w:rFonts w:ascii="Verdana" w:eastAsia="Times New Roman" w:hAnsi="Verdana" w:cs="Arial"/>
          <w:b/>
          <w:bCs/>
          <w:sz w:val="20"/>
          <w:szCs w:val="20"/>
          <w:lang w:val="es-ES"/>
        </w:rPr>
        <w:t>INDAGACIÓN PRELIMINAR</w:t>
      </w:r>
      <w:r w:rsidRPr="006A626E">
        <w:rPr>
          <w:rFonts w:ascii="Verdana" w:eastAsia="Times New Roman" w:hAnsi="Verdana" w:cs="Arial"/>
          <w:bCs/>
          <w:sz w:val="20"/>
          <w:szCs w:val="20"/>
          <w:lang w:val="es-ES"/>
        </w:rPr>
        <w:t xml:space="preserve"> en contra de</w:t>
      </w:r>
      <w:r w:rsidRPr="006A626E">
        <w:rPr>
          <w:rFonts w:ascii="Verdana" w:eastAsia="Times New Roman" w:hAnsi="Verdana" w:cs="Arial"/>
          <w:b/>
          <w:bCs/>
          <w:sz w:val="20"/>
          <w:szCs w:val="20"/>
          <w:lang w:val="es-ES"/>
        </w:rPr>
        <w:t xml:space="preserve"> </w:t>
      </w:r>
      <w:proofErr w:type="spellStart"/>
      <w:r>
        <w:rPr>
          <w:rFonts w:ascii="Verdana" w:eastAsia="Times New Roman" w:hAnsi="Verdana" w:cs="Arial"/>
          <w:b/>
          <w:sz w:val="20"/>
          <w:szCs w:val="20"/>
          <w:lang w:val="es-ES" w:eastAsia="ar-SA"/>
        </w:rPr>
        <w:t>xxxxxxxxxxxxxxxxxxxx</w:t>
      </w:r>
      <w:proofErr w:type="spellEnd"/>
      <w:r w:rsidRPr="006A626E">
        <w:rPr>
          <w:rFonts w:ascii="Verdana" w:eastAsia="Times New Roman" w:hAnsi="Verdana" w:cs="Arial"/>
          <w:b/>
          <w:sz w:val="20"/>
          <w:szCs w:val="20"/>
          <w:lang w:val="es-ES" w:eastAsia="ar-SA"/>
        </w:rPr>
        <w:t xml:space="preserve"> </w:t>
      </w:r>
    </w:p>
    <w:p w14:paraId="1E5695D9" w14:textId="77777777" w:rsidR="00857328" w:rsidRPr="00EF1022" w:rsidRDefault="00857328" w:rsidP="00857328">
      <w:pPr>
        <w:spacing w:line="360" w:lineRule="auto"/>
        <w:jc w:val="both"/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</w:pPr>
    </w:p>
    <w:p w14:paraId="7ABF5AA7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</w:pP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  <w:t>(EN CASO DE QUE SE VAYA A ACUMULAR UNA QUEJA)</w:t>
      </w:r>
    </w:p>
    <w:p w14:paraId="1A05BB0C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E3D7C">
        <w:rPr>
          <w:rFonts w:ascii="Arial" w:eastAsia="Times New Roman" w:hAnsi="Arial" w:cs="Arial"/>
          <w:sz w:val="20"/>
          <w:szCs w:val="20"/>
          <w:lang w:val="es-ES"/>
        </w:rPr>
        <w:t xml:space="preserve">Que el día </w:t>
      </w:r>
      <w:r w:rsidRPr="00EE3D7C">
        <w:rPr>
          <w:rFonts w:ascii="Arial" w:eastAsia="Times New Roman" w:hAnsi="Arial" w:cs="Arial"/>
          <w:b/>
          <w:sz w:val="20"/>
          <w:szCs w:val="20"/>
          <w:lang w:val="es-ES"/>
        </w:rPr>
        <w:t>00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 xml:space="preserve"> de </w:t>
      </w:r>
      <w:r w:rsidRPr="00EE3D7C">
        <w:rPr>
          <w:rFonts w:ascii="Arial" w:eastAsia="Times New Roman" w:hAnsi="Arial" w:cs="Arial"/>
          <w:b/>
          <w:sz w:val="20"/>
          <w:szCs w:val="20"/>
          <w:lang w:val="es-ES"/>
        </w:rPr>
        <w:t xml:space="preserve">XXXXX 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>del año 20</w:t>
      </w:r>
      <w:proofErr w:type="gramStart"/>
      <w:r w:rsidRPr="00EE3D7C">
        <w:rPr>
          <w:rFonts w:ascii="Arial" w:eastAsia="Times New Roman" w:hAnsi="Arial" w:cs="Arial"/>
          <w:b/>
          <w:sz w:val="20"/>
          <w:szCs w:val="20"/>
          <w:lang w:val="es-ES"/>
        </w:rPr>
        <w:t>XX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>,  se</w:t>
      </w:r>
      <w:proofErr w:type="gramEnd"/>
      <w:r w:rsidRPr="00EE3D7C">
        <w:rPr>
          <w:rFonts w:ascii="Arial" w:eastAsia="Times New Roman" w:hAnsi="Arial" w:cs="Arial"/>
          <w:sz w:val="20"/>
          <w:szCs w:val="20"/>
          <w:lang w:val="es-ES"/>
        </w:rPr>
        <w:t xml:space="preserve"> hizo presente en la oficina de Control Disciplinario Interno de la Alcaldía de Manizales </w:t>
      </w:r>
      <w:r w:rsidRPr="00EE3D7C">
        <w:rPr>
          <w:rFonts w:ascii="Arial" w:eastAsia="Times New Roman" w:hAnsi="Arial" w:cs="Arial"/>
          <w:b/>
          <w:sz w:val="20"/>
          <w:szCs w:val="20"/>
          <w:lang w:val="es-ES"/>
        </w:rPr>
        <w:t>XXXXXXXXXXXXXXXXXXXXXXX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 xml:space="preserve">, identificado(a) con cédula de ciudadanía número </w:t>
      </w:r>
      <w:r w:rsidRPr="00EE3D7C">
        <w:rPr>
          <w:rFonts w:ascii="Arial" w:eastAsia="Times New Roman" w:hAnsi="Arial" w:cs="Arial"/>
          <w:b/>
          <w:sz w:val="20"/>
          <w:szCs w:val="20"/>
          <w:lang w:val="es-ES"/>
        </w:rPr>
        <w:t>0000000000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 xml:space="preserve">,  con el fin de formular una queja por hechos presuntamente irregulares relacionados con </w:t>
      </w:r>
      <w:r w:rsidRPr="00EE3D7C">
        <w:rPr>
          <w:rFonts w:ascii="Arial" w:eastAsia="Times New Roman" w:hAnsi="Arial" w:cs="Arial"/>
          <w:b/>
          <w:sz w:val="20"/>
          <w:szCs w:val="20"/>
          <w:lang w:val="es-ES"/>
        </w:rPr>
        <w:t xml:space="preserve">XXXXXXXXXXXXXXXXXXXXXXXXXXXXXXXXXXXXX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  <w:t>(HACER UNA DESCRIPCIÓN DE LA SITUACIÓN FACTICA)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>, lo cual  puede constituir falta disciplinaria, según lo preceptuado e</w:t>
      </w:r>
      <w:r>
        <w:rPr>
          <w:rFonts w:ascii="Arial" w:eastAsia="Times New Roman" w:hAnsi="Arial" w:cs="Arial"/>
          <w:sz w:val="20"/>
          <w:szCs w:val="20"/>
          <w:lang w:val="es-ES"/>
        </w:rPr>
        <w:t>n el artículo 23 de la L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>ey 734 de 2002.</w:t>
      </w:r>
    </w:p>
    <w:p w14:paraId="68E570EE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452A55CB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</w:pP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  <w:t>(EN CASO DE QUE SE VAYA A ACUMULAR UN INFORME DE AUTORIDAD COMPETENTE)</w:t>
      </w:r>
    </w:p>
    <w:p w14:paraId="042A25D7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Que mediante oficio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XXXXX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fechado del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de </w:t>
      </w:r>
      <w:proofErr w:type="gramStart"/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XXXXXXXX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 del</w:t>
      </w:r>
      <w:proofErr w:type="gramEnd"/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año 20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,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 xml:space="preserve">XXXXXXXXXXXXXXXXXXXXXXX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 w:eastAsia="ar-SA"/>
        </w:rPr>
        <w:t>(NOMBRE DEL FUNCIONARIO),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 xml:space="preserve">XXXXXXXXXXXXXXXXXXXXX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 w:eastAsia="ar-SA"/>
        </w:rPr>
        <w:t>(CARGO)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adscrito a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XXXXXXXXXXXXXXXX,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 w:eastAsia="ar-SA"/>
        </w:rPr>
        <w:t xml:space="preserve">(DEPENDENCIA) 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puso en conocimiento hechos presuntamente irregulares relacionados con 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  <w:t>(HACER UNA DESCRIPCIÓN DE LA SITUACIÓN FACTICA)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 xml:space="preserve">, lo cual  puede constituir falta disciplinaria, según lo preceptuado en el artículo </w:t>
      </w:r>
      <w:r>
        <w:rPr>
          <w:rFonts w:ascii="Arial" w:eastAsia="Times New Roman" w:hAnsi="Arial" w:cs="Arial"/>
          <w:sz w:val="20"/>
          <w:szCs w:val="20"/>
          <w:lang w:val="es-ES"/>
        </w:rPr>
        <w:t>23 de la L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>ey 734 de 2002.</w:t>
      </w:r>
    </w:p>
    <w:p w14:paraId="5FFA5B75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229373BE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</w:pP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  <w:t>(EN CASO DE QUE SE VAYA A ACUMULAR UNA REMISIÓN POR TITULARIDAD DE LA ACCIÓN DISCIPLINARIA)</w:t>
      </w:r>
    </w:p>
    <w:p w14:paraId="0DCC0A81" w14:textId="77777777" w:rsidR="00857328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 w:eastAsia="ar-SA"/>
        </w:rPr>
      </w:pPr>
    </w:p>
    <w:p w14:paraId="67BBBF77" w14:textId="77777777" w:rsidR="00857328" w:rsidRPr="00EE3D7C" w:rsidRDefault="00857328" w:rsidP="00857328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  <w:lang w:val="es-ES" w:eastAsia="ar-SA"/>
        </w:rPr>
      </w:pP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Que mediante oficio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XXXXX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fechado del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de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XXXXXXXX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 del año 20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,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lastRenderedPageBreak/>
        <w:t xml:space="preserve">XXXXXXXXXXXXXXXXXXXXXXX,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 w:eastAsia="ar-SA"/>
        </w:rPr>
        <w:t>(NOMBRE DEL FUNCIONARIO),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 xml:space="preserve">XXXXXXXXXXXXXXXXXXXXX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 w:eastAsia="ar-SA"/>
        </w:rPr>
        <w:t>(CARGO)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adscrito a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XXXXXXXXXXXXXXXX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 w:eastAsia="ar-SA"/>
        </w:rPr>
        <w:t>(DEPENDENCIA)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,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 w:eastAsia="ar-SA"/>
        </w:rPr>
        <w:t xml:space="preserve"> 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remitió por titularidad de la acción disciplinaria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>QUEJA/INFORME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suscrito por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 xml:space="preserve">XXXXXXXXXXXXXXXXXXXXXXXXXXXXXXX, 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por medio del cual se ponen en conocimiento hechos presuntamente irregulares relacionados con </w:t>
      </w:r>
      <w:r w:rsidRPr="00EE3D7C">
        <w:rPr>
          <w:rFonts w:ascii="Arial" w:eastAsia="Times New Roman" w:hAnsi="Arial" w:cs="Arial"/>
          <w:b/>
          <w:sz w:val="20"/>
          <w:szCs w:val="20"/>
          <w:lang w:val="es-ES" w:eastAsia="ar-SA"/>
        </w:rPr>
        <w:t xml:space="preserve">XXXXXXXXXXXXXXXXXXXXXXXXXXXXXXXXXXXXXXXXXXXXXXXXXXXXXXX, </w:t>
      </w:r>
      <w:r w:rsidRPr="00EE3D7C">
        <w:rPr>
          <w:rFonts w:ascii="Arial" w:eastAsia="Times New Roman" w:hAnsi="Arial" w:cs="Arial"/>
          <w:sz w:val="20"/>
          <w:szCs w:val="20"/>
          <w:lang w:val="es-ES" w:eastAsia="ar-SA"/>
        </w:rPr>
        <w:t xml:space="preserve"> </w:t>
      </w:r>
      <w:r w:rsidRPr="00EE3D7C">
        <w:rPr>
          <w:rFonts w:ascii="Arial" w:eastAsia="Times New Roman" w:hAnsi="Arial" w:cs="Arial"/>
          <w:b/>
          <w:color w:val="FF0000"/>
          <w:sz w:val="20"/>
          <w:szCs w:val="20"/>
          <w:lang w:val="es-ES"/>
        </w:rPr>
        <w:t>(HACER UNA DESCRIPCIÓN DE LA SITUACIÓN FACTICA)</w:t>
      </w:r>
      <w:r w:rsidRPr="00EE3D7C">
        <w:rPr>
          <w:rFonts w:ascii="Arial" w:eastAsia="Times New Roman" w:hAnsi="Arial" w:cs="Arial"/>
          <w:sz w:val="20"/>
          <w:szCs w:val="20"/>
          <w:lang w:val="es-ES"/>
        </w:rPr>
        <w:t xml:space="preserve"> lo cual  puede constituir falta disciplinaria, según lo preceptuado en el artículo 23 de la ley 734 de 2002.</w:t>
      </w:r>
    </w:p>
    <w:p w14:paraId="28AD38CF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 w:eastAsia="ar-SA"/>
        </w:rPr>
      </w:pPr>
    </w:p>
    <w:p w14:paraId="18692B5A" w14:textId="77777777" w:rsidR="00857328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>Que la ley 734 de 2002 dispone en su artículo 81 que, cuando un servidor público cometa varias faltas disciplinarias conexas, se investigaran y decidirán en un solo proceso, norma que es compatible con el principio de economía procesal consagrado en nuestro ordenamiento jurídico, el cual busca que quienes están a cargo de administrar justicia en instancias administrativas, judiciales y disciplinarias, logren en el proceso los mayores resultados con el menor empleo posible de actividades, recursos y tiempo.</w:t>
      </w:r>
    </w:p>
    <w:p w14:paraId="15B0E07B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3DA09EC8" w14:textId="77777777" w:rsidR="00857328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 xml:space="preserve">Que la acumulación de procesos es una institución por medio de la cual dos o más procesos disciplinarios, como el caso que nos atañe, iniciados separadamente y sin que se haya adoptado decisión de fondo se pueden unir en razón de alguna </w:t>
      </w:r>
      <w:proofErr w:type="gramStart"/>
      <w:r w:rsidRPr="00EE3D7C">
        <w:rPr>
          <w:rFonts w:ascii="Arial" w:eastAsia="Times New Roman" w:hAnsi="Arial" w:cs="Arial"/>
          <w:sz w:val="20"/>
          <w:szCs w:val="20"/>
        </w:rPr>
        <w:t>conexidad,  entendida</w:t>
      </w:r>
      <w:proofErr w:type="gramEnd"/>
      <w:r w:rsidRPr="00EE3D7C">
        <w:rPr>
          <w:rFonts w:ascii="Arial" w:eastAsia="Times New Roman" w:hAnsi="Arial" w:cs="Arial"/>
          <w:sz w:val="20"/>
          <w:szCs w:val="20"/>
        </w:rPr>
        <w:t xml:space="preserve"> esta como la íntima relación entre conductas.</w:t>
      </w:r>
    </w:p>
    <w:p w14:paraId="55F83F2A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F9C064D" w14:textId="77777777" w:rsidR="00857328" w:rsidRDefault="00857328" w:rsidP="00857328">
      <w:pPr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 xml:space="preserve">Que para el caso sub </w:t>
      </w:r>
      <w:proofErr w:type="gramStart"/>
      <w:r w:rsidRPr="00EE3D7C">
        <w:rPr>
          <w:rFonts w:ascii="Arial" w:eastAsia="Times New Roman" w:hAnsi="Arial" w:cs="Arial"/>
          <w:sz w:val="20"/>
          <w:szCs w:val="20"/>
        </w:rPr>
        <w:t>examine  concluye</w:t>
      </w:r>
      <w:proofErr w:type="gramEnd"/>
      <w:r w:rsidRPr="00EE3D7C">
        <w:rPr>
          <w:rFonts w:ascii="Arial" w:eastAsia="Times New Roman" w:hAnsi="Arial" w:cs="Arial"/>
          <w:sz w:val="20"/>
          <w:szCs w:val="20"/>
        </w:rPr>
        <w:t xml:space="preserve"> el Despacho que se reúnen las condiciones necesarias para decretar la acumulación en virtud de la </w:t>
      </w:r>
      <w:r w:rsidRPr="00EE3D7C">
        <w:rPr>
          <w:rFonts w:ascii="Arial" w:eastAsia="Times New Roman" w:hAnsi="Arial" w:cs="Arial"/>
          <w:b/>
          <w:sz w:val="20"/>
          <w:szCs w:val="20"/>
        </w:rPr>
        <w:t>(SELECCIONAR)</w:t>
      </w:r>
    </w:p>
    <w:p w14:paraId="0FAA7BDC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1A5E7021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b/>
          <w:sz w:val="20"/>
          <w:szCs w:val="20"/>
        </w:rPr>
        <w:t>CONEXIDAD SUSTANCIAL</w:t>
      </w:r>
      <w:r w:rsidRPr="00EE3D7C">
        <w:rPr>
          <w:rFonts w:ascii="Arial" w:eastAsia="Times New Roman" w:hAnsi="Arial" w:cs="Arial"/>
          <w:sz w:val="20"/>
          <w:szCs w:val="20"/>
        </w:rPr>
        <w:t>:</w:t>
      </w:r>
    </w:p>
    <w:p w14:paraId="34006739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>TELEOLOGICA</w:t>
      </w:r>
    </w:p>
    <w:p w14:paraId="0E84C941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>CONSECUENCIAL</w:t>
      </w:r>
    </w:p>
    <w:p w14:paraId="17298A66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>OCASIONAL</w:t>
      </w:r>
    </w:p>
    <w:p w14:paraId="2FAF1EFB" w14:textId="77777777" w:rsidR="00857328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>CRONOLOGICA</w:t>
      </w:r>
    </w:p>
    <w:p w14:paraId="6C44584D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14FC6901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EE3D7C">
        <w:rPr>
          <w:rFonts w:ascii="Arial" w:eastAsia="Times New Roman" w:hAnsi="Arial" w:cs="Arial"/>
          <w:b/>
          <w:sz w:val="20"/>
          <w:szCs w:val="20"/>
        </w:rPr>
        <w:t>CONEXIDAD PROCESAL:</w:t>
      </w:r>
    </w:p>
    <w:p w14:paraId="3254F58D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>POR COMUNIDAD DE MEDIO PROBATORIO</w:t>
      </w:r>
    </w:p>
    <w:p w14:paraId="005CDFD1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>POR UNIDAD DE SUJETO</w:t>
      </w:r>
    </w:p>
    <w:p w14:paraId="0603143E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E3D7C">
        <w:rPr>
          <w:rFonts w:ascii="Arial" w:eastAsia="Times New Roman" w:hAnsi="Arial" w:cs="Arial"/>
          <w:sz w:val="20"/>
          <w:szCs w:val="20"/>
        </w:rPr>
        <w:t>POR UNIDAD DE DENUNCIA</w:t>
      </w:r>
    </w:p>
    <w:p w14:paraId="3F2C54A8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2B899D8" w14:textId="77777777" w:rsidR="00857328" w:rsidRDefault="00857328" w:rsidP="00857328">
      <w:pPr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EE3D7C">
        <w:rPr>
          <w:rFonts w:ascii="Arial" w:eastAsia="Times New Roman" w:hAnsi="Arial" w:cs="Arial"/>
          <w:bCs/>
          <w:sz w:val="20"/>
          <w:szCs w:val="20"/>
        </w:rPr>
        <w:t>Que la</w:t>
      </w:r>
      <w:r w:rsidRPr="00EE3D7C">
        <w:rPr>
          <w:rFonts w:ascii="Arial" w:eastAsia="Times New Roman" w:hAnsi="Arial" w:cs="Arial"/>
          <w:b/>
          <w:bCs/>
          <w:sz w:val="20"/>
          <w:szCs w:val="20"/>
        </w:rPr>
        <w:t xml:space="preserve"> CONEXIDAD </w:t>
      </w:r>
      <w:r w:rsidRPr="00EE3D7C">
        <w:rPr>
          <w:rFonts w:ascii="Arial" w:hAnsi="Arial" w:cs="Arial"/>
          <w:b/>
          <w:sz w:val="20"/>
          <w:szCs w:val="20"/>
        </w:rPr>
        <w:t>XXXXXXXXXXXXXXXXXXXXXXX</w:t>
      </w:r>
      <w:r w:rsidRPr="00EE3D7C">
        <w:rPr>
          <w:rFonts w:ascii="Arial" w:hAnsi="Arial" w:cs="Arial"/>
          <w:sz w:val="20"/>
          <w:szCs w:val="20"/>
        </w:rPr>
        <w:t xml:space="preserve"> </w:t>
      </w:r>
      <w:r w:rsidRPr="00EE3D7C">
        <w:rPr>
          <w:rFonts w:ascii="Arial" w:eastAsia="Times New Roman" w:hAnsi="Arial" w:cs="Arial"/>
          <w:sz w:val="20"/>
          <w:szCs w:val="20"/>
        </w:rPr>
        <w:t xml:space="preserve">se configura por tratarse de </w:t>
      </w:r>
      <w:r w:rsidRPr="00EE3D7C">
        <w:rPr>
          <w:rFonts w:ascii="Arial" w:eastAsia="Times New Roman" w:hAnsi="Arial" w:cs="Arial"/>
          <w:b/>
          <w:sz w:val="20"/>
          <w:szCs w:val="20"/>
        </w:rPr>
        <w:t>XXXXXXXXXXXXXXXXXX</w:t>
      </w:r>
      <w:r>
        <w:rPr>
          <w:rFonts w:ascii="Arial" w:eastAsia="Times New Roman" w:hAnsi="Arial" w:cs="Arial"/>
          <w:b/>
          <w:sz w:val="20"/>
          <w:szCs w:val="20"/>
        </w:rPr>
        <w:t>XXXXXXXXXXXXXXXXXXXXXXXXXXXXXX.</w:t>
      </w:r>
    </w:p>
    <w:p w14:paraId="1EF2BAE1" w14:textId="77777777" w:rsidR="00857328" w:rsidRDefault="00857328" w:rsidP="00857328">
      <w:pPr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60F8012F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255251CD" w14:textId="77777777" w:rsidR="00857328" w:rsidRDefault="00857328" w:rsidP="00857328">
      <w:pPr>
        <w:spacing w:line="36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EE3D7C">
        <w:rPr>
          <w:rFonts w:ascii="Arial" w:eastAsia="Times New Roman" w:hAnsi="Arial" w:cs="Arial"/>
          <w:b/>
          <w:bCs/>
          <w:color w:val="000000"/>
          <w:sz w:val="20"/>
          <w:szCs w:val="20"/>
        </w:rPr>
        <w:t>R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>ESUELV</w:t>
      </w:r>
      <w:r w:rsidRPr="00EE3D7C">
        <w:rPr>
          <w:rFonts w:ascii="Arial" w:eastAsia="Times New Roman" w:hAnsi="Arial" w:cs="Arial"/>
          <w:b/>
          <w:color w:val="000000"/>
          <w:sz w:val="20"/>
          <w:szCs w:val="20"/>
        </w:rPr>
        <w:t>E</w:t>
      </w:r>
    </w:p>
    <w:p w14:paraId="6218E443" w14:textId="77777777" w:rsidR="00857328" w:rsidRPr="00EE3D7C" w:rsidRDefault="00857328" w:rsidP="00857328">
      <w:pPr>
        <w:spacing w:line="36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14:paraId="6FF9C06B" w14:textId="77777777" w:rsidR="00857328" w:rsidRDefault="00857328" w:rsidP="00857328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EE3D7C">
        <w:rPr>
          <w:rFonts w:ascii="Arial" w:eastAsia="Times New Roman" w:hAnsi="Arial" w:cs="Arial"/>
          <w:b/>
          <w:color w:val="000000"/>
          <w:sz w:val="20"/>
          <w:szCs w:val="20"/>
        </w:rPr>
        <w:t xml:space="preserve">PRIMERO: </w:t>
      </w:r>
      <w:r w:rsidRPr="00EE3D7C">
        <w:rPr>
          <w:rFonts w:ascii="Arial" w:eastAsia="Times New Roman" w:hAnsi="Arial" w:cs="Arial"/>
          <w:color w:val="000000"/>
          <w:sz w:val="20"/>
          <w:szCs w:val="20"/>
        </w:rPr>
        <w:t xml:space="preserve">Ordenar de oficio la acumulación de la </w:t>
      </w:r>
      <w:r w:rsidRPr="00EE3D7C">
        <w:rPr>
          <w:rFonts w:ascii="Arial" w:eastAsia="Times New Roman" w:hAnsi="Arial" w:cs="Arial"/>
          <w:b/>
          <w:color w:val="000000"/>
          <w:sz w:val="20"/>
          <w:szCs w:val="20"/>
        </w:rPr>
        <w:t>QUEJA/INFORME</w:t>
      </w:r>
      <w:r w:rsidRPr="00EE3D7C">
        <w:rPr>
          <w:rFonts w:ascii="Arial" w:eastAsia="Times New Roman" w:hAnsi="Arial" w:cs="Arial"/>
          <w:color w:val="000000"/>
          <w:sz w:val="20"/>
          <w:szCs w:val="20"/>
        </w:rPr>
        <w:t xml:space="preserve"> formulada/remitido por </w:t>
      </w:r>
      <w:r w:rsidRPr="00EE3D7C">
        <w:rPr>
          <w:rFonts w:ascii="Arial" w:eastAsia="Times New Roman" w:hAnsi="Arial" w:cs="Arial"/>
          <w:b/>
          <w:color w:val="000000"/>
          <w:sz w:val="20"/>
          <w:szCs w:val="20"/>
        </w:rPr>
        <w:t>XXXXXXXXXXXXXXXXXXXXXXXXXXXXXXXXX</w:t>
      </w:r>
      <w:r w:rsidRPr="00EE3D7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y que le correspondiese por reparto interno el número de queja Q- </w:t>
      </w:r>
      <w:r w:rsidRPr="00296EFB">
        <w:rPr>
          <w:rFonts w:ascii="Arial" w:eastAsia="Times New Roman" w:hAnsi="Arial" w:cs="Arial"/>
          <w:b/>
          <w:color w:val="000000"/>
          <w:sz w:val="20"/>
          <w:szCs w:val="20"/>
        </w:rPr>
        <w:t>XXXXX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 w:rsidRPr="00EE3D7C">
        <w:rPr>
          <w:rFonts w:ascii="Arial" w:eastAsia="Times New Roman" w:hAnsi="Arial" w:cs="Arial"/>
          <w:color w:val="000000"/>
          <w:sz w:val="20"/>
          <w:szCs w:val="20"/>
        </w:rPr>
        <w:t xml:space="preserve">a la radicación 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>XXXXXXX</w:t>
      </w:r>
      <w:r w:rsidRPr="00EE3D7C">
        <w:rPr>
          <w:rFonts w:ascii="Arial" w:eastAsia="Times New Roman" w:hAnsi="Arial" w:cs="Arial"/>
          <w:color w:val="000000"/>
          <w:sz w:val="20"/>
          <w:szCs w:val="20"/>
        </w:rPr>
        <w:t>, por lo expuesto en la parte motiva de esta providencia.</w:t>
      </w:r>
    </w:p>
    <w:p w14:paraId="5B57C028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50739EF7" w14:textId="77777777" w:rsidR="00857328" w:rsidRDefault="00857328" w:rsidP="00857328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bookmarkStart w:id="0" w:name="Texto82"/>
      <w:r w:rsidRPr="00EE3D7C">
        <w:rPr>
          <w:rFonts w:ascii="Arial" w:hAnsi="Arial" w:cs="Arial"/>
          <w:b/>
          <w:sz w:val="20"/>
          <w:szCs w:val="20"/>
        </w:rPr>
        <w:t>SEGUNDO:</w:t>
      </w:r>
      <w:r w:rsidRPr="00EE3D7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>Lib</w:t>
      </w:r>
      <w:r w:rsidRPr="00EE3D7C">
        <w:rPr>
          <w:rFonts w:ascii="Arial" w:eastAsia="Times New Roman" w:hAnsi="Arial" w:cs="Arial"/>
          <w:color w:val="000000"/>
          <w:sz w:val="20"/>
          <w:szCs w:val="20"/>
        </w:rPr>
        <w:t>rar las respectivas comunicaciones.</w:t>
      </w:r>
    </w:p>
    <w:p w14:paraId="7EA63ACD" w14:textId="77777777" w:rsidR="00857328" w:rsidRPr="00EE3D7C" w:rsidRDefault="00857328" w:rsidP="0085732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A2AB8D7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EE3D7C">
        <w:rPr>
          <w:rFonts w:ascii="Arial" w:eastAsia="Times New Roman" w:hAnsi="Arial" w:cs="Arial"/>
          <w:b/>
          <w:color w:val="000000"/>
          <w:sz w:val="20"/>
          <w:szCs w:val="20"/>
        </w:rPr>
        <w:t>TERCERO:</w:t>
      </w:r>
      <w:bookmarkEnd w:id="0"/>
      <w:r w:rsidRPr="00EE3D7C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Pr="00EE3D7C">
        <w:rPr>
          <w:rFonts w:ascii="Arial" w:eastAsia="Times New Roman" w:hAnsi="Arial" w:cs="Arial"/>
          <w:color w:val="000000"/>
          <w:sz w:val="20"/>
          <w:szCs w:val="20"/>
        </w:rPr>
        <w:t xml:space="preserve">Contra la presente decisión no proceden recursos, de conformidad con </w:t>
      </w:r>
      <w:proofErr w:type="gramStart"/>
      <w:r w:rsidRPr="00EE3D7C">
        <w:rPr>
          <w:rFonts w:ascii="Arial" w:eastAsia="Times New Roman" w:hAnsi="Arial" w:cs="Arial"/>
          <w:color w:val="000000"/>
          <w:sz w:val="20"/>
          <w:szCs w:val="20"/>
        </w:rPr>
        <w:t>lo  dispuesto</w:t>
      </w:r>
      <w:proofErr w:type="gramEnd"/>
      <w:r w:rsidRPr="00EE3D7C">
        <w:rPr>
          <w:rFonts w:ascii="Arial" w:eastAsia="Times New Roman" w:hAnsi="Arial" w:cs="Arial"/>
          <w:color w:val="000000"/>
          <w:sz w:val="20"/>
          <w:szCs w:val="20"/>
        </w:rPr>
        <w:t xml:space="preserve"> en el artículo 110, parágrafo, de la Ley 734 de 2002.</w:t>
      </w:r>
    </w:p>
    <w:p w14:paraId="6401FF5F" w14:textId="77777777" w:rsidR="00857328" w:rsidRPr="00EE3D7C" w:rsidRDefault="00857328" w:rsidP="00857328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3BAED599" w14:textId="77777777" w:rsidR="00857328" w:rsidRPr="0066677E" w:rsidRDefault="00857328" w:rsidP="00857328">
      <w:pPr>
        <w:suppressAutoHyphens/>
        <w:spacing w:line="360" w:lineRule="auto"/>
        <w:jc w:val="center"/>
        <w:rPr>
          <w:rFonts w:ascii="Verdana" w:eastAsia="Times New Roman" w:hAnsi="Verdana"/>
          <w:b/>
          <w:sz w:val="18"/>
          <w:szCs w:val="18"/>
          <w:lang w:val="es-ES"/>
        </w:rPr>
      </w:pPr>
      <w:proofErr w:type="gramStart"/>
      <w:r w:rsidRPr="00EE3D7C">
        <w:rPr>
          <w:rFonts w:ascii="Arial" w:eastAsia="Times New Roman" w:hAnsi="Arial" w:cs="Arial"/>
          <w:b/>
          <w:sz w:val="20"/>
          <w:szCs w:val="20"/>
          <w:lang w:val="es-ES"/>
        </w:rPr>
        <w:t>COMUNÍQUESE  Y</w:t>
      </w:r>
      <w:proofErr w:type="gramEnd"/>
      <w:r w:rsidRPr="00EE3D7C">
        <w:rPr>
          <w:rFonts w:ascii="Arial" w:eastAsia="Times New Roman" w:hAnsi="Arial" w:cs="Arial"/>
          <w:b/>
          <w:sz w:val="20"/>
          <w:szCs w:val="20"/>
          <w:lang w:val="es-ES"/>
        </w:rPr>
        <w:t xml:space="preserve">  CÚMPLASE</w:t>
      </w:r>
    </w:p>
    <w:p w14:paraId="3D45329D" w14:textId="77777777" w:rsidR="00857328" w:rsidRPr="0066677E" w:rsidRDefault="00857328" w:rsidP="00857328">
      <w:pPr>
        <w:suppressAutoHyphens/>
        <w:spacing w:line="360" w:lineRule="auto"/>
        <w:jc w:val="center"/>
        <w:rPr>
          <w:rFonts w:ascii="Verdana" w:eastAsia="Times New Roman" w:hAnsi="Verdana"/>
          <w:b/>
          <w:sz w:val="18"/>
          <w:szCs w:val="18"/>
          <w:lang w:val="es-ES"/>
        </w:rPr>
      </w:pPr>
    </w:p>
    <w:p w14:paraId="22B37752" w14:textId="77777777" w:rsidR="00857328" w:rsidRDefault="00857328" w:rsidP="00857328">
      <w:pPr>
        <w:suppressAutoHyphens/>
        <w:spacing w:line="360" w:lineRule="auto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C6ABF8" wp14:editId="22C0221C">
                <wp:simplePos x="0" y="0"/>
                <wp:positionH relativeFrom="column">
                  <wp:posOffset>3006090</wp:posOffset>
                </wp:positionH>
                <wp:positionV relativeFrom="paragraph">
                  <wp:posOffset>136525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996D2" w14:textId="77777777" w:rsidR="00857328" w:rsidRDefault="00857328" w:rsidP="0085732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83BF8F8" w14:textId="77777777" w:rsidR="00857328" w:rsidRDefault="00857328" w:rsidP="00857328">
                            <w:pPr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7FCAED2D" w14:textId="77777777" w:rsidR="00857328" w:rsidRPr="0066677E" w:rsidRDefault="00857328" w:rsidP="00857328">
                            <w:pPr>
                              <w:suppressAutoHyphens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  <w:r w:rsidRPr="00477D83">
                              <w:rPr>
                                <w:rFonts w:ascii="Verdana" w:eastAsia="Times New Roman" w:hAnsi="Verdana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</w:p>
                          <w:p w14:paraId="26F9C233" w14:textId="77777777" w:rsidR="00857328" w:rsidRDefault="00857328" w:rsidP="0085732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C6AB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6.7pt;margin-top:10.75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I4wyUvfAAAACgEAAA8AAAAAAAAAAAAA&#10;AAAAUwQAAGRycy9kb3ducmV2LnhtbFBLBQYAAAAABAAEAPMAAABfBQAAAAA=&#10;" filled="f" stroked="f">
                <v:textbox style="mso-fit-shape-to-text:t">
                  <w:txbxContent>
                    <w:p w14:paraId="7D9996D2" w14:textId="77777777" w:rsidR="00857328" w:rsidRDefault="00857328" w:rsidP="00857328">
                      <w:pP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083BF8F8" w14:textId="77777777" w:rsidR="00857328" w:rsidRDefault="00857328" w:rsidP="00857328">
                      <w:pPr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7FCAED2D" w14:textId="77777777" w:rsidR="00857328" w:rsidRPr="0066677E" w:rsidRDefault="00857328" w:rsidP="00857328">
                      <w:pPr>
                        <w:suppressAutoHyphens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  <w:r w:rsidRPr="00477D83">
                        <w:rPr>
                          <w:rFonts w:ascii="Verdana" w:eastAsia="Times New Roman" w:hAnsi="Verdana"/>
                          <w:b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</w:p>
                    <w:p w14:paraId="26F9C233" w14:textId="77777777" w:rsidR="00857328" w:rsidRDefault="00857328" w:rsidP="00857328"/>
                  </w:txbxContent>
                </v:textbox>
              </v:shape>
            </w:pict>
          </mc:Fallback>
        </mc:AlternateContent>
      </w:r>
    </w:p>
    <w:p w14:paraId="59F546CD" w14:textId="77777777" w:rsidR="00857328" w:rsidRDefault="00857328" w:rsidP="00857328">
      <w:pPr>
        <w:suppressAutoHyphens/>
        <w:spacing w:line="48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9C2F2E">
        <w:rPr>
          <w:rFonts w:ascii="Verdana" w:hAnsi="Verdana"/>
          <w:b/>
          <w:bCs/>
          <w:sz w:val="18"/>
          <w:szCs w:val="18"/>
        </w:rPr>
        <w:t>${</w:t>
      </w:r>
      <w:r>
        <w:rPr>
          <w:rFonts w:ascii="Verdana" w:hAnsi="Verdana"/>
          <w:b/>
          <w:bCs/>
          <w:sz w:val="18"/>
          <w:szCs w:val="18"/>
        </w:rPr>
        <w:t>director</w:t>
      </w:r>
      <w:r w:rsidRPr="009C2F2E">
        <w:rPr>
          <w:rFonts w:ascii="Verdana" w:hAnsi="Verdana"/>
          <w:b/>
          <w:bCs/>
          <w:sz w:val="18"/>
          <w:szCs w:val="18"/>
        </w:rPr>
        <w:t>}</w:t>
      </w:r>
      <w:r w:rsidRPr="00477D83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</w:t>
      </w:r>
    </w:p>
    <w:p w14:paraId="31AA0149" w14:textId="77777777" w:rsidR="00857328" w:rsidRPr="00477D83" w:rsidRDefault="00857328" w:rsidP="00857328">
      <w:pPr>
        <w:suppressAutoHyphens/>
        <w:spacing w:line="48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 xml:space="preserve">Director Administrativo              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  </w:t>
      </w:r>
      <w:r w:rsidRPr="00477D83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                 </w:t>
      </w:r>
    </w:p>
    <w:p w14:paraId="62002D0D" w14:textId="77777777" w:rsidR="00857328" w:rsidRPr="0056242E" w:rsidRDefault="00857328" w:rsidP="00857328">
      <w:pPr>
        <w:suppressAutoHyphens/>
        <w:spacing w:line="480" w:lineRule="auto"/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14:paraId="3BCD3C44" w14:textId="77777777" w:rsidR="00857328" w:rsidRPr="00491025" w:rsidRDefault="00857328" w:rsidP="00857328"/>
    <w:p w14:paraId="4B8DCFCC" w14:textId="77777777" w:rsidR="00857328" w:rsidRPr="002806EE" w:rsidRDefault="00857328" w:rsidP="00857328"/>
    <w:p w14:paraId="1A69AFCF" w14:textId="77777777" w:rsidR="00857328" w:rsidRPr="00653F5D" w:rsidRDefault="00857328" w:rsidP="00857328"/>
    <w:p w14:paraId="638A64D9" w14:textId="77777777" w:rsidR="00857328" w:rsidRPr="002179D7" w:rsidRDefault="00857328" w:rsidP="00857328"/>
    <w:p w14:paraId="4F4BD211" w14:textId="77777777" w:rsidR="00857328" w:rsidRPr="00D53DEE" w:rsidRDefault="00857328" w:rsidP="00857328"/>
    <w:p w14:paraId="44ECB513" w14:textId="4DCCB009" w:rsidR="009E7FEB" w:rsidRPr="00857328" w:rsidRDefault="009E7FEB" w:rsidP="00857328"/>
    <w:sectPr w:rsidR="009E7FEB" w:rsidRPr="00857328" w:rsidSect="00CB7A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8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BF23B" w14:textId="77777777" w:rsidR="00CB7A69" w:rsidRDefault="00CB7A69" w:rsidP="000F4BAD">
      <w:r>
        <w:separator/>
      </w:r>
    </w:p>
  </w:endnote>
  <w:endnote w:type="continuationSeparator" w:id="0">
    <w:p w14:paraId="7FCF387B" w14:textId="77777777" w:rsidR="00CB7A69" w:rsidRDefault="00CB7A6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2B584" w14:textId="77777777" w:rsidR="00CB7A69" w:rsidRDefault="00CB7A69" w:rsidP="000F4BAD">
      <w:r>
        <w:separator/>
      </w:r>
    </w:p>
  </w:footnote>
  <w:footnote w:type="continuationSeparator" w:id="0">
    <w:p w14:paraId="689EB861" w14:textId="77777777" w:rsidR="00CB7A69" w:rsidRDefault="00CB7A6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08E8"/>
    <w:multiLevelType w:val="hybridMultilevel"/>
    <w:tmpl w:val="D01450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7"/>
  </w:num>
  <w:num w:numId="5" w16cid:durableId="1482312846">
    <w:abstractNumId w:val="4"/>
  </w:num>
  <w:num w:numId="6" w16cid:durableId="1412193421">
    <w:abstractNumId w:val="5"/>
  </w:num>
  <w:num w:numId="7" w16cid:durableId="140269763">
    <w:abstractNumId w:val="6"/>
  </w:num>
  <w:num w:numId="8" w16cid:durableId="870609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6471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3CC9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65186"/>
    <w:rsid w:val="00470275"/>
    <w:rsid w:val="0047333B"/>
    <w:rsid w:val="00481306"/>
    <w:rsid w:val="004B6B91"/>
    <w:rsid w:val="004D776C"/>
    <w:rsid w:val="004E6A9C"/>
    <w:rsid w:val="005268D4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147AB"/>
    <w:rsid w:val="006272C4"/>
    <w:rsid w:val="006329A8"/>
    <w:rsid w:val="00651346"/>
    <w:rsid w:val="00664791"/>
    <w:rsid w:val="00693BEC"/>
    <w:rsid w:val="00695B86"/>
    <w:rsid w:val="006A65BA"/>
    <w:rsid w:val="006E15A4"/>
    <w:rsid w:val="006E3BA8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030EA"/>
    <w:rsid w:val="00821DF9"/>
    <w:rsid w:val="00822716"/>
    <w:rsid w:val="00830CB9"/>
    <w:rsid w:val="008358DD"/>
    <w:rsid w:val="008512AB"/>
    <w:rsid w:val="00851A83"/>
    <w:rsid w:val="00857328"/>
    <w:rsid w:val="00863FA0"/>
    <w:rsid w:val="0087192B"/>
    <w:rsid w:val="00880996"/>
    <w:rsid w:val="008961ED"/>
    <w:rsid w:val="008A293C"/>
    <w:rsid w:val="008E0C28"/>
    <w:rsid w:val="008E7987"/>
    <w:rsid w:val="008F03EE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0378D"/>
    <w:rsid w:val="00C124D7"/>
    <w:rsid w:val="00C24322"/>
    <w:rsid w:val="00C278A4"/>
    <w:rsid w:val="00C50A35"/>
    <w:rsid w:val="00C510FC"/>
    <w:rsid w:val="00C62118"/>
    <w:rsid w:val="00C828FB"/>
    <w:rsid w:val="00CB7A69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Textoindependiente2">
    <w:name w:val="WW-Texto independiente 2"/>
    <w:basedOn w:val="Normal"/>
    <w:rsid w:val="002B3CC9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2B3CC9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  <w:style w:type="paragraph" w:styleId="Textoindependiente">
    <w:name w:val="Body Text"/>
    <w:basedOn w:val="Normal"/>
    <w:link w:val="TextoindependienteCar"/>
    <w:semiHidden/>
    <w:unhideWhenUsed/>
    <w:rsid w:val="008F03E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F03EE"/>
    <w:rPr>
      <w:rFonts w:ascii="Arial" w:eastAsia="Times New Roman" w:hAnsi="Arial" w:cs="Arial"/>
      <w:b/>
      <w:szCs w:val="20"/>
      <w:lang w:eastAsia="ar-SA"/>
    </w:rPr>
  </w:style>
  <w:style w:type="paragraph" w:customStyle="1" w:styleId="centrado">
    <w:name w:val="centrado"/>
    <w:basedOn w:val="Normal"/>
    <w:rsid w:val="00863FA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671</Words>
  <Characters>4092</Characters>
  <Application>Microsoft Office Word</Application>
  <DocSecurity>0</DocSecurity>
  <Lines>204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2024-01-29T13:03:00Z</dcterms:created>
  <dcterms:modified xsi:type="dcterms:W3CDTF">2024-01-29T13:03:00Z</dcterms:modified>
</cp:coreProperties>
</file>