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D123C" w14:textId="77777777" w:rsidR="00EB5024" w:rsidRDefault="00EB5024" w:rsidP="00EB502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E11756B" w14:textId="77777777" w:rsidR="00EB5024" w:rsidRPr="00877583" w:rsidRDefault="00EB5024" w:rsidP="00EB5024">
      <w:pPr>
        <w:spacing w:line="360" w:lineRule="auto"/>
        <w:jc w:val="both"/>
        <w:rPr>
          <w:rFonts w:ascii="Verdana" w:hAnsi="Verdana"/>
          <w:b/>
          <w:sz w:val="18"/>
          <w:szCs w:val="18"/>
        </w:rPr>
      </w:pPr>
    </w:p>
    <w:p w14:paraId="1ED259BF" w14:textId="77777777" w:rsidR="00EB5024" w:rsidRPr="00327F04" w:rsidRDefault="00EB5024" w:rsidP="00EB5024">
      <w:pPr>
        <w:spacing w:line="360" w:lineRule="auto"/>
        <w:jc w:val="both"/>
        <w:rPr>
          <w:rFonts w:ascii="Verdana" w:hAnsi="Verdana"/>
          <w:b/>
          <w:sz w:val="18"/>
          <w:szCs w:val="18"/>
        </w:rPr>
      </w:pPr>
      <w:r w:rsidRPr="00877583">
        <w:rPr>
          <w:rFonts w:ascii="Verdana" w:hAnsi="Verdana"/>
          <w:sz w:val="18"/>
          <w:szCs w:val="18"/>
        </w:rPr>
        <w:t xml:space="preserve">Manizales, </w:t>
      </w:r>
      <w:r>
        <w:rPr>
          <w:rFonts w:ascii="Verdana" w:hAnsi="Verdana"/>
          <w:sz w:val="18"/>
          <w:szCs w:val="18"/>
        </w:rPr>
        <w:t>${</w:t>
      </w:r>
      <w:proofErr w:type="spellStart"/>
      <w:proofErr w:type="gramStart"/>
      <w:r>
        <w:rPr>
          <w:rFonts w:ascii="Verdana" w:hAnsi="Verdana"/>
          <w:sz w:val="18"/>
          <w:szCs w:val="18"/>
        </w:rPr>
        <w:t>fechaHoy</w:t>
      </w:r>
      <w:proofErr w:type="spellEnd"/>
      <w:r>
        <w:rPr>
          <w:rFonts w:ascii="Verdana" w:hAnsi="Verdana"/>
          <w:sz w:val="18"/>
          <w:szCs w:val="18"/>
        </w:rPr>
        <w:t xml:space="preserve">}   </w:t>
      </w:r>
      <w:proofErr w:type="gramEnd"/>
      <w:r>
        <w:rPr>
          <w:rFonts w:ascii="Verdana" w:hAnsi="Verdana"/>
          <w:sz w:val="18"/>
          <w:szCs w:val="18"/>
        </w:rPr>
        <w:t xml:space="preserve">                                                         </w:t>
      </w:r>
      <w:r>
        <w:rPr>
          <w:rFonts w:ascii="Verdana" w:hAnsi="Verdana"/>
          <w:b/>
          <w:sz w:val="18"/>
          <w:szCs w:val="18"/>
        </w:rPr>
        <w:t>SEGUNDO REQUERIMIENTO</w:t>
      </w:r>
    </w:p>
    <w:p w14:paraId="06C9BFFE" w14:textId="77777777" w:rsidR="00EB5024" w:rsidRDefault="00EB5024" w:rsidP="00EB5024">
      <w:pPr>
        <w:suppressAutoHyphens/>
        <w:spacing w:line="360" w:lineRule="auto"/>
        <w:jc w:val="both"/>
        <w:rPr>
          <w:rFonts w:ascii="Verdana" w:eastAsia="Batang" w:hAnsi="Verdana"/>
          <w:sz w:val="18"/>
          <w:szCs w:val="18"/>
          <w:lang w:val="es-ES" w:eastAsia="ar-SA"/>
        </w:rPr>
      </w:pPr>
    </w:p>
    <w:p w14:paraId="04D73151" w14:textId="77777777" w:rsidR="00EB5024" w:rsidRPr="002137D9" w:rsidRDefault="00EB5024" w:rsidP="00EB5024">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E8BB330" w14:textId="77777777" w:rsidR="00EB5024" w:rsidRPr="00877583" w:rsidRDefault="00EB5024" w:rsidP="00EB5024">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0660C35" w14:textId="77777777" w:rsidR="00EB5024" w:rsidRPr="00877583" w:rsidRDefault="00EB5024" w:rsidP="00EB5024">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5EF29F1" w14:textId="77777777" w:rsidR="00EB5024" w:rsidRDefault="00EB5024" w:rsidP="00EB5024">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0328D07B" w14:textId="77777777" w:rsidR="00EB5024" w:rsidRPr="002137D9" w:rsidRDefault="00EB5024" w:rsidP="00EB5024">
      <w:pPr>
        <w:suppressAutoHyphens/>
        <w:spacing w:line="360" w:lineRule="auto"/>
        <w:jc w:val="both"/>
        <w:rPr>
          <w:rFonts w:ascii="Verdana" w:eastAsia="Batang" w:hAnsi="Verdana"/>
          <w:sz w:val="18"/>
          <w:szCs w:val="18"/>
          <w:lang w:val="es-ES" w:eastAsia="ar-SA"/>
        </w:rPr>
      </w:pPr>
    </w:p>
    <w:p w14:paraId="4FD2AE90" w14:textId="77777777" w:rsidR="00EB5024" w:rsidRPr="009F40C9" w:rsidRDefault="00EB5024" w:rsidP="00EB5024">
      <w:pPr>
        <w:suppressAutoHyphens/>
        <w:spacing w:line="360" w:lineRule="auto"/>
        <w:jc w:val="both"/>
        <w:rPr>
          <w:rFonts w:ascii="Verdana" w:hAnsi="Verdana"/>
          <w:b/>
          <w:bCs/>
          <w:sz w:val="18"/>
          <w:szCs w:val="18"/>
        </w:rPr>
      </w:pPr>
      <w:r w:rsidRPr="00327F04">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607FA6C6" w14:textId="77777777" w:rsidR="00EB5024" w:rsidRPr="009F40C9" w:rsidRDefault="00EB5024" w:rsidP="00EB5024">
      <w:pPr>
        <w:suppressAutoHyphens/>
        <w:spacing w:line="360" w:lineRule="auto"/>
        <w:jc w:val="both"/>
        <w:rPr>
          <w:rFonts w:ascii="Verdana" w:eastAsia="Batang" w:hAnsi="Verdana"/>
          <w:sz w:val="18"/>
          <w:szCs w:val="18"/>
          <w:lang w:val="es-ES" w:eastAsia="ar-SA"/>
        </w:rPr>
      </w:pPr>
    </w:p>
    <w:p w14:paraId="1C2DF052"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Cordial Saludo,</w:t>
      </w:r>
    </w:p>
    <w:p w14:paraId="29692CF7"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p>
    <w:p w14:paraId="42EEDBE4"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Mediante oficio </w:t>
      </w:r>
      <w:r w:rsidRPr="00072CEB">
        <w:rPr>
          <w:rFonts w:ascii="Arial" w:eastAsia="Batang" w:hAnsi="Arial" w:cs="Arial"/>
          <w:b/>
          <w:sz w:val="18"/>
          <w:szCs w:val="18"/>
          <w:lang w:val="es-ES" w:eastAsia="ar-SA"/>
        </w:rPr>
        <w:t>C.D.I. 0000/00 – XXX</w:t>
      </w:r>
      <w:r>
        <w:rPr>
          <w:rFonts w:ascii="Arial" w:eastAsia="Batang" w:hAnsi="Arial" w:cs="Arial"/>
          <w:sz w:val="18"/>
          <w:szCs w:val="18"/>
          <w:lang w:val="es-ES" w:eastAsia="ar-SA"/>
        </w:rPr>
        <w:t xml:space="preserve"> fechado </w:t>
      </w:r>
      <w:r w:rsidRPr="00072CEB">
        <w:rPr>
          <w:rFonts w:ascii="Arial" w:eastAsia="Batang" w:hAnsi="Arial" w:cs="Arial"/>
          <w:sz w:val="18"/>
          <w:szCs w:val="18"/>
          <w:lang w:val="es-ES" w:eastAsia="ar-SA"/>
        </w:rPr>
        <w:t xml:space="preserve">el </w:t>
      </w:r>
      <w:r w:rsidRPr="00072CEB">
        <w:rPr>
          <w:rFonts w:ascii="Arial" w:eastAsia="Batang" w:hAnsi="Arial" w:cs="Arial"/>
          <w:b/>
          <w:sz w:val="18"/>
          <w:szCs w:val="18"/>
          <w:lang w:val="es-ES" w:eastAsia="ar-SA"/>
        </w:rPr>
        <w:t>00 DE XXXXXXXXX DEL AÑO 20XX</w:t>
      </w:r>
      <w:r>
        <w:rPr>
          <w:rFonts w:ascii="Arial" w:eastAsia="Batang" w:hAnsi="Arial" w:cs="Arial"/>
          <w:sz w:val="18"/>
          <w:szCs w:val="18"/>
          <w:lang w:val="es-ES" w:eastAsia="ar-SA"/>
        </w:rPr>
        <w:t>, este Despacho le realizó</w:t>
      </w:r>
      <w:r w:rsidRPr="00072CEB">
        <w:rPr>
          <w:rFonts w:ascii="Arial" w:eastAsia="Batang" w:hAnsi="Arial" w:cs="Arial"/>
          <w:sz w:val="18"/>
          <w:szCs w:val="18"/>
          <w:lang w:val="es-ES" w:eastAsia="ar-SA"/>
        </w:rPr>
        <w:t xml:space="preserve"> la siguiente solicitud:</w:t>
      </w:r>
    </w:p>
    <w:p w14:paraId="6076A3B3"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p>
    <w:p w14:paraId="4272FD1E" w14:textId="77777777" w:rsidR="00EB5024" w:rsidRPr="00072CEB" w:rsidRDefault="00EB5024" w:rsidP="00EB5024">
      <w:pPr>
        <w:suppressAutoHyphens/>
        <w:spacing w:line="360" w:lineRule="auto"/>
        <w:jc w:val="both"/>
        <w:rPr>
          <w:rFonts w:ascii="Arial" w:eastAsia="Batang" w:hAnsi="Arial" w:cs="Arial"/>
          <w:b/>
          <w:i/>
          <w:sz w:val="18"/>
          <w:szCs w:val="18"/>
          <w:lang w:val="es-ES" w:eastAsia="ar-SA"/>
        </w:rPr>
      </w:pPr>
      <w:r w:rsidRPr="00072CEB">
        <w:rPr>
          <w:rFonts w:ascii="Arial" w:eastAsia="Batang" w:hAnsi="Arial" w:cs="Arial"/>
          <w:b/>
          <w:i/>
          <w:sz w:val="18"/>
          <w:szCs w:val="18"/>
          <w:lang w:val="es-ES" w:eastAsia="ar-SA"/>
        </w:rPr>
        <w:t>“(…) Transcribir solicitud (...)”</w:t>
      </w:r>
    </w:p>
    <w:p w14:paraId="506541BD"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p>
    <w:p w14:paraId="5797C155"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A la fecha no se ha recibido ninguna respuesta, por lo que le solicitamos, se sirva darle el trámite correspondiente de forma inmediata, por tratarse de información necesaria para la acción disciplinaria que</w:t>
      </w:r>
      <w:r>
        <w:rPr>
          <w:rFonts w:ascii="Arial" w:eastAsia="Batang" w:hAnsi="Arial" w:cs="Arial"/>
          <w:sz w:val="18"/>
          <w:szCs w:val="18"/>
          <w:lang w:val="es-ES" w:eastAsia="ar-SA"/>
        </w:rPr>
        <w:t xml:space="preserve"> adelanta </w:t>
      </w:r>
      <w:r w:rsidRPr="00072CEB">
        <w:rPr>
          <w:rFonts w:ascii="Arial" w:eastAsia="Batang" w:hAnsi="Arial" w:cs="Arial"/>
          <w:sz w:val="18"/>
          <w:szCs w:val="18"/>
          <w:lang w:val="es-ES" w:eastAsia="ar-SA"/>
        </w:rPr>
        <w:t>esta Oficina.</w:t>
      </w:r>
    </w:p>
    <w:p w14:paraId="73E0B344"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p>
    <w:p w14:paraId="0E4A2C4B"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En caso de haberse dado el </w:t>
      </w:r>
      <w:proofErr w:type="gramStart"/>
      <w:r w:rsidRPr="00072CEB">
        <w:rPr>
          <w:rFonts w:ascii="Arial" w:eastAsia="Batang" w:hAnsi="Arial" w:cs="Arial"/>
          <w:sz w:val="18"/>
          <w:szCs w:val="18"/>
          <w:lang w:val="es-ES" w:eastAsia="ar-SA"/>
        </w:rPr>
        <w:t xml:space="preserve">trámite  </w:t>
      </w:r>
      <w:r>
        <w:rPr>
          <w:rFonts w:ascii="Arial" w:eastAsia="Batang" w:hAnsi="Arial" w:cs="Arial"/>
          <w:sz w:val="18"/>
          <w:szCs w:val="18"/>
          <w:lang w:val="es-ES" w:eastAsia="ar-SA"/>
        </w:rPr>
        <w:t>a</w:t>
      </w:r>
      <w:proofErr w:type="gramEnd"/>
      <w:r>
        <w:rPr>
          <w:rFonts w:ascii="Arial" w:eastAsia="Batang" w:hAnsi="Arial" w:cs="Arial"/>
          <w:sz w:val="18"/>
          <w:szCs w:val="18"/>
          <w:lang w:val="es-ES" w:eastAsia="ar-SA"/>
        </w:rPr>
        <w:t xml:space="preserve"> la solicitud</w:t>
      </w:r>
      <w:r w:rsidRPr="00072CEB">
        <w:rPr>
          <w:rFonts w:ascii="Arial" w:eastAsia="Batang" w:hAnsi="Arial" w:cs="Arial"/>
          <w:sz w:val="18"/>
          <w:szCs w:val="18"/>
          <w:lang w:val="es-ES" w:eastAsia="ar-SA"/>
        </w:rPr>
        <w:t>, favor haga caso omiso al presente requerimiento, y haga envío del documento donde conste su recibido para verificar su trazabilidad y corregir  dificultades en el  proceso.</w:t>
      </w:r>
    </w:p>
    <w:p w14:paraId="4E9204FF"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p>
    <w:p w14:paraId="52D69CFA" w14:textId="77777777" w:rsidR="00EB5024" w:rsidRPr="00072CEB" w:rsidRDefault="00EB5024" w:rsidP="00EB5024">
      <w:pPr>
        <w:suppressAutoHyphens/>
        <w:spacing w:line="360" w:lineRule="auto"/>
        <w:jc w:val="both"/>
        <w:rPr>
          <w:rFonts w:ascii="Arial" w:eastAsia="Batang" w:hAnsi="Arial" w:cs="Arial"/>
          <w:sz w:val="18"/>
          <w:szCs w:val="18"/>
          <w:lang w:val="es-ES" w:eastAsia="ar-SA"/>
        </w:rPr>
      </w:pPr>
      <w:r>
        <w:rPr>
          <w:rFonts w:ascii="Arial" w:eastAsia="Batang" w:hAnsi="Arial" w:cs="Arial"/>
          <w:sz w:val="18"/>
          <w:szCs w:val="18"/>
          <w:lang w:val="es-ES" w:eastAsia="ar-SA"/>
        </w:rPr>
        <w:t>Agradeciendo su colaboración</w:t>
      </w:r>
      <w:r w:rsidRPr="00072CEB">
        <w:rPr>
          <w:rFonts w:ascii="Arial" w:eastAsia="Batang" w:hAnsi="Arial" w:cs="Arial"/>
          <w:sz w:val="18"/>
          <w:szCs w:val="18"/>
          <w:lang w:val="es-ES" w:eastAsia="ar-SA"/>
        </w:rPr>
        <w:t>,</w:t>
      </w:r>
    </w:p>
    <w:p w14:paraId="0E5103B5" w14:textId="77777777" w:rsidR="00EB5024" w:rsidRPr="002B2E57" w:rsidRDefault="00EB5024" w:rsidP="00EB5024">
      <w:pPr>
        <w:suppressAutoHyphens/>
        <w:spacing w:line="360" w:lineRule="auto"/>
        <w:jc w:val="both"/>
        <w:rPr>
          <w:rFonts w:ascii="Verdana" w:eastAsia="Batang" w:hAnsi="Verdana"/>
          <w:sz w:val="18"/>
          <w:szCs w:val="18"/>
          <w:lang w:val="es-ES" w:eastAsia="ar-SA"/>
        </w:rPr>
      </w:pPr>
    </w:p>
    <w:p w14:paraId="5507E4E9" w14:textId="77777777" w:rsidR="00EB5024" w:rsidRDefault="00EB5024" w:rsidP="00EB5024">
      <w:pPr>
        <w:suppressAutoHyphens/>
        <w:spacing w:line="360" w:lineRule="auto"/>
        <w:jc w:val="both"/>
        <w:rPr>
          <w:rFonts w:ascii="Verdana" w:eastAsia="Batang" w:hAnsi="Verdana"/>
          <w:b/>
          <w:bCs/>
          <w:sz w:val="18"/>
          <w:szCs w:val="18"/>
          <w:lang w:val="es-ES" w:eastAsia="ar-SA"/>
        </w:rPr>
      </w:pPr>
    </w:p>
    <w:p w14:paraId="2AE5944A" w14:textId="77777777" w:rsidR="00EB5024" w:rsidRPr="00877583" w:rsidRDefault="00EB5024" w:rsidP="00EB5024">
      <w:pPr>
        <w:spacing w:line="360" w:lineRule="auto"/>
        <w:jc w:val="both"/>
        <w:rPr>
          <w:rFonts w:ascii="Verdana" w:hAnsi="Verdana"/>
          <w:b/>
          <w:bCs/>
          <w:sz w:val="18"/>
          <w:szCs w:val="18"/>
        </w:rPr>
      </w:pPr>
      <w:r>
        <w:rPr>
          <w:rFonts w:ascii="Verdana" w:hAnsi="Verdana"/>
          <w:b/>
          <w:bCs/>
          <w:sz w:val="18"/>
          <w:szCs w:val="18"/>
        </w:rPr>
        <w:t>${abogado}</w:t>
      </w:r>
    </w:p>
    <w:p w14:paraId="4476A5F6" w14:textId="77777777" w:rsidR="00EB5024" w:rsidRPr="00877583" w:rsidRDefault="00EB5024" w:rsidP="00EB5024">
      <w:pPr>
        <w:spacing w:line="360" w:lineRule="auto"/>
        <w:jc w:val="both"/>
        <w:rPr>
          <w:rFonts w:ascii="Verdana" w:hAnsi="Verdana"/>
          <w:sz w:val="18"/>
          <w:szCs w:val="18"/>
        </w:rPr>
      </w:pPr>
      <w:r w:rsidRPr="00877583">
        <w:rPr>
          <w:rFonts w:ascii="Verdana" w:hAnsi="Verdana"/>
          <w:sz w:val="18"/>
          <w:szCs w:val="18"/>
        </w:rPr>
        <w:t>Profesional Universitario</w:t>
      </w:r>
    </w:p>
    <w:p w14:paraId="16C9A85C" w14:textId="77777777" w:rsidR="00EB5024" w:rsidRDefault="00EB5024" w:rsidP="00EB502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14C8AAB" w14:textId="77777777" w:rsidR="00EB5024" w:rsidRDefault="00EB5024" w:rsidP="00EB5024">
      <w:pPr>
        <w:spacing w:line="360" w:lineRule="auto"/>
        <w:jc w:val="both"/>
        <w:rPr>
          <w:rFonts w:ascii="Verdana" w:hAnsi="Verdana"/>
          <w:sz w:val="18"/>
          <w:szCs w:val="18"/>
        </w:rPr>
      </w:pPr>
    </w:p>
    <w:p w14:paraId="00709346" w14:textId="77777777" w:rsidR="00EB5024" w:rsidRPr="00FC461F" w:rsidRDefault="00EB5024" w:rsidP="00EB5024">
      <w:pPr>
        <w:spacing w:line="360" w:lineRule="auto"/>
        <w:rPr>
          <w:sz w:val="20"/>
          <w:szCs w:val="20"/>
        </w:rPr>
      </w:pPr>
      <w:r w:rsidRPr="00FC461F">
        <w:rPr>
          <w:rStyle w:val="a0"/>
          <w:rFonts w:ascii="Arial" w:hAnsi="Arial" w:cs="Arial"/>
          <w:b/>
          <w:sz w:val="20"/>
          <w:szCs w:val="20"/>
        </w:rPr>
        <w:t xml:space="preserve">Ley 1755 de 2015, </w:t>
      </w:r>
      <w:proofErr w:type="gramStart"/>
      <w:r w:rsidRPr="00FC461F">
        <w:rPr>
          <w:rStyle w:val="a0"/>
          <w:rFonts w:ascii="Arial" w:hAnsi="Arial" w:cs="Arial"/>
          <w:b/>
          <w:sz w:val="20"/>
          <w:szCs w:val="20"/>
        </w:rPr>
        <w:t>Artículo </w:t>
      </w:r>
      <w:bookmarkStart w:id="0" w:name="30"/>
      <w:r w:rsidRPr="00FC461F">
        <w:rPr>
          <w:rStyle w:val="a0"/>
          <w:rFonts w:ascii="Arial" w:hAnsi="Arial" w:cs="Arial"/>
          <w:b/>
          <w:sz w:val="20"/>
          <w:szCs w:val="20"/>
        </w:rPr>
        <w:t> </w:t>
      </w:r>
      <w:bookmarkEnd w:id="0"/>
      <w:r w:rsidRPr="00FC461F">
        <w:rPr>
          <w:rStyle w:val="a0"/>
          <w:rFonts w:ascii="Arial" w:hAnsi="Arial" w:cs="Arial"/>
          <w:b/>
          <w:sz w:val="20"/>
          <w:szCs w:val="20"/>
        </w:rPr>
        <w:t>30</w:t>
      </w:r>
      <w:proofErr w:type="gramEnd"/>
      <w:r w:rsidRPr="00FC461F">
        <w:rPr>
          <w:rStyle w:val="a0"/>
          <w:rFonts w:ascii="Arial" w:hAnsi="Arial" w:cs="Arial"/>
          <w:b/>
          <w:sz w:val="20"/>
          <w:szCs w:val="20"/>
        </w:rPr>
        <w:t xml:space="preserve">. </w:t>
      </w:r>
      <w:r w:rsidRPr="00FC461F">
        <w:rPr>
          <w:rStyle w:val="a0"/>
          <w:rFonts w:ascii="Arial" w:hAnsi="Arial" w:cs="Arial"/>
          <w:b/>
          <w:iCs/>
          <w:sz w:val="20"/>
          <w:szCs w:val="20"/>
        </w:rPr>
        <w:t>Peticiones entre autoridades</w:t>
      </w:r>
      <w:r w:rsidRPr="00FC461F">
        <w:rPr>
          <w:rStyle w:val="a0"/>
          <w:rFonts w:ascii="Arial" w:hAnsi="Arial" w:cs="Arial"/>
          <w:b/>
          <w:sz w:val="20"/>
          <w:szCs w:val="20"/>
        </w:rPr>
        <w:t xml:space="preserve">. </w:t>
      </w:r>
      <w:r w:rsidRPr="00FC461F">
        <w:rPr>
          <w:rStyle w:val="a0"/>
          <w:rFonts w:ascii="Arial" w:hAnsi="Arial" w:cs="Arial"/>
          <w:sz w:val="20"/>
          <w:szCs w:val="20"/>
        </w:rPr>
        <w:t xml:space="preserve">Cuando una autoridad formule una petición de información o de documentos a otra, esta deberá resolverla en un </w:t>
      </w:r>
      <w:r w:rsidRPr="00FC461F">
        <w:rPr>
          <w:rStyle w:val="a0"/>
          <w:rFonts w:ascii="Arial" w:hAnsi="Arial" w:cs="Arial"/>
          <w:b/>
          <w:sz w:val="20"/>
          <w:szCs w:val="20"/>
        </w:rPr>
        <w:t xml:space="preserve">término no mayor de diez </w:t>
      </w:r>
      <w:r w:rsidRPr="00FC461F">
        <w:rPr>
          <w:rStyle w:val="a0"/>
          <w:rFonts w:ascii="Arial" w:hAnsi="Arial" w:cs="Arial"/>
          <w:b/>
          <w:sz w:val="20"/>
          <w:szCs w:val="20"/>
        </w:rPr>
        <w:lastRenderedPageBreak/>
        <w:t>(10) días</w:t>
      </w:r>
      <w:r w:rsidRPr="00FC461F">
        <w:rPr>
          <w:rStyle w:val="a0"/>
          <w:rFonts w:ascii="Arial" w:hAnsi="Arial" w:cs="Arial"/>
          <w:sz w:val="20"/>
          <w:szCs w:val="20"/>
        </w:rPr>
        <w:t xml:space="preserve">. En los demás casos, resolverá las solicitudes dentro de los plazos previstos en el artículo 14. </w:t>
      </w:r>
      <w:r w:rsidRPr="00FC461F">
        <w:rPr>
          <w:rStyle w:val="a0"/>
          <w:rFonts w:ascii="Arial" w:hAnsi="Arial" w:cs="Arial"/>
          <w:b/>
          <w:sz w:val="20"/>
          <w:szCs w:val="20"/>
        </w:rPr>
        <w:t>(NSFT)</w:t>
      </w:r>
    </w:p>
    <w:p w14:paraId="64D3DFC5" w14:textId="77777777" w:rsidR="00A55267" w:rsidRPr="00EB5024" w:rsidRDefault="00A55267" w:rsidP="00EB5024"/>
    <w:sectPr w:rsidR="00A55267" w:rsidRPr="00EB502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63FE0" w14:textId="77777777" w:rsidR="00F3195D" w:rsidRDefault="00F3195D" w:rsidP="000F4BAD">
      <w:r>
        <w:separator/>
      </w:r>
    </w:p>
  </w:endnote>
  <w:endnote w:type="continuationSeparator" w:id="0">
    <w:p w14:paraId="406CEC44" w14:textId="77777777" w:rsidR="00F3195D" w:rsidRDefault="00F3195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3195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00EC9" w14:textId="77777777" w:rsidR="00F3195D" w:rsidRDefault="00F3195D" w:rsidP="000F4BAD">
      <w:r>
        <w:separator/>
      </w:r>
    </w:p>
  </w:footnote>
  <w:footnote w:type="continuationSeparator" w:id="0">
    <w:p w14:paraId="007DE4D4" w14:textId="77777777" w:rsidR="00F3195D" w:rsidRDefault="00F3195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3195D"/>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1186</Characters>
  <Application>Microsoft Office Word</Application>
  <DocSecurity>0</DocSecurity>
  <Lines>34</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2021-09-06T16:07:00Z</dcterms:created>
  <dcterms:modified xsi:type="dcterms:W3CDTF">2021-09-06T16:07:00Z</dcterms:modified>
</cp:coreProperties>
</file>