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401BE4" w:rsidRPr="0066677E" w14:paraId="184C5E2F"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2E126C4" w14:textId="77777777" w:rsidR="00401BE4" w:rsidRPr="00477D83" w:rsidRDefault="00401BE4"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3298E314" w14:textId="77777777" w:rsidR="00401BE4" w:rsidRPr="00477D83" w:rsidRDefault="00401BE4"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E4C40BF" w14:textId="77777777" w:rsidR="00401BE4" w:rsidRPr="00477D83" w:rsidRDefault="00401BE4"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E5CA7FE" w14:textId="77777777" w:rsidR="00401BE4" w:rsidRPr="00477D83" w:rsidRDefault="00401BE4"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03A5957E" w14:textId="77777777" w:rsidR="00401BE4" w:rsidRPr="00477D83" w:rsidRDefault="00401BE4"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264AA90" w14:textId="77777777" w:rsidR="00401BE4" w:rsidRPr="00477D83" w:rsidRDefault="00401BE4"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6AF01B18" w14:textId="77777777" w:rsidR="00401BE4" w:rsidRPr="0066677E" w:rsidRDefault="00401BE4"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44C60239" w14:textId="77777777" w:rsidR="00401BE4" w:rsidRPr="0066677E" w:rsidRDefault="00401BE4" w:rsidP="00401BE4">
      <w:pPr>
        <w:suppressAutoHyphens/>
        <w:rPr>
          <w:rFonts w:ascii="Times New Roman" w:eastAsia="Batang" w:hAnsi="Times New Roman"/>
          <w:lang w:val="es-ES" w:eastAsia="ar-SA"/>
        </w:rPr>
      </w:pPr>
    </w:p>
    <w:p w14:paraId="7B5013AE" w14:textId="77777777" w:rsidR="00401BE4" w:rsidRPr="0066677E" w:rsidRDefault="00401BE4" w:rsidP="00401BE4">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4A0FE548" w14:textId="77777777" w:rsidR="00401BE4" w:rsidRPr="00477D83" w:rsidRDefault="00401BE4" w:rsidP="00401BE4">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EDBEAB9" w14:textId="77777777" w:rsidR="00401BE4" w:rsidRPr="0066677E" w:rsidRDefault="00401BE4" w:rsidP="00401BE4">
      <w:pPr>
        <w:widowControl w:val="0"/>
        <w:suppressAutoHyphens/>
        <w:spacing w:line="360" w:lineRule="auto"/>
        <w:jc w:val="center"/>
        <w:rPr>
          <w:rFonts w:ascii="Verdana" w:eastAsia="Times New Roman" w:hAnsi="Verdana"/>
          <w:b/>
          <w:bCs/>
          <w:sz w:val="18"/>
          <w:szCs w:val="18"/>
          <w:lang w:val="es-ES"/>
        </w:rPr>
      </w:pPr>
    </w:p>
    <w:p w14:paraId="35C8A6CE" w14:textId="77777777" w:rsidR="00401BE4" w:rsidRPr="004F4129" w:rsidRDefault="00401BE4" w:rsidP="00401BE4">
      <w:pPr>
        <w:widowControl w:val="0"/>
        <w:suppressAutoHyphens/>
        <w:spacing w:line="360" w:lineRule="auto"/>
        <w:jc w:val="both"/>
        <w:rPr>
          <w:rFonts w:ascii="Arial" w:eastAsia="Times New Roman" w:hAnsi="Arial" w:cs="Arial"/>
          <w:sz w:val="20"/>
          <w:szCs w:val="20"/>
          <w:lang w:val="es-ES"/>
        </w:rPr>
      </w:pPr>
      <w:r w:rsidRPr="004F4129">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DB40061" w14:textId="77777777" w:rsidR="00401BE4" w:rsidRPr="004F4129" w:rsidRDefault="00401BE4" w:rsidP="00401BE4">
      <w:pPr>
        <w:widowControl w:val="0"/>
        <w:suppressAutoHyphens/>
        <w:spacing w:line="360" w:lineRule="auto"/>
        <w:jc w:val="both"/>
        <w:rPr>
          <w:rFonts w:ascii="Arial" w:eastAsia="Times New Roman" w:hAnsi="Arial" w:cs="Arial"/>
          <w:sz w:val="20"/>
          <w:szCs w:val="20"/>
          <w:lang w:val="es-ES"/>
        </w:rPr>
      </w:pPr>
    </w:p>
    <w:p w14:paraId="2D7F7762" w14:textId="77777777" w:rsidR="00401BE4" w:rsidRPr="004F4129" w:rsidRDefault="00401BE4" w:rsidP="00401BE4">
      <w:pPr>
        <w:widowControl w:val="0"/>
        <w:suppressAutoHyphens/>
        <w:spacing w:line="360" w:lineRule="auto"/>
        <w:jc w:val="center"/>
        <w:rPr>
          <w:rFonts w:ascii="Arial" w:eastAsia="Times New Roman" w:hAnsi="Arial" w:cs="Arial"/>
          <w:b/>
          <w:bCs/>
          <w:sz w:val="20"/>
          <w:szCs w:val="20"/>
          <w:lang w:val="es-ES"/>
        </w:rPr>
      </w:pPr>
      <w:r w:rsidRPr="004F4129">
        <w:rPr>
          <w:rFonts w:ascii="Arial" w:eastAsia="Times New Roman" w:hAnsi="Arial" w:cs="Arial"/>
          <w:b/>
          <w:bCs/>
          <w:sz w:val="20"/>
          <w:szCs w:val="20"/>
          <w:lang w:val="es-ES"/>
        </w:rPr>
        <w:t>CONSIDERANDO</w:t>
      </w:r>
    </w:p>
    <w:p w14:paraId="0E13C50B" w14:textId="77777777" w:rsidR="00401BE4" w:rsidRPr="004F4129" w:rsidRDefault="00401BE4" w:rsidP="00401BE4">
      <w:pPr>
        <w:widowControl w:val="0"/>
        <w:suppressAutoHyphens/>
        <w:spacing w:line="360" w:lineRule="auto"/>
        <w:jc w:val="both"/>
        <w:rPr>
          <w:rFonts w:ascii="Arial" w:eastAsia="Times New Roman" w:hAnsi="Arial" w:cs="Arial"/>
          <w:sz w:val="20"/>
          <w:szCs w:val="20"/>
          <w:lang w:val="es-ES"/>
        </w:rPr>
      </w:pPr>
    </w:p>
    <w:p w14:paraId="277AF3B1" w14:textId="77777777" w:rsidR="00401BE4" w:rsidRPr="004F4129" w:rsidRDefault="00401BE4" w:rsidP="00401BE4">
      <w:pPr>
        <w:spacing w:line="360" w:lineRule="auto"/>
        <w:rPr>
          <w:rFonts w:ascii="Arial" w:hAnsi="Arial" w:cs="Arial"/>
          <w:bCs/>
          <w:sz w:val="20"/>
          <w:szCs w:val="20"/>
        </w:rPr>
      </w:pPr>
      <w:r w:rsidRPr="004F4129">
        <w:rPr>
          <w:rFonts w:ascii="Arial" w:hAnsi="Arial" w:cs="Arial"/>
          <w:bCs/>
          <w:sz w:val="20"/>
          <w:szCs w:val="20"/>
        </w:rPr>
        <w:t>Desarrollo argumentativo de la situación fáctica y jurídica)</w:t>
      </w:r>
    </w:p>
    <w:p w14:paraId="32E385B9" w14:textId="77777777" w:rsidR="00401BE4" w:rsidRPr="004F4129" w:rsidRDefault="00401BE4" w:rsidP="00401BE4">
      <w:pPr>
        <w:spacing w:line="360" w:lineRule="auto"/>
        <w:rPr>
          <w:rFonts w:ascii="Arial" w:hAnsi="Arial" w:cs="Arial"/>
          <w:bCs/>
          <w:sz w:val="20"/>
          <w:szCs w:val="20"/>
        </w:rPr>
      </w:pPr>
    </w:p>
    <w:p w14:paraId="5D8DDB6E" w14:textId="77777777" w:rsidR="00401BE4" w:rsidRDefault="00401BE4" w:rsidP="00401BE4">
      <w:pPr>
        <w:spacing w:line="360" w:lineRule="auto"/>
        <w:jc w:val="center"/>
        <w:rPr>
          <w:rFonts w:ascii="Arial" w:hAnsi="Arial" w:cs="Arial"/>
          <w:b/>
          <w:bCs/>
          <w:sz w:val="20"/>
          <w:szCs w:val="20"/>
        </w:rPr>
      </w:pPr>
      <w:r w:rsidRPr="004F4129">
        <w:rPr>
          <w:rFonts w:ascii="Arial" w:hAnsi="Arial" w:cs="Arial"/>
          <w:b/>
          <w:bCs/>
          <w:sz w:val="20"/>
          <w:szCs w:val="20"/>
        </w:rPr>
        <w:t>R E S U E L V E</w:t>
      </w:r>
    </w:p>
    <w:p w14:paraId="2627E0E8" w14:textId="77777777" w:rsidR="00401BE4" w:rsidRPr="004F4129" w:rsidRDefault="00401BE4" w:rsidP="00401BE4">
      <w:pPr>
        <w:spacing w:line="360" w:lineRule="auto"/>
        <w:jc w:val="center"/>
        <w:rPr>
          <w:rFonts w:ascii="Arial" w:hAnsi="Arial" w:cs="Arial"/>
          <w:b/>
          <w:bCs/>
          <w:sz w:val="20"/>
          <w:szCs w:val="20"/>
        </w:rPr>
      </w:pPr>
    </w:p>
    <w:p w14:paraId="62EBE4DE" w14:textId="77777777" w:rsidR="00401BE4" w:rsidRPr="004F4129" w:rsidRDefault="00401BE4" w:rsidP="00401BE4">
      <w:pPr>
        <w:spacing w:line="360" w:lineRule="auto"/>
        <w:jc w:val="both"/>
        <w:rPr>
          <w:rFonts w:ascii="Arial" w:hAnsi="Arial" w:cs="Arial"/>
          <w:sz w:val="20"/>
          <w:szCs w:val="20"/>
        </w:rPr>
      </w:pPr>
      <w:r w:rsidRPr="004F4129">
        <w:rPr>
          <w:rFonts w:ascii="Arial" w:hAnsi="Arial" w:cs="Arial"/>
          <w:b/>
          <w:bCs/>
          <w:sz w:val="20"/>
          <w:szCs w:val="20"/>
        </w:rPr>
        <w:t xml:space="preserve">PRIMERO: </w:t>
      </w:r>
      <w:r w:rsidRPr="004F4129">
        <w:rPr>
          <w:rFonts w:ascii="Arial" w:hAnsi="Arial" w:cs="Arial"/>
          <w:sz w:val="20"/>
          <w:szCs w:val="20"/>
        </w:rPr>
        <w:t xml:space="preserve">Inhibirse de iniciar actuación disciplinaria sobre queja número </w:t>
      </w:r>
      <w:r w:rsidRPr="004F4129">
        <w:rPr>
          <w:rFonts w:ascii="Arial" w:hAnsi="Arial" w:cs="Arial"/>
          <w:b/>
          <w:sz w:val="20"/>
          <w:szCs w:val="20"/>
        </w:rPr>
        <w:t>XX</w:t>
      </w:r>
      <w:r w:rsidRPr="004F4129">
        <w:rPr>
          <w:rFonts w:ascii="Arial" w:hAnsi="Arial" w:cs="Arial"/>
          <w:sz w:val="20"/>
          <w:szCs w:val="20"/>
        </w:rPr>
        <w:t xml:space="preserve"> formulada por </w:t>
      </w:r>
      <w:proofErr w:type="gramStart"/>
      <w:r w:rsidRPr="004F4129">
        <w:rPr>
          <w:rFonts w:ascii="Arial" w:hAnsi="Arial" w:cs="Arial"/>
          <w:b/>
          <w:sz w:val="20"/>
          <w:szCs w:val="20"/>
        </w:rPr>
        <w:t xml:space="preserve">XXXXXXXXXXXXXX,  </w:t>
      </w:r>
      <w:r w:rsidRPr="004F4129">
        <w:rPr>
          <w:rFonts w:ascii="Arial" w:hAnsi="Arial" w:cs="Arial"/>
          <w:sz w:val="20"/>
          <w:szCs w:val="20"/>
        </w:rPr>
        <w:t>el</w:t>
      </w:r>
      <w:proofErr w:type="gramEnd"/>
      <w:r w:rsidRPr="004F4129">
        <w:rPr>
          <w:rFonts w:ascii="Arial" w:hAnsi="Arial" w:cs="Arial"/>
          <w:sz w:val="20"/>
          <w:szCs w:val="20"/>
        </w:rPr>
        <w:t xml:space="preserve"> día </w:t>
      </w:r>
      <w:r w:rsidRPr="004F4129">
        <w:rPr>
          <w:rFonts w:ascii="Arial" w:hAnsi="Arial" w:cs="Arial"/>
          <w:b/>
          <w:sz w:val="20"/>
          <w:szCs w:val="20"/>
        </w:rPr>
        <w:t>XX</w:t>
      </w:r>
      <w:r w:rsidRPr="004F4129">
        <w:rPr>
          <w:rFonts w:ascii="Arial" w:hAnsi="Arial" w:cs="Arial"/>
          <w:sz w:val="20"/>
          <w:szCs w:val="20"/>
        </w:rPr>
        <w:t xml:space="preserve"> de </w:t>
      </w:r>
      <w:r w:rsidRPr="004F4129">
        <w:rPr>
          <w:rFonts w:ascii="Arial" w:hAnsi="Arial" w:cs="Arial"/>
          <w:b/>
          <w:sz w:val="20"/>
          <w:szCs w:val="20"/>
        </w:rPr>
        <w:t>XXXXX</w:t>
      </w:r>
      <w:r w:rsidRPr="004F4129">
        <w:rPr>
          <w:rFonts w:ascii="Arial" w:hAnsi="Arial" w:cs="Arial"/>
          <w:sz w:val="20"/>
          <w:szCs w:val="20"/>
        </w:rPr>
        <w:t xml:space="preserve"> de 20</w:t>
      </w:r>
      <w:r w:rsidRPr="004F4129">
        <w:rPr>
          <w:rFonts w:ascii="Arial" w:hAnsi="Arial" w:cs="Arial"/>
          <w:b/>
          <w:sz w:val="20"/>
          <w:szCs w:val="20"/>
        </w:rPr>
        <w:t>XX</w:t>
      </w:r>
      <w:r w:rsidRPr="004F4129">
        <w:rPr>
          <w:rFonts w:ascii="Arial" w:hAnsi="Arial" w:cs="Arial"/>
          <w:sz w:val="20"/>
          <w:szCs w:val="20"/>
        </w:rPr>
        <w:t xml:space="preserve"> en contra de </w:t>
      </w:r>
      <w:r w:rsidRPr="004F4129">
        <w:rPr>
          <w:rFonts w:ascii="Arial" w:hAnsi="Arial" w:cs="Arial"/>
          <w:b/>
          <w:sz w:val="20"/>
          <w:szCs w:val="20"/>
        </w:rPr>
        <w:t>XXXXXXXXXXXXX</w:t>
      </w:r>
      <w:r w:rsidRPr="004F4129">
        <w:rPr>
          <w:rFonts w:ascii="Arial" w:hAnsi="Arial" w:cs="Arial"/>
          <w:sz w:val="20"/>
          <w:szCs w:val="20"/>
        </w:rPr>
        <w:t>, por las razones expuestas  en la parte motiva del presente proveído.</w:t>
      </w:r>
    </w:p>
    <w:p w14:paraId="0EB80885" w14:textId="77777777" w:rsidR="00401BE4" w:rsidRPr="004F4129" w:rsidRDefault="00401BE4" w:rsidP="00401BE4">
      <w:pPr>
        <w:spacing w:line="360" w:lineRule="auto"/>
        <w:jc w:val="both"/>
        <w:rPr>
          <w:rFonts w:ascii="Arial" w:hAnsi="Arial" w:cs="Arial"/>
          <w:sz w:val="20"/>
          <w:szCs w:val="20"/>
        </w:rPr>
      </w:pPr>
      <w:r w:rsidRPr="004F4129">
        <w:rPr>
          <w:rFonts w:ascii="Arial" w:hAnsi="Arial" w:cs="Arial"/>
          <w:b/>
          <w:bCs/>
          <w:sz w:val="20"/>
          <w:szCs w:val="20"/>
        </w:rPr>
        <w:t>SEGUNDO</w:t>
      </w:r>
      <w:r w:rsidRPr="004F4129">
        <w:rPr>
          <w:rFonts w:ascii="Arial" w:hAnsi="Arial" w:cs="Arial"/>
          <w:sz w:val="20"/>
          <w:szCs w:val="20"/>
        </w:rPr>
        <w:t>: Proceder al correspondiente archivo del expediente.</w:t>
      </w:r>
    </w:p>
    <w:p w14:paraId="452B910F" w14:textId="77777777" w:rsidR="00401BE4" w:rsidRPr="004F4129" w:rsidRDefault="00401BE4" w:rsidP="00401BE4">
      <w:pPr>
        <w:spacing w:line="360" w:lineRule="auto"/>
        <w:jc w:val="both"/>
        <w:rPr>
          <w:rFonts w:ascii="Arial" w:hAnsi="Arial" w:cs="Arial"/>
          <w:sz w:val="20"/>
          <w:szCs w:val="20"/>
        </w:rPr>
      </w:pPr>
      <w:r w:rsidRPr="004F4129">
        <w:rPr>
          <w:rFonts w:ascii="Arial" w:hAnsi="Arial" w:cs="Arial"/>
          <w:b/>
          <w:bCs/>
          <w:sz w:val="20"/>
          <w:szCs w:val="20"/>
        </w:rPr>
        <w:t>TERCERO:</w:t>
      </w:r>
      <w:r w:rsidRPr="004F4129">
        <w:rPr>
          <w:rFonts w:ascii="Arial" w:hAnsi="Arial" w:cs="Arial"/>
          <w:sz w:val="20"/>
          <w:szCs w:val="20"/>
        </w:rPr>
        <w:t xml:space="preserve"> Contra la presente decisión no proceden recursos.</w:t>
      </w:r>
    </w:p>
    <w:p w14:paraId="3368D5E0" w14:textId="77777777" w:rsidR="00401BE4" w:rsidRPr="004F4129" w:rsidRDefault="00401BE4" w:rsidP="00401BE4">
      <w:pPr>
        <w:spacing w:line="360" w:lineRule="auto"/>
        <w:jc w:val="both"/>
        <w:rPr>
          <w:rFonts w:ascii="Arial" w:hAnsi="Arial" w:cs="Arial"/>
          <w:sz w:val="20"/>
          <w:szCs w:val="20"/>
        </w:rPr>
      </w:pPr>
      <w:r w:rsidRPr="004F4129">
        <w:rPr>
          <w:rFonts w:ascii="Arial" w:hAnsi="Arial" w:cs="Arial"/>
          <w:b/>
          <w:bCs/>
          <w:sz w:val="20"/>
          <w:szCs w:val="20"/>
        </w:rPr>
        <w:t>CUARTO</w:t>
      </w:r>
      <w:r w:rsidRPr="004F4129">
        <w:rPr>
          <w:rFonts w:ascii="Arial" w:hAnsi="Arial" w:cs="Arial"/>
          <w:sz w:val="20"/>
          <w:szCs w:val="20"/>
        </w:rPr>
        <w:t>: Libérense</w:t>
      </w:r>
      <w:r>
        <w:rPr>
          <w:rFonts w:ascii="Arial" w:hAnsi="Arial" w:cs="Arial"/>
          <w:sz w:val="20"/>
          <w:szCs w:val="20"/>
        </w:rPr>
        <w:t xml:space="preserve"> las respectivas comunicaciones al quejoso en caso de que se encuentre identificado.</w:t>
      </w:r>
    </w:p>
    <w:p w14:paraId="57E1BBA7" w14:textId="77777777" w:rsidR="00401BE4" w:rsidRPr="004F4129" w:rsidRDefault="00401BE4" w:rsidP="00401BE4">
      <w:pPr>
        <w:suppressAutoHyphens/>
        <w:spacing w:line="360" w:lineRule="auto"/>
        <w:rPr>
          <w:rFonts w:ascii="Arial" w:eastAsia="Times New Roman" w:hAnsi="Arial" w:cs="Arial"/>
          <w:b/>
          <w:sz w:val="20"/>
          <w:szCs w:val="20"/>
          <w:lang w:val="es-ES"/>
        </w:rPr>
      </w:pPr>
    </w:p>
    <w:p w14:paraId="09E8E83D" w14:textId="77777777" w:rsidR="00401BE4" w:rsidRPr="004F4129" w:rsidRDefault="00401BE4" w:rsidP="00401BE4">
      <w:pPr>
        <w:suppressAutoHyphens/>
        <w:spacing w:line="360" w:lineRule="auto"/>
        <w:jc w:val="center"/>
        <w:rPr>
          <w:rFonts w:ascii="Arial" w:eastAsia="Times New Roman" w:hAnsi="Arial" w:cs="Arial"/>
          <w:b/>
          <w:sz w:val="20"/>
          <w:szCs w:val="20"/>
          <w:lang w:val="es-ES"/>
        </w:rPr>
      </w:pPr>
      <w:proofErr w:type="gramStart"/>
      <w:r w:rsidRPr="004F4129">
        <w:rPr>
          <w:rFonts w:ascii="Arial" w:eastAsia="Times New Roman" w:hAnsi="Arial" w:cs="Arial"/>
          <w:b/>
          <w:sz w:val="20"/>
          <w:szCs w:val="20"/>
          <w:lang w:val="es-ES"/>
        </w:rPr>
        <w:t>COMUNÍQUESE  Y</w:t>
      </w:r>
      <w:proofErr w:type="gramEnd"/>
      <w:r w:rsidRPr="004F4129">
        <w:rPr>
          <w:rFonts w:ascii="Arial" w:eastAsia="Times New Roman" w:hAnsi="Arial" w:cs="Arial"/>
          <w:b/>
          <w:sz w:val="20"/>
          <w:szCs w:val="20"/>
          <w:lang w:val="es-ES"/>
        </w:rPr>
        <w:t xml:space="preserve">  CÚMPLASE</w:t>
      </w:r>
    </w:p>
    <w:p w14:paraId="47221539" w14:textId="77777777" w:rsidR="00401BE4" w:rsidRPr="0066677E" w:rsidRDefault="00401BE4" w:rsidP="00401BE4">
      <w:pPr>
        <w:suppressAutoHyphens/>
        <w:spacing w:line="360" w:lineRule="auto"/>
        <w:jc w:val="center"/>
        <w:rPr>
          <w:rFonts w:ascii="Verdana" w:eastAsia="Times New Roman" w:hAnsi="Verdana"/>
          <w:b/>
          <w:sz w:val="18"/>
          <w:szCs w:val="18"/>
          <w:lang w:val="es-ES"/>
        </w:rPr>
      </w:pPr>
    </w:p>
    <w:p w14:paraId="0194F3DE" w14:textId="77777777" w:rsidR="00401BE4" w:rsidRPr="0066677E" w:rsidRDefault="00401BE4" w:rsidP="00401BE4">
      <w:pPr>
        <w:suppressAutoHyphens/>
        <w:spacing w:line="360" w:lineRule="auto"/>
        <w:jc w:val="center"/>
        <w:rPr>
          <w:rFonts w:ascii="Verdana" w:eastAsia="Times New Roman" w:hAnsi="Verdana"/>
          <w:b/>
          <w:sz w:val="18"/>
          <w:szCs w:val="18"/>
          <w:lang w:val="es-ES"/>
        </w:rPr>
      </w:pPr>
    </w:p>
    <w:p w14:paraId="4A5C3C0D" w14:textId="77777777" w:rsidR="00401BE4" w:rsidRDefault="00401BE4" w:rsidP="00401BE4">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5A9785DE" wp14:editId="01F78179">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56F4FA8" w14:textId="77777777" w:rsidR="00401BE4" w:rsidRDefault="00401BE4" w:rsidP="00401BE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A4FB4A0" w14:textId="77777777" w:rsidR="00401BE4" w:rsidRDefault="00401BE4" w:rsidP="00401BE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ED13ABD" w14:textId="77777777" w:rsidR="00401BE4" w:rsidRPr="0066677E" w:rsidRDefault="00401BE4" w:rsidP="00401BE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BC72B9D" w14:textId="77777777" w:rsidR="00401BE4" w:rsidRDefault="00401BE4" w:rsidP="00401BE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9785D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456F4FA8" w14:textId="77777777" w:rsidR="00401BE4" w:rsidRDefault="00401BE4" w:rsidP="00401BE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A4FB4A0" w14:textId="77777777" w:rsidR="00401BE4" w:rsidRDefault="00401BE4" w:rsidP="00401BE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ED13ABD" w14:textId="77777777" w:rsidR="00401BE4" w:rsidRPr="0066677E" w:rsidRDefault="00401BE4" w:rsidP="00401BE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BC72B9D" w14:textId="77777777" w:rsidR="00401BE4" w:rsidRDefault="00401BE4" w:rsidP="00401BE4"/>
                  </w:txbxContent>
                </v:textbox>
              </v:shape>
            </w:pict>
          </mc:Fallback>
        </mc:AlternateContent>
      </w:r>
    </w:p>
    <w:p w14:paraId="4F78A59A" w14:textId="77777777" w:rsidR="00401BE4" w:rsidRDefault="00401BE4" w:rsidP="00401BE4">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275D2F2" w14:textId="77777777" w:rsidR="00401BE4" w:rsidRPr="00477D83" w:rsidRDefault="00401BE4" w:rsidP="00401BE4">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D2A6B20" w14:textId="77777777" w:rsidR="00401BE4" w:rsidRPr="0066677E" w:rsidRDefault="00401BE4" w:rsidP="00401BE4">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F5C82F7" w14:textId="77777777" w:rsidR="00401BE4" w:rsidRPr="0056242E" w:rsidRDefault="00401BE4" w:rsidP="00401BE4"/>
    <w:p w14:paraId="5B191D7D" w14:textId="77777777" w:rsidR="00401BE4" w:rsidRPr="00A12F0B" w:rsidRDefault="00401BE4" w:rsidP="00401BE4">
      <w:r w:rsidRPr="00A12F0B">
        <w:t xml:space="preserve"> </w:t>
      </w:r>
    </w:p>
    <w:p w14:paraId="6D8D237E" w14:textId="77777777" w:rsidR="00401BE4" w:rsidRPr="00296023" w:rsidRDefault="00401BE4" w:rsidP="00401BE4"/>
    <w:p w14:paraId="4B8088EC" w14:textId="2628CA4D" w:rsidR="009D75EF" w:rsidRPr="00401BE4" w:rsidRDefault="009D75EF" w:rsidP="00401BE4"/>
    <w:sectPr w:rsidR="009D75EF" w:rsidRPr="00401BE4"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279BA" w14:textId="77777777" w:rsidR="007C1579" w:rsidRDefault="007C1579" w:rsidP="000F4BAD">
      <w:r>
        <w:separator/>
      </w:r>
    </w:p>
  </w:endnote>
  <w:endnote w:type="continuationSeparator" w:id="0">
    <w:p w14:paraId="27A3B344" w14:textId="77777777" w:rsidR="007C1579" w:rsidRDefault="007C157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C157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455B0" w14:textId="77777777" w:rsidR="007C1579" w:rsidRDefault="007C1579" w:rsidP="000F4BAD">
      <w:r>
        <w:separator/>
      </w:r>
    </w:p>
  </w:footnote>
  <w:footnote w:type="continuationSeparator" w:id="0">
    <w:p w14:paraId="60CF4CBE" w14:textId="77777777" w:rsidR="007C1579" w:rsidRDefault="007C157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1579"/>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1050</Characters>
  <Application>Microsoft Office Word</Application>
  <DocSecurity>0</DocSecurity>
  <Lines>30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2021-09-06T16:21:00Z</dcterms:created>
  <dcterms:modified xsi:type="dcterms:W3CDTF">2021-09-06T16:21:00Z</dcterms:modified>
</cp:coreProperties>
</file>