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277B1" w:rsidRPr="0066677E" w14:paraId="75B46D7D"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4ACF95A" w14:textId="77777777" w:rsidR="000277B1" w:rsidRPr="00477D83" w:rsidRDefault="000277B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2AE6F319" w14:textId="77777777" w:rsidR="000277B1" w:rsidRPr="00477D83" w:rsidRDefault="000277B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908D43B" w14:textId="77777777" w:rsidR="000277B1" w:rsidRPr="00477D83" w:rsidRDefault="000277B1"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2C2C694" w14:textId="77777777" w:rsidR="000277B1" w:rsidRPr="00477D83" w:rsidRDefault="000277B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5491260" w14:textId="77777777" w:rsidR="000277B1" w:rsidRPr="00477D83" w:rsidRDefault="000277B1"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F52DB52" w14:textId="77777777" w:rsidR="000277B1" w:rsidRPr="00477D83" w:rsidRDefault="000277B1"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68B4A896" w14:textId="77777777" w:rsidR="000277B1" w:rsidRPr="0066677E" w:rsidRDefault="000277B1"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25D93CF0" w14:textId="77777777" w:rsidR="000277B1" w:rsidRPr="0066677E" w:rsidRDefault="000277B1" w:rsidP="000277B1">
      <w:pPr>
        <w:suppressAutoHyphens/>
        <w:rPr>
          <w:rFonts w:ascii="Times New Roman" w:eastAsia="Batang" w:hAnsi="Times New Roman"/>
          <w:lang w:val="es-ES" w:eastAsia="ar-SA"/>
        </w:rPr>
      </w:pPr>
    </w:p>
    <w:p w14:paraId="1A0385A7" w14:textId="77777777" w:rsidR="000277B1" w:rsidRDefault="000277B1" w:rsidP="000277B1">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 xml:space="preserve">AUTO POR MEDIO DEL CUAL SE NOMBRA A UN PERITO   EN ETAPA </w:t>
      </w:r>
      <w:proofErr w:type="gramStart"/>
      <w:r w:rsidRPr="001861C5">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142B0F91" w14:textId="77777777" w:rsidR="000277B1" w:rsidRPr="00477D83" w:rsidRDefault="000277B1" w:rsidP="000277B1">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300F47B" w14:textId="77777777" w:rsidR="000277B1" w:rsidRPr="0066677E" w:rsidRDefault="000277B1" w:rsidP="000277B1">
      <w:pPr>
        <w:widowControl w:val="0"/>
        <w:suppressAutoHyphens/>
        <w:spacing w:line="360" w:lineRule="auto"/>
        <w:jc w:val="center"/>
        <w:rPr>
          <w:rFonts w:ascii="Verdana" w:eastAsia="Times New Roman" w:hAnsi="Verdana"/>
          <w:b/>
          <w:bCs/>
          <w:sz w:val="18"/>
          <w:szCs w:val="18"/>
          <w:lang w:val="es-ES"/>
        </w:rPr>
      </w:pPr>
    </w:p>
    <w:p w14:paraId="66B00579" w14:textId="77777777" w:rsidR="000277B1" w:rsidRPr="001861C5" w:rsidRDefault="000277B1" w:rsidP="000277B1">
      <w:pPr>
        <w:widowControl w:val="0"/>
        <w:suppressAutoHyphens/>
        <w:spacing w:line="360" w:lineRule="auto"/>
        <w:jc w:val="both"/>
        <w:rPr>
          <w:rFonts w:ascii="Arial" w:eastAsia="Times New Roman" w:hAnsi="Arial" w:cs="Arial"/>
          <w:sz w:val="20"/>
          <w:szCs w:val="20"/>
          <w:lang w:val="es-ES"/>
        </w:rPr>
      </w:pPr>
      <w:r w:rsidRPr="001861C5">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09CED74A" w14:textId="77777777" w:rsidR="000277B1" w:rsidRPr="001861C5" w:rsidRDefault="000277B1" w:rsidP="000277B1">
      <w:pPr>
        <w:widowControl w:val="0"/>
        <w:suppressAutoHyphens/>
        <w:spacing w:line="360" w:lineRule="auto"/>
        <w:jc w:val="both"/>
        <w:rPr>
          <w:rFonts w:ascii="Arial" w:eastAsia="Times New Roman" w:hAnsi="Arial" w:cs="Arial"/>
          <w:sz w:val="20"/>
          <w:szCs w:val="20"/>
          <w:lang w:val="es-ES"/>
        </w:rPr>
      </w:pPr>
    </w:p>
    <w:p w14:paraId="5F25EDAD" w14:textId="77777777" w:rsidR="000277B1" w:rsidRPr="001861C5" w:rsidRDefault="000277B1" w:rsidP="000277B1">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CONSIDERANDO</w:t>
      </w:r>
    </w:p>
    <w:p w14:paraId="4D1BDDBD" w14:textId="77777777" w:rsidR="000277B1" w:rsidRPr="001861C5" w:rsidRDefault="000277B1" w:rsidP="000277B1">
      <w:pPr>
        <w:widowControl w:val="0"/>
        <w:suppressAutoHyphens/>
        <w:spacing w:line="360" w:lineRule="auto"/>
        <w:jc w:val="both"/>
        <w:rPr>
          <w:rFonts w:ascii="Arial" w:eastAsia="Times New Roman" w:hAnsi="Arial" w:cs="Arial"/>
          <w:sz w:val="20"/>
          <w:szCs w:val="20"/>
          <w:lang w:val="es-ES"/>
        </w:rPr>
      </w:pPr>
    </w:p>
    <w:p w14:paraId="411677F9" w14:textId="77777777" w:rsidR="000277B1" w:rsidRPr="001861C5" w:rsidRDefault="000277B1" w:rsidP="000277B1">
      <w:pPr>
        <w:spacing w:line="360" w:lineRule="auto"/>
        <w:jc w:val="both"/>
        <w:rPr>
          <w:rFonts w:ascii="Arial" w:hAnsi="Arial" w:cs="Arial"/>
          <w:sz w:val="20"/>
          <w:szCs w:val="20"/>
        </w:rPr>
      </w:pPr>
      <w:r w:rsidRPr="001861C5">
        <w:rPr>
          <w:rFonts w:ascii="Arial" w:hAnsi="Arial" w:cs="Arial"/>
          <w:sz w:val="20"/>
          <w:szCs w:val="20"/>
        </w:rPr>
        <w:t>Que el artículo 128 de la ley 734 de 2002 dispone sobre la necesidad de la prueba:</w:t>
      </w:r>
    </w:p>
    <w:p w14:paraId="16055CE8" w14:textId="77777777" w:rsidR="000277B1" w:rsidRPr="001861C5" w:rsidRDefault="000277B1" w:rsidP="000277B1">
      <w:pPr>
        <w:spacing w:line="360" w:lineRule="auto"/>
        <w:jc w:val="both"/>
        <w:rPr>
          <w:rFonts w:ascii="Arial" w:hAnsi="Arial" w:cs="Arial"/>
          <w:b/>
          <w:sz w:val="20"/>
          <w:szCs w:val="20"/>
        </w:rPr>
      </w:pPr>
      <w:r w:rsidRPr="001861C5">
        <w:rPr>
          <w:rFonts w:ascii="Arial" w:hAnsi="Arial" w:cs="Arial"/>
          <w:b/>
          <w:sz w:val="20"/>
          <w:szCs w:val="20"/>
        </w:rPr>
        <w:t xml:space="preserve">Toda decisión </w:t>
      </w:r>
      <w:proofErr w:type="gramStart"/>
      <w:r w:rsidRPr="001861C5">
        <w:rPr>
          <w:rFonts w:ascii="Arial" w:hAnsi="Arial" w:cs="Arial"/>
          <w:b/>
          <w:sz w:val="20"/>
          <w:szCs w:val="20"/>
        </w:rPr>
        <w:t>interlocutoria  y</w:t>
      </w:r>
      <w:proofErr w:type="gramEnd"/>
      <w:r w:rsidRPr="001861C5">
        <w:rPr>
          <w:rFonts w:ascii="Arial" w:hAnsi="Arial" w:cs="Arial"/>
          <w:b/>
          <w:sz w:val="20"/>
          <w:szCs w:val="20"/>
        </w:rPr>
        <w:t xml:space="preserve"> el fallo disciplinario deben fundarse en pruebas legalmente producidas y aportadas al proceso por petición de cualquier sujeto procesal o en forma oficiosa. La carga de la prueba corresponde al Estado.</w:t>
      </w:r>
    </w:p>
    <w:p w14:paraId="66C9F4C3" w14:textId="77777777" w:rsidR="000277B1" w:rsidRPr="001861C5" w:rsidRDefault="000277B1" w:rsidP="000277B1">
      <w:pPr>
        <w:spacing w:line="360" w:lineRule="auto"/>
        <w:jc w:val="both"/>
        <w:rPr>
          <w:rFonts w:ascii="Arial" w:hAnsi="Arial" w:cs="Arial"/>
          <w:sz w:val="20"/>
          <w:szCs w:val="20"/>
        </w:rPr>
      </w:pPr>
      <w:r w:rsidRPr="001861C5">
        <w:rPr>
          <w:rFonts w:ascii="Arial" w:hAnsi="Arial" w:cs="Arial"/>
          <w:sz w:val="20"/>
          <w:szCs w:val="20"/>
        </w:rPr>
        <w:t xml:space="preserve">Que mediante Auto proferido el </w:t>
      </w:r>
      <w:r w:rsidRPr="001861C5">
        <w:rPr>
          <w:rFonts w:ascii="Arial" w:hAnsi="Arial" w:cs="Arial"/>
          <w:b/>
          <w:sz w:val="20"/>
          <w:szCs w:val="20"/>
        </w:rPr>
        <w:t>XX DE XXXXXXXXXXXXXXXXXXDE 2000</w:t>
      </w:r>
      <w:r w:rsidRPr="001861C5">
        <w:rPr>
          <w:rFonts w:ascii="Arial" w:hAnsi="Arial" w:cs="Arial"/>
          <w:sz w:val="20"/>
          <w:szCs w:val="20"/>
        </w:rPr>
        <w:t xml:space="preserve"> se ordenó la práctica de la siguiente prueba pericial:</w:t>
      </w:r>
    </w:p>
    <w:p w14:paraId="6CBFDDCA" w14:textId="77777777" w:rsidR="000277B1" w:rsidRPr="001861C5" w:rsidRDefault="000277B1" w:rsidP="000277B1">
      <w:pPr>
        <w:spacing w:line="360" w:lineRule="auto"/>
        <w:jc w:val="both"/>
        <w:rPr>
          <w:rFonts w:ascii="Arial" w:hAnsi="Arial" w:cs="Arial"/>
          <w:b/>
          <w:sz w:val="20"/>
          <w:szCs w:val="20"/>
        </w:rPr>
      </w:pPr>
      <w:r w:rsidRPr="001861C5">
        <w:rPr>
          <w:rFonts w:ascii="Arial" w:hAnsi="Arial" w:cs="Arial"/>
          <w:b/>
          <w:sz w:val="20"/>
          <w:szCs w:val="20"/>
        </w:rPr>
        <w:t>“(TRANSCRIBIR LA PRUEBA)”.</w:t>
      </w:r>
    </w:p>
    <w:p w14:paraId="17AC7F61" w14:textId="77777777" w:rsidR="000277B1" w:rsidRPr="001861C5" w:rsidRDefault="000277B1" w:rsidP="000277B1">
      <w:pPr>
        <w:spacing w:line="360" w:lineRule="auto"/>
        <w:jc w:val="both"/>
        <w:rPr>
          <w:rFonts w:ascii="Arial" w:hAnsi="Arial" w:cs="Arial"/>
          <w:color w:val="FF0000"/>
          <w:sz w:val="20"/>
          <w:szCs w:val="20"/>
        </w:rPr>
      </w:pPr>
      <w:r w:rsidRPr="001861C5">
        <w:rPr>
          <w:rFonts w:ascii="Arial" w:hAnsi="Arial" w:cs="Arial"/>
          <w:sz w:val="20"/>
          <w:szCs w:val="20"/>
        </w:rPr>
        <w:t xml:space="preserve">Que </w:t>
      </w:r>
      <w:r w:rsidRPr="001861C5">
        <w:rPr>
          <w:rFonts w:ascii="Arial" w:hAnsi="Arial" w:cs="Arial"/>
          <w:b/>
          <w:sz w:val="20"/>
          <w:szCs w:val="20"/>
        </w:rPr>
        <w:t xml:space="preserve">XXXXXXXXXXXXXXXXXXXX, </w:t>
      </w:r>
      <w:r w:rsidRPr="001861C5">
        <w:rPr>
          <w:rFonts w:ascii="Arial" w:hAnsi="Arial" w:cs="Arial"/>
          <w:b/>
          <w:color w:val="FF0000"/>
          <w:sz w:val="20"/>
          <w:szCs w:val="20"/>
        </w:rPr>
        <w:t>(NOMBRE DEL FUNCIONARIO)</w:t>
      </w:r>
      <w:r w:rsidRPr="001861C5">
        <w:rPr>
          <w:rFonts w:ascii="Arial" w:hAnsi="Arial" w:cs="Arial"/>
          <w:b/>
          <w:sz w:val="20"/>
          <w:szCs w:val="20"/>
        </w:rPr>
        <w:t xml:space="preserve"> XXXXXXXXXXXXXXXXXXXXXXX </w:t>
      </w:r>
      <w:r w:rsidRPr="001861C5">
        <w:rPr>
          <w:rFonts w:ascii="Arial" w:hAnsi="Arial" w:cs="Arial"/>
          <w:b/>
          <w:color w:val="FF0000"/>
          <w:sz w:val="20"/>
          <w:szCs w:val="20"/>
        </w:rPr>
        <w:t>(</w:t>
      </w:r>
      <w:proofErr w:type="gramStart"/>
      <w:r w:rsidRPr="001861C5">
        <w:rPr>
          <w:rFonts w:ascii="Arial" w:hAnsi="Arial" w:cs="Arial"/>
          <w:b/>
          <w:color w:val="FF0000"/>
          <w:sz w:val="20"/>
          <w:szCs w:val="20"/>
        </w:rPr>
        <w:t>CARGO)</w:t>
      </w:r>
      <w:r w:rsidRPr="001861C5">
        <w:rPr>
          <w:rFonts w:ascii="Arial" w:hAnsi="Arial" w:cs="Arial"/>
          <w:b/>
          <w:sz w:val="20"/>
          <w:szCs w:val="20"/>
        </w:rPr>
        <w:t xml:space="preserve">  </w:t>
      </w:r>
      <w:r w:rsidRPr="00851A55">
        <w:rPr>
          <w:rFonts w:ascii="Arial" w:hAnsi="Arial" w:cs="Arial"/>
          <w:sz w:val="20"/>
          <w:szCs w:val="20"/>
        </w:rPr>
        <w:t>de</w:t>
      </w:r>
      <w:proofErr w:type="gramEnd"/>
      <w:r w:rsidRPr="001861C5">
        <w:rPr>
          <w:rFonts w:ascii="Arial" w:hAnsi="Arial" w:cs="Arial"/>
          <w:b/>
          <w:sz w:val="20"/>
          <w:szCs w:val="20"/>
        </w:rPr>
        <w:t xml:space="preserve"> XXXXXXXXXXXXXXXXXXXXX, </w:t>
      </w:r>
      <w:r w:rsidRPr="001861C5">
        <w:rPr>
          <w:rFonts w:ascii="Arial" w:hAnsi="Arial" w:cs="Arial"/>
          <w:b/>
          <w:color w:val="FF0000"/>
          <w:sz w:val="20"/>
          <w:szCs w:val="20"/>
        </w:rPr>
        <w:t>(DEPENDENCIA</w:t>
      </w:r>
      <w:r w:rsidRPr="001861C5">
        <w:rPr>
          <w:rFonts w:ascii="Arial" w:hAnsi="Arial" w:cs="Arial"/>
          <w:b/>
          <w:sz w:val="20"/>
          <w:szCs w:val="20"/>
        </w:rPr>
        <w:t xml:space="preserve">) </w:t>
      </w:r>
      <w:r w:rsidRPr="001861C5">
        <w:rPr>
          <w:rFonts w:ascii="Arial" w:hAnsi="Arial" w:cs="Arial"/>
          <w:sz w:val="20"/>
          <w:szCs w:val="20"/>
        </w:rPr>
        <w:t xml:space="preserve">designo para su práctica al profesional </w:t>
      </w:r>
      <w:r w:rsidRPr="001861C5">
        <w:rPr>
          <w:rFonts w:ascii="Arial" w:hAnsi="Arial" w:cs="Arial"/>
          <w:b/>
          <w:sz w:val="20"/>
          <w:szCs w:val="20"/>
        </w:rPr>
        <w:t>XXXXXXXXXXXXXXXXXXXXXXX</w:t>
      </w:r>
      <w:r w:rsidRPr="001861C5">
        <w:rPr>
          <w:rFonts w:ascii="Arial" w:hAnsi="Arial" w:cs="Arial"/>
          <w:sz w:val="20"/>
          <w:szCs w:val="20"/>
        </w:rPr>
        <w:t xml:space="preserve">. </w:t>
      </w:r>
      <w:r w:rsidRPr="001861C5">
        <w:rPr>
          <w:rFonts w:ascii="Arial" w:hAnsi="Arial" w:cs="Arial"/>
          <w:color w:val="FF0000"/>
          <w:sz w:val="20"/>
          <w:szCs w:val="20"/>
        </w:rPr>
        <w:t>(DATOS DEL PERITO)</w:t>
      </w:r>
    </w:p>
    <w:p w14:paraId="4F9F5C6B" w14:textId="77777777" w:rsidR="000277B1" w:rsidRPr="001861C5" w:rsidRDefault="000277B1" w:rsidP="000277B1">
      <w:pPr>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R E S U E L V E</w:t>
      </w:r>
    </w:p>
    <w:p w14:paraId="2FA946D8" w14:textId="77777777" w:rsidR="000277B1" w:rsidRPr="001861C5" w:rsidRDefault="000277B1" w:rsidP="000277B1">
      <w:pPr>
        <w:suppressAutoHyphens/>
        <w:spacing w:line="360" w:lineRule="auto"/>
        <w:jc w:val="both"/>
        <w:rPr>
          <w:rFonts w:ascii="Arial" w:eastAsia="Batang" w:hAnsi="Arial" w:cs="Arial"/>
          <w:b/>
          <w:bCs/>
          <w:color w:val="FF0000"/>
          <w:sz w:val="20"/>
          <w:szCs w:val="20"/>
          <w:lang w:val="es-ES" w:eastAsia="ar-SA"/>
        </w:rPr>
      </w:pPr>
    </w:p>
    <w:p w14:paraId="0C0F9B5F" w14:textId="77777777" w:rsidR="000277B1" w:rsidRPr="001861C5" w:rsidRDefault="000277B1" w:rsidP="000277B1">
      <w:pPr>
        <w:pStyle w:val="Textoindependiente"/>
        <w:tabs>
          <w:tab w:val="left" w:pos="720"/>
        </w:tabs>
        <w:spacing w:after="0" w:line="360" w:lineRule="auto"/>
        <w:jc w:val="both"/>
        <w:rPr>
          <w:rFonts w:ascii="Arial" w:eastAsia="Times New Roman" w:hAnsi="Arial" w:cs="Arial"/>
          <w:bCs/>
          <w:sz w:val="20"/>
          <w:szCs w:val="20"/>
        </w:rPr>
      </w:pPr>
      <w:r w:rsidRPr="001861C5">
        <w:rPr>
          <w:rFonts w:ascii="Arial" w:hAnsi="Arial" w:cs="Arial"/>
          <w:b/>
          <w:bCs/>
          <w:sz w:val="20"/>
          <w:szCs w:val="20"/>
        </w:rPr>
        <w:t>PRIMERO</w:t>
      </w:r>
      <w:r w:rsidRPr="001861C5">
        <w:rPr>
          <w:rFonts w:ascii="Arial" w:hAnsi="Arial" w:cs="Arial"/>
          <w:sz w:val="20"/>
          <w:szCs w:val="20"/>
        </w:rPr>
        <w:t xml:space="preserve">: </w:t>
      </w:r>
      <w:r w:rsidRPr="001861C5">
        <w:rPr>
          <w:rFonts w:ascii="Arial" w:eastAsia="Times New Roman" w:hAnsi="Arial" w:cs="Arial"/>
          <w:bCs/>
          <w:sz w:val="20"/>
          <w:szCs w:val="20"/>
        </w:rPr>
        <w:t xml:space="preserve">Nombrar como </w:t>
      </w:r>
      <w:r w:rsidRPr="001861C5">
        <w:rPr>
          <w:rFonts w:ascii="Arial" w:eastAsia="Times New Roman" w:hAnsi="Arial" w:cs="Arial"/>
          <w:b/>
          <w:bCs/>
          <w:sz w:val="20"/>
          <w:szCs w:val="20"/>
        </w:rPr>
        <w:t xml:space="preserve">PERITO </w:t>
      </w:r>
      <w:r w:rsidRPr="001861C5">
        <w:rPr>
          <w:rFonts w:ascii="Arial" w:eastAsia="Times New Roman" w:hAnsi="Arial" w:cs="Arial"/>
          <w:bCs/>
          <w:sz w:val="20"/>
          <w:szCs w:val="20"/>
        </w:rPr>
        <w:t xml:space="preserve">dentro del proceso disciplinario </w:t>
      </w:r>
      <w:r w:rsidRPr="001861C5">
        <w:rPr>
          <w:rFonts w:ascii="Arial" w:eastAsia="Times New Roman" w:hAnsi="Arial" w:cs="Arial"/>
          <w:b/>
          <w:bCs/>
          <w:sz w:val="20"/>
          <w:szCs w:val="20"/>
        </w:rPr>
        <w:t>2000-000</w:t>
      </w:r>
      <w:r w:rsidRPr="001861C5">
        <w:rPr>
          <w:rFonts w:ascii="Arial" w:eastAsia="Times New Roman" w:hAnsi="Arial" w:cs="Arial"/>
          <w:bCs/>
          <w:sz w:val="20"/>
          <w:szCs w:val="20"/>
        </w:rPr>
        <w:t xml:space="preserve"> a </w:t>
      </w:r>
      <w:r w:rsidRPr="001861C5">
        <w:rPr>
          <w:rFonts w:ascii="Arial" w:eastAsia="Times New Roman" w:hAnsi="Arial" w:cs="Arial"/>
          <w:b/>
          <w:bCs/>
          <w:sz w:val="20"/>
          <w:szCs w:val="20"/>
        </w:rPr>
        <w:t>XXXXXXXXXXXXXXXXXXXXXXXXXX</w:t>
      </w:r>
      <w:r w:rsidRPr="001861C5">
        <w:rPr>
          <w:rFonts w:ascii="Arial" w:eastAsia="Times New Roman" w:hAnsi="Arial" w:cs="Arial"/>
          <w:bCs/>
          <w:sz w:val="20"/>
          <w:szCs w:val="20"/>
        </w:rPr>
        <w:t xml:space="preserve">, identificado/a con la cédula de ciudadanía número </w:t>
      </w:r>
      <w:r w:rsidRPr="001861C5">
        <w:rPr>
          <w:rFonts w:ascii="Arial" w:eastAsia="Times New Roman" w:hAnsi="Arial" w:cs="Arial"/>
          <w:b/>
          <w:bCs/>
          <w:sz w:val="20"/>
          <w:szCs w:val="20"/>
        </w:rPr>
        <w:t>XXXXXXXXXXXXXXXXXXX.</w:t>
      </w:r>
    </w:p>
    <w:p w14:paraId="4DC84941" w14:textId="77777777" w:rsidR="000277B1" w:rsidRPr="001861C5" w:rsidRDefault="000277B1" w:rsidP="000277B1">
      <w:pPr>
        <w:pStyle w:val="Textoindependiente"/>
        <w:tabs>
          <w:tab w:val="left" w:pos="720"/>
        </w:tabs>
        <w:spacing w:after="0" w:line="360" w:lineRule="auto"/>
        <w:jc w:val="both"/>
        <w:rPr>
          <w:rFonts w:ascii="Arial" w:eastAsia="Times New Roman" w:hAnsi="Arial" w:cs="Arial"/>
          <w:bCs/>
          <w:sz w:val="20"/>
          <w:szCs w:val="20"/>
        </w:rPr>
      </w:pPr>
    </w:p>
    <w:p w14:paraId="17AF0FDE" w14:textId="77777777" w:rsidR="000277B1" w:rsidRDefault="000277B1" w:rsidP="000277B1">
      <w:pPr>
        <w:pStyle w:val="Textoindependiente"/>
        <w:tabs>
          <w:tab w:val="left" w:pos="720"/>
        </w:tabs>
        <w:spacing w:after="0" w:line="360" w:lineRule="auto"/>
        <w:jc w:val="both"/>
        <w:rPr>
          <w:rFonts w:ascii="Arial" w:hAnsi="Arial" w:cs="Arial"/>
          <w:sz w:val="20"/>
          <w:szCs w:val="20"/>
        </w:rPr>
      </w:pPr>
      <w:r w:rsidRPr="001861C5">
        <w:rPr>
          <w:rFonts w:ascii="Arial" w:hAnsi="Arial" w:cs="Arial"/>
          <w:b/>
          <w:sz w:val="20"/>
          <w:szCs w:val="20"/>
        </w:rPr>
        <w:t>SEGUNDO</w:t>
      </w:r>
      <w:r w:rsidRPr="001861C5">
        <w:rPr>
          <w:rFonts w:ascii="Arial" w:hAnsi="Arial" w:cs="Arial"/>
          <w:sz w:val="20"/>
          <w:szCs w:val="20"/>
        </w:rPr>
        <w:t>: Hacer entrega en copia de todas las piezas procesales necesarias para su gestión.</w:t>
      </w:r>
    </w:p>
    <w:p w14:paraId="3200758A" w14:textId="77777777" w:rsidR="000277B1" w:rsidRDefault="000277B1" w:rsidP="000277B1">
      <w:pPr>
        <w:pStyle w:val="Textoindependiente"/>
        <w:tabs>
          <w:tab w:val="left" w:pos="720"/>
        </w:tabs>
        <w:spacing w:after="0" w:line="360" w:lineRule="auto"/>
        <w:jc w:val="both"/>
        <w:rPr>
          <w:rFonts w:ascii="Arial" w:hAnsi="Arial" w:cs="Arial"/>
          <w:sz w:val="20"/>
          <w:szCs w:val="20"/>
        </w:rPr>
      </w:pPr>
    </w:p>
    <w:p w14:paraId="56AA0A52" w14:textId="77777777" w:rsidR="000277B1" w:rsidRDefault="000277B1" w:rsidP="000277B1">
      <w:pPr>
        <w:pStyle w:val="Textoindependiente"/>
        <w:tabs>
          <w:tab w:val="left" w:pos="720"/>
        </w:tabs>
        <w:spacing w:after="0" w:line="360" w:lineRule="auto"/>
        <w:jc w:val="both"/>
        <w:rPr>
          <w:rFonts w:ascii="Arial" w:hAnsi="Arial" w:cs="Arial"/>
          <w:sz w:val="20"/>
          <w:szCs w:val="20"/>
        </w:rPr>
      </w:pPr>
    </w:p>
    <w:p w14:paraId="545AC7CD" w14:textId="77777777" w:rsidR="000277B1" w:rsidRPr="001861C5" w:rsidRDefault="000277B1" w:rsidP="000277B1">
      <w:pPr>
        <w:spacing w:line="360" w:lineRule="auto"/>
        <w:jc w:val="both"/>
        <w:rPr>
          <w:rFonts w:ascii="Arial" w:eastAsia="Times New Roman" w:hAnsi="Arial" w:cs="Arial"/>
          <w:b/>
          <w:sz w:val="20"/>
          <w:szCs w:val="20"/>
        </w:rPr>
      </w:pPr>
      <w:r w:rsidRPr="001861C5">
        <w:rPr>
          <w:rFonts w:ascii="Arial" w:eastAsia="Batang" w:hAnsi="Arial" w:cs="Arial"/>
          <w:b/>
          <w:sz w:val="20"/>
          <w:szCs w:val="20"/>
          <w:lang w:val="es-ES" w:eastAsia="ar-SA"/>
        </w:rPr>
        <w:t>TERCERO</w:t>
      </w:r>
      <w:r w:rsidRPr="001861C5">
        <w:rPr>
          <w:rFonts w:ascii="Arial" w:eastAsia="Batang" w:hAnsi="Arial" w:cs="Arial"/>
          <w:sz w:val="20"/>
          <w:szCs w:val="20"/>
          <w:lang w:val="es-ES" w:eastAsia="ar-SA"/>
        </w:rPr>
        <w:t xml:space="preserve">: </w:t>
      </w:r>
      <w:r w:rsidRPr="001861C5">
        <w:rPr>
          <w:rFonts w:ascii="Arial" w:eastAsia="Times New Roman" w:hAnsi="Arial" w:cs="Arial"/>
          <w:sz w:val="20"/>
          <w:szCs w:val="20"/>
        </w:rPr>
        <w:t xml:space="preserve">Conceder para la entrega del </w:t>
      </w:r>
      <w:proofErr w:type="gramStart"/>
      <w:r w:rsidRPr="001861C5">
        <w:rPr>
          <w:rFonts w:ascii="Arial" w:eastAsia="Times New Roman" w:hAnsi="Arial" w:cs="Arial"/>
          <w:sz w:val="20"/>
          <w:szCs w:val="20"/>
        </w:rPr>
        <w:t>dictamen  un</w:t>
      </w:r>
      <w:proofErr w:type="gramEnd"/>
      <w:r w:rsidRPr="001861C5">
        <w:rPr>
          <w:rFonts w:ascii="Arial" w:eastAsia="Times New Roman" w:hAnsi="Arial" w:cs="Arial"/>
          <w:sz w:val="20"/>
          <w:szCs w:val="20"/>
        </w:rPr>
        <w:t xml:space="preserve"> término de XXX días hábiles contados a partir de su posesión.</w:t>
      </w:r>
    </w:p>
    <w:p w14:paraId="39AFDF69" w14:textId="77777777" w:rsidR="000277B1" w:rsidRPr="001861C5" w:rsidRDefault="000277B1" w:rsidP="000277B1">
      <w:pPr>
        <w:suppressAutoHyphens/>
        <w:spacing w:line="360" w:lineRule="auto"/>
        <w:jc w:val="both"/>
        <w:rPr>
          <w:rFonts w:ascii="Arial" w:eastAsia="Batang" w:hAnsi="Arial" w:cs="Arial"/>
          <w:sz w:val="20"/>
          <w:szCs w:val="20"/>
          <w:lang w:val="es-ES" w:eastAsia="ar-SA"/>
        </w:rPr>
      </w:pPr>
    </w:p>
    <w:p w14:paraId="2B1A941D" w14:textId="77777777" w:rsidR="000277B1" w:rsidRPr="001861C5" w:rsidRDefault="000277B1" w:rsidP="000277B1">
      <w:pPr>
        <w:suppressAutoHyphens/>
        <w:spacing w:line="360" w:lineRule="auto"/>
        <w:jc w:val="both"/>
        <w:rPr>
          <w:rFonts w:ascii="Arial" w:eastAsia="Times New Roman" w:hAnsi="Arial" w:cs="Arial"/>
          <w:color w:val="000000"/>
          <w:sz w:val="20"/>
          <w:szCs w:val="20"/>
          <w:lang w:val="es-ES" w:eastAsia="ar-SA"/>
        </w:rPr>
      </w:pPr>
      <w:r w:rsidRPr="001861C5">
        <w:rPr>
          <w:rFonts w:ascii="Arial" w:eastAsia="Times New Roman" w:hAnsi="Arial" w:cs="Arial"/>
          <w:b/>
          <w:bCs/>
          <w:color w:val="000000"/>
          <w:sz w:val="20"/>
          <w:szCs w:val="20"/>
          <w:lang w:val="es-ES" w:eastAsia="ar-SA"/>
        </w:rPr>
        <w:t xml:space="preserve">CUARTO: </w:t>
      </w:r>
      <w:r w:rsidRPr="001861C5">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35B0F5A0" w14:textId="77777777" w:rsidR="000277B1" w:rsidRPr="001861C5" w:rsidRDefault="000277B1" w:rsidP="000277B1">
      <w:pPr>
        <w:suppressAutoHyphens/>
        <w:spacing w:line="360" w:lineRule="auto"/>
        <w:jc w:val="both"/>
        <w:rPr>
          <w:rFonts w:ascii="Arial" w:eastAsia="Batang" w:hAnsi="Arial" w:cs="Arial"/>
          <w:sz w:val="20"/>
          <w:szCs w:val="20"/>
          <w:lang w:val="es-ES" w:eastAsia="ar-SA"/>
        </w:rPr>
      </w:pPr>
    </w:p>
    <w:p w14:paraId="60CBD3D7" w14:textId="77777777" w:rsidR="000277B1" w:rsidRPr="001861C5" w:rsidRDefault="000277B1" w:rsidP="000277B1">
      <w:pPr>
        <w:suppressAutoHyphens/>
        <w:spacing w:line="360" w:lineRule="auto"/>
        <w:jc w:val="both"/>
        <w:rPr>
          <w:rFonts w:ascii="Arial" w:eastAsia="Batang" w:hAnsi="Arial" w:cs="Arial"/>
          <w:sz w:val="20"/>
          <w:szCs w:val="20"/>
          <w:lang w:val="es-ES" w:eastAsia="ar-SA"/>
        </w:rPr>
      </w:pPr>
      <w:r w:rsidRPr="001861C5">
        <w:rPr>
          <w:rFonts w:ascii="Arial" w:eastAsia="Batang" w:hAnsi="Arial" w:cs="Arial"/>
          <w:b/>
          <w:bCs/>
          <w:sz w:val="20"/>
          <w:szCs w:val="20"/>
          <w:lang w:val="es-ES" w:eastAsia="ar-SA"/>
        </w:rPr>
        <w:t xml:space="preserve">QUINTO: </w:t>
      </w:r>
      <w:proofErr w:type="gramStart"/>
      <w:r w:rsidRPr="001861C5">
        <w:rPr>
          <w:rFonts w:ascii="Arial" w:eastAsia="Batang" w:hAnsi="Arial" w:cs="Arial"/>
          <w:sz w:val="20"/>
          <w:szCs w:val="20"/>
          <w:lang w:val="es-ES" w:eastAsia="ar-SA"/>
        </w:rPr>
        <w:t>Libérense  las</w:t>
      </w:r>
      <w:proofErr w:type="gramEnd"/>
      <w:r w:rsidRPr="001861C5">
        <w:rPr>
          <w:rFonts w:ascii="Arial" w:eastAsia="Batang" w:hAnsi="Arial" w:cs="Arial"/>
          <w:sz w:val="20"/>
          <w:szCs w:val="20"/>
          <w:lang w:val="es-ES" w:eastAsia="ar-SA"/>
        </w:rPr>
        <w:t xml:space="preserve"> respectivas comunicaciones.</w:t>
      </w:r>
    </w:p>
    <w:p w14:paraId="068ABB59" w14:textId="77777777" w:rsidR="000277B1" w:rsidRPr="001861C5" w:rsidRDefault="000277B1" w:rsidP="000277B1">
      <w:pPr>
        <w:suppressAutoHyphens/>
        <w:spacing w:line="360" w:lineRule="auto"/>
        <w:jc w:val="both"/>
        <w:rPr>
          <w:rFonts w:ascii="Arial" w:eastAsia="Batang" w:hAnsi="Arial" w:cs="Arial"/>
          <w:sz w:val="20"/>
          <w:szCs w:val="20"/>
          <w:lang w:val="es-ES" w:eastAsia="ar-SA"/>
        </w:rPr>
      </w:pPr>
    </w:p>
    <w:p w14:paraId="1341E973" w14:textId="77777777" w:rsidR="000277B1" w:rsidRPr="001861C5" w:rsidRDefault="000277B1" w:rsidP="000277B1">
      <w:pPr>
        <w:suppressAutoHyphens/>
        <w:spacing w:line="360" w:lineRule="auto"/>
        <w:jc w:val="both"/>
        <w:rPr>
          <w:rFonts w:ascii="Arial" w:eastAsia="Batang" w:hAnsi="Arial" w:cs="Arial"/>
          <w:sz w:val="20"/>
          <w:szCs w:val="20"/>
          <w:lang w:val="es-ES" w:eastAsia="ar-SA"/>
        </w:rPr>
      </w:pPr>
    </w:p>
    <w:p w14:paraId="62A5A962" w14:textId="77777777" w:rsidR="000277B1" w:rsidRPr="001861C5" w:rsidRDefault="000277B1" w:rsidP="000277B1">
      <w:pPr>
        <w:spacing w:line="360" w:lineRule="auto"/>
        <w:jc w:val="center"/>
        <w:rPr>
          <w:rFonts w:ascii="Arial" w:hAnsi="Arial" w:cs="Arial"/>
          <w:b/>
          <w:sz w:val="20"/>
          <w:szCs w:val="20"/>
        </w:rPr>
      </w:pPr>
      <w:r>
        <w:rPr>
          <w:rFonts w:ascii="Arial" w:hAnsi="Arial" w:cs="Arial"/>
          <w:b/>
          <w:sz w:val="20"/>
          <w:szCs w:val="20"/>
        </w:rPr>
        <w:t xml:space="preserve">COMUNÍQUESE Y </w:t>
      </w:r>
      <w:r w:rsidRPr="001861C5">
        <w:rPr>
          <w:rFonts w:ascii="Arial" w:hAnsi="Arial" w:cs="Arial"/>
          <w:b/>
          <w:sz w:val="20"/>
          <w:szCs w:val="20"/>
        </w:rPr>
        <w:t>CÚ M P L A S E</w:t>
      </w:r>
    </w:p>
    <w:p w14:paraId="085FEED2" w14:textId="77777777" w:rsidR="000277B1" w:rsidRPr="00481CE8" w:rsidRDefault="000277B1" w:rsidP="000277B1">
      <w:pPr>
        <w:suppressAutoHyphens/>
        <w:spacing w:line="360" w:lineRule="auto"/>
        <w:jc w:val="center"/>
        <w:rPr>
          <w:rFonts w:ascii="Verdana" w:eastAsia="Times New Roman" w:hAnsi="Verdana"/>
          <w:b/>
          <w:sz w:val="18"/>
          <w:szCs w:val="18"/>
        </w:rPr>
      </w:pPr>
    </w:p>
    <w:p w14:paraId="63599613" w14:textId="77777777" w:rsidR="000277B1" w:rsidRPr="0066677E" w:rsidRDefault="000277B1" w:rsidP="000277B1">
      <w:pPr>
        <w:suppressAutoHyphens/>
        <w:spacing w:line="360" w:lineRule="auto"/>
        <w:jc w:val="center"/>
        <w:rPr>
          <w:rFonts w:ascii="Verdana" w:eastAsia="Times New Roman" w:hAnsi="Verdana"/>
          <w:b/>
          <w:sz w:val="18"/>
          <w:szCs w:val="18"/>
          <w:lang w:val="es-ES"/>
        </w:rPr>
      </w:pPr>
    </w:p>
    <w:p w14:paraId="7EDF420C" w14:textId="77777777" w:rsidR="000277B1" w:rsidRDefault="000277B1" w:rsidP="000277B1">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384965DA" wp14:editId="72D51B35">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BD59F88" w14:textId="77777777" w:rsidR="000277B1" w:rsidRDefault="000277B1" w:rsidP="000277B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D55EBF7" w14:textId="77777777" w:rsidR="000277B1" w:rsidRDefault="000277B1" w:rsidP="000277B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44A281E" w14:textId="77777777" w:rsidR="000277B1" w:rsidRPr="0066677E" w:rsidRDefault="000277B1" w:rsidP="000277B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BF1C205" w14:textId="77777777" w:rsidR="000277B1" w:rsidRDefault="000277B1" w:rsidP="000277B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4965DA"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BD59F88" w14:textId="77777777" w:rsidR="000277B1" w:rsidRDefault="000277B1" w:rsidP="000277B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D55EBF7" w14:textId="77777777" w:rsidR="000277B1" w:rsidRDefault="000277B1" w:rsidP="000277B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44A281E" w14:textId="77777777" w:rsidR="000277B1" w:rsidRPr="0066677E" w:rsidRDefault="000277B1" w:rsidP="000277B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BF1C205" w14:textId="77777777" w:rsidR="000277B1" w:rsidRDefault="000277B1" w:rsidP="000277B1"/>
                  </w:txbxContent>
                </v:textbox>
              </v:shape>
            </w:pict>
          </mc:Fallback>
        </mc:AlternateContent>
      </w:r>
    </w:p>
    <w:p w14:paraId="55F5BCD2" w14:textId="77777777" w:rsidR="000277B1" w:rsidRDefault="000277B1" w:rsidP="000277B1">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F59A4DF" w14:textId="77777777" w:rsidR="000277B1" w:rsidRPr="00477D83" w:rsidRDefault="000277B1" w:rsidP="000277B1">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D16DE05" w14:textId="77777777" w:rsidR="000277B1" w:rsidRPr="0056242E" w:rsidRDefault="000277B1" w:rsidP="000277B1">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1504BF2" w14:textId="77777777" w:rsidR="000277B1" w:rsidRPr="00B4508E" w:rsidRDefault="000277B1" w:rsidP="000277B1"/>
    <w:p w14:paraId="707E4C7E" w14:textId="77777777" w:rsidR="000277B1" w:rsidRPr="006D4BE7" w:rsidRDefault="000277B1" w:rsidP="000277B1"/>
    <w:p w14:paraId="4B8088EC" w14:textId="2628CA4D" w:rsidR="009D75EF" w:rsidRPr="000277B1" w:rsidRDefault="009D75EF" w:rsidP="000277B1"/>
    <w:sectPr w:rsidR="009D75EF" w:rsidRPr="000277B1"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F5214" w14:textId="77777777" w:rsidR="00AE0944" w:rsidRDefault="00AE0944" w:rsidP="000F4BAD">
      <w:r>
        <w:separator/>
      </w:r>
    </w:p>
  </w:endnote>
  <w:endnote w:type="continuationSeparator" w:id="0">
    <w:p w14:paraId="0541E2E5" w14:textId="77777777" w:rsidR="00AE0944" w:rsidRDefault="00AE094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E094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61B6F" w14:textId="77777777" w:rsidR="00AE0944" w:rsidRDefault="00AE0944" w:rsidP="000F4BAD">
      <w:r>
        <w:separator/>
      </w:r>
    </w:p>
  </w:footnote>
  <w:footnote w:type="continuationSeparator" w:id="0">
    <w:p w14:paraId="6B1AE5B3" w14:textId="77777777" w:rsidR="00AE0944" w:rsidRDefault="00AE094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0944"/>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1722</Characters>
  <Application>Microsoft Office Word</Application>
  <DocSecurity>0</DocSecurity>
  <Lines>50</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2021-09-06T16:27:00Z</dcterms:created>
  <dcterms:modified xsi:type="dcterms:W3CDTF">2021-09-06T16:27:00Z</dcterms:modified>
</cp:coreProperties>
</file>