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02187" w14:textId="77777777" w:rsidR="00285529" w:rsidRPr="00285529" w:rsidRDefault="00285529" w:rsidP="00285529">
      <w:pPr>
        <w:suppressAutoHyphens/>
        <w:rPr>
          <w:rFonts w:ascii="Arial" w:eastAsia="Batang" w:hAnsi="Arial" w:cs="Arial"/>
          <w:i/>
          <w:dstrike/>
          <w:outline/>
          <w:color w:val="FFFFFF" w:themeColor="background1"/>
          <w:sz w:val="20"/>
          <w:szCs w:val="20"/>
          <w:lang w:eastAsia="ar-SA"/>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tbl>
      <w:tblPr>
        <w:tblW w:w="8853" w:type="dxa"/>
        <w:tblInd w:w="133" w:type="dxa"/>
        <w:tblLayout w:type="fixed"/>
        <w:tblCellMar>
          <w:top w:w="55" w:type="dxa"/>
          <w:left w:w="55" w:type="dxa"/>
          <w:bottom w:w="55" w:type="dxa"/>
          <w:right w:w="55" w:type="dxa"/>
        </w:tblCellMar>
        <w:tblLook w:val="0000" w:firstRow="0" w:lastRow="0" w:firstColumn="0" w:lastColumn="0" w:noHBand="0" w:noVBand="0"/>
      </w:tblPr>
      <w:tblGrid>
        <w:gridCol w:w="8853"/>
      </w:tblGrid>
      <w:tr w:rsidR="00285529" w:rsidRPr="00A06A90" w14:paraId="0CD9FE7D" w14:textId="77777777" w:rsidTr="000F51EC">
        <w:tc>
          <w:tcPr>
            <w:tcW w:w="8853" w:type="dxa"/>
            <w:tcBorders>
              <w:top w:val="single" w:sz="8" w:space="0" w:color="000000"/>
              <w:left w:val="single" w:sz="8" w:space="0" w:color="000000"/>
              <w:bottom w:val="single" w:sz="8" w:space="0" w:color="000000"/>
              <w:right w:val="single" w:sz="8" w:space="0" w:color="000000"/>
            </w:tcBorders>
            <w:shd w:val="clear" w:color="auto" w:fill="auto"/>
          </w:tcPr>
          <w:p w14:paraId="22A31D20" w14:textId="77777777" w:rsidR="00285529" w:rsidRPr="00477D83" w:rsidRDefault="0028552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6A1095F" w14:textId="77777777" w:rsidR="00285529" w:rsidRPr="00477D83" w:rsidRDefault="0028552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AF17CEB" w14:textId="77777777" w:rsidR="00285529" w:rsidRPr="00477D83" w:rsidRDefault="00285529"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D52236E" w14:textId="77777777" w:rsidR="00285529" w:rsidRPr="00477D83" w:rsidRDefault="0028552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326078E" w14:textId="77777777" w:rsidR="00285529" w:rsidRPr="00477D83" w:rsidRDefault="00285529"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4FCAF33" w14:textId="77777777" w:rsidR="00285529" w:rsidRPr="00184613" w:rsidRDefault="00285529"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204B56A" w14:textId="77777777" w:rsidR="00285529" w:rsidRPr="00A06A90" w:rsidRDefault="00285529" w:rsidP="00285529">
      <w:pPr>
        <w:suppressAutoHyphens/>
        <w:rPr>
          <w:rFonts w:ascii="Arial" w:eastAsia="Batang" w:hAnsi="Arial" w:cs="Arial"/>
          <w:sz w:val="20"/>
          <w:szCs w:val="20"/>
          <w:lang w:val="es-ES" w:eastAsia="ar-SA"/>
        </w:rPr>
      </w:pPr>
    </w:p>
    <w:p w14:paraId="29B0593C" w14:textId="77777777" w:rsidR="00285529" w:rsidRPr="00A06A90" w:rsidRDefault="00285529" w:rsidP="00285529">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AUTO POR MEDIO DEL CUAL SE ACCEDE A LA PRACTICA DE UNA</w:t>
      </w:r>
      <w:r>
        <w:rPr>
          <w:rFonts w:ascii="Arial" w:eastAsia="Times New Roman" w:hAnsi="Arial" w:cs="Arial"/>
          <w:b/>
          <w:bCs/>
          <w:sz w:val="20"/>
          <w:szCs w:val="20"/>
          <w:lang w:val="es-ES"/>
        </w:rPr>
        <w:t xml:space="preserve"> </w:t>
      </w:r>
      <w:r w:rsidRPr="00184613">
        <w:rPr>
          <w:rFonts w:ascii="Arial" w:eastAsia="Times New Roman" w:hAnsi="Arial" w:cs="Arial"/>
          <w:b/>
          <w:bCs/>
          <w:color w:val="FF0000"/>
          <w:sz w:val="20"/>
          <w:szCs w:val="20"/>
          <w:lang w:val="es-ES"/>
        </w:rPr>
        <w:t>(</w:t>
      </w:r>
      <w:proofErr w:type="gramStart"/>
      <w:r w:rsidRPr="00184613">
        <w:rPr>
          <w:rFonts w:ascii="Arial" w:eastAsia="Times New Roman" w:hAnsi="Arial" w:cs="Arial"/>
          <w:b/>
          <w:bCs/>
          <w:color w:val="FF0000"/>
          <w:sz w:val="20"/>
          <w:szCs w:val="20"/>
          <w:lang w:val="es-ES"/>
        </w:rPr>
        <w:t>S)</w:t>
      </w:r>
      <w:r>
        <w:rPr>
          <w:rFonts w:ascii="Arial" w:eastAsia="Times New Roman" w:hAnsi="Arial" w:cs="Arial"/>
          <w:b/>
          <w:bCs/>
          <w:sz w:val="20"/>
          <w:szCs w:val="20"/>
          <w:lang w:val="es-ES"/>
        </w:rPr>
        <w:t xml:space="preserve"> </w:t>
      </w:r>
      <w:r w:rsidRPr="00A06A90">
        <w:rPr>
          <w:rFonts w:ascii="Arial" w:eastAsia="Times New Roman" w:hAnsi="Arial" w:cs="Arial"/>
          <w:b/>
          <w:bCs/>
          <w:sz w:val="20"/>
          <w:szCs w:val="20"/>
          <w:lang w:val="es-ES"/>
        </w:rPr>
        <w:t xml:space="preserve"> PRUEBA</w:t>
      </w:r>
      <w:proofErr w:type="gramEnd"/>
      <w:r>
        <w:rPr>
          <w:rFonts w:ascii="Arial" w:eastAsia="Times New Roman" w:hAnsi="Arial" w:cs="Arial"/>
          <w:b/>
          <w:bCs/>
          <w:sz w:val="20"/>
          <w:szCs w:val="20"/>
          <w:lang w:val="es-ES"/>
        </w:rPr>
        <w:t xml:space="preserve"> </w:t>
      </w:r>
      <w:r w:rsidRPr="00184613">
        <w:rPr>
          <w:rFonts w:ascii="Arial" w:eastAsia="Times New Roman" w:hAnsi="Arial" w:cs="Arial"/>
          <w:b/>
          <w:bCs/>
          <w:color w:val="FF0000"/>
          <w:sz w:val="20"/>
          <w:szCs w:val="20"/>
          <w:lang w:val="es-ES"/>
        </w:rPr>
        <w:t>(S)</w:t>
      </w:r>
      <w:r w:rsidRPr="00A06A90">
        <w:rPr>
          <w:rFonts w:ascii="Arial" w:eastAsia="Times New Roman" w:hAnsi="Arial" w:cs="Arial"/>
          <w:b/>
          <w:bCs/>
          <w:sz w:val="20"/>
          <w:szCs w:val="20"/>
          <w:lang w:val="es-ES"/>
        </w:rPr>
        <w:t xml:space="preserve"> EN ETAPA DE  INDAGACIÓN PRELIMINAR</w:t>
      </w:r>
    </w:p>
    <w:p w14:paraId="6D5C0F56" w14:textId="77777777" w:rsidR="00285529" w:rsidRPr="00A06A90" w:rsidRDefault="00285529" w:rsidP="00285529">
      <w:pPr>
        <w:widowControl w:val="0"/>
        <w:suppressAutoHyphens/>
        <w:spacing w:line="360" w:lineRule="auto"/>
        <w:jc w:val="center"/>
        <w:rPr>
          <w:rFonts w:ascii="Arial" w:eastAsia="Times New Roman" w:hAnsi="Arial" w:cs="Arial"/>
          <w:b/>
          <w:bCs/>
          <w:sz w:val="20"/>
          <w:szCs w:val="20"/>
          <w:lang w:val="es-ES"/>
        </w:rPr>
      </w:pPr>
    </w:p>
    <w:p w14:paraId="7FC54D73" w14:textId="77777777" w:rsidR="00285529" w:rsidRPr="00477D83" w:rsidRDefault="00285529" w:rsidP="0028552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F3934AE" w14:textId="77777777" w:rsidR="00285529" w:rsidRPr="00A06A90" w:rsidRDefault="00285529" w:rsidP="00285529">
      <w:pPr>
        <w:widowControl w:val="0"/>
        <w:suppressAutoHyphens/>
        <w:spacing w:line="360" w:lineRule="auto"/>
        <w:jc w:val="center"/>
        <w:rPr>
          <w:rFonts w:ascii="Arial" w:eastAsia="Times New Roman" w:hAnsi="Arial" w:cs="Arial"/>
          <w:b/>
          <w:bCs/>
          <w:sz w:val="20"/>
          <w:szCs w:val="20"/>
          <w:lang w:val="es-ES"/>
        </w:rPr>
      </w:pPr>
    </w:p>
    <w:p w14:paraId="60A6D372" w14:textId="77777777" w:rsidR="00285529" w:rsidRPr="00A06A90" w:rsidRDefault="00285529" w:rsidP="00285529">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7B0AAD41" w14:textId="77777777" w:rsidR="00285529" w:rsidRPr="00A06A90" w:rsidRDefault="00285529" w:rsidP="00285529">
      <w:pPr>
        <w:widowControl w:val="0"/>
        <w:suppressAutoHyphens/>
        <w:spacing w:line="360" w:lineRule="auto"/>
        <w:jc w:val="both"/>
        <w:rPr>
          <w:rFonts w:ascii="Arial" w:eastAsia="Times New Roman" w:hAnsi="Arial" w:cs="Arial"/>
          <w:sz w:val="20"/>
          <w:szCs w:val="20"/>
          <w:lang w:val="es-ES"/>
        </w:rPr>
      </w:pPr>
    </w:p>
    <w:p w14:paraId="63A58595" w14:textId="77777777" w:rsidR="00285529" w:rsidRPr="00184613" w:rsidRDefault="00285529" w:rsidP="00285529">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60027F6A" w14:textId="77777777" w:rsidR="00285529" w:rsidRDefault="00285529" w:rsidP="00285529">
      <w:pPr>
        <w:spacing w:line="360" w:lineRule="auto"/>
        <w:jc w:val="both"/>
        <w:rPr>
          <w:rFonts w:ascii="Arial" w:hAnsi="Arial" w:cs="Arial"/>
          <w:sz w:val="20"/>
          <w:szCs w:val="20"/>
        </w:rPr>
      </w:pPr>
    </w:p>
    <w:p w14:paraId="5ADF00FD" w14:textId="501D274C" w:rsidR="00285529" w:rsidRPr="006A4FF8" w:rsidRDefault="00285529" w:rsidP="00285529">
      <w:pPr>
        <w:spacing w:line="360" w:lineRule="auto"/>
        <w:jc w:val="both"/>
        <w:rPr>
          <w:rFonts w:ascii="Verdana" w:hAnsi="Verdana" w:cs="Arial"/>
          <w:sz w:val="20"/>
          <w:szCs w:val="20"/>
        </w:rPr>
      </w:pPr>
      <w:r w:rsidRPr="006A4FF8">
        <w:rPr>
          <w:rFonts w:ascii="Verdana" w:hAnsi="Verdana" w:cs="Arial"/>
          <w:sz w:val="20"/>
          <w:szCs w:val="20"/>
        </w:rPr>
        <w:t>Que se hace necesario la práctica de unas pruebas</w:t>
      </w:r>
      <w:r>
        <w:rPr>
          <w:rFonts w:ascii="Verdana" w:hAnsi="Verdana" w:cs="Arial"/>
          <w:sz w:val="20"/>
          <w:szCs w:val="20"/>
        </w:rPr>
        <w:t xml:space="preserve"> </w:t>
      </w:r>
      <w:r w:rsidRPr="006A4FF8">
        <w:rPr>
          <w:rFonts w:ascii="Verdana" w:hAnsi="Verdana" w:cs="Arial"/>
          <w:sz w:val="20"/>
          <w:szCs w:val="20"/>
        </w:rPr>
        <w:t xml:space="preserve">mientras estas obedezcan a los criterios de conducencia, pertinencia y utilidad dentro del </w:t>
      </w:r>
      <w:r w:rsidRPr="006A4FF8">
        <w:rPr>
          <w:rFonts w:ascii="Verdana" w:hAnsi="Verdana" w:cs="Arial"/>
          <w:sz w:val="20"/>
          <w:szCs w:val="20"/>
        </w:rPr>
        <w:t>proceso, con</w:t>
      </w:r>
      <w:r w:rsidRPr="006A4FF8">
        <w:rPr>
          <w:rFonts w:ascii="Verdana" w:hAnsi="Verdana" w:cs="Arial"/>
          <w:sz w:val="20"/>
          <w:szCs w:val="20"/>
        </w:rPr>
        <w:t xml:space="preserve"> el objeto de verificar la ocurrencia de los hechos objeto de </w:t>
      </w:r>
      <w:r>
        <w:rPr>
          <w:rFonts w:ascii="Verdana" w:hAnsi="Verdana" w:cs="Arial"/>
          <w:b/>
          <w:sz w:val="20"/>
          <w:szCs w:val="20"/>
        </w:rPr>
        <w:t>INDAGACIÓN PRELIMINAR</w:t>
      </w:r>
      <w:r w:rsidRPr="006A4FF8">
        <w:rPr>
          <w:rFonts w:ascii="Verdana" w:hAnsi="Verdana" w:cs="Arial"/>
          <w:sz w:val="20"/>
          <w:szCs w:val="20"/>
        </w:rPr>
        <w:t xml:space="preserve">, determinar si la conducta es constitutiva de falta disciplinaria o si se ha actuado </w:t>
      </w:r>
      <w:r>
        <w:rPr>
          <w:rFonts w:ascii="Verdana" w:hAnsi="Verdana" w:cs="Arial"/>
          <w:sz w:val="20"/>
          <w:szCs w:val="20"/>
        </w:rPr>
        <w:t xml:space="preserve">bajo el </w:t>
      </w:r>
      <w:r w:rsidRPr="006A4FF8">
        <w:rPr>
          <w:rFonts w:ascii="Verdana" w:hAnsi="Verdana" w:cs="Arial"/>
          <w:sz w:val="20"/>
          <w:szCs w:val="20"/>
        </w:rPr>
        <w:t>amparo de una causal de exclusi</w:t>
      </w:r>
      <w:r>
        <w:rPr>
          <w:rFonts w:ascii="Verdana" w:hAnsi="Verdana" w:cs="Arial"/>
          <w:sz w:val="20"/>
          <w:szCs w:val="20"/>
        </w:rPr>
        <w:t>ón de responsabilidad, de conformidad con lo establecido en el artículo 28 de la Ley 734 de 2002.</w:t>
      </w:r>
    </w:p>
    <w:p w14:paraId="3835D0F0" w14:textId="77777777" w:rsidR="00285529" w:rsidRPr="006A4FF8" w:rsidRDefault="00285529" w:rsidP="00285529">
      <w:pPr>
        <w:spacing w:line="360" w:lineRule="auto"/>
        <w:jc w:val="both"/>
        <w:rPr>
          <w:rFonts w:ascii="Verdana" w:hAnsi="Verdana" w:cs="Arial"/>
          <w:sz w:val="20"/>
          <w:szCs w:val="20"/>
        </w:rPr>
      </w:pPr>
    </w:p>
    <w:p w14:paraId="039D57AA" w14:textId="77777777" w:rsidR="00285529" w:rsidRPr="006A4FF8" w:rsidRDefault="00285529" w:rsidP="00285529">
      <w:pPr>
        <w:spacing w:line="360" w:lineRule="auto"/>
        <w:jc w:val="both"/>
        <w:rPr>
          <w:rFonts w:ascii="Verdana" w:hAnsi="Verdana" w:cs="Arial"/>
          <w:sz w:val="20"/>
          <w:szCs w:val="20"/>
        </w:rPr>
      </w:pPr>
      <w:r>
        <w:rPr>
          <w:rFonts w:ascii="Verdana" w:hAnsi="Verdana" w:cs="Arial"/>
          <w:sz w:val="20"/>
          <w:szCs w:val="20"/>
        </w:rPr>
        <w:t>Que el artículo 128 de la L</w:t>
      </w:r>
      <w:r w:rsidRPr="006A4FF8">
        <w:rPr>
          <w:rFonts w:ascii="Verdana" w:hAnsi="Verdana" w:cs="Arial"/>
          <w:sz w:val="20"/>
          <w:szCs w:val="20"/>
        </w:rPr>
        <w:t>ey 734 de 2002 dispone sobre la necesidad de la prueba:</w:t>
      </w:r>
    </w:p>
    <w:p w14:paraId="4638CB61" w14:textId="77777777" w:rsidR="00285529" w:rsidRPr="006A4FF8" w:rsidRDefault="00285529" w:rsidP="00285529">
      <w:pPr>
        <w:spacing w:line="360" w:lineRule="auto"/>
        <w:jc w:val="both"/>
        <w:rPr>
          <w:rFonts w:ascii="Verdana" w:hAnsi="Verdana" w:cs="Arial"/>
          <w:sz w:val="20"/>
          <w:szCs w:val="20"/>
        </w:rPr>
      </w:pPr>
    </w:p>
    <w:p w14:paraId="0BDF320A" w14:textId="77777777" w:rsidR="00285529" w:rsidRPr="001A4595" w:rsidRDefault="00285529" w:rsidP="00285529">
      <w:pPr>
        <w:spacing w:line="360" w:lineRule="auto"/>
        <w:jc w:val="both"/>
        <w:rPr>
          <w:rFonts w:ascii="Verdana" w:hAnsi="Verdana" w:cs="Arial"/>
          <w:i/>
          <w:sz w:val="20"/>
          <w:szCs w:val="20"/>
        </w:rPr>
      </w:pPr>
      <w:r w:rsidRPr="001A4595">
        <w:rPr>
          <w:rFonts w:ascii="Verdana" w:hAnsi="Verdana" w:cs="Arial"/>
          <w:i/>
          <w:sz w:val="20"/>
          <w:szCs w:val="20"/>
        </w:rPr>
        <w:t xml:space="preserve">“Toda decisión </w:t>
      </w:r>
      <w:proofErr w:type="gramStart"/>
      <w:r w:rsidRPr="001A4595">
        <w:rPr>
          <w:rFonts w:ascii="Verdana" w:hAnsi="Verdana" w:cs="Arial"/>
          <w:i/>
          <w:sz w:val="20"/>
          <w:szCs w:val="20"/>
        </w:rPr>
        <w:t>interlocutoria  y</w:t>
      </w:r>
      <w:proofErr w:type="gramEnd"/>
      <w:r w:rsidRPr="001A4595">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0C8F6F65" w14:textId="77777777" w:rsidR="00285529" w:rsidRDefault="00285529" w:rsidP="00285529">
      <w:pPr>
        <w:spacing w:line="360" w:lineRule="auto"/>
        <w:jc w:val="both"/>
        <w:rPr>
          <w:rFonts w:ascii="Arial" w:hAnsi="Arial" w:cs="Arial"/>
          <w:sz w:val="20"/>
          <w:szCs w:val="20"/>
        </w:rPr>
      </w:pPr>
    </w:p>
    <w:p w14:paraId="75B12D49" w14:textId="77777777" w:rsidR="00285529" w:rsidRDefault="00285529" w:rsidP="00285529">
      <w:pPr>
        <w:spacing w:line="360" w:lineRule="auto"/>
        <w:jc w:val="both"/>
        <w:rPr>
          <w:rFonts w:ascii="Arial" w:hAnsi="Arial" w:cs="Arial"/>
          <w:sz w:val="20"/>
          <w:szCs w:val="20"/>
        </w:rPr>
      </w:pPr>
      <w:r w:rsidRPr="00A06A90">
        <w:rPr>
          <w:rFonts w:ascii="Arial" w:hAnsi="Arial" w:cs="Arial"/>
          <w:sz w:val="20"/>
          <w:szCs w:val="20"/>
        </w:rPr>
        <w:t>Que es derecho de los sujetos</w:t>
      </w:r>
      <w:r>
        <w:rPr>
          <w:rFonts w:ascii="Arial" w:hAnsi="Arial" w:cs="Arial"/>
          <w:sz w:val="20"/>
          <w:szCs w:val="20"/>
        </w:rPr>
        <w:t xml:space="preserve"> procesales</w:t>
      </w:r>
      <w:r w:rsidRPr="00A06A90">
        <w:rPr>
          <w:rFonts w:ascii="Arial" w:hAnsi="Arial" w:cs="Arial"/>
          <w:sz w:val="20"/>
          <w:szCs w:val="20"/>
        </w:rPr>
        <w:t xml:space="preserve"> que son objeto de Acción Disciplinaria</w:t>
      </w:r>
      <w:r>
        <w:rPr>
          <w:rFonts w:ascii="Arial" w:hAnsi="Arial" w:cs="Arial"/>
          <w:sz w:val="20"/>
          <w:szCs w:val="20"/>
        </w:rPr>
        <w:t xml:space="preserve"> solicitar,</w:t>
      </w:r>
      <w:r w:rsidRPr="00A06A90">
        <w:rPr>
          <w:rFonts w:ascii="Arial" w:hAnsi="Arial" w:cs="Arial"/>
          <w:sz w:val="20"/>
          <w:szCs w:val="20"/>
        </w:rPr>
        <w:t xml:space="preserve"> aportar pruebas y controvertirlas, e intervenir en la práctica de las mismas, en concordancia con lo previst</w:t>
      </w:r>
      <w:r>
        <w:rPr>
          <w:rFonts w:ascii="Arial" w:hAnsi="Arial" w:cs="Arial"/>
          <w:sz w:val="20"/>
          <w:szCs w:val="20"/>
        </w:rPr>
        <w:t>o en el artículo 90 y 92 de la L</w:t>
      </w:r>
      <w:r w:rsidRPr="00A06A90">
        <w:rPr>
          <w:rFonts w:ascii="Arial" w:hAnsi="Arial" w:cs="Arial"/>
          <w:sz w:val="20"/>
          <w:szCs w:val="20"/>
        </w:rPr>
        <w:t>ey 734 de 2002.</w:t>
      </w:r>
    </w:p>
    <w:p w14:paraId="2923412F" w14:textId="77777777" w:rsidR="00285529" w:rsidRDefault="00285529" w:rsidP="00285529">
      <w:pPr>
        <w:spacing w:line="360" w:lineRule="auto"/>
        <w:jc w:val="both"/>
        <w:rPr>
          <w:rFonts w:ascii="Arial" w:hAnsi="Arial" w:cs="Arial"/>
          <w:sz w:val="20"/>
          <w:szCs w:val="20"/>
        </w:rPr>
      </w:pPr>
    </w:p>
    <w:p w14:paraId="48885EB2" w14:textId="77777777" w:rsidR="00285529" w:rsidRPr="00A06A90" w:rsidRDefault="00285529" w:rsidP="00285529">
      <w:pPr>
        <w:spacing w:line="360" w:lineRule="auto"/>
        <w:jc w:val="both"/>
        <w:rPr>
          <w:rFonts w:ascii="Arial" w:hAnsi="Arial" w:cs="Arial"/>
          <w:sz w:val="20"/>
          <w:szCs w:val="20"/>
        </w:rPr>
      </w:pPr>
    </w:p>
    <w:p w14:paraId="32A5BC77" w14:textId="113E7A3D" w:rsidR="00285529" w:rsidRDefault="00285529" w:rsidP="00285529">
      <w:pPr>
        <w:spacing w:line="360" w:lineRule="auto"/>
        <w:jc w:val="both"/>
        <w:rPr>
          <w:rFonts w:ascii="Arial" w:hAnsi="Arial" w:cs="Arial"/>
          <w:sz w:val="20"/>
          <w:szCs w:val="20"/>
        </w:rPr>
      </w:pPr>
      <w:r w:rsidRPr="00A06A90">
        <w:rPr>
          <w:rFonts w:ascii="Arial" w:hAnsi="Arial" w:cs="Arial"/>
          <w:sz w:val="20"/>
          <w:szCs w:val="20"/>
        </w:rPr>
        <w:t xml:space="preserve">Que mediante escrito radicado en la Oficina de Control Disciplinario de la Alcaldía de Manizales el día </w:t>
      </w:r>
      <w:r w:rsidRPr="00A06A90">
        <w:rPr>
          <w:rFonts w:ascii="Arial" w:hAnsi="Arial" w:cs="Arial"/>
          <w:b/>
          <w:sz w:val="20"/>
          <w:szCs w:val="20"/>
        </w:rPr>
        <w:t>00</w:t>
      </w:r>
      <w:r w:rsidRPr="00A06A90">
        <w:rPr>
          <w:rFonts w:ascii="Arial" w:hAnsi="Arial" w:cs="Arial"/>
          <w:sz w:val="20"/>
          <w:szCs w:val="20"/>
        </w:rPr>
        <w:t xml:space="preserve"> de </w:t>
      </w:r>
      <w:r w:rsidRPr="00A06A90">
        <w:rPr>
          <w:rFonts w:ascii="Arial" w:hAnsi="Arial" w:cs="Arial"/>
          <w:b/>
          <w:sz w:val="20"/>
          <w:szCs w:val="20"/>
        </w:rPr>
        <w:t>XXXXXXXX</w:t>
      </w:r>
      <w:r w:rsidRPr="00A06A90">
        <w:rPr>
          <w:rFonts w:ascii="Arial" w:hAnsi="Arial" w:cs="Arial"/>
          <w:sz w:val="20"/>
          <w:szCs w:val="20"/>
        </w:rPr>
        <w:t xml:space="preserve"> de 20</w:t>
      </w:r>
      <w:r w:rsidRPr="00A06A90">
        <w:rPr>
          <w:rFonts w:ascii="Arial" w:hAnsi="Arial" w:cs="Arial"/>
          <w:b/>
          <w:sz w:val="20"/>
          <w:szCs w:val="20"/>
        </w:rPr>
        <w:t>XX</w:t>
      </w:r>
      <w:r>
        <w:rPr>
          <w:rFonts w:ascii="Arial" w:hAnsi="Arial" w:cs="Arial"/>
          <w:sz w:val="20"/>
          <w:szCs w:val="20"/>
        </w:rPr>
        <w:t>, el/la señor(a), solicitó</w:t>
      </w:r>
      <w:r w:rsidRPr="00A06A90">
        <w:rPr>
          <w:rFonts w:ascii="Arial" w:hAnsi="Arial" w:cs="Arial"/>
          <w:sz w:val="20"/>
          <w:szCs w:val="20"/>
        </w:rPr>
        <w:t xml:space="preserve"> la práctica e incorporación </w:t>
      </w:r>
      <w:r w:rsidRPr="00A06A90">
        <w:rPr>
          <w:rFonts w:ascii="Arial" w:hAnsi="Arial" w:cs="Arial"/>
          <w:sz w:val="20"/>
          <w:szCs w:val="20"/>
        </w:rPr>
        <w:t>de las</w:t>
      </w:r>
      <w:r w:rsidRPr="00A06A90">
        <w:rPr>
          <w:rFonts w:ascii="Arial" w:hAnsi="Arial" w:cs="Arial"/>
          <w:sz w:val="20"/>
          <w:szCs w:val="20"/>
        </w:rPr>
        <w:t xml:space="preserve"> siguientes pruebas:</w:t>
      </w:r>
    </w:p>
    <w:p w14:paraId="1B3BE6FE" w14:textId="77777777" w:rsidR="00285529" w:rsidRPr="00A06A90" w:rsidRDefault="00285529" w:rsidP="00285529">
      <w:pPr>
        <w:spacing w:line="360" w:lineRule="auto"/>
        <w:jc w:val="both"/>
        <w:rPr>
          <w:rFonts w:ascii="Arial" w:hAnsi="Arial" w:cs="Arial"/>
          <w:sz w:val="20"/>
          <w:szCs w:val="20"/>
        </w:rPr>
      </w:pPr>
    </w:p>
    <w:p w14:paraId="641955DE" w14:textId="77777777" w:rsidR="00285529" w:rsidRPr="00A06A90" w:rsidRDefault="00285529" w:rsidP="00285529">
      <w:pPr>
        <w:spacing w:line="360" w:lineRule="auto"/>
        <w:jc w:val="both"/>
        <w:rPr>
          <w:rFonts w:ascii="Arial" w:hAnsi="Arial" w:cs="Arial"/>
          <w:sz w:val="20"/>
          <w:szCs w:val="20"/>
        </w:rPr>
      </w:pPr>
      <w:r w:rsidRPr="00A06A90">
        <w:rPr>
          <w:rFonts w:ascii="Arial" w:hAnsi="Arial" w:cs="Arial"/>
          <w:b/>
          <w:sz w:val="20"/>
          <w:szCs w:val="20"/>
        </w:rPr>
        <w:t>TESTIMONIALES</w:t>
      </w:r>
      <w:r w:rsidRPr="00A06A90">
        <w:rPr>
          <w:rFonts w:ascii="Arial" w:hAnsi="Arial" w:cs="Arial"/>
          <w:sz w:val="20"/>
          <w:szCs w:val="20"/>
        </w:rPr>
        <w:t>:</w:t>
      </w:r>
    </w:p>
    <w:p w14:paraId="3B001D4F"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0E713C9D"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292F0F81"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0D7291BF" w14:textId="77777777" w:rsidR="00285529" w:rsidRPr="00A06A90" w:rsidRDefault="00285529" w:rsidP="00285529">
      <w:pPr>
        <w:spacing w:line="360" w:lineRule="auto"/>
        <w:jc w:val="both"/>
        <w:rPr>
          <w:rFonts w:ascii="Arial" w:hAnsi="Arial" w:cs="Arial"/>
          <w:sz w:val="20"/>
          <w:szCs w:val="20"/>
        </w:rPr>
      </w:pPr>
      <w:r w:rsidRPr="00A06A90">
        <w:rPr>
          <w:rFonts w:ascii="Arial" w:hAnsi="Arial" w:cs="Arial"/>
          <w:b/>
          <w:sz w:val="20"/>
          <w:szCs w:val="20"/>
        </w:rPr>
        <w:t>DOCUMENTALES</w:t>
      </w:r>
      <w:r w:rsidRPr="00A06A90">
        <w:rPr>
          <w:rFonts w:ascii="Arial" w:hAnsi="Arial" w:cs="Arial"/>
          <w:sz w:val="20"/>
          <w:szCs w:val="20"/>
        </w:rPr>
        <w:t>:</w:t>
      </w:r>
    </w:p>
    <w:p w14:paraId="7F4E039B"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6EED4C7D"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209C48EE"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26A68D22" w14:textId="77777777" w:rsidR="00285529" w:rsidRPr="00A06A90" w:rsidRDefault="00285529" w:rsidP="00285529">
      <w:pPr>
        <w:spacing w:line="360" w:lineRule="auto"/>
        <w:jc w:val="both"/>
        <w:rPr>
          <w:rFonts w:ascii="Arial" w:hAnsi="Arial" w:cs="Arial"/>
          <w:sz w:val="20"/>
          <w:szCs w:val="20"/>
        </w:rPr>
      </w:pPr>
      <w:r w:rsidRPr="00A06A90">
        <w:rPr>
          <w:rFonts w:ascii="Arial" w:hAnsi="Arial" w:cs="Arial"/>
          <w:b/>
          <w:sz w:val="20"/>
          <w:szCs w:val="20"/>
        </w:rPr>
        <w:t>EL APORTE DE</w:t>
      </w:r>
      <w:r w:rsidRPr="00A06A90">
        <w:rPr>
          <w:rFonts w:ascii="Arial" w:hAnsi="Arial" w:cs="Arial"/>
          <w:sz w:val="20"/>
          <w:szCs w:val="20"/>
        </w:rPr>
        <w:t>:</w:t>
      </w:r>
    </w:p>
    <w:p w14:paraId="5E810D71"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17ED9BD1"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117F6CC2" w14:textId="77777777" w:rsidR="00285529" w:rsidRPr="00A06A90" w:rsidRDefault="00285529" w:rsidP="00285529">
      <w:pPr>
        <w:numPr>
          <w:ilvl w:val="0"/>
          <w:numId w:val="13"/>
        </w:numPr>
        <w:spacing w:after="200" w:line="360" w:lineRule="auto"/>
        <w:jc w:val="both"/>
        <w:rPr>
          <w:rFonts w:ascii="Arial" w:hAnsi="Arial" w:cs="Arial"/>
          <w:sz w:val="20"/>
          <w:szCs w:val="20"/>
        </w:rPr>
      </w:pPr>
    </w:p>
    <w:p w14:paraId="607BFB0F" w14:textId="77777777" w:rsidR="00285529" w:rsidRPr="00A06A90" w:rsidRDefault="00285529" w:rsidP="00285529">
      <w:pPr>
        <w:spacing w:line="360" w:lineRule="auto"/>
        <w:jc w:val="both"/>
        <w:rPr>
          <w:rFonts w:ascii="Arial" w:hAnsi="Arial" w:cs="Arial"/>
          <w:b/>
          <w:color w:val="FF0000"/>
          <w:sz w:val="20"/>
          <w:szCs w:val="20"/>
        </w:rPr>
      </w:pPr>
      <w:r w:rsidRPr="00A06A90">
        <w:rPr>
          <w:rFonts w:ascii="Arial" w:hAnsi="Arial" w:cs="Arial"/>
          <w:sz w:val="20"/>
          <w:szCs w:val="20"/>
        </w:rPr>
        <w:t xml:space="preserve">Que las pruebas descritas en los numerales (1,2,3…) </w:t>
      </w:r>
      <w:r w:rsidRPr="00A06A90">
        <w:rPr>
          <w:rFonts w:ascii="Arial" w:hAnsi="Arial" w:cs="Arial"/>
          <w:b/>
          <w:color w:val="FF0000"/>
          <w:sz w:val="20"/>
          <w:szCs w:val="20"/>
        </w:rPr>
        <w:t xml:space="preserve">(DESCRIBIR LAS RAZONES DE SU PORCEDENCIA) </w:t>
      </w:r>
    </w:p>
    <w:p w14:paraId="0F5B4B37" w14:textId="77777777" w:rsidR="00285529" w:rsidRPr="00A06A90" w:rsidRDefault="00285529" w:rsidP="00285529">
      <w:pPr>
        <w:suppressAutoHyphens/>
        <w:spacing w:line="360" w:lineRule="auto"/>
        <w:jc w:val="center"/>
        <w:rPr>
          <w:rFonts w:ascii="Arial" w:eastAsia="Times New Roman" w:hAnsi="Arial" w:cs="Arial"/>
          <w:b/>
          <w:bCs/>
          <w:sz w:val="20"/>
          <w:szCs w:val="20"/>
        </w:rPr>
      </w:pPr>
    </w:p>
    <w:p w14:paraId="3C612B83" w14:textId="77777777" w:rsidR="00285529" w:rsidRPr="00A06A90" w:rsidRDefault="00285529" w:rsidP="00285529">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A06A90">
        <w:rPr>
          <w:rFonts w:ascii="Arial" w:eastAsia="Times New Roman" w:hAnsi="Arial" w:cs="Arial"/>
          <w:b/>
          <w:bCs/>
          <w:sz w:val="20"/>
          <w:szCs w:val="20"/>
          <w:lang w:val="es-ES"/>
        </w:rPr>
        <w:t>E</w:t>
      </w:r>
    </w:p>
    <w:p w14:paraId="76CF12B5" w14:textId="77777777" w:rsidR="00285529" w:rsidRPr="00A06A90" w:rsidRDefault="00285529" w:rsidP="00285529">
      <w:pPr>
        <w:suppressAutoHyphens/>
        <w:spacing w:line="360" w:lineRule="auto"/>
        <w:jc w:val="both"/>
        <w:rPr>
          <w:rFonts w:ascii="Arial" w:eastAsia="Batang" w:hAnsi="Arial" w:cs="Arial"/>
          <w:b/>
          <w:bCs/>
          <w:color w:val="FF0000"/>
          <w:sz w:val="20"/>
          <w:szCs w:val="20"/>
          <w:lang w:val="es-ES" w:eastAsia="ar-SA"/>
        </w:rPr>
      </w:pPr>
    </w:p>
    <w:p w14:paraId="010DACF5" w14:textId="77777777" w:rsidR="00285529" w:rsidRDefault="00285529" w:rsidP="00285529">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bCs/>
          <w:sz w:val="20"/>
          <w:szCs w:val="20"/>
          <w:lang w:val="es-ES" w:eastAsia="ar-SA"/>
        </w:rPr>
        <w:t>PRIMERO</w:t>
      </w:r>
      <w:r w:rsidRPr="00A06A90">
        <w:rPr>
          <w:rFonts w:ascii="Arial" w:eastAsia="Batang" w:hAnsi="Arial" w:cs="Arial"/>
          <w:sz w:val="20"/>
          <w:szCs w:val="20"/>
          <w:lang w:val="es-ES" w:eastAsia="ar-SA"/>
        </w:rPr>
        <w:t xml:space="preserve">: </w:t>
      </w:r>
      <w:proofErr w:type="gramStart"/>
      <w:r>
        <w:rPr>
          <w:rFonts w:ascii="Arial" w:eastAsia="Batang" w:hAnsi="Arial" w:cs="Arial"/>
          <w:sz w:val="20"/>
          <w:szCs w:val="20"/>
          <w:lang w:val="es-ES" w:eastAsia="ar-SA"/>
        </w:rPr>
        <w:t>ACCEDER  a</w:t>
      </w:r>
      <w:proofErr w:type="gramEnd"/>
      <w:r>
        <w:rPr>
          <w:rFonts w:ascii="Arial" w:eastAsia="Batang" w:hAnsi="Arial" w:cs="Arial"/>
          <w:sz w:val="20"/>
          <w:szCs w:val="20"/>
          <w:lang w:val="es-ES" w:eastAsia="ar-SA"/>
        </w:rPr>
        <w:t xml:space="preserve"> la …………………………………….. , de conformidad con lo expuesto en la parte motiva del presente proveído. </w:t>
      </w:r>
    </w:p>
    <w:p w14:paraId="04B0E895" w14:textId="77777777" w:rsidR="00285529" w:rsidRDefault="00285529" w:rsidP="00285529">
      <w:pPr>
        <w:suppressAutoHyphens/>
        <w:spacing w:line="360" w:lineRule="auto"/>
        <w:jc w:val="both"/>
        <w:rPr>
          <w:rFonts w:ascii="Arial" w:eastAsia="Batang" w:hAnsi="Arial" w:cs="Arial"/>
          <w:sz w:val="20"/>
          <w:szCs w:val="20"/>
          <w:lang w:val="es-ES" w:eastAsia="ar-SA"/>
        </w:rPr>
      </w:pPr>
    </w:p>
    <w:p w14:paraId="11D74ABD" w14:textId="77777777" w:rsidR="00285529" w:rsidRPr="00C3328D" w:rsidRDefault="00285529" w:rsidP="00285529">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INCORPORAR y DARLE VALOR </w:t>
      </w:r>
      <w:proofErr w:type="gramStart"/>
      <w:r>
        <w:rPr>
          <w:rFonts w:ascii="Arial" w:eastAsia="Batang" w:hAnsi="Arial" w:cs="Arial"/>
          <w:sz w:val="20"/>
          <w:szCs w:val="20"/>
          <w:lang w:val="es-ES" w:eastAsia="ar-SA"/>
        </w:rPr>
        <w:t>PROBATORIO  dentro</w:t>
      </w:r>
      <w:proofErr w:type="gramEnd"/>
      <w:r>
        <w:rPr>
          <w:rFonts w:ascii="Arial" w:eastAsia="Batang" w:hAnsi="Arial" w:cs="Arial"/>
          <w:sz w:val="20"/>
          <w:szCs w:val="20"/>
          <w:lang w:val="es-ES" w:eastAsia="ar-SA"/>
        </w:rPr>
        <w:t xml:space="preserve"> de la presente acción disciplinaria a los siguientes documentos aportados por: </w:t>
      </w:r>
    </w:p>
    <w:p w14:paraId="0B5AF2E3" w14:textId="77777777" w:rsidR="00285529" w:rsidRDefault="00285529" w:rsidP="00285529">
      <w:pPr>
        <w:suppressAutoHyphens/>
        <w:spacing w:line="360" w:lineRule="auto"/>
        <w:jc w:val="both"/>
        <w:rPr>
          <w:rFonts w:ascii="Arial" w:eastAsia="Batang" w:hAnsi="Arial" w:cs="Arial"/>
          <w:sz w:val="20"/>
          <w:szCs w:val="20"/>
          <w:lang w:val="es-ES" w:eastAsia="ar-SA"/>
        </w:rPr>
      </w:pPr>
    </w:p>
    <w:p w14:paraId="3B24A7D8"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r>
        <w:rPr>
          <w:rFonts w:ascii="Arial" w:eastAsia="Batang" w:hAnsi="Arial" w:cs="Arial"/>
          <w:b/>
          <w:sz w:val="20"/>
          <w:szCs w:val="20"/>
          <w:lang w:val="es-ES" w:eastAsia="ar-SA"/>
        </w:rPr>
        <w:t xml:space="preserve">SEGUNDO: </w:t>
      </w:r>
      <w:r w:rsidRPr="00A06A90">
        <w:rPr>
          <w:rFonts w:ascii="Arial" w:eastAsia="Batang" w:hAnsi="Arial" w:cs="Arial"/>
          <w:sz w:val="20"/>
          <w:szCs w:val="20"/>
          <w:lang w:val="es-ES" w:eastAsia="ar-SA"/>
        </w:rPr>
        <w:t>Ordenar la práctica de las siguientes pruebas</w:t>
      </w:r>
      <w:r w:rsidRPr="00A06A90">
        <w:rPr>
          <w:rFonts w:ascii="Arial" w:eastAsia="Batang" w:hAnsi="Arial" w:cs="Arial"/>
          <w:b/>
          <w:sz w:val="20"/>
          <w:szCs w:val="20"/>
          <w:lang w:val="es-ES" w:eastAsia="ar-SA"/>
        </w:rPr>
        <w:t>:</w:t>
      </w:r>
    </w:p>
    <w:p w14:paraId="0847CA0B"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p>
    <w:p w14:paraId="451EB301"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DOCUMENTALES</w:t>
      </w:r>
    </w:p>
    <w:p w14:paraId="45C6113E"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p>
    <w:p w14:paraId="5A90563B"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Oficiar para que se</w:t>
      </w:r>
      <w:r w:rsidRPr="00A06A90">
        <w:rPr>
          <w:rFonts w:ascii="Arial" w:eastAsia="Batang" w:hAnsi="Arial" w:cs="Arial"/>
          <w:b/>
          <w:sz w:val="20"/>
          <w:szCs w:val="20"/>
          <w:lang w:val="es-ES" w:eastAsia="ar-SA"/>
        </w:rPr>
        <w:t xml:space="preserve"> REMITA, CERTIFIQUE, INFORME XXXXXXXXXXXXXXXXXXXXXXXXXXXXXXXX. </w:t>
      </w:r>
      <w:r w:rsidRPr="00A06A90">
        <w:rPr>
          <w:rFonts w:ascii="Arial" w:eastAsia="Batang" w:hAnsi="Arial" w:cs="Arial"/>
          <w:b/>
          <w:color w:val="FF0000"/>
          <w:sz w:val="20"/>
          <w:szCs w:val="20"/>
          <w:lang w:val="es-ES" w:eastAsia="ar-SA"/>
        </w:rPr>
        <w:t>(PETICIÓN)</w:t>
      </w:r>
    </w:p>
    <w:p w14:paraId="6E49060C"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p>
    <w:p w14:paraId="0279FACA"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sz w:val="20"/>
          <w:szCs w:val="20"/>
          <w:lang w:val="es-ES" w:eastAsia="ar-SA"/>
        </w:rPr>
        <w:t>TESTIMONIALES</w:t>
      </w:r>
    </w:p>
    <w:p w14:paraId="1C96D7C0"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p>
    <w:p w14:paraId="61DF955A" w14:textId="77777777" w:rsidR="00285529" w:rsidRPr="00A06A90" w:rsidRDefault="00285529" w:rsidP="00285529">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w:t>
      </w:r>
      <w:r w:rsidRPr="00A06A90">
        <w:rPr>
          <w:rFonts w:ascii="Arial" w:eastAsia="Batang" w:hAnsi="Arial" w:cs="Arial"/>
          <w:b/>
          <w:sz w:val="20"/>
          <w:szCs w:val="20"/>
          <w:lang w:val="es-ES" w:eastAsia="ar-SA"/>
        </w:rPr>
        <w:t>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(CARGO)</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adscrito a</w:t>
      </w:r>
      <w:r w:rsidRPr="00A06A90">
        <w:rPr>
          <w:rFonts w:ascii="Arial" w:eastAsia="Batang" w:hAnsi="Arial" w:cs="Arial"/>
          <w:b/>
          <w:sz w:val="20"/>
          <w:szCs w:val="20"/>
          <w:lang w:val="es-ES" w:eastAsia="ar-SA"/>
        </w:rPr>
        <w:t xml:space="preserve"> XXXXXXXXXXXXXXXXXXXXX, </w:t>
      </w:r>
      <w:r w:rsidRPr="00A06A90">
        <w:rPr>
          <w:rFonts w:ascii="Arial" w:eastAsia="Batang" w:hAnsi="Arial" w:cs="Arial"/>
          <w:b/>
          <w:color w:val="FF0000"/>
          <w:sz w:val="20"/>
          <w:szCs w:val="20"/>
          <w:lang w:val="es-ES" w:eastAsia="ar-SA"/>
        </w:rPr>
        <w:t>(DEPENDENCIA)</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 xml:space="preserve">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(SERVIDOR PUBLICO)</w:t>
      </w:r>
    </w:p>
    <w:p w14:paraId="59717BCE" w14:textId="77777777" w:rsidR="00285529" w:rsidRPr="00A06A90" w:rsidRDefault="00285529" w:rsidP="00285529">
      <w:pPr>
        <w:suppressAutoHyphens/>
        <w:spacing w:line="360" w:lineRule="auto"/>
        <w:jc w:val="both"/>
        <w:rPr>
          <w:rFonts w:ascii="Arial" w:eastAsia="Batang" w:hAnsi="Arial" w:cs="Arial"/>
          <w:b/>
          <w:color w:val="FF0000"/>
          <w:sz w:val="20"/>
          <w:szCs w:val="20"/>
          <w:lang w:val="es-ES" w:eastAsia="ar-SA"/>
        </w:rPr>
      </w:pPr>
    </w:p>
    <w:p w14:paraId="71A76D11"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(PARTICULAR)</w:t>
      </w:r>
    </w:p>
    <w:p w14:paraId="3F102035"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p>
    <w:p w14:paraId="68B074FB" w14:textId="77777777" w:rsidR="00285529" w:rsidRPr="00A06A90" w:rsidRDefault="00285529" w:rsidP="00285529">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lastRenderedPageBreak/>
        <w:t xml:space="preserve">Citar a </w:t>
      </w:r>
      <w:r w:rsidRPr="00A06A90">
        <w:rPr>
          <w:rFonts w:ascii="Arial" w:eastAsia="Batang" w:hAnsi="Arial" w:cs="Arial"/>
          <w:b/>
          <w:sz w:val="20"/>
          <w:szCs w:val="20"/>
          <w:lang w:val="es-ES" w:eastAsia="ar-SA"/>
        </w:rPr>
        <w:t>DECLARACIÓN LIBRE</w:t>
      </w:r>
      <w:r w:rsidRPr="00A06A90">
        <w:rPr>
          <w:rFonts w:ascii="Arial" w:eastAsia="Batang" w:hAnsi="Arial" w:cs="Arial"/>
          <w:sz w:val="20"/>
          <w:szCs w:val="20"/>
          <w:lang w:val="es-ES" w:eastAsia="ar-SA"/>
        </w:rPr>
        <w:t xml:space="preserve"> al menor </w:t>
      </w:r>
      <w:r w:rsidRPr="00A06A90">
        <w:rPr>
          <w:rFonts w:ascii="Arial" w:eastAsia="Batang" w:hAnsi="Arial" w:cs="Arial"/>
          <w:b/>
          <w:sz w:val="20"/>
          <w:szCs w:val="20"/>
          <w:lang w:val="es-ES" w:eastAsia="ar-SA"/>
        </w:rPr>
        <w:t>XXXXXXXXXXXXXXXXXXXXX</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w:t>
      </w:r>
      <w:r w:rsidRPr="00A06A90">
        <w:rPr>
          <w:rFonts w:ascii="Arial" w:eastAsia="Batang" w:hAnsi="Arial" w:cs="Arial"/>
          <w:sz w:val="20"/>
          <w:szCs w:val="20"/>
          <w:lang w:val="es-ES" w:eastAsia="ar-SA"/>
        </w:rPr>
        <w:t xml:space="preserve">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(MENOR DE EDAD)</w:t>
      </w:r>
    </w:p>
    <w:p w14:paraId="5484B852"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p>
    <w:p w14:paraId="029FF44A"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INSPECCIÓN OCULAR</w:t>
      </w:r>
    </w:p>
    <w:p w14:paraId="4D6B6DD5"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p>
    <w:p w14:paraId="2D617201" w14:textId="77777777" w:rsidR="00285529" w:rsidRPr="00A06A90" w:rsidRDefault="00285529" w:rsidP="00285529">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Realizar </w:t>
      </w:r>
      <w:r w:rsidRPr="00A06A90">
        <w:rPr>
          <w:rFonts w:ascii="Arial" w:eastAsia="Batang" w:hAnsi="Arial" w:cs="Arial"/>
          <w:b/>
          <w:sz w:val="20"/>
          <w:szCs w:val="20"/>
          <w:lang w:val="es-ES" w:eastAsia="ar-SA"/>
        </w:rPr>
        <w:t xml:space="preserve">INSPECCIÓN </w:t>
      </w:r>
      <w:proofErr w:type="gramStart"/>
      <w:r w:rsidRPr="00A06A90">
        <w:rPr>
          <w:rFonts w:ascii="Arial" w:eastAsia="Batang" w:hAnsi="Arial" w:cs="Arial"/>
          <w:b/>
          <w:sz w:val="20"/>
          <w:szCs w:val="20"/>
          <w:lang w:val="es-ES" w:eastAsia="ar-SA"/>
        </w:rPr>
        <w:t>OCULAR</w:t>
      </w:r>
      <w:r w:rsidRPr="00A06A90">
        <w:rPr>
          <w:rFonts w:ascii="Arial" w:eastAsia="Batang" w:hAnsi="Arial" w:cs="Arial"/>
          <w:sz w:val="20"/>
          <w:szCs w:val="20"/>
          <w:lang w:val="es-ES" w:eastAsia="ar-SA"/>
        </w:rPr>
        <w:t xml:space="preserve">  a</w:t>
      </w:r>
      <w:proofErr w:type="gramEnd"/>
      <w:r w:rsidRPr="00A06A90">
        <w:rPr>
          <w:rFonts w:ascii="Arial" w:eastAsia="Batang" w:hAnsi="Arial" w:cs="Arial"/>
          <w:sz w:val="20"/>
          <w:szCs w:val="20"/>
          <w:lang w:val="es-ES" w:eastAsia="ar-SA"/>
        </w:rPr>
        <w:t xml:space="preserve"> las instalaciones de</w:t>
      </w:r>
      <w:r w:rsidRPr="00A06A90">
        <w:rPr>
          <w:rFonts w:ascii="Arial" w:eastAsia="Batang" w:hAnsi="Arial" w:cs="Arial"/>
          <w:b/>
          <w:sz w:val="20"/>
          <w:szCs w:val="20"/>
          <w:lang w:val="es-ES" w:eastAsia="ar-SA"/>
        </w:rPr>
        <w:t xml:space="preserve"> XXXXXXXXXXXXXXXXXX, </w:t>
      </w:r>
      <w:r w:rsidRPr="00A06A90">
        <w:rPr>
          <w:rFonts w:ascii="Arial" w:eastAsia="Batang" w:hAnsi="Arial" w:cs="Arial"/>
          <w:sz w:val="20"/>
          <w:szCs w:val="20"/>
          <w:lang w:val="es-ES" w:eastAsia="ar-SA"/>
        </w:rPr>
        <w:t>ubicado en</w:t>
      </w:r>
      <w:r w:rsidRPr="00A06A90">
        <w:rPr>
          <w:rFonts w:ascii="Arial" w:eastAsia="Batang" w:hAnsi="Arial" w:cs="Arial"/>
          <w:b/>
          <w:sz w:val="20"/>
          <w:szCs w:val="20"/>
          <w:lang w:val="es-ES" w:eastAsia="ar-SA"/>
        </w:rPr>
        <w:t xml:space="preserve"> XXXXX, </w:t>
      </w:r>
      <w:r w:rsidRPr="00A06A90">
        <w:rPr>
          <w:rFonts w:ascii="Arial" w:eastAsia="Batang" w:hAnsi="Arial" w:cs="Arial"/>
          <w:sz w:val="20"/>
          <w:szCs w:val="20"/>
          <w:lang w:val="es-ES" w:eastAsia="ar-SA"/>
        </w:rPr>
        <w:t xml:space="preserve">con el propósito de </w:t>
      </w:r>
      <w:r w:rsidRPr="00A06A90">
        <w:rPr>
          <w:rFonts w:ascii="Arial" w:eastAsia="Batang" w:hAnsi="Arial" w:cs="Arial"/>
          <w:b/>
          <w:sz w:val="20"/>
          <w:szCs w:val="20"/>
          <w:lang w:val="es-ES" w:eastAsia="ar-SA"/>
        </w:rPr>
        <w:t xml:space="preserve">XXXXXXXXXXXXXX </w:t>
      </w:r>
      <w:r w:rsidRPr="00A06A90">
        <w:rPr>
          <w:rFonts w:ascii="Arial" w:eastAsia="Batang" w:hAnsi="Arial" w:cs="Arial"/>
          <w:b/>
          <w:color w:val="FF0000"/>
          <w:sz w:val="20"/>
          <w:szCs w:val="20"/>
          <w:lang w:val="es-ES" w:eastAsia="ar-SA"/>
        </w:rPr>
        <w:t>(VERIFICAR – DETERMINAR-ESTABLECER-REVISAR)</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Fijase como fecha para la práctica de la diligencia el día</w:t>
      </w:r>
      <w:r w:rsidRPr="00A06A90">
        <w:rPr>
          <w:rFonts w:ascii="Arial" w:eastAsia="Batang" w:hAnsi="Arial" w:cs="Arial"/>
          <w:b/>
          <w:sz w:val="20"/>
          <w:szCs w:val="20"/>
          <w:lang w:val="es-ES" w:eastAsia="ar-SA"/>
        </w:rPr>
        <w:t xml:space="preserve"> XXXXX, 00 DE XXXXX DE 20XX, A LAS 00:00 M.</w:t>
      </w:r>
    </w:p>
    <w:p w14:paraId="0E5F50E1"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p>
    <w:p w14:paraId="79AE8A45" w14:textId="77777777" w:rsidR="00285529" w:rsidRPr="00A06A90" w:rsidRDefault="00285529" w:rsidP="00285529">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TERCERO</w:t>
      </w:r>
      <w:r w:rsidRPr="00A06A90">
        <w:rPr>
          <w:rFonts w:ascii="Arial" w:eastAsia="Times New Roman" w:hAnsi="Arial" w:cs="Arial"/>
          <w:b/>
          <w:bCs/>
          <w:color w:val="000000"/>
          <w:sz w:val="20"/>
          <w:szCs w:val="20"/>
          <w:lang w:val="es-ES" w:eastAsia="ar-SA"/>
        </w:rPr>
        <w:t xml:space="preserve">: </w:t>
      </w:r>
      <w:r w:rsidRPr="00A06A90">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37FB84A9"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p>
    <w:p w14:paraId="471D0A28" w14:textId="77777777" w:rsidR="00285529" w:rsidRPr="00A06A90" w:rsidRDefault="00285529" w:rsidP="00285529">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CUARTO</w:t>
      </w:r>
      <w:r w:rsidRPr="00A06A90">
        <w:rPr>
          <w:rFonts w:ascii="Arial" w:eastAsia="Batang" w:hAnsi="Arial" w:cs="Arial"/>
          <w:b/>
          <w:bCs/>
          <w:sz w:val="20"/>
          <w:szCs w:val="20"/>
          <w:lang w:val="es-ES" w:eastAsia="ar-SA"/>
        </w:rPr>
        <w:t xml:space="preserve">: </w:t>
      </w:r>
      <w:proofErr w:type="gramStart"/>
      <w:r>
        <w:rPr>
          <w:rFonts w:ascii="Arial" w:eastAsia="Batang" w:hAnsi="Arial" w:cs="Arial"/>
          <w:sz w:val="20"/>
          <w:szCs w:val="20"/>
          <w:lang w:val="es-ES" w:eastAsia="ar-SA"/>
        </w:rPr>
        <w:t>Líb</w:t>
      </w:r>
      <w:r w:rsidRPr="00A06A90">
        <w:rPr>
          <w:rFonts w:ascii="Arial" w:eastAsia="Batang" w:hAnsi="Arial" w:cs="Arial"/>
          <w:sz w:val="20"/>
          <w:szCs w:val="20"/>
          <w:lang w:val="es-ES" w:eastAsia="ar-SA"/>
        </w:rPr>
        <w:t>rense  las</w:t>
      </w:r>
      <w:proofErr w:type="gramEnd"/>
      <w:r w:rsidRPr="00A06A90">
        <w:rPr>
          <w:rFonts w:ascii="Arial" w:eastAsia="Batang" w:hAnsi="Arial" w:cs="Arial"/>
          <w:sz w:val="20"/>
          <w:szCs w:val="20"/>
          <w:lang w:val="es-ES" w:eastAsia="ar-SA"/>
        </w:rPr>
        <w:t xml:space="preserve"> respectivas comunicaciones.</w:t>
      </w:r>
    </w:p>
    <w:p w14:paraId="401B744D" w14:textId="77777777" w:rsidR="00285529" w:rsidRPr="00A06A90" w:rsidRDefault="00285529" w:rsidP="00285529">
      <w:pPr>
        <w:suppressAutoHyphens/>
        <w:spacing w:line="360" w:lineRule="auto"/>
        <w:rPr>
          <w:rFonts w:ascii="Arial" w:eastAsia="Times New Roman" w:hAnsi="Arial" w:cs="Arial"/>
          <w:b/>
          <w:sz w:val="20"/>
          <w:szCs w:val="20"/>
          <w:lang w:val="es-ES"/>
        </w:rPr>
      </w:pPr>
    </w:p>
    <w:p w14:paraId="78498AA8" w14:textId="77777777" w:rsidR="00285529" w:rsidRPr="00A06A90" w:rsidRDefault="00285529" w:rsidP="00285529">
      <w:pPr>
        <w:suppressAutoHyphens/>
        <w:spacing w:line="360" w:lineRule="auto"/>
        <w:jc w:val="center"/>
        <w:rPr>
          <w:rFonts w:ascii="Arial" w:eastAsia="Times New Roman" w:hAnsi="Arial" w:cs="Arial"/>
          <w:b/>
          <w:sz w:val="20"/>
          <w:szCs w:val="20"/>
          <w:lang w:val="es-ES"/>
        </w:rPr>
      </w:pPr>
      <w:proofErr w:type="gramStart"/>
      <w:r w:rsidRPr="00A06A90">
        <w:rPr>
          <w:rFonts w:ascii="Arial" w:eastAsia="Times New Roman" w:hAnsi="Arial" w:cs="Arial"/>
          <w:b/>
          <w:sz w:val="20"/>
          <w:szCs w:val="20"/>
          <w:lang w:val="es-ES"/>
        </w:rPr>
        <w:t>COMUNÍQUESE  Y</w:t>
      </w:r>
      <w:proofErr w:type="gramEnd"/>
      <w:r w:rsidRPr="00A06A90">
        <w:rPr>
          <w:rFonts w:ascii="Arial" w:eastAsia="Times New Roman" w:hAnsi="Arial" w:cs="Arial"/>
          <w:b/>
          <w:sz w:val="20"/>
          <w:szCs w:val="20"/>
          <w:lang w:val="es-ES"/>
        </w:rPr>
        <w:t xml:space="preserve">  CÚMPLASE</w:t>
      </w:r>
    </w:p>
    <w:p w14:paraId="38594352" w14:textId="77777777" w:rsidR="00285529" w:rsidRPr="0066677E" w:rsidRDefault="00285529" w:rsidP="00285529">
      <w:pPr>
        <w:suppressAutoHyphens/>
        <w:spacing w:line="360" w:lineRule="auto"/>
        <w:jc w:val="center"/>
        <w:rPr>
          <w:rFonts w:ascii="Verdana" w:eastAsia="Times New Roman" w:hAnsi="Verdana"/>
          <w:b/>
          <w:sz w:val="18"/>
          <w:szCs w:val="18"/>
          <w:lang w:val="es-ES"/>
        </w:rPr>
      </w:pPr>
    </w:p>
    <w:p w14:paraId="53787708" w14:textId="77777777" w:rsidR="00285529" w:rsidRDefault="00285529" w:rsidP="0028552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7397F4D" wp14:editId="23D5A562">
                <wp:simplePos x="0" y="0"/>
                <wp:positionH relativeFrom="column">
                  <wp:posOffset>3006090</wp:posOffset>
                </wp:positionH>
                <wp:positionV relativeFrom="paragraph">
                  <wp:posOffset>241300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1AB756A" w14:textId="77777777" w:rsidR="00285529" w:rsidRDefault="00285529" w:rsidP="0028552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9C40F1E" w14:textId="77777777" w:rsidR="00285529" w:rsidRDefault="00285529" w:rsidP="0028552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184C0CC" w14:textId="77777777" w:rsidR="00285529" w:rsidRPr="0066677E" w:rsidRDefault="00285529" w:rsidP="0028552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CE54D38" w14:textId="77777777" w:rsidR="00285529" w:rsidRDefault="00285529" w:rsidP="0028552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397F4D" id="_x0000_t202" coordsize="21600,21600" o:spt="202" path="m,l,21600r21600,l21600,xe">
                <v:stroke joinstyle="miter"/>
                <v:path gradientshapeok="t" o:connecttype="rect"/>
              </v:shapetype>
              <v:shape id="Cuadro de texto 2" o:spid="_x0000_s1026" type="#_x0000_t202" style="position:absolute;margin-left:236.7pt;margin-top: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" filled="f" stroked="f">
                <v:textbox style="mso-fit-shape-to-text:t">
                  <w:txbxContent>
                    <w:p w14:paraId="01AB756A" w14:textId="77777777" w:rsidR="00285529" w:rsidRDefault="00285529" w:rsidP="0028552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9C40F1E" w14:textId="77777777" w:rsidR="00285529" w:rsidRDefault="00285529" w:rsidP="0028552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184C0CC" w14:textId="77777777" w:rsidR="00285529" w:rsidRPr="0066677E" w:rsidRDefault="00285529" w:rsidP="0028552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CE54D38" w14:textId="77777777" w:rsidR="00285529" w:rsidRDefault="00285529" w:rsidP="00285529"/>
                  </w:txbxContent>
                </v:textbox>
              </v:shape>
            </w:pict>
          </mc:Fallback>
        </mc:AlternateContent>
      </w:r>
    </w:p>
    <w:p w14:paraId="4F7B4A5E" w14:textId="77777777" w:rsidR="00285529" w:rsidRDefault="00285529" w:rsidP="00285529">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7E0D788" w14:textId="77777777" w:rsidR="00285529" w:rsidRPr="00477D83" w:rsidRDefault="00285529" w:rsidP="00285529">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7B95F04" w14:textId="77777777" w:rsidR="00285529" w:rsidRPr="0066677E" w:rsidRDefault="00285529" w:rsidP="00285529">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D7ED16E" w14:textId="77777777" w:rsidR="00285529" w:rsidRPr="00C378F9" w:rsidRDefault="00285529" w:rsidP="00285529"/>
    <w:p w14:paraId="45352C8C" w14:textId="77777777" w:rsidR="00285529" w:rsidRPr="00F9613E" w:rsidRDefault="00285529" w:rsidP="00285529"/>
    <w:p w14:paraId="23FACA8E" w14:textId="77777777" w:rsidR="00285529" w:rsidRPr="00A805CC" w:rsidRDefault="00285529" w:rsidP="00285529"/>
    <w:p w14:paraId="51F0CBE7" w14:textId="77777777" w:rsidR="00666D6E" w:rsidRPr="00285529" w:rsidRDefault="00666D6E" w:rsidP="00285529"/>
    <w:sectPr w:rsidR="00666D6E" w:rsidRPr="0028552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67C93" w14:textId="77777777" w:rsidR="004A635C" w:rsidRDefault="004A635C" w:rsidP="000F4BAD">
      <w:r>
        <w:separator/>
      </w:r>
    </w:p>
  </w:endnote>
  <w:endnote w:type="continuationSeparator" w:id="0">
    <w:p w14:paraId="089362D6" w14:textId="77777777" w:rsidR="004A635C" w:rsidRDefault="004A635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A635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4463B" w14:textId="77777777" w:rsidR="004A635C" w:rsidRDefault="004A635C" w:rsidP="000F4BAD">
      <w:r>
        <w:separator/>
      </w:r>
    </w:p>
  </w:footnote>
  <w:footnote w:type="continuationSeparator" w:id="0">
    <w:p w14:paraId="0C706DC8" w14:textId="77777777" w:rsidR="004A635C" w:rsidRDefault="004A635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A635C"/>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3B57"/>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3195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2021-09-06T14:08:00Z</dcterms:created>
  <dcterms:modified xsi:type="dcterms:W3CDTF">2021-09-06T14:08:00Z</dcterms:modified>
</cp:coreProperties>
</file>