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39" w:rsidRPr="00341CDA" w:rsidRDefault="00224A39" w:rsidP="00224A39">
      <w:pPr>
        <w:jc w:val="center"/>
        <w:rPr>
          <w:rFonts w:ascii="Amiri" w:hAnsi="Amiri" w:cs="Amiri"/>
          <w:b/>
          <w:sz w:val="28"/>
          <w:szCs w:val="28"/>
        </w:rPr>
      </w:pPr>
      <w:r w:rsidRPr="00341CDA">
        <w:rPr>
          <w:rFonts w:ascii="Amiri" w:hAnsi="Amiri" w:cs="Amiri"/>
          <w:b/>
          <w:sz w:val="28"/>
          <w:szCs w:val="28"/>
        </w:rPr>
        <w:t>REQUERIMIENTOS NO FUNCIONALES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79"/>
        <w:gridCol w:w="6681"/>
      </w:tblGrid>
      <w:tr w:rsidR="00341CDA" w:rsidRPr="00341CDA" w:rsidTr="004F7A37">
        <w:trPr>
          <w:trHeight w:val="592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4F7A37" w:rsidRDefault="00224A39" w:rsidP="004F7A37">
            <w:pPr>
              <w:tabs>
                <w:tab w:val="left" w:pos="2568"/>
              </w:tabs>
              <w:rPr>
                <w:b/>
                <w:sz w:val="28"/>
                <w:szCs w:val="28"/>
              </w:rPr>
            </w:pPr>
            <w:r w:rsidRPr="004F7A37">
              <w:rPr>
                <w:b/>
                <w:color w:val="FFFFFF" w:themeColor="background1"/>
                <w:sz w:val="28"/>
                <w:szCs w:val="28"/>
              </w:rPr>
              <w:t>RNF01</w:t>
            </w:r>
            <w:r w:rsidR="004F7A37">
              <w:rPr>
                <w:b/>
                <w:color w:val="FFFFFF" w:themeColor="background1"/>
                <w:sz w:val="28"/>
                <w:szCs w:val="28"/>
              </w:rPr>
              <w:tab/>
            </w:r>
          </w:p>
        </w:tc>
      </w:tr>
      <w:tr w:rsidR="00341CDA" w:rsidRPr="00341CDA" w:rsidTr="004F7A37">
        <w:trPr>
          <w:trHeight w:val="596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Confiabilidad</w:t>
            </w:r>
          </w:p>
        </w:tc>
      </w:tr>
      <w:tr w:rsidR="00341CDA" w:rsidRPr="00341CDA" w:rsidTr="004F7A37">
        <w:trPr>
          <w:trHeight w:val="596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Que </w:t>
            </w:r>
            <w:r w:rsidR="004F7A37" w:rsidRPr="00341CDA">
              <w:t>el sistema</w:t>
            </w:r>
            <w:r w:rsidRPr="00341CDA">
              <w:t xml:space="preserve"> funcione o desarrolle una cierta función, bajo condiciones fijadas y durante un período determinado.</w:t>
            </w:r>
          </w:p>
        </w:tc>
      </w:tr>
      <w:tr w:rsidR="00341CDA" w:rsidRPr="00341CDA" w:rsidTr="004F7A37">
        <w:trPr>
          <w:trHeight w:val="704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Que un producto </w:t>
            </w:r>
            <w:r w:rsidR="004F7A37" w:rsidRPr="00341CDA">
              <w:t>realice</w:t>
            </w:r>
            <w:r w:rsidRPr="00341CDA">
              <w:t xml:space="preserve"> su función prevista sin incidentes por un período de tiempo especificado y bajo condiciones indicadas.</w:t>
            </w:r>
          </w:p>
        </w:tc>
      </w:tr>
      <w:tr w:rsidR="004F7A37" w:rsidRPr="004F7A37" w:rsidTr="004F7A37">
        <w:trPr>
          <w:trHeight w:val="432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4F7A37" w:rsidRDefault="00224A39" w:rsidP="00341CDA">
            <w:pPr>
              <w:rPr>
                <w:color w:val="000000" w:themeColor="text1"/>
                <w:sz w:val="28"/>
                <w:szCs w:val="28"/>
              </w:rPr>
            </w:pPr>
            <w:r w:rsidRPr="004F7A37">
              <w:rPr>
                <w:color w:val="000000" w:themeColor="text1"/>
                <w:sz w:val="28"/>
                <w:szCs w:val="28"/>
              </w:rPr>
              <w:t>Prioridad del requerimiento:                                       Alta</w:t>
            </w:r>
          </w:p>
        </w:tc>
      </w:tr>
      <w:tr w:rsidR="00341CDA" w:rsidRPr="00341CDA" w:rsidTr="004F7A37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4F7A37" w:rsidRDefault="00224A39" w:rsidP="00341CDA">
            <w:pPr>
              <w:rPr>
                <w:b/>
                <w:sz w:val="28"/>
                <w:szCs w:val="28"/>
              </w:rPr>
            </w:pPr>
            <w:r w:rsidRPr="004F7A37">
              <w:rPr>
                <w:b/>
                <w:color w:val="FFFFFF" w:themeColor="background1"/>
                <w:sz w:val="28"/>
                <w:szCs w:val="28"/>
              </w:rPr>
              <w:t>RNF02</w:t>
            </w:r>
          </w:p>
        </w:tc>
      </w:tr>
      <w:tr w:rsidR="00341CDA" w:rsidRPr="00341CDA" w:rsidTr="004F7A37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Seguridad</w:t>
            </w:r>
          </w:p>
        </w:tc>
      </w:tr>
      <w:tr w:rsidR="00341CDA" w:rsidRPr="00341CDA" w:rsidTr="004F7A37">
        <w:trPr>
          <w:trHeight w:val="58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Se </w:t>
            </w:r>
            <w:r w:rsidR="00DE5CFA" w:rsidRPr="00341CDA">
              <w:t>encargará</w:t>
            </w:r>
            <w:r w:rsidRPr="00341CDA">
              <w:t xml:space="preserve"> de proteger la integridad y la privacidad de la información almacenada de nuestro programa.</w:t>
            </w:r>
          </w:p>
        </w:tc>
      </w:tr>
      <w:tr w:rsidR="00341CDA" w:rsidRPr="00341CDA" w:rsidTr="004F7A37">
        <w:trPr>
          <w:trHeight w:val="689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Realza la propiedad de algo donde no se registran peligros, daños ni riesgos.</w:t>
            </w:r>
          </w:p>
        </w:tc>
      </w:tr>
      <w:tr w:rsidR="00341CDA" w:rsidRPr="00341CDA" w:rsidTr="004F7A37">
        <w:trPr>
          <w:trHeight w:val="422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4F7A37" w:rsidRDefault="00224A39" w:rsidP="00341CDA">
            <w:pPr>
              <w:rPr>
                <w:sz w:val="28"/>
                <w:szCs w:val="28"/>
              </w:rPr>
            </w:pPr>
            <w:r w:rsidRPr="004F7A37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AA0AD2">
        <w:trPr>
          <w:trHeight w:val="60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AA0AD2" w:rsidRDefault="00224A39" w:rsidP="00341CDA">
            <w:pPr>
              <w:rPr>
                <w:b/>
                <w:sz w:val="28"/>
                <w:szCs w:val="28"/>
              </w:rPr>
            </w:pPr>
            <w:r w:rsidRPr="00AA0AD2">
              <w:rPr>
                <w:b/>
                <w:color w:val="FFFFFF" w:themeColor="background1"/>
                <w:sz w:val="28"/>
                <w:szCs w:val="28"/>
              </w:rPr>
              <w:t>RNF03</w:t>
            </w:r>
          </w:p>
        </w:tc>
      </w:tr>
      <w:tr w:rsidR="00341CDA" w:rsidRPr="00341CDA" w:rsidTr="00AA0AD2">
        <w:trPr>
          <w:trHeight w:val="58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Tiempo de respuesta inmediato</w:t>
            </w:r>
          </w:p>
        </w:tc>
      </w:tr>
      <w:tr w:rsidR="00341CDA" w:rsidRPr="00341CDA" w:rsidTr="00AA0AD2">
        <w:trPr>
          <w:trHeight w:val="58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Se </w:t>
            </w:r>
            <w:r w:rsidR="00DE5CFA" w:rsidRPr="00341CDA">
              <w:t>encargará</w:t>
            </w:r>
            <w:r w:rsidRPr="00341CDA">
              <w:t xml:space="preserve"> de emitir un error en caso de que el usuario del Sistema tenga inconvenientes de ingreso y acceso a la información. </w:t>
            </w:r>
          </w:p>
        </w:tc>
      </w:tr>
      <w:tr w:rsidR="00341CDA" w:rsidRPr="00341CDA" w:rsidTr="00AA0AD2">
        <w:trPr>
          <w:trHeight w:val="58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DE5CFA" w:rsidP="00341CDA">
            <w:r w:rsidRPr="00341CDA">
              <w:t>Se registran</w:t>
            </w:r>
            <w:r w:rsidR="00224A39" w:rsidRPr="00341CDA">
              <w:t xml:space="preserve"> de inmediato los peligros, daños </w:t>
            </w:r>
            <w:proofErr w:type="gramStart"/>
            <w:r w:rsidR="00224A39" w:rsidRPr="00341CDA">
              <w:t>y  riesgos</w:t>
            </w:r>
            <w:proofErr w:type="gramEnd"/>
            <w:r w:rsidR="00224A39" w:rsidRPr="00341CDA">
              <w:t xml:space="preserve"> del sistema.</w:t>
            </w:r>
          </w:p>
        </w:tc>
      </w:tr>
      <w:tr w:rsidR="00341CDA" w:rsidRPr="00341CDA" w:rsidTr="00341CDA">
        <w:trPr>
          <w:trHeight w:val="424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AA27C0" w:rsidRDefault="00224A39" w:rsidP="00341CDA">
            <w:pPr>
              <w:rPr>
                <w:sz w:val="28"/>
                <w:szCs w:val="28"/>
              </w:rPr>
            </w:pPr>
            <w:r w:rsidRPr="00AA27C0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60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RNF04</w:t>
            </w:r>
          </w:p>
        </w:tc>
      </w:tr>
      <w:tr w:rsidR="00341CDA" w:rsidRPr="00341CDA" w:rsidTr="00DE5CFA">
        <w:trPr>
          <w:trHeight w:val="60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lastRenderedPageBreak/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Escalabilidad</w:t>
            </w:r>
          </w:p>
        </w:tc>
      </w:tr>
      <w:tr w:rsidR="00341CDA" w:rsidRPr="00341CDA" w:rsidTr="00DE5CFA">
        <w:trPr>
          <w:trHeight w:val="53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En un futuro desarrollar nuevas funcionalidades.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41CDA" w:rsidRPr="00341CDA" w:rsidTr="00DE5CFA">
        <w:trPr>
          <w:trHeight w:val="60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El sistema deberá modificar o eliminar claves y datos registrados.      </w:t>
            </w:r>
          </w:p>
        </w:tc>
      </w:tr>
      <w:tr w:rsidR="00341CDA" w:rsidRPr="00341CDA" w:rsidTr="00341CDA">
        <w:trPr>
          <w:trHeight w:val="436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74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RNF05</w:t>
            </w:r>
          </w:p>
        </w:tc>
      </w:tr>
      <w:tr w:rsidR="00341CDA" w:rsidRPr="00341CDA" w:rsidTr="00DE5CFA">
        <w:trPr>
          <w:trHeight w:val="74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Fácil uso y entrenamiento</w:t>
            </w:r>
          </w:p>
        </w:tc>
      </w:tr>
      <w:tr w:rsidR="00341CDA" w:rsidRPr="00341CDA" w:rsidTr="00DE5CFA">
        <w:trPr>
          <w:trHeight w:val="797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Que sea fácil de usar que facilite la lectura de los textos, </w:t>
            </w:r>
            <w:proofErr w:type="gramStart"/>
            <w:r w:rsidRPr="00341CDA">
              <w:t>que  descargue</w:t>
            </w:r>
            <w:proofErr w:type="gramEnd"/>
            <w:r w:rsidRPr="00341CDA">
              <w:t xml:space="preserve"> rápidamente la información y presente funciones y menús sencillos.</w:t>
            </w:r>
          </w:p>
        </w:tc>
      </w:tr>
      <w:tr w:rsidR="00341CDA" w:rsidRPr="00341CDA" w:rsidTr="00DE5CFA">
        <w:trPr>
          <w:trHeight w:val="74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Que el usuario encuentre satisfechas sus consultas y cómodo su uso.</w:t>
            </w:r>
          </w:p>
        </w:tc>
      </w:tr>
      <w:tr w:rsidR="00341CDA" w:rsidRPr="00341CDA" w:rsidTr="00341CDA">
        <w:trPr>
          <w:trHeight w:val="256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8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RNF06</w:t>
            </w:r>
          </w:p>
        </w:tc>
      </w:tr>
      <w:tr w:rsidR="00341CDA" w:rsidRPr="00341CDA" w:rsidTr="00DE5CFA">
        <w:trPr>
          <w:trHeight w:val="58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Mensajes de error</w:t>
            </w:r>
          </w:p>
        </w:tc>
      </w:tr>
      <w:tr w:rsidR="00341CDA" w:rsidRPr="00341CDA" w:rsidTr="00DE5CFA">
        <w:trPr>
          <w:trHeight w:val="94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Se consideran como la mínima unidad de comunicación completa entre el usuario y el ordenador.</w:t>
            </w:r>
          </w:p>
          <w:p w:rsidR="00224A39" w:rsidRPr="00341CDA" w:rsidRDefault="00224A39" w:rsidP="00341CDA">
            <w:r w:rsidRPr="00341CDA">
              <w:t> </w:t>
            </w:r>
          </w:p>
        </w:tc>
      </w:tr>
      <w:tr w:rsidR="00341CDA" w:rsidRPr="00341CDA" w:rsidTr="00DE5CFA">
        <w:trPr>
          <w:trHeight w:val="98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Es </w:t>
            </w:r>
            <w:r w:rsidR="00DE5CFA" w:rsidRPr="00341CDA">
              <w:t>una preocupación</w:t>
            </w:r>
            <w:r w:rsidRPr="00341CDA">
              <w:t xml:space="preserve"> para el usuario puesto que nos anuncian alguna deficiencia o falla en nuestro ordenador o programa. </w:t>
            </w:r>
          </w:p>
          <w:p w:rsidR="00224A39" w:rsidRPr="00341CDA" w:rsidRDefault="00224A39" w:rsidP="00341CDA">
            <w:r w:rsidRPr="00341CDA">
              <w:t> </w:t>
            </w:r>
          </w:p>
        </w:tc>
      </w:tr>
      <w:tr w:rsidR="00341CDA" w:rsidRPr="00341CDA" w:rsidTr="00341CDA">
        <w:trPr>
          <w:trHeight w:val="426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7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RNF07</w:t>
            </w:r>
          </w:p>
        </w:tc>
      </w:tr>
      <w:tr w:rsidR="00341CDA" w:rsidRPr="00341CDA" w:rsidTr="00DE5CFA">
        <w:trPr>
          <w:trHeight w:val="85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 cerrar una operación hasta no concluir</w:t>
            </w:r>
          </w:p>
          <w:p w:rsidR="00224A39" w:rsidRPr="00341CDA" w:rsidRDefault="00224A39" w:rsidP="00341CDA">
            <w:r w:rsidRPr="00341CDA">
              <w:t>las demás.</w:t>
            </w:r>
          </w:p>
          <w:p w:rsidR="00224A39" w:rsidRPr="00341CDA" w:rsidRDefault="00224A39" w:rsidP="00341CDA">
            <w:r w:rsidRPr="00341CDA">
              <w:lastRenderedPageBreak/>
              <w:t> </w:t>
            </w:r>
          </w:p>
        </w:tc>
      </w:tr>
      <w:tr w:rsidR="00341CDA" w:rsidRPr="00341CDA" w:rsidTr="00DE5CFA">
        <w:trPr>
          <w:trHeight w:val="923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lastRenderedPageBreak/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Permite emitir una alerta anunciando que la actividad que se está realizando no ha sido culminada.</w:t>
            </w:r>
          </w:p>
          <w:p w:rsidR="00224A39" w:rsidRPr="00341CDA" w:rsidRDefault="00224A39" w:rsidP="00341CDA">
            <w:r w:rsidRPr="00341CDA">
              <w:t> </w:t>
            </w:r>
          </w:p>
        </w:tc>
      </w:tr>
      <w:tr w:rsidR="00341CDA" w:rsidRPr="00341CDA" w:rsidTr="00DE5CFA">
        <w:trPr>
          <w:trHeight w:val="615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Permite que las tablas, ventas, inventarios e informes no queden inconclusos.</w:t>
            </w:r>
          </w:p>
        </w:tc>
      </w:tr>
      <w:tr w:rsidR="00341CDA" w:rsidRPr="00341CDA" w:rsidTr="00341CDA">
        <w:trPr>
          <w:trHeight w:val="415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6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RNF08</w:t>
            </w:r>
          </w:p>
        </w:tc>
      </w:tr>
      <w:tr w:rsidR="00341CDA" w:rsidRPr="00341CDA" w:rsidTr="00DE5CFA">
        <w:trPr>
          <w:trHeight w:val="56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Restricción</w:t>
            </w:r>
          </w:p>
          <w:p w:rsidR="00224A39" w:rsidRPr="00341CDA" w:rsidRDefault="00224A39" w:rsidP="00341CDA">
            <w:r w:rsidRPr="00341CDA">
              <w:t> </w:t>
            </w:r>
          </w:p>
        </w:tc>
      </w:tr>
      <w:tr w:rsidR="00341CDA" w:rsidRPr="00341CDA" w:rsidTr="00DE5CFA">
        <w:trPr>
          <w:trHeight w:val="122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Deberá contar con un esquema de seguridad que restringa el acceso a la información por parte de sus usuarios. También cada usuario del programa debe contar con credenciales de acceso (usuario y contraseña).</w:t>
            </w:r>
          </w:p>
        </w:tc>
      </w:tr>
      <w:tr w:rsidR="00341CDA" w:rsidRPr="00341CDA" w:rsidTr="00DE5CFA">
        <w:trPr>
          <w:trHeight w:val="91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Que la información del negocio se encuentre bien protegida y resguardada, así como también asegurar que no cualquier usuario tenga acceso a toda la información que este contiene.</w:t>
            </w:r>
          </w:p>
        </w:tc>
      </w:tr>
      <w:tr w:rsidR="00341CDA" w:rsidRPr="00341CDA" w:rsidTr="00341CDA">
        <w:trPr>
          <w:trHeight w:val="411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3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RNF09</w:t>
            </w:r>
          </w:p>
        </w:tc>
      </w:tr>
      <w:tr w:rsidR="00341CDA" w:rsidRPr="00341CDA" w:rsidTr="00DE5CFA">
        <w:trPr>
          <w:trHeight w:val="53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Integridad</w:t>
            </w:r>
          </w:p>
        </w:tc>
      </w:tr>
      <w:tr w:rsidR="00341CDA" w:rsidRPr="00341CDA" w:rsidTr="00DE5CFA">
        <w:trPr>
          <w:trHeight w:val="115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Es la propiedad que busca mantener los datos libres de modificaciones no autorizadas. Es mantener con exactitud la información tal cual fue generada, sin ser manipulada ni alterada por personas o procesos no autorizados.</w:t>
            </w:r>
          </w:p>
        </w:tc>
      </w:tr>
      <w:tr w:rsidR="00341CDA" w:rsidRPr="00341CDA" w:rsidTr="00DE5CFA">
        <w:trPr>
          <w:trHeight w:val="57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Buscar proteger que se modifiquen los datos libres de forma no autorizada, para salvaguardar la precisión y completitud de los recursos.</w:t>
            </w:r>
          </w:p>
        </w:tc>
      </w:tr>
      <w:tr w:rsidR="00341CDA" w:rsidRPr="00341CDA" w:rsidTr="00341CDA">
        <w:trPr>
          <w:trHeight w:val="390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66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lastRenderedPageBreak/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RNF10</w:t>
            </w:r>
          </w:p>
        </w:tc>
      </w:tr>
      <w:tr w:rsidR="00341CDA" w:rsidRPr="00341CDA" w:rsidTr="00DE5CFA">
        <w:trPr>
          <w:trHeight w:val="66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Obligatoriedad de campos</w:t>
            </w:r>
          </w:p>
        </w:tc>
      </w:tr>
      <w:tr w:rsidR="00341CDA" w:rsidRPr="00341CDA" w:rsidTr="00DE5CFA">
        <w:trPr>
          <w:trHeight w:val="71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Es la propiedad que busca mantener todas las tablas del programa </w:t>
            </w:r>
            <w:proofErr w:type="gramStart"/>
            <w:r w:rsidRPr="00341CDA">
              <w:t>con  datos</w:t>
            </w:r>
            <w:proofErr w:type="gramEnd"/>
            <w:r w:rsidRPr="00341CDA">
              <w:t xml:space="preserve">. </w:t>
            </w:r>
          </w:p>
        </w:tc>
      </w:tr>
      <w:tr w:rsidR="00341CDA" w:rsidRPr="00341CDA" w:rsidTr="00DE5CFA">
        <w:trPr>
          <w:trHeight w:val="71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Buscar que el usuario ingrese sin interrupción los datos con precisión y completitud. </w:t>
            </w:r>
          </w:p>
        </w:tc>
      </w:tr>
      <w:tr w:rsidR="00341CDA" w:rsidRPr="00341CDA" w:rsidTr="00341CDA">
        <w:trPr>
          <w:trHeight w:val="478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5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RNF11</w:t>
            </w:r>
          </w:p>
        </w:tc>
      </w:tr>
      <w:tr w:rsidR="00341CDA" w:rsidRPr="00341CDA" w:rsidTr="00DE5CFA">
        <w:trPr>
          <w:trHeight w:val="55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Manejo de tipos de datos.</w:t>
            </w:r>
          </w:p>
        </w:tc>
      </w:tr>
      <w:tr w:rsidR="00341CDA" w:rsidRPr="00341CDA" w:rsidTr="00DE5CFA">
        <w:trPr>
          <w:trHeight w:val="593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Es la propiedad que busca identificar el tipo de dato que va relacionado en cada celda.</w:t>
            </w:r>
          </w:p>
        </w:tc>
      </w:tr>
      <w:tr w:rsidR="00341CDA" w:rsidRPr="00341CDA" w:rsidTr="00DE5CFA">
        <w:trPr>
          <w:trHeight w:val="593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Buscar que el usuario ingrese sin interrupción los datos con precisión y completitud y así evitar información errónea en las celdas. </w:t>
            </w:r>
          </w:p>
        </w:tc>
      </w:tr>
      <w:tr w:rsidR="00341CDA" w:rsidRPr="00341CDA" w:rsidTr="00341CDA">
        <w:trPr>
          <w:trHeight w:val="399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RNF12</w:t>
            </w:r>
          </w:p>
        </w:tc>
      </w:tr>
      <w:tr w:rsidR="00341CDA" w:rsidRPr="00341CDA" w:rsidTr="00DE5CFA"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Validación de contraseñas.</w:t>
            </w:r>
          </w:p>
        </w:tc>
      </w:tr>
      <w:tr w:rsidR="00341CDA" w:rsidRPr="00341CDA" w:rsidTr="00DE5CFA">
        <w:trPr>
          <w:trHeight w:val="459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Crear un módulo para validación de nombres de usuarios.</w:t>
            </w:r>
          </w:p>
          <w:p w:rsidR="00224A39" w:rsidRPr="00341CDA" w:rsidRDefault="00224A39" w:rsidP="00341CDA">
            <w:r w:rsidRPr="00341CDA">
              <w:t> </w:t>
            </w:r>
          </w:p>
        </w:tc>
      </w:tr>
      <w:tr w:rsidR="00341CDA" w:rsidRPr="00341CDA" w:rsidTr="00DE5CFA"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 Dicho módulo, deberá cumplir con los siguientes criterios de aceptación:</w:t>
            </w:r>
          </w:p>
          <w:p w:rsidR="00492B94" w:rsidRPr="00341CDA" w:rsidRDefault="00224A39" w:rsidP="00341CDA">
            <w:r w:rsidRPr="00341CDA">
              <w:t>El nombre de usuario debe contener un mínimo de caracteres.</w:t>
            </w:r>
          </w:p>
          <w:p w:rsidR="00492B94" w:rsidRPr="00341CDA" w:rsidRDefault="00224A39" w:rsidP="00341CDA">
            <w:r w:rsidRPr="00341CDA">
              <w:t>El nombre de usuario debe ser alfanumérico.</w:t>
            </w:r>
          </w:p>
          <w:p w:rsidR="00492B94" w:rsidRPr="00341CDA" w:rsidRDefault="00224A39" w:rsidP="00341CDA">
            <w:r w:rsidRPr="00341CDA">
              <w:t>Nombre de usuario con menos de 6 caracteres, retorna el mensaje "El nombre de usuario debe contener al menos 6 caracteres".</w:t>
            </w:r>
          </w:p>
          <w:p w:rsidR="00492B94" w:rsidRPr="00341CDA" w:rsidRDefault="00224A39" w:rsidP="00341CDA">
            <w:r w:rsidRPr="00341CDA">
              <w:t>Nombre de usuario con más de 12 caracteres, retorna el mensaje "El nombre de usuario no puede contener más de 12 caracteres".</w:t>
            </w:r>
          </w:p>
          <w:p w:rsidR="00492B94" w:rsidRPr="00341CDA" w:rsidRDefault="00224A39" w:rsidP="00341CDA">
            <w:r w:rsidRPr="00341CDA">
              <w:lastRenderedPageBreak/>
              <w:t>Nombre de usuario con caracteres distintos a los alfanuméricos, retorna el mensaje "El nombre de usuario puede contener solo letras y números".</w:t>
            </w:r>
          </w:p>
          <w:p w:rsidR="00492B94" w:rsidRPr="00341CDA" w:rsidRDefault="00224A39" w:rsidP="00341CDA">
            <w:r w:rsidRPr="00341CDA">
              <w:t>Nombre de usuario válido, retorna True.</w:t>
            </w:r>
          </w:p>
        </w:tc>
      </w:tr>
      <w:tr w:rsidR="00341CDA" w:rsidRPr="00341CDA" w:rsidTr="00341CDA">
        <w:trPr>
          <w:trHeight w:val="372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lastRenderedPageBreak/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45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RNF13</w:t>
            </w:r>
          </w:p>
        </w:tc>
      </w:tr>
      <w:tr w:rsidR="00341CDA" w:rsidRPr="00341CDA" w:rsidTr="00DE5CFA">
        <w:trPr>
          <w:trHeight w:val="545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Flexible.</w:t>
            </w:r>
          </w:p>
        </w:tc>
      </w:tr>
      <w:tr w:rsidR="00341CDA" w:rsidRPr="00341CDA" w:rsidTr="00DE5CFA">
        <w:trPr>
          <w:trHeight w:val="58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Capacidad para adaptarse con facilidad a las diversas circunstancias o para acomodar las normas a las distintas situaciones o necesidades.</w:t>
            </w:r>
          </w:p>
        </w:tc>
      </w:tr>
      <w:tr w:rsidR="00341CDA" w:rsidRPr="00341CDA" w:rsidTr="00DE5CFA">
        <w:trPr>
          <w:trHeight w:val="879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“Un aplicativo capaz de adaptarse a las necesidades de nuestra empresa”. “Un software de funcionalidad simple pero que pueda crecer a medida que lo necesitemos”.</w:t>
            </w:r>
          </w:p>
        </w:tc>
      </w:tr>
      <w:tr w:rsidR="00341CDA" w:rsidRPr="00341CDA" w:rsidTr="00341CDA">
        <w:trPr>
          <w:trHeight w:val="395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9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RNF14</w:t>
            </w:r>
          </w:p>
        </w:tc>
      </w:tr>
      <w:tr w:rsidR="00341CDA" w:rsidRPr="00341CDA" w:rsidTr="00DE5CFA">
        <w:trPr>
          <w:trHeight w:val="59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Mantenibilidad.</w:t>
            </w:r>
          </w:p>
        </w:tc>
      </w:tr>
      <w:tr w:rsidR="00341CDA" w:rsidRPr="00341CDA" w:rsidTr="00DE5CFA">
        <w:trPr>
          <w:trHeight w:val="96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Capacidad que representa la cantidad de esfuerzo requerida para conservar su funcionamiento normal o para restituirlo una vez se ha presentado un evento de falla.</w:t>
            </w:r>
          </w:p>
        </w:tc>
      </w:tr>
      <w:tr w:rsidR="00341CDA" w:rsidRPr="00341CDA" w:rsidTr="00DE5CFA">
        <w:trPr>
          <w:trHeight w:val="96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Crear un sistema mantenible cuando el esfuerzo asociado a la restitución sea bajo. Sistemas poco mantenibles o de Baja mantenibilidad requieren de grandes esfuerzos para sostenerse o restituirse.</w:t>
            </w:r>
          </w:p>
        </w:tc>
      </w:tr>
      <w:tr w:rsidR="00341CDA" w:rsidRPr="00341CDA" w:rsidTr="00341CDA">
        <w:trPr>
          <w:trHeight w:val="432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5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r w:rsidRPr="00DE5CFA">
              <w:rPr>
                <w:b/>
                <w:color w:val="FFFFFF" w:themeColor="background1"/>
                <w:sz w:val="28"/>
                <w:szCs w:val="28"/>
              </w:rPr>
              <w:t>RNF15</w:t>
            </w:r>
          </w:p>
        </w:tc>
      </w:tr>
      <w:tr w:rsidR="00341CDA" w:rsidRPr="00341CDA" w:rsidTr="00DE5CFA">
        <w:trPr>
          <w:trHeight w:val="552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Hardware.</w:t>
            </w:r>
          </w:p>
        </w:tc>
      </w:tr>
      <w:tr w:rsidR="00341CDA" w:rsidRPr="00341CDA" w:rsidTr="00DE5CFA">
        <w:trPr>
          <w:trHeight w:val="118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lastRenderedPageBreak/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El hardware lo conforma toda la maquinaria (sustentada en la mayoría de los casos en el uso de circuitos digitales) a la que se recurre para llevar a cabo las actividades de entrada, procesamiento y salida de un sistema de información.</w:t>
            </w:r>
          </w:p>
        </w:tc>
      </w:tr>
      <w:tr w:rsidR="00341CDA" w:rsidRPr="00341CDA" w:rsidTr="00DE5CFA">
        <w:trPr>
          <w:trHeight w:val="890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La empresa debe ser consciente de las posibilidades de que este se utilice en favor del cumplimiento tanto de los objetivos del SI como de las metas de la organización.</w:t>
            </w:r>
          </w:p>
        </w:tc>
      </w:tr>
      <w:tr w:rsidR="00341CDA" w:rsidRPr="00341CDA" w:rsidTr="00341CDA">
        <w:trPr>
          <w:trHeight w:val="400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  <w:tr w:rsidR="00341CDA" w:rsidRPr="00341CDA" w:rsidTr="00DE5CFA">
        <w:trPr>
          <w:trHeight w:val="56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Identificación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5" w:themeFillShade="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b/>
                <w:sz w:val="28"/>
                <w:szCs w:val="28"/>
              </w:rPr>
            </w:pPr>
            <w:bookmarkStart w:id="0" w:name="_GoBack"/>
            <w:r w:rsidRPr="00DE5CFA">
              <w:rPr>
                <w:b/>
                <w:color w:val="FFFFFF" w:themeColor="background1"/>
                <w:sz w:val="28"/>
                <w:szCs w:val="28"/>
              </w:rPr>
              <w:t>RNF16</w:t>
            </w:r>
            <w:bookmarkEnd w:id="0"/>
          </w:p>
        </w:tc>
      </w:tr>
      <w:tr w:rsidR="00341CDA" w:rsidRPr="00341CDA" w:rsidTr="00DE5CFA">
        <w:trPr>
          <w:trHeight w:val="568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Nombre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Interfaz.</w:t>
            </w:r>
          </w:p>
        </w:tc>
      </w:tr>
      <w:tr w:rsidR="00341CDA" w:rsidRPr="00341CDA" w:rsidTr="00DE5CFA">
        <w:trPr>
          <w:trHeight w:val="1221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Características: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Tener una conexión funcional entre dos sistemas, programas, dispositivos o componentes de cualquier tipo, que proporciona una comunicación de distintos niveles permitiendo el intercambio de información.</w:t>
            </w:r>
          </w:p>
        </w:tc>
      </w:tr>
      <w:tr w:rsidR="00341CDA" w:rsidRPr="00341CDA" w:rsidTr="00DE5CFA">
        <w:trPr>
          <w:trHeight w:val="916"/>
        </w:trPr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>Descripción del requerimiento:</w:t>
            </w:r>
          </w:p>
        </w:tc>
        <w:tc>
          <w:tcPr>
            <w:tcW w:w="6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341CDA" w:rsidRDefault="00224A39" w:rsidP="00341CDA">
            <w:r w:rsidRPr="00341CDA">
              <w:t xml:space="preserve">La interfaz de usuario (entre computadora y persona) como sería una pantalla o un ratón (si hablamos de hardware) o la ventana gráfica de un programa con la que interactuamos (si hablamos de software). </w:t>
            </w:r>
          </w:p>
        </w:tc>
      </w:tr>
      <w:tr w:rsidR="00341CDA" w:rsidRPr="00341CDA" w:rsidTr="00341CDA">
        <w:trPr>
          <w:trHeight w:val="411"/>
        </w:trPr>
        <w:tc>
          <w:tcPr>
            <w:tcW w:w="8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4A39" w:rsidRPr="00DE5CFA" w:rsidRDefault="00224A39" w:rsidP="00341CDA">
            <w:pPr>
              <w:rPr>
                <w:sz w:val="28"/>
                <w:szCs w:val="28"/>
              </w:rPr>
            </w:pPr>
            <w:r w:rsidRPr="00DE5CFA">
              <w:rPr>
                <w:sz w:val="28"/>
                <w:szCs w:val="28"/>
              </w:rPr>
              <w:t>Prioridad del requerimiento:                                        Alta</w:t>
            </w:r>
          </w:p>
        </w:tc>
      </w:tr>
    </w:tbl>
    <w:p w:rsidR="0038530E" w:rsidRPr="00341CDA" w:rsidRDefault="0038530E" w:rsidP="00341C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530E" w:rsidRPr="00341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6D13"/>
    <w:multiLevelType w:val="hybridMultilevel"/>
    <w:tmpl w:val="6CB4C7FC"/>
    <w:lvl w:ilvl="0" w:tplc="BC4641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2E7C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CA3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78D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016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0A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0C8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E5F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6AD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39"/>
    <w:rsid w:val="00224A39"/>
    <w:rsid w:val="00341CDA"/>
    <w:rsid w:val="0038530E"/>
    <w:rsid w:val="00492B94"/>
    <w:rsid w:val="004F7A37"/>
    <w:rsid w:val="009A5969"/>
    <w:rsid w:val="00AA0AD2"/>
    <w:rsid w:val="00AA27C0"/>
    <w:rsid w:val="00D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C9FAD-A7CE-483B-B3EA-05A1FC15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1266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APRENDIZ</cp:lastModifiedBy>
  <cp:revision>5</cp:revision>
  <dcterms:created xsi:type="dcterms:W3CDTF">2017-06-30T19:30:00Z</dcterms:created>
  <dcterms:modified xsi:type="dcterms:W3CDTF">2019-04-02T00:21:00Z</dcterms:modified>
</cp:coreProperties>
</file>