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1160" w:rsidRDefault="00C51160">
      <w:bookmarkStart w:id="0" w:name="_GoBack"/>
      <w:bookmarkEnd w:id="0"/>
      <w:r>
        <w:rPr>
          <w:noProof/>
        </w:rPr>
        <w:drawing>
          <wp:inline distT="0" distB="0" distL="0" distR="0" wp14:anchorId="31E11413" wp14:editId="1D3AB5B3">
            <wp:extent cx="5400040" cy="26130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drawing>
          <wp:inline distT="0" distB="0" distL="0" distR="0" wp14:anchorId="515E064F" wp14:editId="709B08C6">
            <wp:extent cx="5400040" cy="35344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t>Status: Aberto, Resolvido</w:t>
      </w:r>
    </w:p>
    <w:p w:rsidR="00C51160" w:rsidRDefault="00C51160">
      <w:r>
        <w:t>Tag: Importante, Urgente, Lido</w:t>
      </w:r>
    </w:p>
    <w:p w:rsidR="00C51160" w:rsidRDefault="00C51160"/>
    <w:p w:rsidR="00C51160" w:rsidRDefault="00C51160">
      <w:r>
        <w:rPr>
          <w:noProof/>
        </w:rPr>
        <w:lastRenderedPageBreak/>
        <w:drawing>
          <wp:inline distT="0" distB="0" distL="0" distR="0" wp14:anchorId="44D23DF6" wp14:editId="49C8F057">
            <wp:extent cx="5400040" cy="2638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drawing>
          <wp:inline distT="0" distB="0" distL="0" distR="0" wp14:anchorId="68C80384" wp14:editId="4999537A">
            <wp:extent cx="3800475" cy="44672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lastRenderedPageBreak/>
        <w:drawing>
          <wp:inline distT="0" distB="0" distL="0" distR="0" wp14:anchorId="0FE89448" wp14:editId="2C75F366">
            <wp:extent cx="3667125" cy="34575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drawing>
          <wp:inline distT="0" distB="0" distL="0" distR="0" wp14:anchorId="711E5D83" wp14:editId="1A5CA529">
            <wp:extent cx="3705225" cy="3552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lastRenderedPageBreak/>
        <w:drawing>
          <wp:inline distT="0" distB="0" distL="0" distR="0" wp14:anchorId="33A0D7CE" wp14:editId="7C4B0A3D">
            <wp:extent cx="3590925" cy="2733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drawing>
          <wp:inline distT="0" distB="0" distL="0" distR="0" wp14:anchorId="327EBBD5" wp14:editId="21B6148C">
            <wp:extent cx="3705225" cy="15430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/>
    <w:p w:rsidR="00C51160" w:rsidRDefault="00C51160">
      <w:r>
        <w:t>Usuário / Advogado</w:t>
      </w:r>
    </w:p>
    <w:p w:rsidR="00C51160" w:rsidRPr="00C51160" w:rsidRDefault="00C51160" w:rsidP="00C51160">
      <w:pPr>
        <w:shd w:val="clear" w:color="auto" w:fill="FFFFFF"/>
        <w:spacing w:before="225" w:after="0" w:line="300" w:lineRule="atLeast"/>
        <w:outlineLvl w:val="0"/>
        <w:rPr>
          <w:rFonts w:ascii="Montserrat" w:eastAsia="Times New Roman" w:hAnsi="Montserrat" w:cs="Times New Roman"/>
          <w:caps/>
          <w:kern w:val="36"/>
          <w:sz w:val="21"/>
          <w:szCs w:val="21"/>
          <w:lang w:eastAsia="pt-BR"/>
        </w:rPr>
      </w:pPr>
      <w:r w:rsidRPr="00C51160">
        <w:rPr>
          <w:rFonts w:ascii="Montserrat" w:eastAsia="Times New Roman" w:hAnsi="Montserrat" w:cs="Times New Roman"/>
          <w:caps/>
          <w:kern w:val="36"/>
          <w:sz w:val="21"/>
          <w:szCs w:val="21"/>
          <w:lang w:eastAsia="pt-BR"/>
        </w:rPr>
        <w:t>DADOS PESSOAIS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5pt;height:18pt" o:ole="">
            <v:imagedata r:id="rId13" o:title=""/>
          </v:shape>
          <w:control r:id="rId14" w:name="DefaultOcxName" w:shapeid="_x0000_i1025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Nome*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26" type="#_x0000_t75" style="width:53.25pt;height:18pt" o:ole="">
            <v:imagedata r:id="rId13" o:title=""/>
          </v:shape>
          <w:control r:id="rId15" w:name="DefaultOcxName1" w:shapeid="_x0000_i1026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CPF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27" type="#_x0000_t75" style="width:53.25pt;height:18pt" o:ole="">
            <v:imagedata r:id="rId13" o:title=""/>
          </v:shape>
          <w:control r:id="rId16" w:name="DefaultOcxName2" w:shapeid="_x0000_i1027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RG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28" type="#_x0000_t75" style="width:53.25pt;height:18pt" o:ole="">
            <v:imagedata r:id="rId13" o:title=""/>
          </v:shape>
          <w:control r:id="rId17" w:name="DefaultOcxName3" w:shapeid="_x0000_i1028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Data de nascimento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29" type="#_x0000_t75" style="width:53.25pt;height:18pt" o:ole="">
            <v:imagedata r:id="rId13" o:title=""/>
          </v:shape>
          <w:control r:id="rId18" w:name="DefaultOcxName4" w:shapeid="_x0000_i1029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Número da CTPS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30" type="#_x0000_t75" style="width:53.25pt;height:18pt" o:ole="">
            <v:imagedata r:id="rId13" o:title=""/>
          </v:shape>
          <w:control r:id="rId19" w:name="DefaultOcxName5" w:shapeid="_x0000_i1030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Número da OAB/UF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31" type="#_x0000_t75" style="width:53.25pt;height:18pt" o:ole="">
            <v:imagedata r:id="rId13" o:title=""/>
          </v:shape>
          <w:control r:id="rId20" w:name="DefaultOcxName6" w:shapeid="_x0000_i1031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Celular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32" type="#_x0000_t75" style="width:53.25pt;height:18pt" o:ole="">
            <v:imagedata r:id="rId13" o:title=""/>
          </v:shape>
          <w:control r:id="rId21" w:name="DefaultOcxName7" w:shapeid="_x0000_i1032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Telefone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lastRenderedPageBreak/>
        <w:object w:dxaOrig="1065" w:dyaOrig="360">
          <v:shape id="_x0000_i1033" type="#_x0000_t75" style="width:53.25pt;height:18pt" o:ole="">
            <v:imagedata r:id="rId13" o:title=""/>
          </v:shape>
          <w:control r:id="rId22" w:name="DefaultOcxName8" w:shapeid="_x0000_i1033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E-mail*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34" type="#_x0000_t75" style="width:53.25pt;height:18pt" o:ole="">
            <v:imagedata r:id="rId13" o:title=""/>
          </v:shape>
          <w:control r:id="rId23" w:name="DefaultOcxName9" w:shapeid="_x0000_i1034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Senha*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35" type="#_x0000_t75" style="width:53.25pt;height:18pt" o:ole="">
            <v:imagedata r:id="rId13" o:title=""/>
          </v:shape>
          <w:control r:id="rId24" w:name="DefaultOcxName10" w:shapeid="_x0000_i1035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Confirme a senha*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36" type="#_x0000_t75" style="width:93pt;height:18pt" o:ole="">
            <v:imagedata r:id="rId25" o:title=""/>
          </v:shape>
          <w:control r:id="rId26" w:name="DefaultOcxName11" w:shapeid="_x0000_i1036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Perfil*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37" type="#_x0000_t75" style="width:53.25pt;height:18pt" o:ole="">
            <v:imagedata r:id="rId13" o:title=""/>
          </v:shape>
          <w:control r:id="rId27" w:name="DefaultOcxName12" w:shapeid="_x0000_i1037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Cargo*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38" type="#_x0000_t75" style="width:53.25pt;height:18pt" o:ole="">
            <v:imagedata r:id="rId13" o:title=""/>
          </v:shape>
          <w:control r:id="rId28" w:name="DefaultOcxName13" w:shapeid="_x0000_i1038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Salário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39" type="#_x0000_t75" style="width:53.25pt;height:18pt" o:ole="">
            <v:imagedata r:id="rId13" o:title=""/>
          </v:shape>
          <w:control r:id="rId29" w:name="DefaultOcxName14" w:shapeid="_x0000_i1039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Data de admissão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40" type="#_x0000_t75" style="width:53.25pt;height:18pt" o:ole="">
            <v:imagedata r:id="rId13" o:title=""/>
          </v:shape>
          <w:control r:id="rId30" w:name="DefaultOcxName15" w:shapeid="_x0000_i1040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Data de demissão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before="225" w:after="0" w:line="300" w:lineRule="atLeast"/>
        <w:outlineLvl w:val="0"/>
        <w:rPr>
          <w:rFonts w:ascii="Montserrat" w:eastAsia="Times New Roman" w:hAnsi="Montserrat" w:cs="Times New Roman"/>
          <w:caps/>
          <w:color w:val="000000"/>
          <w:kern w:val="36"/>
          <w:sz w:val="21"/>
          <w:szCs w:val="21"/>
          <w:lang w:eastAsia="pt-BR"/>
        </w:rPr>
      </w:pPr>
      <w:r w:rsidRPr="00C51160">
        <w:rPr>
          <w:rFonts w:ascii="Montserrat" w:eastAsia="Times New Roman" w:hAnsi="Montserrat" w:cs="Times New Roman"/>
          <w:caps/>
          <w:color w:val="000000"/>
          <w:kern w:val="36"/>
          <w:sz w:val="21"/>
          <w:szCs w:val="21"/>
          <w:lang w:eastAsia="pt-BR"/>
        </w:rPr>
        <w:t>JORNADA DE TRABALHO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41" type="#_x0000_t75" style="width:53.25pt;height:18pt" o:ole="">
            <v:imagedata r:id="rId13" o:title=""/>
          </v:shape>
          <w:control r:id="rId31" w:name="DefaultOcxName16" w:shapeid="_x0000_i1041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Início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42" type="#_x0000_t75" style="width:53.25pt;height:18pt" o:ole="">
            <v:imagedata r:id="rId13" o:title=""/>
          </v:shape>
          <w:control r:id="rId32" w:name="DefaultOcxName17" w:shapeid="_x0000_i1042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Término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object w:dxaOrig="1065" w:dyaOrig="360">
          <v:shape id="_x0000_i1043" type="#_x0000_t75" style="width:53.25pt;height:18pt" o:ole="">
            <v:imagedata r:id="rId13" o:title=""/>
          </v:shape>
          <w:control r:id="rId33" w:name="DefaultOcxName18" w:shapeid="_x0000_i1043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Intervalo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Default="0055478D">
      <w:r>
        <w:rPr>
          <w:noProof/>
        </w:rPr>
        <w:drawing>
          <wp:inline distT="0" distB="0" distL="0" distR="0" wp14:anchorId="14E54B72" wp14:editId="08534607">
            <wp:extent cx="5400040" cy="25787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44" type="#_x0000_t75" style="width:75pt;height:18pt" o:ole="">
            <v:imagedata r:id="rId35" o:title=""/>
          </v:shape>
          <w:control r:id="rId36" w:name="DefaultOcxName20" w:shapeid="_x0000_i1044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Adicionar cliente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45" type="#_x0000_t75" style="width:75pt;height:18pt" o:ole="">
            <v:imagedata r:id="rId35" o:title=""/>
          </v:shape>
          <w:control r:id="rId37" w:name="DefaultOcxName19" w:shapeid="_x0000_i1045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Adicionar parte contrária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before="225" w:after="0" w:line="300" w:lineRule="atLeast"/>
        <w:outlineLvl w:val="0"/>
        <w:rPr>
          <w:rFonts w:ascii="Montserrat" w:eastAsia="Times New Roman" w:hAnsi="Montserrat" w:cs="Times New Roman"/>
          <w:caps/>
          <w:kern w:val="36"/>
          <w:sz w:val="21"/>
          <w:szCs w:val="21"/>
          <w:lang w:eastAsia="pt-BR"/>
        </w:rPr>
      </w:pPr>
      <w:r w:rsidRPr="0055478D">
        <w:rPr>
          <w:rFonts w:ascii="Montserrat" w:eastAsia="Times New Roman" w:hAnsi="Montserrat" w:cs="Times New Roman"/>
          <w:caps/>
          <w:kern w:val="36"/>
          <w:sz w:val="21"/>
          <w:szCs w:val="21"/>
          <w:lang w:eastAsia="pt-BR"/>
        </w:rPr>
        <w:t>DETALHES DO PROCESSO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object w:dxaOrig="1065" w:dyaOrig="360">
          <v:shape id="_x0000_i1046" type="#_x0000_t75" style="width:136.5pt;height:29.25pt" o:ole="">
            <v:imagedata r:id="rId38" o:title=""/>
          </v:shape>
          <w:control r:id="rId39" w:name="DefaultOcxName21" w:shapeid="_x0000_i1046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Anotações gerais e tags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47" type="#_x0000_t75" style="width:93pt;height:18pt" o:ole="">
            <v:imagedata r:id="rId25" o:title=""/>
          </v:shape>
          <w:control r:id="rId40" w:name="DefaultOcxName31" w:shapeid="_x0000_i1047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Grupo de ação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48" type="#_x0000_t75" style="width:102.75pt;height:18pt" o:ole="">
            <v:imagedata r:id="rId41" o:title=""/>
          </v:shape>
          <w:control r:id="rId42" w:name="DefaultOcxName41" w:shapeid="_x0000_i1048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Tipo de ação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49" type="#_x0000_t75" style="width:228pt;height:18pt" o:ole="">
            <v:imagedata r:id="rId43" o:title=""/>
          </v:shape>
          <w:control r:id="rId44" w:name="DefaultOcxName51" w:shapeid="_x0000_i1049"/>
        </w:object>
      </w:r>
      <w:r w:rsidRPr="0055478D">
        <w:rPr>
          <w:rFonts w:ascii="Arial" w:eastAsia="Times New Roman" w:hAnsi="Arial" w:cs="Arial"/>
          <w:b/>
          <w:bCs/>
          <w:caps/>
          <w:color w:val="000000"/>
          <w:sz w:val="30"/>
          <w:szCs w:val="30"/>
          <w:bdr w:val="none" w:sz="0" w:space="0" w:color="auto" w:frame="1"/>
          <w:shd w:val="clear" w:color="auto" w:fill="FFFFFF"/>
          <w:lang w:eastAsia="pt-BR"/>
        </w:rPr>
        <w:t>×</w:t>
      </w:r>
      <w:r w:rsidRPr="0055478D">
        <w:rPr>
          <w:rFonts w:ascii="Arial" w:eastAsia="Times New Roman" w:hAnsi="Arial" w:cs="Arial"/>
          <w:caps/>
          <w:color w:val="000000"/>
          <w:sz w:val="21"/>
          <w:szCs w:val="21"/>
          <w:bdr w:val="none" w:sz="0" w:space="0" w:color="auto" w:frame="1"/>
          <w:lang w:eastAsia="pt-BR"/>
        </w:rPr>
        <w:t>ANÁLISE DO CASO</w:t>
      </w:r>
      <w:r w:rsidRPr="0055478D">
        <w:rPr>
          <w:rFonts w:ascii="Arial" w:eastAsia="Times New Roman" w:hAnsi="Arial" w:cs="Arial"/>
          <w:color w:val="646464"/>
          <w:sz w:val="18"/>
          <w:szCs w:val="18"/>
          <w:bdr w:val="none" w:sz="0" w:space="0" w:color="auto" w:frame="1"/>
          <w:shd w:val="clear" w:color="auto" w:fill="FFFFFF"/>
          <w:lang w:eastAsia="pt-BR"/>
        </w:rPr>
        <w:t>Etapa do atendimento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0" type="#_x0000_t75" style="width:53.25pt;height:18pt" o:ole="">
            <v:imagedata r:id="rId13" o:title=""/>
          </v:shape>
          <w:control r:id="rId45" w:name="DefaultOcxName61" w:shapeid="_x0000_i1050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Número do processo (CNJ)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1" type="#_x0000_t75" style="width:53.25pt;height:18pt" o:ole="">
            <v:imagedata r:id="rId13" o:title=""/>
          </v:shape>
          <w:control r:id="rId46" w:name="DefaultOcxName71" w:shapeid="_x0000_i1051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Número do protocolo/requerimento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2" type="#_x0000_t75" style="width:53.25pt;height:18pt" o:ole="">
            <v:imagedata r:id="rId13" o:title=""/>
          </v:shape>
          <w:control r:id="rId47" w:name="DefaultOcxName81" w:shapeid="_x0000_i1052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Número da pasta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3" type="#_x0000_t75" style="width:53.25pt;height:18pt" o:ole="">
            <v:imagedata r:id="rId13" o:title=""/>
          </v:shape>
          <w:control r:id="rId48" w:name="DefaultOcxName91" w:shapeid="_x0000_i1053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Data do requerimento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4" type="#_x0000_t75" style="width:53.25pt;height:18pt" o:ole="">
            <v:imagedata r:id="rId13" o:title=""/>
          </v:shape>
          <w:control r:id="rId49" w:name="DefaultOcxName101" w:shapeid="_x0000_i1054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Expectativa/Valor da causa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5" type="#_x0000_t75" style="width:53.25pt;height:18pt" o:ole="">
            <v:imagedata r:id="rId13" o:title=""/>
          </v:shape>
          <w:control r:id="rId50" w:name="DefaultOcxName111" w:shapeid="_x0000_i1055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Valor dos honorários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6" type="#_x0000_t75" style="width:53.25pt;height:18pt" o:ole="">
            <v:imagedata r:id="rId13" o:title=""/>
          </v:shape>
          <w:control r:id="rId51" w:name="DefaultOcxName121" w:shapeid="_x0000_i1056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Percentual de honorários (%)</w:t>
      </w:r>
    </w:p>
    <w:p w:rsidR="0055478D" w:rsidRDefault="0055478D"/>
    <w:p w:rsidR="0055478D" w:rsidRDefault="0055478D"/>
    <w:p w:rsidR="0055478D" w:rsidRDefault="0055478D">
      <w:r>
        <w:rPr>
          <w:noProof/>
        </w:rPr>
        <w:drawing>
          <wp:inline distT="0" distB="0" distL="0" distR="0" wp14:anchorId="4FD3ECC0" wp14:editId="451F2491">
            <wp:extent cx="5400040" cy="25539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>
      <w:r>
        <w:rPr>
          <w:noProof/>
        </w:rPr>
        <w:lastRenderedPageBreak/>
        <w:drawing>
          <wp:inline distT="0" distB="0" distL="0" distR="0" wp14:anchorId="419DD2C5" wp14:editId="4032FA8B">
            <wp:extent cx="5400040" cy="26460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61D452C5" wp14:editId="547567BB">
            <wp:extent cx="5400040" cy="24606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3EBCCBA0" wp14:editId="1C48DCEF">
            <wp:extent cx="5400040" cy="353695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lastRenderedPageBreak/>
        <w:drawing>
          <wp:inline distT="0" distB="0" distL="0" distR="0" wp14:anchorId="3A64DAD2" wp14:editId="12012C7F">
            <wp:extent cx="5400040" cy="26320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Pr="0055478D" w:rsidRDefault="0055478D" w:rsidP="0055478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5478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7" type="#_x0000_t75" style="width:66pt;height:18pt" o:ole="">
            <v:imagedata r:id="rId57" o:title=""/>
          </v:shape>
          <w:control r:id="rId58" w:name="DefaultOcxName23" w:shapeid="_x0000_i1057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Tipo*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8" type="#_x0000_t75" style="width:102.75pt;height:18pt" o:ole="">
            <v:imagedata r:id="rId41" o:title=""/>
          </v:shape>
          <w:control r:id="rId59" w:name="DefaultOcxName110" w:shapeid="_x0000_i1058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Processo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59" type="#_x0000_t75" style="width:53.25pt;height:18pt" o:ole="">
            <v:imagedata r:id="rId13" o:title=""/>
          </v:shape>
          <w:control r:id="rId60" w:name="DefaultOcxName22" w:shapeid="_x0000_i1059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Descrição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60" type="#_x0000_t75" style="width:53.25pt;height:18pt" o:ole="">
            <v:imagedata r:id="rId13" o:title=""/>
          </v:shape>
          <w:control r:id="rId61" w:name="DefaultOcxName32" w:shapeid="_x0000_i1060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Valor*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61" type="#_x0000_t75" style="width:53.25pt;height:18pt" o:ole="">
            <v:imagedata r:id="rId13" o:title=""/>
          </v:shape>
          <w:control r:id="rId62" w:name="DefaultOcxName42" w:shapeid="_x0000_i1061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Competência*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62" type="#_x0000_t75" style="width:53.25pt;height:18pt" o:ole="">
            <v:imagedata r:id="rId13" o:title=""/>
          </v:shape>
          <w:control r:id="rId63" w:name="DefaultOcxName52" w:shapeid="_x0000_i1062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Vencimento*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63" type="#_x0000_t75" style="width:53.25pt;height:18pt" o:ole="">
            <v:imagedata r:id="rId13" o:title=""/>
          </v:shape>
          <w:control r:id="rId64" w:name="DefaultOcxName62" w:shapeid="_x0000_i1063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Pagamento</w:t>
      </w:r>
    </w:p>
    <w:p w:rsidR="0055478D" w:rsidRPr="0055478D" w:rsidRDefault="0055478D" w:rsidP="0055478D">
      <w:pPr>
        <w:spacing w:after="0" w:line="750" w:lineRule="atLeast"/>
        <w:rPr>
          <w:rFonts w:ascii="Arial" w:eastAsia="Times New Roman" w:hAnsi="Arial" w:cs="Arial"/>
          <w:color w:val="646464"/>
          <w:sz w:val="21"/>
          <w:szCs w:val="21"/>
          <w:lang w:eastAsia="pt-BR"/>
        </w:rPr>
      </w:pPr>
      <w:r w:rsidRPr="0055478D">
        <w:rPr>
          <w:rFonts w:ascii="Material Icons" w:eastAsia="Times New Roman" w:hAnsi="Material Icons" w:cs="Arial"/>
          <w:color w:val="646464"/>
          <w:sz w:val="36"/>
          <w:szCs w:val="36"/>
          <w:lang w:eastAsia="pt-BR"/>
        </w:rPr>
        <w:t>attach_file</w:t>
      </w:r>
      <w:r w:rsidRPr="0055478D">
        <w:rPr>
          <w:rFonts w:ascii="Arial" w:eastAsia="Times New Roman" w:hAnsi="Arial" w:cs="Arial"/>
          <w:color w:val="646464"/>
          <w:sz w:val="21"/>
          <w:szCs w:val="21"/>
          <w:lang w:eastAsia="pt-BR"/>
        </w:rPr>
        <w:t>Anexar documentos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64" type="#_x0000_t75" style="width:20.25pt;height:18pt" o:ole="">
            <v:imagedata r:id="rId65" o:title=""/>
          </v:shape>
          <w:control r:id="rId66" w:name="DefaultOcxName72" w:shapeid="_x0000_i1064"/>
        </w:object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begin"/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instrText xml:space="preserve"> HYPERLINK "javascript:%20void(0);" </w:instrText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separate"/>
      </w:r>
    </w:p>
    <w:p w:rsidR="0055478D" w:rsidRPr="0055478D" w:rsidRDefault="0055478D" w:rsidP="0055478D">
      <w:pPr>
        <w:spacing w:after="0" w:line="300" w:lineRule="atLeast"/>
        <w:rPr>
          <w:rFonts w:ascii="Montserrat" w:eastAsia="Times New Roman" w:hAnsi="Montserrat" w:cs="Times New Roman"/>
          <w:sz w:val="21"/>
          <w:szCs w:val="21"/>
          <w:lang w:eastAsia="pt-BR"/>
        </w:rPr>
      </w:pPr>
      <w:r w:rsidRPr="0055478D">
        <w:rPr>
          <w:rFonts w:ascii="Material Icons" w:eastAsia="Times New Roman" w:hAnsi="Material Icons" w:cs="Arial"/>
          <w:color w:val="646464"/>
          <w:sz w:val="24"/>
          <w:szCs w:val="24"/>
          <w:lang w:eastAsia="pt-BR"/>
        </w:rPr>
        <w:t>check_box_outline_blank</w:t>
      </w:r>
      <w:r w:rsidRPr="0055478D">
        <w:rPr>
          <w:rFonts w:ascii="Montserrat" w:eastAsia="Times New Roman" w:hAnsi="Montserrat" w:cs="Arial"/>
          <w:color w:val="0000FF"/>
          <w:sz w:val="21"/>
          <w:szCs w:val="21"/>
          <w:lang w:eastAsia="pt-BR"/>
        </w:rPr>
        <w:t> É um lançamento parcelado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end"/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065" w:dyaOrig="360">
          <v:shape id="_x0000_i1065" type="#_x0000_t75" style="width:20.25pt;height:18pt" o:ole="">
            <v:imagedata r:id="rId65" o:title=""/>
          </v:shape>
          <w:control r:id="rId67" w:name="DefaultOcxName82" w:shapeid="_x0000_i1065"/>
        </w:object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begin"/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instrText xml:space="preserve"> HYPERLINK "javascript:%20void(0);" </w:instrText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separate"/>
      </w:r>
    </w:p>
    <w:p w:rsidR="0055478D" w:rsidRPr="0055478D" w:rsidRDefault="0055478D" w:rsidP="0055478D">
      <w:pPr>
        <w:spacing w:after="0" w:line="300" w:lineRule="atLeast"/>
        <w:rPr>
          <w:rFonts w:ascii="Montserrat" w:eastAsia="Times New Roman" w:hAnsi="Montserrat" w:cs="Times New Roman"/>
          <w:sz w:val="21"/>
          <w:szCs w:val="21"/>
          <w:lang w:eastAsia="pt-BR"/>
        </w:rPr>
      </w:pPr>
      <w:r w:rsidRPr="0055478D">
        <w:rPr>
          <w:rFonts w:ascii="Material Icons" w:eastAsia="Times New Roman" w:hAnsi="Material Icons" w:cs="Arial"/>
          <w:color w:val="646464"/>
          <w:sz w:val="24"/>
          <w:szCs w:val="24"/>
          <w:lang w:eastAsia="pt-BR"/>
        </w:rPr>
        <w:t>check_box_outline_blank</w:t>
      </w:r>
      <w:r w:rsidRPr="0055478D">
        <w:rPr>
          <w:rFonts w:ascii="Montserrat" w:eastAsia="Times New Roman" w:hAnsi="Montserrat" w:cs="Arial"/>
          <w:color w:val="0000FF"/>
          <w:sz w:val="21"/>
          <w:szCs w:val="21"/>
          <w:lang w:eastAsia="pt-BR"/>
        </w:rPr>
        <w:t> Apenas registro interno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end"/>
      </w:r>
    </w:p>
    <w:p w:rsidR="0055478D" w:rsidRPr="0055478D" w:rsidRDefault="0055478D" w:rsidP="0055478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5478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:rsidR="0055478D" w:rsidRPr="0055478D" w:rsidRDefault="0055478D" w:rsidP="0055478D">
      <w:pPr>
        <w:numPr>
          <w:ilvl w:val="0"/>
          <w:numId w:val="1"/>
        </w:numPr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Times New Roman" w:eastAsia="Times New Roman" w:hAnsi="Times New Roman" w:cs="Times New Roman"/>
          <w:sz w:val="24"/>
          <w:szCs w:val="24"/>
          <w:lang w:eastAsia="pt-BR"/>
        </w:rPr>
        <w:t>SALVAR DADOS</w:t>
      </w:r>
    </w:p>
    <w:p w:rsidR="0055478D" w:rsidRDefault="0055478D"/>
    <w:p w:rsidR="0055478D" w:rsidRDefault="0055478D"/>
    <w:p w:rsidR="0055478D" w:rsidRDefault="0055478D">
      <w:r>
        <w:rPr>
          <w:noProof/>
        </w:rPr>
        <w:lastRenderedPageBreak/>
        <w:drawing>
          <wp:inline distT="0" distB="0" distL="0" distR="0" wp14:anchorId="0E34EB08" wp14:editId="7FFA6F65">
            <wp:extent cx="5400040" cy="220853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0907851B" wp14:editId="6525663D">
            <wp:extent cx="5400040" cy="23247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 w:rsidP="0055478D">
      <w:pPr>
        <w:pStyle w:val="Ttulo1"/>
        <w:shd w:val="clear" w:color="auto" w:fill="FFFFFF"/>
        <w:spacing w:before="225" w:beforeAutospacing="0" w:after="0" w:afterAutospacing="0" w:line="300" w:lineRule="atLeast"/>
        <w:rPr>
          <w:rFonts w:ascii="Montserrat" w:hAnsi="Montserrat"/>
          <w:b w:val="0"/>
          <w:bCs w:val="0"/>
          <w:caps/>
          <w:sz w:val="21"/>
          <w:szCs w:val="21"/>
        </w:rPr>
      </w:pPr>
      <w:r>
        <w:rPr>
          <w:rFonts w:ascii="Montserrat" w:hAnsi="Montserrat"/>
          <w:b w:val="0"/>
          <w:bCs w:val="0"/>
          <w:caps/>
          <w:sz w:val="21"/>
          <w:szCs w:val="21"/>
        </w:rPr>
        <w:t>O QUE SÃO OS TIPOS DE AÇÃO?</w:t>
      </w:r>
    </w:p>
    <w:p w:rsidR="0055478D" w:rsidRDefault="0055478D" w:rsidP="0055478D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Os “tipos de ação” devem ser detalhados e com o maior número de possibilidades, visando esclarecer bem cada ação que está sendo ingressada. Mas tome cuidado, criar ações demais que serão feitas uma única pode gerar muita diversificação de ações e isso irá atrapalhar a análise de quanto cada tipo de ação pode render pro seu escritório. </w:t>
      </w:r>
      <w:hyperlink r:id="rId70" w:tgtFrame="_blank" w:history="1">
        <w:r>
          <w:rPr>
            <w:rStyle w:val="Hyperlink"/>
            <w:rFonts w:ascii="Arial" w:hAnsi="Arial" w:cs="Arial"/>
            <w:color w:val="1DB954"/>
            <w:sz w:val="21"/>
            <w:szCs w:val="21"/>
          </w:rPr>
          <w:t>Clique aqui</w:t>
        </w:r>
      </w:hyperlink>
      <w:r>
        <w:rPr>
          <w:rFonts w:ascii="Arial" w:hAnsi="Arial" w:cs="Arial"/>
          <w:sz w:val="21"/>
          <w:szCs w:val="21"/>
        </w:rPr>
        <w:t> e saiba mais!</w:t>
      </w:r>
    </w:p>
    <w:p w:rsidR="0055478D" w:rsidRDefault="0055478D"/>
    <w:p w:rsidR="0055478D" w:rsidRDefault="0055478D">
      <w:r>
        <w:rPr>
          <w:noProof/>
        </w:rPr>
        <w:drawing>
          <wp:inline distT="0" distB="0" distL="0" distR="0" wp14:anchorId="0E084BDB" wp14:editId="67E78107">
            <wp:extent cx="3686175" cy="182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lastRenderedPageBreak/>
        <w:drawing>
          <wp:inline distT="0" distB="0" distL="0" distR="0" wp14:anchorId="3ADCF1B2" wp14:editId="448749E4">
            <wp:extent cx="5400040" cy="24631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 w:rsidP="0055478D">
      <w:pPr>
        <w:pStyle w:val="Ttulo1"/>
        <w:shd w:val="clear" w:color="auto" w:fill="FFFFFF"/>
        <w:spacing w:before="225" w:beforeAutospacing="0" w:after="0" w:afterAutospacing="0" w:line="300" w:lineRule="atLeast"/>
        <w:rPr>
          <w:rFonts w:ascii="Montserrat" w:hAnsi="Montserrat"/>
          <w:b w:val="0"/>
          <w:bCs w:val="0"/>
          <w:caps/>
          <w:sz w:val="21"/>
          <w:szCs w:val="21"/>
        </w:rPr>
      </w:pPr>
      <w:r>
        <w:rPr>
          <w:rFonts w:ascii="Montserrat" w:hAnsi="Montserrat"/>
          <w:b w:val="0"/>
          <w:bCs w:val="0"/>
          <w:caps/>
          <w:sz w:val="21"/>
          <w:szCs w:val="21"/>
        </w:rPr>
        <w:t>O QUE SÃO AS ETAPAS?</w:t>
      </w:r>
    </w:p>
    <w:p w:rsidR="0055478D" w:rsidRDefault="0055478D" w:rsidP="0055478D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As Etapas são os passos que serão dados para a finalização dos seus processos. Elas são determinadas dentro das Fases Processuais e utilizadas para facilitar a transmissão de informação aos clientes e organização do seu trabalho. </w:t>
      </w:r>
      <w:hyperlink r:id="rId73" w:tgtFrame="_blank" w:history="1">
        <w:r>
          <w:rPr>
            <w:rStyle w:val="Hyperlink"/>
            <w:rFonts w:ascii="Arial" w:hAnsi="Arial" w:cs="Arial"/>
            <w:color w:val="1DB954"/>
            <w:sz w:val="21"/>
            <w:szCs w:val="21"/>
          </w:rPr>
          <w:t>Clique aqui</w:t>
        </w:r>
      </w:hyperlink>
      <w:r>
        <w:rPr>
          <w:rFonts w:ascii="Arial" w:hAnsi="Arial" w:cs="Arial"/>
          <w:sz w:val="21"/>
          <w:szCs w:val="21"/>
        </w:rPr>
        <w:t> e saiba mais!</w:t>
      </w:r>
    </w:p>
    <w:p w:rsidR="0055478D" w:rsidRDefault="0055478D">
      <w:r>
        <w:rPr>
          <w:noProof/>
        </w:rPr>
        <w:lastRenderedPageBreak/>
        <w:drawing>
          <wp:inline distT="0" distB="0" distL="0" distR="0" wp14:anchorId="25CC82CB" wp14:editId="7191BA00">
            <wp:extent cx="3800475" cy="55911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>
      <w:r>
        <w:rPr>
          <w:noProof/>
        </w:rPr>
        <w:drawing>
          <wp:inline distT="0" distB="0" distL="0" distR="0" wp14:anchorId="7A89D633" wp14:editId="02CE6959">
            <wp:extent cx="5400040" cy="26365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 w:rsidP="0055478D">
      <w:pPr>
        <w:pStyle w:val="Ttulo1"/>
        <w:shd w:val="clear" w:color="auto" w:fill="FFFFFF"/>
        <w:spacing w:before="225" w:beforeAutospacing="0" w:after="0" w:afterAutospacing="0" w:line="300" w:lineRule="atLeast"/>
        <w:rPr>
          <w:rFonts w:ascii="Montserrat" w:hAnsi="Montserrat"/>
          <w:b w:val="0"/>
          <w:bCs w:val="0"/>
          <w:caps/>
          <w:sz w:val="21"/>
          <w:szCs w:val="21"/>
        </w:rPr>
      </w:pPr>
      <w:r>
        <w:rPr>
          <w:rFonts w:ascii="Montserrat" w:hAnsi="Montserrat"/>
          <w:b w:val="0"/>
          <w:bCs w:val="0"/>
          <w:caps/>
          <w:sz w:val="21"/>
          <w:szCs w:val="21"/>
        </w:rPr>
        <w:lastRenderedPageBreak/>
        <w:t>O QUE SÃO AS TAREFAS?</w:t>
      </w:r>
    </w:p>
    <w:p w:rsidR="0055478D" w:rsidRDefault="0055478D" w:rsidP="0055478D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 gestor do sistema deve determinar quais são as tarefas rotineiras dos usuários e essas poderão estar vinculadas a uma fase processual ou a todas as fases. </w:t>
      </w:r>
      <w:hyperlink r:id="rId76" w:tgtFrame="_blank" w:history="1">
        <w:r>
          <w:rPr>
            <w:rStyle w:val="Hyperlink"/>
            <w:rFonts w:ascii="Arial" w:hAnsi="Arial" w:cs="Arial"/>
            <w:color w:val="1DB954"/>
            <w:sz w:val="21"/>
            <w:szCs w:val="21"/>
          </w:rPr>
          <w:t>Clique aqui</w:t>
        </w:r>
      </w:hyperlink>
      <w:r>
        <w:rPr>
          <w:rFonts w:ascii="Arial" w:hAnsi="Arial" w:cs="Arial"/>
          <w:sz w:val="21"/>
          <w:szCs w:val="21"/>
        </w:rPr>
        <w:t> e saiba mais!</w:t>
      </w:r>
    </w:p>
    <w:p w:rsidR="0055478D" w:rsidRDefault="0055478D">
      <w:r>
        <w:rPr>
          <w:noProof/>
        </w:rPr>
        <w:drawing>
          <wp:inline distT="0" distB="0" distL="0" distR="0" wp14:anchorId="698F1964" wp14:editId="79AE057D">
            <wp:extent cx="3857625" cy="58293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>
      <w:r>
        <w:rPr>
          <w:noProof/>
        </w:rPr>
        <w:lastRenderedPageBreak/>
        <w:drawing>
          <wp:inline distT="0" distB="0" distL="0" distR="0" wp14:anchorId="44EA7AAC" wp14:editId="741717A9">
            <wp:extent cx="5400040" cy="244919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>
      <w:r>
        <w:rPr>
          <w:noProof/>
        </w:rPr>
        <w:drawing>
          <wp:inline distT="0" distB="0" distL="0" distR="0" wp14:anchorId="023EC757" wp14:editId="72444460">
            <wp:extent cx="3790950" cy="57435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lastRenderedPageBreak/>
        <w:drawing>
          <wp:inline distT="0" distB="0" distL="0" distR="0" wp14:anchorId="7DACD632" wp14:editId="1C15BEA8">
            <wp:extent cx="5400040" cy="25679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08F49C7F" wp14:editId="59918B80">
            <wp:extent cx="4010025" cy="56864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lastRenderedPageBreak/>
        <w:drawing>
          <wp:inline distT="0" distB="0" distL="0" distR="0" wp14:anchorId="5828EF02" wp14:editId="1DD7010B">
            <wp:extent cx="5400040" cy="24028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7C7A535B" wp14:editId="393C6E46">
            <wp:extent cx="5400040" cy="211963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15AAB6ED" wp14:editId="635BCC5A">
            <wp:extent cx="5400040" cy="24193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7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  <w:font w:name="Material Ico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37C61"/>
    <w:multiLevelType w:val="multilevel"/>
    <w:tmpl w:val="C2DE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formsDesign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160"/>
    <w:rsid w:val="0055478D"/>
    <w:rsid w:val="007409D3"/>
    <w:rsid w:val="00C5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B396A6-A6AF-46FC-946C-EE2048661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511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51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5116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C5116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select2-selectionrendered">
    <w:name w:val="select2-selection__rendered"/>
    <w:basedOn w:val="Fontepargpadro"/>
    <w:rsid w:val="0055478D"/>
  </w:style>
  <w:style w:type="character" w:customStyle="1" w:styleId="select2-selectionclear">
    <w:name w:val="select2-selection__clear"/>
    <w:basedOn w:val="Fontepargpadro"/>
    <w:rsid w:val="0055478D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5478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5478D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55478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4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5478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5478D"/>
    <w:rPr>
      <w:rFonts w:ascii="Arial" w:eastAsia="Times New Roman" w:hAnsi="Arial" w:cs="Arial"/>
      <w:vanish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27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352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745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03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763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669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422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970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383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751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376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995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806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229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372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689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692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488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890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713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087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912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376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4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65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33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864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56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547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207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20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051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10725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01479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44211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02543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361979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10665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665315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69043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75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77809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954667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5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wmf"/><Relationship Id="rId18" Type="http://schemas.openxmlformats.org/officeDocument/2006/relationships/control" Target="activeX/activeX5.xml"/><Relationship Id="rId26" Type="http://schemas.openxmlformats.org/officeDocument/2006/relationships/control" Target="activeX/activeX12.xml"/><Relationship Id="rId39" Type="http://schemas.openxmlformats.org/officeDocument/2006/relationships/control" Target="activeX/activeX22.xml"/><Relationship Id="rId21" Type="http://schemas.openxmlformats.org/officeDocument/2006/relationships/control" Target="activeX/activeX8.xml"/><Relationship Id="rId34" Type="http://schemas.openxmlformats.org/officeDocument/2006/relationships/image" Target="media/image11.png"/><Relationship Id="rId42" Type="http://schemas.openxmlformats.org/officeDocument/2006/relationships/control" Target="activeX/activeX24.xml"/><Relationship Id="rId47" Type="http://schemas.openxmlformats.org/officeDocument/2006/relationships/control" Target="activeX/activeX28.xml"/><Relationship Id="rId50" Type="http://schemas.openxmlformats.org/officeDocument/2006/relationships/control" Target="activeX/activeX31.xml"/><Relationship Id="rId55" Type="http://schemas.openxmlformats.org/officeDocument/2006/relationships/image" Target="media/image19.png"/><Relationship Id="rId63" Type="http://schemas.openxmlformats.org/officeDocument/2006/relationships/control" Target="activeX/activeX38.xml"/><Relationship Id="rId68" Type="http://schemas.openxmlformats.org/officeDocument/2006/relationships/image" Target="media/image23.png"/><Relationship Id="rId76" Type="http://schemas.openxmlformats.org/officeDocument/2006/relationships/hyperlink" Target="http://ajuda.advbox.com.br/artigo/como-gerenciar-as-minhas-tarefas" TargetMode="External"/><Relationship Id="rId84" Type="http://schemas.openxmlformats.org/officeDocument/2006/relationships/image" Target="media/image36.png"/><Relationship Id="rId7" Type="http://schemas.openxmlformats.org/officeDocument/2006/relationships/image" Target="media/image3.png"/><Relationship Id="rId71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control" Target="activeX/activeX3.xml"/><Relationship Id="rId29" Type="http://schemas.openxmlformats.org/officeDocument/2006/relationships/control" Target="activeX/activeX15.xml"/><Relationship Id="rId11" Type="http://schemas.openxmlformats.org/officeDocument/2006/relationships/image" Target="media/image7.png"/><Relationship Id="rId24" Type="http://schemas.openxmlformats.org/officeDocument/2006/relationships/control" Target="activeX/activeX11.xml"/><Relationship Id="rId32" Type="http://schemas.openxmlformats.org/officeDocument/2006/relationships/control" Target="activeX/activeX18.xml"/><Relationship Id="rId37" Type="http://schemas.openxmlformats.org/officeDocument/2006/relationships/control" Target="activeX/activeX21.xml"/><Relationship Id="rId40" Type="http://schemas.openxmlformats.org/officeDocument/2006/relationships/control" Target="activeX/activeX23.xml"/><Relationship Id="rId45" Type="http://schemas.openxmlformats.org/officeDocument/2006/relationships/control" Target="activeX/activeX26.xml"/><Relationship Id="rId53" Type="http://schemas.openxmlformats.org/officeDocument/2006/relationships/image" Target="media/image17.png"/><Relationship Id="rId58" Type="http://schemas.openxmlformats.org/officeDocument/2006/relationships/control" Target="activeX/activeX33.xml"/><Relationship Id="rId66" Type="http://schemas.openxmlformats.org/officeDocument/2006/relationships/control" Target="activeX/activeX40.xml"/><Relationship Id="rId74" Type="http://schemas.openxmlformats.org/officeDocument/2006/relationships/image" Target="media/image27.png"/><Relationship Id="rId79" Type="http://schemas.openxmlformats.org/officeDocument/2006/relationships/image" Target="media/image31.png"/><Relationship Id="rId5" Type="http://schemas.openxmlformats.org/officeDocument/2006/relationships/image" Target="media/image1.png"/><Relationship Id="rId61" Type="http://schemas.openxmlformats.org/officeDocument/2006/relationships/control" Target="activeX/activeX36.xml"/><Relationship Id="rId82" Type="http://schemas.openxmlformats.org/officeDocument/2006/relationships/image" Target="media/image34.png"/><Relationship Id="rId19" Type="http://schemas.openxmlformats.org/officeDocument/2006/relationships/control" Target="activeX/activeX6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ntrol" Target="activeX/activeX1.xml"/><Relationship Id="rId22" Type="http://schemas.openxmlformats.org/officeDocument/2006/relationships/control" Target="activeX/activeX9.xml"/><Relationship Id="rId27" Type="http://schemas.openxmlformats.org/officeDocument/2006/relationships/control" Target="activeX/activeX13.xml"/><Relationship Id="rId30" Type="http://schemas.openxmlformats.org/officeDocument/2006/relationships/control" Target="activeX/activeX16.xml"/><Relationship Id="rId35" Type="http://schemas.openxmlformats.org/officeDocument/2006/relationships/image" Target="media/image12.wmf"/><Relationship Id="rId43" Type="http://schemas.openxmlformats.org/officeDocument/2006/relationships/image" Target="media/image15.wmf"/><Relationship Id="rId48" Type="http://schemas.openxmlformats.org/officeDocument/2006/relationships/control" Target="activeX/activeX29.xml"/><Relationship Id="rId56" Type="http://schemas.openxmlformats.org/officeDocument/2006/relationships/image" Target="media/image20.png"/><Relationship Id="rId64" Type="http://schemas.openxmlformats.org/officeDocument/2006/relationships/control" Target="activeX/activeX39.xml"/><Relationship Id="rId69" Type="http://schemas.openxmlformats.org/officeDocument/2006/relationships/image" Target="media/image24.png"/><Relationship Id="rId77" Type="http://schemas.openxmlformats.org/officeDocument/2006/relationships/image" Target="media/image29.png"/><Relationship Id="rId8" Type="http://schemas.openxmlformats.org/officeDocument/2006/relationships/image" Target="media/image4.png"/><Relationship Id="rId51" Type="http://schemas.openxmlformats.org/officeDocument/2006/relationships/control" Target="activeX/activeX32.xml"/><Relationship Id="rId72" Type="http://schemas.openxmlformats.org/officeDocument/2006/relationships/image" Target="media/image26.png"/><Relationship Id="rId80" Type="http://schemas.openxmlformats.org/officeDocument/2006/relationships/image" Target="media/image32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ontrol" Target="activeX/activeX4.xml"/><Relationship Id="rId25" Type="http://schemas.openxmlformats.org/officeDocument/2006/relationships/image" Target="media/image10.wmf"/><Relationship Id="rId33" Type="http://schemas.openxmlformats.org/officeDocument/2006/relationships/control" Target="activeX/activeX19.xml"/><Relationship Id="rId38" Type="http://schemas.openxmlformats.org/officeDocument/2006/relationships/image" Target="media/image13.wmf"/><Relationship Id="rId46" Type="http://schemas.openxmlformats.org/officeDocument/2006/relationships/control" Target="activeX/activeX27.xml"/><Relationship Id="rId59" Type="http://schemas.openxmlformats.org/officeDocument/2006/relationships/control" Target="activeX/activeX34.xml"/><Relationship Id="rId67" Type="http://schemas.openxmlformats.org/officeDocument/2006/relationships/control" Target="activeX/activeX41.xml"/><Relationship Id="rId20" Type="http://schemas.openxmlformats.org/officeDocument/2006/relationships/control" Target="activeX/activeX7.xml"/><Relationship Id="rId41" Type="http://schemas.openxmlformats.org/officeDocument/2006/relationships/image" Target="media/image14.wmf"/><Relationship Id="rId54" Type="http://schemas.openxmlformats.org/officeDocument/2006/relationships/image" Target="media/image18.png"/><Relationship Id="rId62" Type="http://schemas.openxmlformats.org/officeDocument/2006/relationships/control" Target="activeX/activeX37.xml"/><Relationship Id="rId70" Type="http://schemas.openxmlformats.org/officeDocument/2006/relationships/hyperlink" Target="http://ajuda.advbox.com.br/artigo/o-que-sao-os-tipos-de-acao" TargetMode="External"/><Relationship Id="rId75" Type="http://schemas.openxmlformats.org/officeDocument/2006/relationships/image" Target="media/image28.png"/><Relationship Id="rId83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ontrol" Target="activeX/activeX2.xml"/><Relationship Id="rId23" Type="http://schemas.openxmlformats.org/officeDocument/2006/relationships/control" Target="activeX/activeX10.xml"/><Relationship Id="rId28" Type="http://schemas.openxmlformats.org/officeDocument/2006/relationships/control" Target="activeX/activeX14.xml"/><Relationship Id="rId36" Type="http://schemas.openxmlformats.org/officeDocument/2006/relationships/control" Target="activeX/activeX20.xml"/><Relationship Id="rId49" Type="http://schemas.openxmlformats.org/officeDocument/2006/relationships/control" Target="activeX/activeX30.xml"/><Relationship Id="rId57" Type="http://schemas.openxmlformats.org/officeDocument/2006/relationships/image" Target="media/image21.wmf"/><Relationship Id="rId10" Type="http://schemas.openxmlformats.org/officeDocument/2006/relationships/image" Target="media/image6.png"/><Relationship Id="rId31" Type="http://schemas.openxmlformats.org/officeDocument/2006/relationships/control" Target="activeX/activeX17.xml"/><Relationship Id="rId44" Type="http://schemas.openxmlformats.org/officeDocument/2006/relationships/control" Target="activeX/activeX25.xml"/><Relationship Id="rId52" Type="http://schemas.openxmlformats.org/officeDocument/2006/relationships/image" Target="media/image16.png"/><Relationship Id="rId60" Type="http://schemas.openxmlformats.org/officeDocument/2006/relationships/control" Target="activeX/activeX35.xml"/><Relationship Id="rId65" Type="http://schemas.openxmlformats.org/officeDocument/2006/relationships/image" Target="media/image22.wmf"/><Relationship Id="rId73" Type="http://schemas.openxmlformats.org/officeDocument/2006/relationships/hyperlink" Target="http://ajuda.advbox.com.br/artigo/o-que-sao-as-etapas" TargetMode="External"/><Relationship Id="rId78" Type="http://schemas.openxmlformats.org/officeDocument/2006/relationships/image" Target="media/image30.png"/><Relationship Id="rId81" Type="http://schemas.openxmlformats.org/officeDocument/2006/relationships/image" Target="media/image33.png"/><Relationship Id="rId86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5512D11E-5CC6-11CF-8D67-00AA00BDCE1D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5512D11E-5CC6-11CF-8D67-00AA00BDCE1D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5512D122-5CC6-11CF-8D67-00AA00BDCE1D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5512D122-5CC6-11CF-8D67-00AA00BDCE1D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5512D122-5CC6-11CF-8D67-00AA00BDCE1D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5512D124-5CC6-11CF-8D67-00AA00BDCE1D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5512D122-5CC6-11CF-8D67-00AA00BDCE1D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5512D122-5CC6-11CF-8D67-00AA00BDCE1D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5512D122-5CC6-11CF-8D67-00AA00BDCE1D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5512D122-5CC6-11CF-8D67-00AA00BDCE1D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5512D122-5CC6-11CF-8D67-00AA00BDCE1D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15</Pages>
  <Words>582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ANTONIO DOS SANTOS JUNIOR</dc:creator>
  <cp:keywords/>
  <dc:description/>
  <cp:lastModifiedBy>CARLOS ANTONIO DOS SANTOS JUNIOR</cp:lastModifiedBy>
  <cp:revision>1</cp:revision>
  <dcterms:created xsi:type="dcterms:W3CDTF">2019-11-27T18:15:00Z</dcterms:created>
  <dcterms:modified xsi:type="dcterms:W3CDTF">2019-11-28T11:37:00Z</dcterms:modified>
</cp:coreProperties>
</file>