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9912" w14:textId="77777777" w:rsidR="005D329F" w:rsidRPr="005D329F" w:rsidRDefault="005D329F" w:rsidP="005D329F">
      <w:pPr>
        <w:spacing w:before="238" w:after="200" w:line="240" w:lineRule="auto"/>
        <w:textAlignment w:val="baseline"/>
        <w:outlineLvl w:val="0"/>
        <w:rPr>
          <w:rFonts w:ascii="Courier New" w:eastAsia="Times New Roman" w:hAnsi="Courier New" w:cs="Courier New"/>
          <w:b/>
          <w:bCs/>
          <w:smallCaps/>
          <w:color w:val="669966"/>
          <w:kern w:val="36"/>
          <w:sz w:val="28"/>
          <w:szCs w:val="28"/>
          <w:lang w:eastAsia="es-ES"/>
        </w:rPr>
      </w:pPr>
      <w:r w:rsidRPr="005D329F">
        <w:rPr>
          <w:rFonts w:ascii="Courier New" w:eastAsia="Times New Roman" w:hAnsi="Courier New" w:cs="Courier New"/>
          <w:smallCaps/>
          <w:color w:val="669966"/>
          <w:kern w:val="36"/>
          <w:sz w:val="28"/>
          <w:szCs w:val="28"/>
          <w:lang w:eastAsia="es-ES"/>
        </w:rPr>
        <w:t>Actividad 01: Visualización de la información</w:t>
      </w:r>
    </w:p>
    <w:p w14:paraId="0A6146B2" w14:textId="1544B135" w:rsidR="005D329F" w:rsidRDefault="005D329F" w:rsidP="005D329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Accede al módulo de Ventas en Odoo y explora las diferentes vistas disponibles (Kanban, Lista, Gráfico, Pivote)</w:t>
      </w:r>
    </w:p>
    <w:p w14:paraId="074EFEEC" w14:textId="7C964DD7" w:rsidR="005D329F" w:rsidRDefault="005D329F" w:rsidP="005D329F">
      <w:p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2D353475" w14:textId="59EDD25A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>
        <w:rPr>
          <w:rFonts w:ascii="Courier New" w:eastAsia="Times New Roman" w:hAnsi="Courier New" w:cs="Courier New"/>
          <w:color w:val="000000"/>
          <w:lang w:eastAsia="es-ES"/>
        </w:rPr>
        <w:t>KANBAN</w:t>
      </w:r>
    </w:p>
    <w:p w14:paraId="564F156A" w14:textId="32F56C8F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0C5276C1" w14:textId="279C0727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drawing>
          <wp:inline distT="0" distB="0" distL="0" distR="0" wp14:anchorId="27CB3897" wp14:editId="37B65B00">
            <wp:extent cx="6219825" cy="153289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4847" w14:textId="508B8CFB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14AC5413" w14:textId="77777777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3E9D979F" w14:textId="652D03E1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>
        <w:rPr>
          <w:rFonts w:ascii="Courier New" w:eastAsia="Times New Roman" w:hAnsi="Courier New" w:cs="Courier New"/>
          <w:color w:val="000000"/>
          <w:lang w:eastAsia="es-ES"/>
        </w:rPr>
        <w:t>LISTA</w:t>
      </w:r>
    </w:p>
    <w:p w14:paraId="3DDDCF8A" w14:textId="77777777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11EB89AF" w14:textId="69CDE58B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drawing>
          <wp:inline distT="0" distB="0" distL="0" distR="0" wp14:anchorId="2102DD3F" wp14:editId="175C6152">
            <wp:extent cx="6248400" cy="16548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E5DB" w14:textId="682A6F02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3EF19C7C" w14:textId="0AFAC401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513E181A" w14:textId="03266EB3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>
        <w:rPr>
          <w:rFonts w:ascii="Courier New" w:eastAsia="Times New Roman" w:hAnsi="Courier New" w:cs="Courier New"/>
          <w:color w:val="000000"/>
          <w:lang w:eastAsia="es-ES"/>
        </w:rPr>
        <w:t>GRÁFICO</w:t>
      </w:r>
    </w:p>
    <w:p w14:paraId="79DCD0B3" w14:textId="77777777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4C88CDC5" w14:textId="4652D2EB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drawing>
          <wp:inline distT="0" distB="0" distL="0" distR="0" wp14:anchorId="2AAA2FD6" wp14:editId="7B76BD2F">
            <wp:extent cx="6238875" cy="373824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67B8" w14:textId="2A0202B1" w:rsidR="009621C9" w:rsidRDefault="009621C9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2A2E1C17" w14:textId="62FFD3E8" w:rsidR="009621C9" w:rsidRDefault="009621C9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>
        <w:rPr>
          <w:rFonts w:ascii="Courier New" w:eastAsia="Times New Roman" w:hAnsi="Courier New" w:cs="Courier New"/>
          <w:color w:val="000000"/>
          <w:lang w:eastAsia="es-ES"/>
        </w:rPr>
        <w:lastRenderedPageBreak/>
        <w:t>PIVOTE</w:t>
      </w:r>
    </w:p>
    <w:p w14:paraId="6556684B" w14:textId="3EEC0393" w:rsidR="009621C9" w:rsidRDefault="009621C9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7F5201AE" w14:textId="081763E7" w:rsidR="009621C9" w:rsidRDefault="009621C9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046059C8" w14:textId="5B7D9450" w:rsidR="009621C9" w:rsidRDefault="009621C9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9621C9">
        <w:rPr>
          <w:rFonts w:ascii="Courier New" w:eastAsia="Times New Roman" w:hAnsi="Courier New" w:cs="Courier New"/>
          <w:color w:val="000000"/>
          <w:lang w:eastAsia="es-ES"/>
        </w:rPr>
        <w:drawing>
          <wp:inline distT="0" distB="0" distL="0" distR="0" wp14:anchorId="7BAF9B7F" wp14:editId="3A5D0022">
            <wp:extent cx="6172200" cy="20732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2F80" w14:textId="645F1B43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2FA5CA68" w14:textId="0652D54C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32CD6C19" w14:textId="0DB8CA5C" w:rsid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0537E5A5" w14:textId="77777777" w:rsidR="005D329F" w:rsidRPr="005D329F" w:rsidRDefault="005D329F" w:rsidP="005D329F">
      <w:pPr>
        <w:spacing w:after="0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</w:p>
    <w:p w14:paraId="50E1D794" w14:textId="77777777" w:rsidR="005D329F" w:rsidRPr="005D329F" w:rsidRDefault="005D329F" w:rsidP="005D329F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Personaliza la vista de lista de pedidos de venta:</w:t>
      </w:r>
    </w:p>
    <w:p w14:paraId="03183C75" w14:textId="77777777" w:rsidR="005D329F" w:rsidRPr="005D329F" w:rsidRDefault="005D329F" w:rsidP="005D329F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Añade o quita columnas usando el menú de opciones (tres puntos) en la cabecera.</w:t>
      </w:r>
    </w:p>
    <w:p w14:paraId="53D4195D" w14:textId="77777777" w:rsidR="005D329F" w:rsidRPr="005D329F" w:rsidRDefault="005D329F" w:rsidP="005D329F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Configura la vista para mostrar: número de presupuesto, cliente, fecha de entrega, total y estado de la factura.</w:t>
      </w:r>
    </w:p>
    <w:p w14:paraId="0ADDDBDC" w14:textId="77777777" w:rsidR="005D329F" w:rsidRPr="005D329F" w:rsidRDefault="005D329F" w:rsidP="005D329F">
      <w:pPr>
        <w:spacing w:before="238" w:after="200" w:line="240" w:lineRule="auto"/>
        <w:textAlignment w:val="baseline"/>
        <w:outlineLvl w:val="0"/>
        <w:rPr>
          <w:rFonts w:ascii="Courier New" w:eastAsia="Times New Roman" w:hAnsi="Courier New" w:cs="Courier New"/>
          <w:b/>
          <w:bCs/>
          <w:smallCaps/>
          <w:color w:val="669966"/>
          <w:kern w:val="36"/>
          <w:sz w:val="28"/>
          <w:szCs w:val="28"/>
          <w:lang w:eastAsia="es-ES"/>
        </w:rPr>
      </w:pPr>
      <w:r w:rsidRPr="005D329F">
        <w:rPr>
          <w:rFonts w:ascii="Courier New" w:eastAsia="Times New Roman" w:hAnsi="Courier New" w:cs="Courier New"/>
          <w:smallCaps/>
          <w:color w:val="669966"/>
          <w:kern w:val="36"/>
          <w:sz w:val="28"/>
          <w:szCs w:val="28"/>
          <w:lang w:eastAsia="es-ES"/>
        </w:rPr>
        <w:t>Actividad 02: Generación de formularios</w:t>
      </w:r>
    </w:p>
    <w:p w14:paraId="7C482D95" w14:textId="77777777" w:rsidR="005D329F" w:rsidRPr="005D329F" w:rsidRDefault="005D329F" w:rsidP="005D329F">
      <w:pPr>
        <w:spacing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 xml:space="preserve">En esta ocasión se va a modificar un formulario ya dado sin utilizar Odoo Studio, tendréis que investigar </w:t>
      </w:r>
      <w:proofErr w:type="spellStart"/>
      <w:r w:rsidRPr="005D329F">
        <w:rPr>
          <w:rFonts w:ascii="Courier New" w:eastAsia="Times New Roman" w:hAnsi="Courier New" w:cs="Courier New"/>
          <w:color w:val="000000"/>
          <w:lang w:eastAsia="es-ES"/>
        </w:rPr>
        <w:t>como</w:t>
      </w:r>
      <w:proofErr w:type="spellEnd"/>
      <w:r w:rsidRPr="005D329F">
        <w:rPr>
          <w:rFonts w:ascii="Courier New" w:eastAsia="Times New Roman" w:hAnsi="Courier New" w:cs="Courier New"/>
          <w:color w:val="000000"/>
          <w:lang w:eastAsia="es-ES"/>
        </w:rPr>
        <w:t xml:space="preserve"> hacerlo.</w:t>
      </w:r>
    </w:p>
    <w:p w14:paraId="7809A2D7" w14:textId="77777777" w:rsidR="005D329F" w:rsidRPr="005D329F" w:rsidRDefault="005D329F" w:rsidP="005D329F">
      <w:pPr>
        <w:spacing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Se pide modificar el formulario de Contactos y añadir:</w:t>
      </w:r>
    </w:p>
    <w:p w14:paraId="24B8F9BC" w14:textId="77777777" w:rsidR="005D329F" w:rsidRPr="005D329F" w:rsidRDefault="005D329F" w:rsidP="005D329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Una nueva pestaña en el grupo de pestañas de abajo, elige el nombre según tu información a mostrar.</w:t>
      </w:r>
    </w:p>
    <w:p w14:paraId="67515CDD" w14:textId="77777777" w:rsidR="005D329F" w:rsidRPr="005D329F" w:rsidRDefault="005D329F" w:rsidP="005D329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Un campo de texto con su etiqueta identificativa.</w:t>
      </w:r>
    </w:p>
    <w:p w14:paraId="376473A3" w14:textId="77777777" w:rsidR="005D329F" w:rsidRPr="005D329F" w:rsidRDefault="005D329F" w:rsidP="005D329F">
      <w:pPr>
        <w:numPr>
          <w:ilvl w:val="0"/>
          <w:numId w:val="4"/>
        </w:numPr>
        <w:spacing w:after="62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Un campo de selección con 2 a 4 opciones (las que quieras) relacionado con el campo anterior.</w:t>
      </w:r>
    </w:p>
    <w:p w14:paraId="23B4F687" w14:textId="77777777" w:rsidR="005D329F" w:rsidRPr="005D329F" w:rsidRDefault="005D329F" w:rsidP="005D329F">
      <w:pPr>
        <w:spacing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b/>
          <w:bCs/>
          <w:color w:val="000000"/>
          <w:lang w:eastAsia="es-ES"/>
        </w:rPr>
        <w:t>PISTA:</w:t>
      </w:r>
      <w:r w:rsidRPr="005D329F">
        <w:rPr>
          <w:rFonts w:ascii="Courier New" w:eastAsia="Times New Roman" w:hAnsi="Courier New" w:cs="Courier New"/>
          <w:color w:val="000000"/>
          <w:lang w:eastAsia="es-ES"/>
        </w:rPr>
        <w:t xml:space="preserve"> Deberás añadir los campos al modelo de datos de contactos, modificar el formulario contactos desde la vista heredada (¿por qué?) y guardar los cambios y actualizar la aplicación.</w:t>
      </w:r>
    </w:p>
    <w:p w14:paraId="7062695D" w14:textId="77777777" w:rsidR="005D329F" w:rsidRPr="005D329F" w:rsidRDefault="005D329F" w:rsidP="005D329F">
      <w:pPr>
        <w:spacing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b/>
          <w:bCs/>
          <w:color w:val="000000"/>
          <w:lang w:eastAsia="es-ES"/>
        </w:rPr>
        <w:t>RECURSOS:</w:t>
      </w:r>
    </w:p>
    <w:p w14:paraId="0A710A34" w14:textId="77777777" w:rsidR="005D329F" w:rsidRPr="005D329F" w:rsidRDefault="005D329F" w:rsidP="005D329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hyperlink r:id="rId9" w:history="1">
        <w:r w:rsidRPr="005D329F">
          <w:rPr>
            <w:rFonts w:ascii="Courier New" w:eastAsia="Times New Roman" w:hAnsi="Courier New" w:cs="Courier New"/>
            <w:color w:val="1155CC"/>
            <w:u w:val="single"/>
            <w:lang w:eastAsia="es-ES"/>
          </w:rPr>
          <w:t>Formulario de contactos</w:t>
        </w:r>
      </w:hyperlink>
    </w:p>
    <w:p w14:paraId="2DA11248" w14:textId="77777777" w:rsidR="005D329F" w:rsidRPr="005D329F" w:rsidRDefault="005D329F" w:rsidP="005D329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hyperlink r:id="rId10" w:history="1">
        <w:r w:rsidRPr="005D329F">
          <w:rPr>
            <w:rFonts w:ascii="Courier New" w:eastAsia="Times New Roman" w:hAnsi="Courier New" w:cs="Courier New"/>
            <w:color w:val="1155CC"/>
            <w:u w:val="single"/>
            <w:lang w:eastAsia="es-ES"/>
          </w:rPr>
          <w:t xml:space="preserve">Herencia en Odoo, revisar la parte de View </w:t>
        </w:r>
        <w:proofErr w:type="spellStart"/>
        <w:r w:rsidRPr="005D329F">
          <w:rPr>
            <w:rFonts w:ascii="Courier New" w:eastAsia="Times New Roman" w:hAnsi="Courier New" w:cs="Courier New"/>
            <w:color w:val="1155CC"/>
            <w:u w:val="single"/>
            <w:lang w:eastAsia="es-ES"/>
          </w:rPr>
          <w:t>Inheritance</w:t>
        </w:r>
        <w:proofErr w:type="spellEnd"/>
      </w:hyperlink>
    </w:p>
    <w:p w14:paraId="17472023" w14:textId="77777777" w:rsidR="005D329F" w:rsidRPr="005D329F" w:rsidRDefault="005D329F" w:rsidP="005D329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hyperlink r:id="rId11" w:history="1">
        <w:r w:rsidRPr="005D329F">
          <w:rPr>
            <w:rFonts w:ascii="Courier New" w:eastAsia="Times New Roman" w:hAnsi="Courier New" w:cs="Courier New"/>
            <w:color w:val="1155CC"/>
            <w:u w:val="single"/>
            <w:lang w:eastAsia="es-ES"/>
          </w:rPr>
          <w:t xml:space="preserve">Información de uso de </w:t>
        </w:r>
        <w:proofErr w:type="spellStart"/>
        <w:r w:rsidRPr="005D329F">
          <w:rPr>
            <w:rFonts w:ascii="Courier New" w:eastAsia="Times New Roman" w:hAnsi="Courier New" w:cs="Courier New"/>
            <w:color w:val="1155CC"/>
            <w:u w:val="single"/>
            <w:lang w:eastAsia="es-ES"/>
          </w:rPr>
          <w:t>XPath</w:t>
        </w:r>
        <w:proofErr w:type="spellEnd"/>
        <w:r w:rsidRPr="005D329F">
          <w:rPr>
            <w:rFonts w:ascii="Courier New" w:eastAsia="Times New Roman" w:hAnsi="Courier New" w:cs="Courier New"/>
            <w:color w:val="1155CC"/>
            <w:u w:val="single"/>
            <w:lang w:eastAsia="es-ES"/>
          </w:rPr>
          <w:t xml:space="preserve"> en Odoo</w:t>
        </w:r>
      </w:hyperlink>
    </w:p>
    <w:p w14:paraId="1EA8993C" w14:textId="77777777" w:rsidR="005D329F" w:rsidRPr="005D329F" w:rsidRDefault="005D329F" w:rsidP="005D329F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Antes de crear y modificar la vista, observa cómo los hacen otras derivadas.</w:t>
      </w:r>
    </w:p>
    <w:p w14:paraId="450B6751" w14:textId="77777777" w:rsidR="005D329F" w:rsidRPr="005D329F" w:rsidRDefault="005D329F" w:rsidP="005D329F">
      <w:pPr>
        <w:spacing w:before="238" w:after="0" w:line="240" w:lineRule="auto"/>
        <w:textAlignment w:val="baseline"/>
        <w:outlineLvl w:val="0"/>
        <w:rPr>
          <w:rFonts w:ascii="Courier New" w:eastAsia="Times New Roman" w:hAnsi="Courier New" w:cs="Courier New"/>
          <w:b/>
          <w:bCs/>
          <w:smallCaps/>
          <w:color w:val="669966"/>
          <w:kern w:val="36"/>
          <w:sz w:val="28"/>
          <w:szCs w:val="28"/>
          <w:lang w:eastAsia="es-ES"/>
        </w:rPr>
      </w:pPr>
      <w:r w:rsidRPr="005D329F">
        <w:rPr>
          <w:rFonts w:ascii="Courier New" w:eastAsia="Times New Roman" w:hAnsi="Courier New" w:cs="Courier New"/>
          <w:smallCaps/>
          <w:color w:val="669966"/>
          <w:kern w:val="36"/>
          <w:sz w:val="28"/>
          <w:szCs w:val="28"/>
          <w:lang w:eastAsia="es-ES"/>
        </w:rPr>
        <w:t>Actividad 03: Generación de informes</w:t>
      </w:r>
    </w:p>
    <w:p w14:paraId="61876411" w14:textId="77777777" w:rsidR="005D329F" w:rsidRPr="005D329F" w:rsidRDefault="005D329F" w:rsidP="005D329F">
      <w:pPr>
        <w:spacing w:before="57"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3.1 En el módulo de Punto de Venta, genera un informe de ventas:</w:t>
      </w:r>
    </w:p>
    <w:p w14:paraId="2216D19F" w14:textId="77777777" w:rsidR="005D329F" w:rsidRPr="005D329F" w:rsidRDefault="005D329F" w:rsidP="005D329F">
      <w:pPr>
        <w:numPr>
          <w:ilvl w:val="0"/>
          <w:numId w:val="7"/>
        </w:numPr>
        <w:spacing w:before="57"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Utiliza la opción "Detalles de Ventas" en la pestaña "Informes".</w:t>
      </w:r>
    </w:p>
    <w:p w14:paraId="60747463" w14:textId="77777777" w:rsidR="005D329F" w:rsidRPr="005D329F" w:rsidRDefault="005D329F" w:rsidP="005D329F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Configura el informe para un período específico y un punto de venta concreto.</w:t>
      </w:r>
    </w:p>
    <w:p w14:paraId="6EA1D992" w14:textId="77777777" w:rsidR="005D329F" w:rsidRPr="005D329F" w:rsidRDefault="005D329F" w:rsidP="005D329F">
      <w:pPr>
        <w:numPr>
          <w:ilvl w:val="0"/>
          <w:numId w:val="7"/>
        </w:numPr>
        <w:spacing w:after="62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Guarda el informe generado en tu equipo.</w:t>
      </w:r>
    </w:p>
    <w:p w14:paraId="5224AD8D" w14:textId="77777777" w:rsidR="005D329F" w:rsidRPr="005D329F" w:rsidRDefault="005D329F" w:rsidP="005D329F">
      <w:pPr>
        <w:spacing w:before="57"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3.2 Crea un informe personalizado de análisis de ventas:</w:t>
      </w:r>
    </w:p>
    <w:p w14:paraId="6422C945" w14:textId="77777777" w:rsidR="005D329F" w:rsidRPr="005D329F" w:rsidRDefault="005D329F" w:rsidP="005D329F">
      <w:pPr>
        <w:numPr>
          <w:ilvl w:val="0"/>
          <w:numId w:val="8"/>
        </w:numPr>
        <w:spacing w:before="57"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Usa la vista Pivote en el módulo de Ventas.</w:t>
      </w:r>
    </w:p>
    <w:p w14:paraId="25904E1C" w14:textId="77777777" w:rsidR="005D329F" w:rsidRPr="005D329F" w:rsidRDefault="005D329F" w:rsidP="005D329F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Configura el informe para mostrar las ventas por comercial y por semana.</w:t>
      </w:r>
    </w:p>
    <w:p w14:paraId="2C114D2F" w14:textId="77777777" w:rsidR="005D329F" w:rsidRPr="005D329F" w:rsidRDefault="005D329F" w:rsidP="005D329F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Añade métricas como el total de ventas y el margen.</w:t>
      </w:r>
    </w:p>
    <w:p w14:paraId="2ECAC2B7" w14:textId="77777777" w:rsidR="005D329F" w:rsidRPr="005D329F" w:rsidRDefault="005D329F" w:rsidP="005D329F">
      <w:pPr>
        <w:spacing w:before="238" w:after="0" w:line="240" w:lineRule="auto"/>
        <w:textAlignment w:val="baseline"/>
        <w:outlineLvl w:val="0"/>
        <w:rPr>
          <w:rFonts w:ascii="Courier New" w:eastAsia="Times New Roman" w:hAnsi="Courier New" w:cs="Courier New"/>
          <w:b/>
          <w:bCs/>
          <w:smallCaps/>
          <w:color w:val="669966"/>
          <w:kern w:val="36"/>
          <w:sz w:val="28"/>
          <w:szCs w:val="28"/>
          <w:lang w:eastAsia="es-ES"/>
        </w:rPr>
      </w:pPr>
      <w:r w:rsidRPr="005D329F">
        <w:rPr>
          <w:rFonts w:ascii="Courier New" w:eastAsia="Times New Roman" w:hAnsi="Courier New" w:cs="Courier New"/>
          <w:smallCaps/>
          <w:color w:val="669966"/>
          <w:kern w:val="36"/>
          <w:sz w:val="28"/>
          <w:szCs w:val="28"/>
          <w:lang w:eastAsia="es-ES"/>
        </w:rPr>
        <w:t>Actividad 04: Exportación de datos</w:t>
      </w:r>
    </w:p>
    <w:p w14:paraId="339CBAA0" w14:textId="77777777" w:rsidR="005D329F" w:rsidRPr="005D329F" w:rsidRDefault="005D329F" w:rsidP="005D329F">
      <w:pPr>
        <w:spacing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4.1 Desde la vista de lista de productos en el módulo de Inventario:</w:t>
      </w:r>
    </w:p>
    <w:p w14:paraId="1EB0654B" w14:textId="77777777" w:rsidR="005D329F" w:rsidRPr="005D329F" w:rsidRDefault="005D329F" w:rsidP="005D329F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lastRenderedPageBreak/>
        <w:t>Selecciona varios productos.</w:t>
      </w:r>
    </w:p>
    <w:p w14:paraId="702AA790" w14:textId="77777777" w:rsidR="005D329F" w:rsidRPr="005D329F" w:rsidRDefault="005D329F" w:rsidP="005D329F">
      <w:pPr>
        <w:numPr>
          <w:ilvl w:val="0"/>
          <w:numId w:val="10"/>
        </w:numPr>
        <w:spacing w:after="62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Utiliza la función de exportación para crear un archivo CSV con los siguientes campos: nombre del producto, precio de venta, cantidad en stock y categoría.</w:t>
      </w:r>
    </w:p>
    <w:p w14:paraId="2F6B3DCB" w14:textId="77777777" w:rsidR="005D329F" w:rsidRPr="005D329F" w:rsidRDefault="005D329F" w:rsidP="005D329F">
      <w:pPr>
        <w:spacing w:after="62" w:line="240" w:lineRule="auto"/>
        <w:jc w:val="both"/>
        <w:rPr>
          <w:rFonts w:ascii="Courier New" w:eastAsia="Times New Roman" w:hAnsi="Courier New" w:cs="Courier New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4.2 En el módulo CRM, exporta un informe de oportunidades:</w:t>
      </w:r>
    </w:p>
    <w:p w14:paraId="402E5F9A" w14:textId="77777777" w:rsidR="005D329F" w:rsidRPr="005D329F" w:rsidRDefault="005D329F" w:rsidP="005D329F">
      <w:pPr>
        <w:numPr>
          <w:ilvl w:val="0"/>
          <w:numId w:val="11"/>
        </w:numPr>
        <w:spacing w:after="62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Filtra las oportunidades del último trimestre.</w:t>
      </w:r>
    </w:p>
    <w:p w14:paraId="4E165C07" w14:textId="77777777" w:rsidR="005D329F" w:rsidRPr="005D329F" w:rsidRDefault="005D329F" w:rsidP="005D329F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lang w:eastAsia="es-ES"/>
        </w:rPr>
      </w:pPr>
      <w:r w:rsidRPr="005D329F">
        <w:rPr>
          <w:rFonts w:ascii="Courier New" w:eastAsia="Times New Roman" w:hAnsi="Courier New" w:cs="Courier New"/>
          <w:color w:val="000000"/>
          <w:lang w:eastAsia="es-ES"/>
        </w:rPr>
        <w:t>Exporta los datos incluyendo: nombre del cliente, valor estimado, etapa de la oportunidad y comercial asignado.</w:t>
      </w:r>
    </w:p>
    <w:p w14:paraId="1D1ECEC2" w14:textId="77777777" w:rsidR="00C42C0D" w:rsidRPr="005D329F" w:rsidRDefault="00C42C0D">
      <w:pPr>
        <w:rPr>
          <w:rFonts w:ascii="Courier New" w:hAnsi="Courier New" w:cs="Courier New"/>
        </w:rPr>
      </w:pPr>
    </w:p>
    <w:sectPr w:rsidR="00C42C0D" w:rsidRPr="005D329F" w:rsidSect="005D32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F05E7"/>
    <w:multiLevelType w:val="multilevel"/>
    <w:tmpl w:val="5CC6A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F29BC"/>
    <w:multiLevelType w:val="multilevel"/>
    <w:tmpl w:val="8B8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6818"/>
    <w:multiLevelType w:val="multilevel"/>
    <w:tmpl w:val="73C4B9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E1C2F"/>
    <w:multiLevelType w:val="multilevel"/>
    <w:tmpl w:val="DE1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F4B0A"/>
    <w:multiLevelType w:val="multilevel"/>
    <w:tmpl w:val="2B5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B32A6"/>
    <w:multiLevelType w:val="multilevel"/>
    <w:tmpl w:val="93C8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73658"/>
    <w:multiLevelType w:val="multilevel"/>
    <w:tmpl w:val="027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756ED"/>
    <w:multiLevelType w:val="multilevel"/>
    <w:tmpl w:val="15F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037E3"/>
    <w:multiLevelType w:val="multilevel"/>
    <w:tmpl w:val="85EE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92527"/>
    <w:multiLevelType w:val="multilevel"/>
    <w:tmpl w:val="E72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C40BF"/>
    <w:multiLevelType w:val="multilevel"/>
    <w:tmpl w:val="6218C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</w:num>
  <w:num w:numId="5">
    <w:abstractNumId w:val="4"/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9"/>
  </w:num>
  <w:num w:numId="8">
    <w:abstractNumId w:val="8"/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9F"/>
    <w:rsid w:val="005D329F"/>
    <w:rsid w:val="008B6972"/>
    <w:rsid w:val="009621C9"/>
    <w:rsid w:val="00C4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4DD1"/>
  <w15:chartTrackingRefBased/>
  <w15:docId w15:val="{C1AA222B-D384-49C8-AA6E-40E14E26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3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29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D3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D32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6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odoo.com/documentation/18.0/es_419/developer/howtos/website_themes/layout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odoo.com/documentation/17.0/es_419/developer/tutorials/server_framework_101/12_inheritan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doo.com/documentation/17.0/es/applications/essentials/contact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2024-12-02T12:31:00Z</dcterms:created>
  <dcterms:modified xsi:type="dcterms:W3CDTF">2024-12-02T12:55:00Z</dcterms:modified>
</cp:coreProperties>
</file>