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E76AF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UARTIntHandler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5032"/>
          <w:sz w:val="20"/>
          <w:szCs w:val="20"/>
          <w:lang w:val="en-US"/>
        </w:rPr>
        <w:t>uint32_t</w:t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ui32Status;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unsigned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received_character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ui32Status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true);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obtener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estado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interrupción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ui32Status);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borrar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interrupciones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afirmadas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(UART0_BASE))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bucle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mientras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hay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caracteres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received_character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E76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UARTCharGetNonBlocking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UART0_BASE);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received_character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0x55){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GLCD_</w:t>
      </w:r>
      <w:proofErr w:type="gram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ClearScreen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mensajes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0);}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GLCD_</w:t>
      </w:r>
      <w:proofErr w:type="gram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ClearScreen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received_character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0x55){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received_character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E76AF">
        <w:rPr>
          <w:rFonts w:ascii="Consolas" w:hAnsi="Consolas" w:cs="Consolas"/>
          <w:b/>
          <w:bCs/>
          <w:color w:val="642880"/>
          <w:sz w:val="20"/>
          <w:szCs w:val="20"/>
          <w:lang w:val="en-US"/>
        </w:rPr>
        <w:t>UARTCharGetNonBlocking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UART0_BASE);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GLCD_</w:t>
      </w:r>
      <w:proofErr w:type="gram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Bitmap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A, 89, 0, 13, 16);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GLCD_</w:t>
      </w:r>
      <w:proofErr w:type="gram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Bitmap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T, 102, 0, 13, 16);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GLCD_</w:t>
      </w:r>
      <w:proofErr w:type="gram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Bitmap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E, 115, 0, 13, 16);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GLCD_</w:t>
      </w:r>
      <w:proofErr w:type="gram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Bitmap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N, 0, 0, 13, 16);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GLCD_Bitmap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(C, 13, 0, 13, 16);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GLCD_</w:t>
      </w:r>
      <w:proofErr w:type="gram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Bitmap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I, 26, 0, 13, 16);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GLCD_</w:t>
      </w:r>
      <w:proofErr w:type="gram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Bitmap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O, 39, 0, 13, 16);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GLCD_</w:t>
      </w:r>
      <w:proofErr w:type="gram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Bitmap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N, 52, 0, 13, 16);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GLCD_</w:t>
      </w:r>
      <w:proofErr w:type="gram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Bitmap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alerta1, 64, 0, 24, 24);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delay_</w:t>
      </w:r>
      <w:proofErr w:type="gram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ms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200);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GLCD_</w:t>
      </w:r>
      <w:proofErr w:type="gram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Bitmap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alerta2, 64, 0, 24, 24);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delay_</w:t>
      </w:r>
      <w:proofErr w:type="gram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ms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200);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GLCD_</w:t>
      </w:r>
      <w:proofErr w:type="gram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GoTo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90,2);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GLCD_</w:t>
      </w:r>
      <w:proofErr w:type="gram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WriteString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E76A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Fallas</w:t>
      </w:r>
      <w:proofErr w:type="spellEnd"/>
      <w:r w:rsidRPr="005E76A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GLCD_</w:t>
      </w:r>
      <w:proofErr w:type="gram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GoTo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4,2);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GLCD_</w:t>
      </w:r>
      <w:proofErr w:type="gram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WriteString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5E76A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detectadas</w:t>
      </w:r>
      <w:proofErr w:type="spellEnd"/>
      <w:r w:rsidRPr="005E76A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received_character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0x41: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mensajes(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0x42: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mensajes(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0x43: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mensajes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3);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0x44: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mensajes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4);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0x45: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mensajes(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5);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0x46: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mensajes(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0x47: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mensajes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7);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0x48: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mensajes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8);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0x49: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mensajes(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9);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0x4A: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mensajes(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0x4B: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mensajes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11);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0x4C: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mensajes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12);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0x4D: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mensajes(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13);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0x4E: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mensajes(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14);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0x4F: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mensajes(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0x50: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mensajes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16);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0x51: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mensajes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17);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0x52: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mensajes(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18);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0x53: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mensajes(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19);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 xml:space="preserve"> 0x54: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mensajes</w:t>
      </w:r>
      <w:proofErr w:type="spell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20);</w:t>
      </w:r>
    </w:p>
    <w:p w:rsidR="005E76AF" w:rsidRP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E76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>}}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E76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76AF" w:rsidRDefault="005E76AF" w:rsidP="005E7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E639C" w:rsidRDefault="005E76AF" w:rsidP="005E76A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E639C" w:rsidSect="00F9479F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E76AF"/>
    <w:rsid w:val="003A29A2"/>
    <w:rsid w:val="005E76AF"/>
    <w:rsid w:val="00814BE6"/>
    <w:rsid w:val="00CE639C"/>
    <w:rsid w:val="00F94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3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 Belmonte</dc:creator>
  <cp:lastModifiedBy>Carlos  Belmonte</cp:lastModifiedBy>
  <cp:revision>1</cp:revision>
  <dcterms:created xsi:type="dcterms:W3CDTF">2015-04-08T04:24:00Z</dcterms:created>
  <dcterms:modified xsi:type="dcterms:W3CDTF">2015-04-08T05:12:00Z</dcterms:modified>
</cp:coreProperties>
</file>