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Calibri" w:cs="Calibri" w:eastAsia="Calibri" w:hAnsi="Calibri"/>
          <w:b/>
          <w:bCs/>
          <w:color w:val="666666"/>
          <w:spacing w:val="40"/>
          <w:sz w:val="22"/>
          <w:szCs w:val="22"/>
        </w:rPr>
        <w:t xml:space="preserve">DOCUMENTACIÓN DE API</w:t>
      </w:r>
    </w:p>
    <w:p>
      <w:pPr>
        <w:pBdr>
          <w:bottom w:val="single" w:color="1F3A5F" w:sz="18" w:space="8"/>
        </w:pBdr>
        <w:spacing w:after="16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API Empmanada</w:t>
      </w:r>
    </w:p>
    <w:p>
      <w:pPr>
        <w:spacing w:after="360" w:before="120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API de clientes de Manada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Versión de la API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1.0.0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Especificación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OpenAPI 3.0.3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Fecha de generación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 de octubre de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Endpoints documentados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Generado con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drf-spectacular (a partir del código del proyecto)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Introducción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Este documento describe los endpoints de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API Empmanada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qué recibe cada uno, qué devuelve y qué credenciales exige. Se genera automáticamente desde el esquema OpenAPI del proyecto, por lo que refleja el código vigente en la fecha indicada en la portada.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URL base de desarrollo: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http://127.0.0.1:8000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Todas las rutas de este documento son relativas a esa dirección.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Formato: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las peticiones con cuerpo y las respuestas usan JSON (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application/json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Autenticación y acceso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Todos los endpoints exigen credenciales. Una petición sin autenticar recibe el estado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403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con el mensaje 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Authentication credentials were not provided.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Se aceptan dos mecanismos: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se usa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HTTP Basic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Cabecera </w:t>
            </w: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Authorization: Basic &lt;usuario:clave en base64&gt;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. Pensada para clientes externos y scripts.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Sesión de Django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Cookie </w:t>
            </w: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sessionid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, obtenida al iniciar sesión en </w:t>
            </w: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/accounts/login/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. Pensada para el navegador.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Ejemplo con Basic Auth desde la línea de comandos:</w:t>
      </w:r>
    </w:p>
    <w:p>
      <w:pPr>
        <w:pBdr>
          <w:top w:val="single" w:color="F2F2F2" w:sz="4" w:space="4"/>
          <w:left w:val="single" w:color="1F3A5F" w:sz="12" w:space="6"/>
          <w:bottom w:val="single" w:color="F2F2F2" w:sz="4" w:space="4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curl -u usuario:clave http://127.0.0.1:8000/api/lista_clientes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documentación interactiva (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/api/docs/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/api/redoc/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/api/schema/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 es de acceso restringido: solo para usuarios del grupo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Documentacion API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y superusuarios.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Resumen de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560"/>
        <w:gridCol w:w="16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Etiqueta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/api/demo/saludo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Endpoint demo de saludo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Demo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/api/demo/suma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Endpoint demo 2: suma de dos números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Demo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/api/lista_clientes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Lista los clientes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lista_clientes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/api/lista_clientes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Crea un cliente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lista_clientes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Detalle de endpoints</w:t>
      </w:r>
    </w:p>
    <w:p>
      <w:pPr>
        <w:pStyle w:val="Heading2"/>
      </w:pPr>
      <w:r>
        <w:rPr>
          <w:rFonts w:ascii="Calibri" w:cs="Calibri" w:eastAsia="Calibri" w:hAnsi="Calibri"/>
          <w:color w:val="2E7D32"/>
        </w:rPr>
        <w:t xml:space="preserve">GET </w:t>
      </w:r>
      <w:r>
        <w:rPr>
          <w:rFonts w:ascii="Consolas" w:cs="Consolas" w:eastAsia="Consolas" w:hAnsi="Consolas"/>
          <w:sz w:val="28"/>
          <w:szCs w:val="28"/>
        </w:rPr>
        <w:t xml:space="preserve">/api/demo/saludo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Endpoint demo de saludo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Propiedad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Etiqueta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Demo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demo_saludo_retrieve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Sesión de Django o HTTP Basic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Endpoint de prueba para verificar que la documentación OpenAPI se genera sola.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Qué hace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Devuelve un saludo personalizado junto con la fecha y hora del servidor.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Reglas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parámetro 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nombre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opcional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si se omite se usa 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mundo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nombre no puede superar los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50 caracteres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fecha se devuelve en formato ISO 8601 (UTC).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Ejemplo de uso</w:t>
      </w:r>
    </w:p>
    <w:p>
      <w:pPr>
        <w:pBdr>
          <w:top w:val="single" w:color="F2F2F2" w:sz="4" w:space="4"/>
          <w:left w:val="single" w:color="1F3A5F" w:sz="12" w:space="6"/>
          <w:bottom w:val="single" w:color="F2F2F2" w:sz="4" w:space="4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GET /api/demo/saludo?nombre=Italo</w:t>
      </w:r>
    </w:p>
    <w:p>
      <w:pPr>
        <w:spacing w:after="120"/>
      </w:pPr>
    </w:p>
    <w:p>
      <w:pPr>
        <w:pBdr>
          <w:left w:val="single" w:color="BFBFBF" w:sz="18" w:space="8"/>
        </w:pBdr>
        <w:spacing w:after="120" w:before="60" w:line="276"/>
        <w:ind w:left="24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Este endpoint es solo de prueba y no accede a la base de datos.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Parámetros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000"/>
        <w:gridCol w:w="800"/>
        <w:gridCol w:w="1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nombre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Query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mundo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Nombre a saludar (máx. 50 caracteres) Ejemplos: Italo, Ana María.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Respuestas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Saludo generado correctamente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400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El nombre supera los 50 caracteres</w:t>
            </w:r>
          </w:p>
        </w:tc>
      </w:tr>
    </w:tbl>
    <w:p>
      <w:pPr>
        <w:spacing w:after="160"/>
      </w:pP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Cuerpo de la respuesta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200"/>
        <w:gridCol w:w="46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mensaje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Saludo generado para el nombre indicado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 (date-time)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Fecha y hora del servidor</w:t>
            </w:r>
          </w:p>
        </w:tc>
      </w:tr>
    </w:tbl>
    <w:p>
      <w:pPr>
        <w:spacing w:after="160"/>
      </w:pP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Ejemplo (Respuesta exitosa):</w:t>
      </w:r>
    </w:p>
    <w:p>
      <w:pPr>
        <w:pBdr>
          <w:top w:val="single" w:color="F2F2F2" w:sz="4" w:space="4"/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{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"mensaje": "Hola Italo",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"fecha": "2026-10-04T22:40:25.686104Z"</w:t>
      </w:r>
    </w:p>
    <w:p>
      <w:pPr>
        <w:pBdr>
          <w:left w:val="single" w:color="1F3A5F" w:sz="12" w:space="6"/>
          <w:bottom w:val="single" w:color="F2F2F2" w:sz="4" w:space="4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pageBreakBefore/>
      </w:pPr>
      <w:r>
        <w:rPr>
          <w:rFonts w:ascii="Calibri" w:cs="Calibri" w:eastAsia="Calibri" w:hAnsi="Calibri"/>
          <w:color w:val="1565C0"/>
        </w:rPr>
        <w:t xml:space="preserve">POST </w:t>
      </w:r>
      <w:r>
        <w:rPr>
          <w:rFonts w:ascii="Consolas" w:cs="Consolas" w:eastAsia="Consolas" w:hAnsi="Consolas"/>
          <w:sz w:val="28"/>
          <w:szCs w:val="28"/>
        </w:rPr>
        <w:t xml:space="preserve">/api/demo/suma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Endpoint demo 2: suma de dos números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Propiedad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Etiqueta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Demo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demo_suma_create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Sesión de Django o HTTP Basic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Segundo endpoint de prueba, esta vez un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POST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con cuerpo JSON.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Reglas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a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b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son obligatorios y deben ser enteros entre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0 y 1000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Devuelve 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a + b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en el campo 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resultado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Bdr>
          <w:left w:val="single" w:color="BFBFBF" w:sz="18" w:space="8"/>
        </w:pBdr>
        <w:spacing w:after="120" w:before="60" w:line="276"/>
        <w:ind w:left="24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Endpoint solo de prueba: no accede a la base de datos.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Cuerpo de la petición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Obligatorio. Formatos aceptados: 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application/json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application/x-www-form-urlencoded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multipart/form-data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200"/>
        <w:gridCol w:w="46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Primer número. mín. 0. máx. 1000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Segundo número. mín. 0. máx. 1000</w:t>
            </w:r>
          </w:p>
        </w:tc>
      </w:tr>
    </w:tbl>
    <w:p>
      <w:pPr>
        <w:spacing w:after="160"/>
      </w:pP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Ejemplo (Suma simple):</w:t>
      </w:r>
    </w:p>
    <w:p>
      <w:pPr>
        <w:pBdr>
          <w:top w:val="single" w:color="F2F2F2" w:sz="4" w:space="4"/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{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"a": 2,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"b": 3</w:t>
      </w:r>
    </w:p>
    <w:p>
      <w:pPr>
        <w:pBdr>
          <w:left w:val="single" w:color="1F3A5F" w:sz="12" w:space="6"/>
          <w:bottom w:val="single" w:color="F2F2F2" w:sz="4" w:space="4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Respuestas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Suma calculada correctamente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400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Datos inválidos (faltan campos o están fuera de rango)</w:t>
            </w:r>
          </w:p>
        </w:tc>
      </w:tr>
    </w:tbl>
    <w:p>
      <w:pPr>
        <w:spacing w:after="160"/>
      </w:pP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Cuerpo de la respuesta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200"/>
        <w:gridCol w:w="46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resultado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Suma de a + b</w:t>
            </w:r>
          </w:p>
        </w:tc>
      </w:tr>
    </w:tbl>
    <w:p>
      <w:pPr>
        <w:spacing w:after="160"/>
      </w:pP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Ejemplo (Respuesta exitosa):</w:t>
      </w:r>
    </w:p>
    <w:p>
      <w:pPr>
        <w:pBdr>
          <w:top w:val="single" w:color="F2F2F2" w:sz="4" w:space="4"/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{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"resultado": 5</w:t>
      </w:r>
    </w:p>
    <w:p>
      <w:pPr>
        <w:pBdr>
          <w:left w:val="single" w:color="1F3A5F" w:sz="12" w:space="6"/>
          <w:bottom w:val="single" w:color="F2F2F2" w:sz="4" w:space="4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pageBreakBefore/>
      </w:pPr>
      <w:r>
        <w:rPr>
          <w:rFonts w:ascii="Calibri" w:cs="Calibri" w:eastAsia="Calibri" w:hAnsi="Calibri"/>
          <w:color w:val="2E7D32"/>
        </w:rPr>
        <w:t xml:space="preserve">GET </w:t>
      </w:r>
      <w:r>
        <w:rPr>
          <w:rFonts w:ascii="Consolas" w:cs="Consolas" w:eastAsia="Consolas" w:hAnsi="Consolas"/>
          <w:sz w:val="28"/>
          <w:szCs w:val="28"/>
        </w:rPr>
        <w:t xml:space="preserve">/api/lista_clientes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Lista los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Propiedad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Etiqueta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lista_clientes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lista_clientes_list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Sesión de Django o HTTP Basic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Respuestas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Respuesta correcta</w:t>
            </w:r>
          </w:p>
        </w:tc>
      </w:tr>
    </w:tbl>
    <w:p>
      <w:pPr>
        <w:spacing w:after="160"/>
      </w:pP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Cuerpo de la respuesta 200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Lista de objetos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Cliente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Cada elemento tiene los campos siguientes: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200"/>
        <w:gridCol w:w="46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rut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13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40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gmail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40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telefono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10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direccion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40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integer (int64)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Id usuario</w:t>
            </w:r>
          </w:p>
        </w:tc>
      </w:tr>
    </w:tbl>
    <w:p>
      <w:pPr>
        <w:spacing w:after="160"/>
      </w:pP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Ejemplo (estructura con valores de relleno):</w:t>
      </w:r>
    </w:p>
    <w:p>
      <w:pPr>
        <w:pBdr>
          <w:top w:val="single" w:color="F2F2F2" w:sz="4" w:space="4"/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[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{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"rut": "string",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"nombre": "string",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"gmail": "string",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"telefono": "string",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"direccion": "string",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"usuario": 0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pBdr>
          <w:left w:val="single" w:color="1F3A5F" w:sz="12" w:space="6"/>
          <w:bottom w:val="single" w:color="F2F2F2" w:sz="4" w:space="4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]</w:t>
      </w:r>
    </w:p>
    <w:p>
      <w:pPr>
        <w:spacing w:after="120"/>
      </w:pPr>
    </w:p>
    <w:p>
      <w:pPr>
        <w:pStyle w:val="Heading2"/>
        <w:pageBreakBefore/>
      </w:pPr>
      <w:r>
        <w:rPr>
          <w:rFonts w:ascii="Calibri" w:cs="Calibri" w:eastAsia="Calibri" w:hAnsi="Calibri"/>
          <w:color w:val="1565C0"/>
        </w:rPr>
        <w:t xml:space="preserve">POST </w:t>
      </w:r>
      <w:r>
        <w:rPr>
          <w:rFonts w:ascii="Consolas" w:cs="Consolas" w:eastAsia="Consolas" w:hAnsi="Consolas"/>
          <w:sz w:val="28"/>
          <w:szCs w:val="28"/>
        </w:rPr>
        <w:t xml:space="preserve">/api/lista_clientes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Crea un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Propiedad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Etiqueta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lista_clientes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lista_clientes_create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Sesión de Django o HTTP Basic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Cuerpo de la petición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Obligatorio. Formatos aceptados: 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application/json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application/x-www-form-urlencoded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22222"/>
          <w:sz w:val="20"/>
          <w:szCs w:val="20"/>
          <w:shd w:fill="F2F2F2" w:val="clear"/>
        </w:rPr>
        <w:t xml:space="preserve">multipart/form-data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200"/>
        <w:gridCol w:w="46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rut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13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40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gmail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40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telefono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10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direccion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40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integer (int64)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Id usuario</w:t>
            </w:r>
          </w:p>
        </w:tc>
      </w:tr>
    </w:tbl>
    <w:p>
      <w:pPr>
        <w:spacing w:after="160"/>
      </w:pP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Ejemplo (estructura con valores de relleno):</w:t>
      </w:r>
    </w:p>
    <w:p>
      <w:pPr>
        <w:pBdr>
          <w:top w:val="single" w:color="F2F2F2" w:sz="4" w:space="4"/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{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"rut": "string",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"nombre": "string",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"gmail": "string",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"telefono": "string",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"direccion": "string",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"usuario": 0</w:t>
      </w:r>
    </w:p>
    <w:p>
      <w:pPr>
        <w:pBdr>
          <w:left w:val="single" w:color="1F3A5F" w:sz="12" w:space="6"/>
          <w:bottom w:val="single" w:color="F2F2F2" w:sz="4" w:space="4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Respuestas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201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Recurso creado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400</w:t>
            </w:r>
          </w:p>
        </w:tc>
        <w:tc>
          <w:tcPr>
            <w:tcW w:type="dxa" w:w="8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Petición inválida. Sin cuerpo de respuesta.</w:t>
            </w:r>
          </w:p>
        </w:tc>
      </w:tr>
    </w:tbl>
    <w:p>
      <w:pPr>
        <w:spacing w:after="160"/>
      </w:pP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Cuerpo de la respuesta 201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200"/>
        <w:gridCol w:w="46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rut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13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40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gmail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40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telefono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10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direccion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40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integer (int64)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Id usuario</w:t>
            </w:r>
          </w:p>
        </w:tc>
      </w:tr>
    </w:tbl>
    <w:p>
      <w:pPr>
        <w:spacing w:after="160"/>
      </w:pP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Ejemplo (estructura con valores de relleno):</w:t>
      </w:r>
    </w:p>
    <w:p>
      <w:pPr>
        <w:pBdr>
          <w:top w:val="single" w:color="F2F2F2" w:sz="4" w:space="4"/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{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"rut": "string",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"nombre": "string",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"gmail": "string",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"telefono": "string",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"direccion": "string",</w:t>
      </w:r>
    </w:p>
    <w:p>
      <w:pPr>
        <w:pBdr>
          <w:left w:val="single" w:color="1F3A5F" w:sz="12" w:space="6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"usuario": 0</w:t>
      </w:r>
    </w:p>
    <w:p>
      <w:pPr>
        <w:pBdr>
          <w:left w:val="single" w:color="1F3A5F" w:sz="12" w:space="6"/>
          <w:bottom w:val="single" w:color="F2F2F2" w:sz="4" w:space="4"/>
        </w:pBdr>
        <w:shd w:fill="F2F2F2" w:val="clear"/>
        <w:spacing w:after="0" w:line="252"/>
        <w:ind w:left="120" w:righ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Modelos de datos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Estructuras reutilizadas por los endpoints anteriores.</w:t>
      </w:r>
    </w:p>
    <w:p>
      <w:pPr>
        <w:pStyle w:val="Heading2"/>
        <w:keepNext/>
      </w:pPr>
      <w:r>
        <w:rPr>
          <w:rFonts w:ascii="Consolas" w:cs="Consolas" w:eastAsia="Consolas" w:hAnsi="Consolas"/>
          <w:sz w:val="28"/>
          <w:szCs w:val="28"/>
        </w:rPr>
        <w:t xml:space="preserve">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200"/>
        <w:gridCol w:w="46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rut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13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40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gmail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40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telefono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10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direccion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máx. 40 caracteres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integer (int64)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Id usuario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onsolas" w:cs="Consolas" w:eastAsia="Consolas" w:hAnsi="Consolas"/>
          <w:sz w:val="28"/>
          <w:szCs w:val="28"/>
        </w:rPr>
        <w:t xml:space="preserve">DemoSaludo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200"/>
        <w:gridCol w:w="46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mensaje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Saludo generado para el nombre indicado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string (date-time)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Fecha y hora del servidor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onsolas" w:cs="Consolas" w:eastAsia="Consolas" w:hAnsi="Consolas"/>
          <w:sz w:val="28"/>
          <w:szCs w:val="28"/>
        </w:rPr>
        <w:t xml:space="preserve">DemoSuma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200"/>
        <w:gridCol w:w="46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Primer número. mín. 0. máx. 1000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Segundo número. mín. 0. máx. 1000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onsolas" w:cs="Consolas" w:eastAsia="Consolas" w:hAnsi="Consolas"/>
          <w:sz w:val="28"/>
          <w:szCs w:val="28"/>
        </w:rPr>
        <w:t xml:space="preserve">DemoSumaResultado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200"/>
        <w:gridCol w:w="46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y restricciones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  <w:shd w:fill="F2F2F2" w:val="clear"/>
              </w:rPr>
              <w:t xml:space="preserve">resultado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Suma de a + b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7"/>
        <w:szCs w:val="17"/>
      </w:rPr>
      <w:t xml:space="preserve">Generado el 4 de octubre de 2026</w:t>
    </w:r>
    <w:r>
      <w:rPr>
        <w:rFonts w:ascii="Calibri" w:cs="Calibri" w:eastAsia="Calibri" w:hAnsi="Calibri"/>
        <w:color w:val="666666"/>
        <w:sz w:val="17"/>
        <w:szCs w:val="17"/>
      </w:rPr>
      <w:t xml:space="preserve">	</w:t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666666"/>
        <w:sz w:val="17"/>
        <w:szCs w:val="17"/>
      </w:rPr>
      <w:t xml:space="preserve">API Empmanada · Documentación de API ·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BFBF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C5A8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Empmanada - Documentación</dc:title>
  <dc:creator>Empmanada</dc:creator>
  <dc:description>API de clientes de Manada</dc:description>
  <cp:lastModifiedBy>Un-named</cp:lastModifiedBy>
  <cp:revision>1</cp:revision>
  <dcterms:created xsi:type="dcterms:W3CDTF">2026-10-04T23:30:30.348Z</dcterms:created>
  <dcterms:modified xsi:type="dcterms:W3CDTF">2026-10-04T23:30:30.348Z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