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1A07E2" w14:textId="3EF7C83F" w:rsidR="00976313" w:rsidRDefault="50165F1E" w:rsidP="50165F1E">
      <w:pPr>
        <w:rPr>
          <w:sz w:val="72"/>
          <w:szCs w:val="72"/>
        </w:rPr>
      </w:pPr>
      <w:r w:rsidRPr="50165F1E">
        <w:rPr>
          <w:sz w:val="56"/>
          <w:szCs w:val="56"/>
        </w:rPr>
        <w:t>PROYECTO INTEGRADOR 1ºDAM/DAW</w:t>
      </w:r>
    </w:p>
    <w:p w14:paraId="728753C0" w14:textId="057F0611" w:rsidR="50165F1E" w:rsidRDefault="50165F1E" w:rsidP="50165F1E">
      <w:pPr>
        <w:rPr>
          <w:b/>
          <w:bCs/>
        </w:rPr>
      </w:pPr>
    </w:p>
    <w:p w14:paraId="7B158DA4" w14:textId="062C614E" w:rsidR="50165F1E" w:rsidRDefault="50165F1E" w:rsidP="50165F1E">
      <w:pPr>
        <w:rPr>
          <w:b/>
          <w:bCs/>
          <w:u w:val="single"/>
        </w:rPr>
      </w:pPr>
      <w:r w:rsidRPr="50165F1E">
        <w:rPr>
          <w:b/>
          <w:bCs/>
          <w:u w:val="single"/>
        </w:rPr>
        <w:t>OBJETIVOS del proyecto</w:t>
      </w:r>
    </w:p>
    <w:p w14:paraId="152A2090" w14:textId="3E613DB3" w:rsidR="50165F1E" w:rsidRDefault="50165F1E" w:rsidP="50165F1E">
      <w:pPr>
        <w:rPr>
          <w:b/>
          <w:bCs/>
        </w:rPr>
      </w:pPr>
      <w:r w:rsidRPr="50165F1E">
        <w:rPr>
          <w:b/>
          <w:bCs/>
        </w:rPr>
        <w:t>Demostrar la adquisición de conocimientos y la habilidad para utilizarlos en un proyecto integrado: un sitio web</w:t>
      </w:r>
    </w:p>
    <w:p w14:paraId="2D03A72B" w14:textId="7433FF54" w:rsidR="50165F1E" w:rsidRDefault="50165F1E" w:rsidP="50165F1E">
      <w:pPr>
        <w:rPr>
          <w:b/>
          <w:bCs/>
        </w:rPr>
      </w:pPr>
    </w:p>
    <w:p w14:paraId="0B3BAF2A" w14:textId="69030107" w:rsidR="50165F1E" w:rsidRDefault="50165F1E" w:rsidP="50165F1E">
      <w:pPr>
        <w:rPr>
          <w:b/>
          <w:bCs/>
          <w:u w:val="single"/>
        </w:rPr>
      </w:pPr>
      <w:r w:rsidRPr="50165F1E">
        <w:rPr>
          <w:b/>
          <w:bCs/>
          <w:u w:val="single"/>
        </w:rPr>
        <w:t>REQUISITOS del proyecto</w:t>
      </w:r>
    </w:p>
    <w:p w14:paraId="343DB2BD" w14:textId="0FBBF840" w:rsidR="50165F1E" w:rsidRDefault="50165F1E" w:rsidP="50165F1E">
      <w:pPr>
        <w:rPr>
          <w:b/>
          <w:bCs/>
        </w:rPr>
      </w:pPr>
      <w:r w:rsidRPr="50165F1E">
        <w:rPr>
          <w:b/>
          <w:bCs/>
        </w:rPr>
        <w:t>Hacer y presentar un sitio web</w:t>
      </w:r>
    </w:p>
    <w:p w14:paraId="1C069859" w14:textId="50540824" w:rsidR="50165F1E" w:rsidRDefault="50165F1E" w:rsidP="50165F1E">
      <w:pPr>
        <w:rPr>
          <w:b/>
          <w:bCs/>
        </w:rPr>
      </w:pPr>
      <w:r w:rsidRPr="50165F1E">
        <w:rPr>
          <w:b/>
          <w:bCs/>
        </w:rPr>
        <w:t>Incluir un conjunto de elementos mínimos de cada una de las materias participantes</w:t>
      </w:r>
    </w:p>
    <w:p w14:paraId="688187BB" w14:textId="63E712D9" w:rsidR="50165F1E" w:rsidRDefault="50165F1E" w:rsidP="50165F1E">
      <w:pPr>
        <w:rPr>
          <w:b/>
          <w:bCs/>
        </w:rPr>
      </w:pPr>
      <w:r w:rsidRPr="50165F1E">
        <w:rPr>
          <w:b/>
          <w:bCs/>
        </w:rPr>
        <w:t>Varias páginas; al hacer login, se muestra en el encabezado de todas ellas el nombre del usuario. (webStorage de HTML)</w:t>
      </w:r>
    </w:p>
    <w:p w14:paraId="084A9316" w14:textId="455F0AD0" w:rsidR="50165F1E" w:rsidRDefault="50165F1E" w:rsidP="50165F1E">
      <w:pPr>
        <w:rPr>
          <w:b/>
          <w:bCs/>
        </w:rPr>
      </w:pPr>
      <w:r w:rsidRPr="50165F1E">
        <w:rPr>
          <w:b/>
          <w:bCs/>
        </w:rPr>
        <w:t>Adaptabilidad: media queries por tipo de dispositivo (reader)</w:t>
      </w:r>
    </w:p>
    <w:p w14:paraId="7AEC2509" w14:textId="7B75BC7E" w:rsidR="50165F1E" w:rsidRDefault="50165F1E" w:rsidP="50165F1E">
      <w:pPr>
        <w:rPr>
          <w:b/>
          <w:bCs/>
        </w:rPr>
      </w:pPr>
    </w:p>
    <w:p w14:paraId="6032DFA9" w14:textId="450B2611" w:rsidR="50165F1E" w:rsidRDefault="50165F1E" w:rsidP="50165F1E">
      <w:r w:rsidRPr="50165F1E">
        <w:rPr>
          <w:b/>
          <w:bCs/>
        </w:rPr>
        <w:t>A. Elementos del sistema “Sitio Web”.</w:t>
      </w:r>
    </w:p>
    <w:p w14:paraId="5022B2DB" w14:textId="2EB3C127" w:rsidR="50165F1E" w:rsidRDefault="50165F1E" w:rsidP="50165F1E">
      <w:r>
        <w:t>Servidor Web completo : HTTP (Apache y/o IIS)</w:t>
      </w:r>
    </w:p>
    <w:p w14:paraId="0F9FA0BF" w14:textId="1C581DB2" w:rsidR="50165F1E" w:rsidRDefault="50165F1E" w:rsidP="50165F1E">
      <w:r>
        <w:t>Estación de trabajo para desarrollo adecuada. SO, usuario, herramientas software, etc.</w:t>
      </w:r>
    </w:p>
    <w:p w14:paraId="6C05E9A5" w14:textId="4A751603" w:rsidR="50165F1E" w:rsidRDefault="50165F1E" w:rsidP="50165F1E">
      <w:r>
        <w:t>Usuarios de la página web (visitantes): anónimos y registrados</w:t>
      </w:r>
    </w:p>
    <w:p w14:paraId="6F4ED617" w14:textId="722EDE58" w:rsidR="50165F1E" w:rsidRDefault="50165F1E" w:rsidP="50165F1E">
      <w:r>
        <w:t>Internet: red, software, protocolos, etc.</w:t>
      </w:r>
    </w:p>
    <w:p w14:paraId="43E820F7" w14:textId="0C446112" w:rsidR="50165F1E" w:rsidRDefault="50165F1E" w:rsidP="50165F1E">
      <w:r>
        <w:t>Navegadores: usar código aceptado por todos los navegadores</w:t>
      </w:r>
    </w:p>
    <w:p w14:paraId="41A0B422" w14:textId="4723EFBD" w:rsidR="50165F1E" w:rsidRDefault="50165F1E" w:rsidP="50165F1E">
      <w:r>
        <w:t>Contenido:  a elección de cada alumno. Utilizar criterios SEO (posicionamiento)</w:t>
      </w:r>
    </w:p>
    <w:p w14:paraId="7C041B72" w14:textId="356E26A6" w:rsidR="50165F1E" w:rsidRDefault="50165F1E" w:rsidP="50165F1E">
      <w:r>
        <w:t>Páginas  Web: responsive (adaptable) e integradora para usuarios con diferentes capacidades sean permanentes o transitorias.</w:t>
      </w:r>
    </w:p>
    <w:p w14:paraId="2DF2ECF7" w14:textId="2C8C30CE" w:rsidR="50165F1E" w:rsidRDefault="50165F1E" w:rsidP="50165F1E">
      <w:r>
        <w:t>Conocimientos de Lenguajes de Marcas: HTML, XML, JSON, CSS, Lenguajes de Programación: JAVASCRIPT, C#</w:t>
      </w:r>
    </w:p>
    <w:p w14:paraId="409F7D2B" w14:textId="175CD8A2" w:rsidR="50165F1E" w:rsidRDefault="50165F1E" w:rsidP="50165F1E">
      <w:r>
        <w:t xml:space="preserve">Conocimientos de Sistemas Informáticos: </w:t>
      </w:r>
      <w:r w:rsidR="002E551B">
        <w:t xml:space="preserve">Organización del trabajo, </w:t>
      </w:r>
      <w:r>
        <w:t>y uso adecuado de aplicaciones. Seguridad.</w:t>
      </w:r>
    </w:p>
    <w:p w14:paraId="5FFB360F" w14:textId="38AB27F5" w:rsidR="50165F1E" w:rsidRDefault="50165F1E" w:rsidP="50165F1E">
      <w:r>
        <w:t xml:space="preserve">Conocimientos de Entornos de Desarrollo: </w:t>
      </w:r>
      <w:r w:rsidR="002E551B">
        <w:t>Ciclo de Vida de un Sistema</w:t>
      </w:r>
      <w:r w:rsidR="002E551B">
        <w:t xml:space="preserve">, </w:t>
      </w:r>
      <w:r>
        <w:t>IDE Visual Studio Community y GitHub</w:t>
      </w:r>
    </w:p>
    <w:p w14:paraId="0642BD24" w14:textId="7967919F" w:rsidR="50165F1E" w:rsidRDefault="50165F1E" w:rsidP="50165F1E">
      <w:r>
        <w:t>Fuentes de Google Docs</w:t>
      </w:r>
      <w:r w:rsidR="002E551B">
        <w:t xml:space="preserve"> e iconos de libre uso</w:t>
      </w:r>
    </w:p>
    <w:p w14:paraId="11DBE280" w14:textId="0232297A" w:rsidR="50165F1E" w:rsidRDefault="50165F1E" w:rsidP="50165F1E">
      <w:r>
        <w:t>Github – para compartir código y backups</w:t>
      </w:r>
    </w:p>
    <w:p w14:paraId="1CBE607C" w14:textId="0EF279C6" w:rsidR="50165F1E" w:rsidRDefault="50165F1E" w:rsidP="50165F1E">
      <w:r>
        <w:t>Discord – para comunicarse</w:t>
      </w:r>
    </w:p>
    <w:p w14:paraId="6CA58829" w14:textId="712E9217" w:rsidR="50165F1E" w:rsidRDefault="50165F1E" w:rsidP="50165F1E">
      <w:r>
        <w:t>Draw.io, PseInt, Gimpp – graficadores</w:t>
      </w:r>
    </w:p>
    <w:p w14:paraId="664AFF9C" w14:textId="382A39EB" w:rsidR="50165F1E" w:rsidRDefault="50165F1E" w:rsidP="50165F1E">
      <w:r>
        <w:lastRenderedPageBreak/>
        <w:t xml:space="preserve">Camtasia, Openshot  y Vlmc de videolan- editores de video </w:t>
      </w:r>
      <w:hyperlink r:id="rId5">
        <w:r w:rsidRPr="50165F1E">
          <w:rPr>
            <w:rStyle w:val="Hipervnculo"/>
          </w:rPr>
          <w:t>https://www.openshot.org/es/download/</w:t>
        </w:r>
      </w:hyperlink>
      <w:r>
        <w:t xml:space="preserve"> </w:t>
      </w:r>
      <w:hyperlink r:id="rId6">
        <w:r w:rsidRPr="50165F1E">
          <w:rPr>
            <w:rStyle w:val="Hipervnculo"/>
          </w:rPr>
          <w:t>https://www.videolan.org/vlmc/</w:t>
        </w:r>
      </w:hyperlink>
      <w:r>
        <w:t xml:space="preserve"> </w:t>
      </w:r>
    </w:p>
    <w:p w14:paraId="6063FBFD" w14:textId="7369D372" w:rsidR="50165F1E" w:rsidRDefault="50165F1E" w:rsidP="50165F1E">
      <w:r>
        <w:t xml:space="preserve">Camtasia, Zoom y obs - grabación de video </w:t>
      </w:r>
      <w:hyperlink r:id="rId7">
        <w:r w:rsidRPr="50165F1E">
          <w:rPr>
            <w:rStyle w:val="Hipervnculo"/>
          </w:rPr>
          <w:t>https://obsproject.com/es</w:t>
        </w:r>
      </w:hyperlink>
      <w:r>
        <w:t xml:space="preserve"> </w:t>
      </w:r>
    </w:p>
    <w:p w14:paraId="1A677CE5" w14:textId="1ECD4351" w:rsidR="50165F1E" w:rsidRDefault="50165F1E" w:rsidP="50165F1E"/>
    <w:p w14:paraId="67C41C3B" w14:textId="67EEFFA4" w:rsidR="50165F1E" w:rsidRDefault="50165F1E" w:rsidP="50165F1E">
      <w:pPr>
        <w:rPr>
          <w:b/>
          <w:bCs/>
        </w:rPr>
      </w:pPr>
      <w:r w:rsidRPr="50165F1E">
        <w:rPr>
          <w:b/>
          <w:bCs/>
        </w:rPr>
        <w:t xml:space="preserve">B. Estructura de la página web </w:t>
      </w:r>
    </w:p>
    <w:p w14:paraId="3560D7A6" w14:textId="485DFF6C" w:rsidR="50165F1E" w:rsidRDefault="50165F1E" w:rsidP="50165F1E">
      <w:r>
        <w:t>Usar elementos semánticos</w:t>
      </w:r>
    </w:p>
    <w:p w14:paraId="54E85D1F" w14:textId="01E47403" w:rsidR="50165F1E" w:rsidRDefault="50165F1E" w:rsidP="50165F1E">
      <w:r>
        <w:t>Incluir un menú de navegación &lt;nav&gt;- a definir según el contenido, debe incluir una página de créditos o acerca de.</w:t>
      </w:r>
    </w:p>
    <w:p w14:paraId="06C358C1" w14:textId="7390D979" w:rsidR="50165F1E" w:rsidRDefault="50165F1E" w:rsidP="50165F1E">
      <w:r>
        <w:t>Elementos multimedia: fotos, imágenes, imágenes animadas o dibujos; audios, sonidos, vídeos (Formato “píldoras” para explicar requisitos poco visibles, y un video final mostrando la funcionalidad de la web).</w:t>
      </w:r>
    </w:p>
    <w:p w14:paraId="69983562" w14:textId="371319EF" w:rsidR="50165F1E" w:rsidRDefault="50165F1E" w:rsidP="50165F1E">
      <w:r>
        <w:t>Diseño homogéneo o semejante entre las diferentes páginas del sitio.</w:t>
      </w:r>
    </w:p>
    <w:p w14:paraId="2183406C" w14:textId="43396E2B" w:rsidR="50165F1E" w:rsidRDefault="50165F1E" w:rsidP="50165F1E"/>
    <w:p w14:paraId="7FD2478A" w14:textId="08228B38" w:rsidR="50165F1E" w:rsidRDefault="50165F1E" w:rsidP="50165F1E">
      <w:pPr>
        <w:rPr>
          <w:b/>
          <w:bCs/>
        </w:rPr>
      </w:pPr>
      <w:r w:rsidRPr="50165F1E">
        <w:rPr>
          <w:b/>
          <w:bCs/>
        </w:rPr>
        <w:t>C. Estructura de carpetas el sitio web</w:t>
      </w:r>
    </w:p>
    <w:p w14:paraId="5F7A7224" w14:textId="6A4F38F1" w:rsidR="50165F1E" w:rsidRDefault="50165F1E" w:rsidP="50165F1E">
      <w:r>
        <w:t>Organizar en carpetas separando el Modelo (datos: .xml, .json, .txt, .html), la Vista (estilos .css) y el Controlador (scripts .js), además elegir dónde ubicar logos, iconos, fotos, dibujos, audios, vídeos, etc.</w:t>
      </w:r>
    </w:p>
    <w:p w14:paraId="707CD59E" w14:textId="48D93DE7" w:rsidR="50165F1E" w:rsidRDefault="50165F1E" w:rsidP="50165F1E"/>
    <w:p w14:paraId="41441225" w14:textId="3FDD0139" w:rsidR="50165F1E" w:rsidRDefault="50165F1E" w:rsidP="50165F1E">
      <w:pPr>
        <w:rPr>
          <w:b/>
          <w:bCs/>
        </w:rPr>
      </w:pPr>
      <w:r w:rsidRPr="50165F1E">
        <w:rPr>
          <w:b/>
          <w:bCs/>
        </w:rPr>
        <w:t>D. Documentación</w:t>
      </w:r>
    </w:p>
    <w:p w14:paraId="03B2FCD6" w14:textId="24A52F1E" w:rsidR="50165F1E" w:rsidRDefault="50165F1E" w:rsidP="50165F1E">
      <w:r>
        <w:t>Cronograma para verificar avances (puntos de revisión).</w:t>
      </w:r>
    </w:p>
    <w:p w14:paraId="4E209826" w14:textId="3E235EB1" w:rsidR="50165F1E" w:rsidRDefault="50165F1E" w:rsidP="50165F1E">
      <w:r>
        <w:t>Usar GitHub para poder revisar el avance que han ido haciendo (en el mismo repostorio, código y documentación)</w:t>
      </w:r>
    </w:p>
    <w:p w14:paraId="24C6CC0C" w14:textId="1A161252" w:rsidR="50165F1E" w:rsidRDefault="50165F1E" w:rsidP="50165F1E">
      <w:r>
        <w:t>A medida que haya partes hechas, hacer un mini video (píldora).</w:t>
      </w:r>
    </w:p>
    <w:p w14:paraId="476806EC" w14:textId="283337B6" w:rsidR="50165F1E" w:rsidRDefault="50165F1E" w:rsidP="50165F1E">
      <w:r>
        <w:t>Video al finalizar el proyecto, para acompañar a la presentación.</w:t>
      </w:r>
    </w:p>
    <w:p w14:paraId="06EDCA67" w14:textId="7560360E" w:rsidR="50165F1E" w:rsidRDefault="50165F1E" w:rsidP="50165F1E"/>
    <w:p w14:paraId="0F224FC6" w14:textId="600C1727" w:rsidR="50165F1E" w:rsidRDefault="50165F1E" w:rsidP="50165F1E">
      <w:pPr>
        <w:rPr>
          <w:b/>
          <w:bCs/>
        </w:rPr>
      </w:pPr>
      <w:r w:rsidRPr="50165F1E">
        <w:rPr>
          <w:b/>
          <w:bCs/>
        </w:rPr>
        <w:t>E. Metodología de Trabajo</w:t>
      </w:r>
    </w:p>
    <w:p w14:paraId="4BAF6DA8" w14:textId="60700BB2" w:rsidR="50165F1E" w:rsidRDefault="50165F1E" w:rsidP="50165F1E">
      <w:r>
        <w:t>Crear equipos de 2-3 compañeros, estableciendo roles cruzados: el que trabaja, y el o los que revisan.</w:t>
      </w:r>
    </w:p>
    <w:p w14:paraId="6787E625" w14:textId="405A877D" w:rsidR="50165F1E" w:rsidRDefault="50165F1E" w:rsidP="50165F1E">
      <w:r>
        <w:t>Entre todo el curso, compartir descubrimientos y soluciones de problemas.</w:t>
      </w:r>
    </w:p>
    <w:p w14:paraId="61F89324" w14:textId="2BBEB7C9" w:rsidR="50165F1E" w:rsidRDefault="50165F1E" w:rsidP="50165F1E">
      <w:r>
        <w:t>Establecer puntos de revisión. Documentarlas.</w:t>
      </w:r>
    </w:p>
    <w:p w14:paraId="379F3DE5" w14:textId="527B4C6B" w:rsidR="50165F1E" w:rsidRDefault="50165F1E" w:rsidP="50165F1E"/>
    <w:sectPr w:rsidR="50165F1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7169F4"/>
    <w:multiLevelType w:val="hybridMultilevel"/>
    <w:tmpl w:val="F7B6C642"/>
    <w:lvl w:ilvl="0" w:tplc="56789DD4">
      <w:start w:val="1"/>
      <w:numFmt w:val="decimal"/>
      <w:lvlText w:val="%1."/>
      <w:lvlJc w:val="left"/>
      <w:pPr>
        <w:ind w:left="720" w:hanging="360"/>
      </w:pPr>
    </w:lvl>
    <w:lvl w:ilvl="1" w:tplc="726E7C42">
      <w:start w:val="1"/>
      <w:numFmt w:val="lowerLetter"/>
      <w:lvlText w:val="%2."/>
      <w:lvlJc w:val="left"/>
      <w:pPr>
        <w:ind w:left="1440" w:hanging="360"/>
      </w:pPr>
    </w:lvl>
    <w:lvl w:ilvl="2" w:tplc="578E7452">
      <w:start w:val="1"/>
      <w:numFmt w:val="lowerRoman"/>
      <w:lvlText w:val="%3."/>
      <w:lvlJc w:val="right"/>
      <w:pPr>
        <w:ind w:left="2160" w:hanging="180"/>
      </w:pPr>
    </w:lvl>
    <w:lvl w:ilvl="3" w:tplc="E3085C28">
      <w:start w:val="1"/>
      <w:numFmt w:val="decimal"/>
      <w:lvlText w:val="%4."/>
      <w:lvlJc w:val="left"/>
      <w:pPr>
        <w:ind w:left="2880" w:hanging="360"/>
      </w:pPr>
    </w:lvl>
    <w:lvl w:ilvl="4" w:tplc="F32A2F22">
      <w:start w:val="1"/>
      <w:numFmt w:val="lowerLetter"/>
      <w:lvlText w:val="%5."/>
      <w:lvlJc w:val="left"/>
      <w:pPr>
        <w:ind w:left="3600" w:hanging="360"/>
      </w:pPr>
    </w:lvl>
    <w:lvl w:ilvl="5" w:tplc="7F18201A">
      <w:start w:val="1"/>
      <w:numFmt w:val="lowerRoman"/>
      <w:lvlText w:val="%6."/>
      <w:lvlJc w:val="right"/>
      <w:pPr>
        <w:ind w:left="4320" w:hanging="180"/>
      </w:pPr>
    </w:lvl>
    <w:lvl w:ilvl="6" w:tplc="C6B478D4">
      <w:start w:val="1"/>
      <w:numFmt w:val="decimal"/>
      <w:lvlText w:val="%7."/>
      <w:lvlJc w:val="left"/>
      <w:pPr>
        <w:ind w:left="5040" w:hanging="360"/>
      </w:pPr>
    </w:lvl>
    <w:lvl w:ilvl="7" w:tplc="C0227716">
      <w:start w:val="1"/>
      <w:numFmt w:val="lowerLetter"/>
      <w:lvlText w:val="%8."/>
      <w:lvlJc w:val="left"/>
      <w:pPr>
        <w:ind w:left="5760" w:hanging="360"/>
      </w:pPr>
    </w:lvl>
    <w:lvl w:ilvl="8" w:tplc="E920193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7424F4"/>
    <w:multiLevelType w:val="hybridMultilevel"/>
    <w:tmpl w:val="D1F644FA"/>
    <w:lvl w:ilvl="0" w:tplc="B1905E0E">
      <w:start w:val="1"/>
      <w:numFmt w:val="upperLetter"/>
      <w:lvlText w:val="%1."/>
      <w:lvlJc w:val="left"/>
      <w:pPr>
        <w:ind w:left="720" w:hanging="360"/>
      </w:pPr>
    </w:lvl>
    <w:lvl w:ilvl="1" w:tplc="B290BA08">
      <w:start w:val="1"/>
      <w:numFmt w:val="lowerLetter"/>
      <w:lvlText w:val="%2."/>
      <w:lvlJc w:val="left"/>
      <w:pPr>
        <w:ind w:left="1440" w:hanging="360"/>
      </w:pPr>
    </w:lvl>
    <w:lvl w:ilvl="2" w:tplc="3E5482E2">
      <w:start w:val="1"/>
      <w:numFmt w:val="lowerRoman"/>
      <w:lvlText w:val="%3."/>
      <w:lvlJc w:val="right"/>
      <w:pPr>
        <w:ind w:left="2160" w:hanging="180"/>
      </w:pPr>
    </w:lvl>
    <w:lvl w:ilvl="3" w:tplc="7E2E2A6C">
      <w:start w:val="1"/>
      <w:numFmt w:val="decimal"/>
      <w:lvlText w:val="%4."/>
      <w:lvlJc w:val="left"/>
      <w:pPr>
        <w:ind w:left="2880" w:hanging="360"/>
      </w:pPr>
    </w:lvl>
    <w:lvl w:ilvl="4" w:tplc="C3B2082A">
      <w:start w:val="1"/>
      <w:numFmt w:val="lowerLetter"/>
      <w:lvlText w:val="%5."/>
      <w:lvlJc w:val="left"/>
      <w:pPr>
        <w:ind w:left="3600" w:hanging="360"/>
      </w:pPr>
    </w:lvl>
    <w:lvl w:ilvl="5" w:tplc="B502C42C">
      <w:start w:val="1"/>
      <w:numFmt w:val="lowerRoman"/>
      <w:lvlText w:val="%6."/>
      <w:lvlJc w:val="right"/>
      <w:pPr>
        <w:ind w:left="4320" w:hanging="180"/>
      </w:pPr>
    </w:lvl>
    <w:lvl w:ilvl="6" w:tplc="5B4E3518">
      <w:start w:val="1"/>
      <w:numFmt w:val="decimal"/>
      <w:lvlText w:val="%7."/>
      <w:lvlJc w:val="left"/>
      <w:pPr>
        <w:ind w:left="5040" w:hanging="360"/>
      </w:pPr>
    </w:lvl>
    <w:lvl w:ilvl="7" w:tplc="27F06E30">
      <w:start w:val="1"/>
      <w:numFmt w:val="lowerLetter"/>
      <w:lvlText w:val="%8."/>
      <w:lvlJc w:val="left"/>
      <w:pPr>
        <w:ind w:left="5760" w:hanging="360"/>
      </w:pPr>
    </w:lvl>
    <w:lvl w:ilvl="8" w:tplc="94FAAC70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BA3CEF"/>
    <w:multiLevelType w:val="hybridMultilevel"/>
    <w:tmpl w:val="9BB03EF6"/>
    <w:lvl w:ilvl="0" w:tplc="B3BA780A">
      <w:start w:val="1"/>
      <w:numFmt w:val="upperLetter"/>
      <w:lvlText w:val="%1."/>
      <w:lvlJc w:val="left"/>
      <w:pPr>
        <w:ind w:left="720" w:hanging="360"/>
      </w:pPr>
    </w:lvl>
    <w:lvl w:ilvl="1" w:tplc="9976EE80">
      <w:start w:val="1"/>
      <w:numFmt w:val="lowerLetter"/>
      <w:lvlText w:val="%2."/>
      <w:lvlJc w:val="left"/>
      <w:pPr>
        <w:ind w:left="1440" w:hanging="360"/>
      </w:pPr>
    </w:lvl>
    <w:lvl w:ilvl="2" w:tplc="3444730E">
      <w:start w:val="1"/>
      <w:numFmt w:val="lowerRoman"/>
      <w:lvlText w:val="%3."/>
      <w:lvlJc w:val="right"/>
      <w:pPr>
        <w:ind w:left="2160" w:hanging="180"/>
      </w:pPr>
    </w:lvl>
    <w:lvl w:ilvl="3" w:tplc="396EB32C">
      <w:start w:val="1"/>
      <w:numFmt w:val="decimal"/>
      <w:lvlText w:val="%4."/>
      <w:lvlJc w:val="left"/>
      <w:pPr>
        <w:ind w:left="2880" w:hanging="360"/>
      </w:pPr>
    </w:lvl>
    <w:lvl w:ilvl="4" w:tplc="26781D4A">
      <w:start w:val="1"/>
      <w:numFmt w:val="lowerLetter"/>
      <w:lvlText w:val="%5."/>
      <w:lvlJc w:val="left"/>
      <w:pPr>
        <w:ind w:left="3600" w:hanging="360"/>
      </w:pPr>
    </w:lvl>
    <w:lvl w:ilvl="5" w:tplc="DFDEE306">
      <w:start w:val="1"/>
      <w:numFmt w:val="lowerRoman"/>
      <w:lvlText w:val="%6."/>
      <w:lvlJc w:val="right"/>
      <w:pPr>
        <w:ind w:left="4320" w:hanging="180"/>
      </w:pPr>
    </w:lvl>
    <w:lvl w:ilvl="6" w:tplc="0C266F64">
      <w:start w:val="1"/>
      <w:numFmt w:val="decimal"/>
      <w:lvlText w:val="%7."/>
      <w:lvlJc w:val="left"/>
      <w:pPr>
        <w:ind w:left="5040" w:hanging="360"/>
      </w:pPr>
    </w:lvl>
    <w:lvl w:ilvl="7" w:tplc="D302AE5E">
      <w:start w:val="1"/>
      <w:numFmt w:val="lowerLetter"/>
      <w:lvlText w:val="%8."/>
      <w:lvlJc w:val="left"/>
      <w:pPr>
        <w:ind w:left="5760" w:hanging="360"/>
      </w:pPr>
    </w:lvl>
    <w:lvl w:ilvl="8" w:tplc="C534E614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042A12"/>
    <w:multiLevelType w:val="hybridMultilevel"/>
    <w:tmpl w:val="43D6E604"/>
    <w:lvl w:ilvl="0" w:tplc="DB7E20A8">
      <w:start w:val="1"/>
      <w:numFmt w:val="upperLetter"/>
      <w:lvlText w:val="%1."/>
      <w:lvlJc w:val="left"/>
      <w:pPr>
        <w:ind w:left="720" w:hanging="360"/>
      </w:pPr>
    </w:lvl>
    <w:lvl w:ilvl="1" w:tplc="2F8EE124">
      <w:start w:val="1"/>
      <w:numFmt w:val="lowerLetter"/>
      <w:lvlText w:val="%2."/>
      <w:lvlJc w:val="left"/>
      <w:pPr>
        <w:ind w:left="1440" w:hanging="360"/>
      </w:pPr>
    </w:lvl>
    <w:lvl w:ilvl="2" w:tplc="CE9821E6">
      <w:start w:val="1"/>
      <w:numFmt w:val="lowerRoman"/>
      <w:lvlText w:val="%3."/>
      <w:lvlJc w:val="right"/>
      <w:pPr>
        <w:ind w:left="2160" w:hanging="180"/>
      </w:pPr>
    </w:lvl>
    <w:lvl w:ilvl="3" w:tplc="CBFCF62E">
      <w:start w:val="1"/>
      <w:numFmt w:val="decimal"/>
      <w:lvlText w:val="%4."/>
      <w:lvlJc w:val="left"/>
      <w:pPr>
        <w:ind w:left="2880" w:hanging="360"/>
      </w:pPr>
    </w:lvl>
    <w:lvl w:ilvl="4" w:tplc="FFA4D75C">
      <w:start w:val="1"/>
      <w:numFmt w:val="lowerLetter"/>
      <w:lvlText w:val="%5."/>
      <w:lvlJc w:val="left"/>
      <w:pPr>
        <w:ind w:left="3600" w:hanging="360"/>
      </w:pPr>
    </w:lvl>
    <w:lvl w:ilvl="5" w:tplc="82EAE4BC">
      <w:start w:val="1"/>
      <w:numFmt w:val="lowerRoman"/>
      <w:lvlText w:val="%6."/>
      <w:lvlJc w:val="right"/>
      <w:pPr>
        <w:ind w:left="4320" w:hanging="180"/>
      </w:pPr>
    </w:lvl>
    <w:lvl w:ilvl="6" w:tplc="B2DE91BA">
      <w:start w:val="1"/>
      <w:numFmt w:val="decimal"/>
      <w:lvlText w:val="%7."/>
      <w:lvlJc w:val="left"/>
      <w:pPr>
        <w:ind w:left="5040" w:hanging="360"/>
      </w:pPr>
    </w:lvl>
    <w:lvl w:ilvl="7" w:tplc="FAA2BDD2">
      <w:start w:val="1"/>
      <w:numFmt w:val="lowerLetter"/>
      <w:lvlText w:val="%8."/>
      <w:lvlJc w:val="left"/>
      <w:pPr>
        <w:ind w:left="5760" w:hanging="360"/>
      </w:pPr>
    </w:lvl>
    <w:lvl w:ilvl="8" w:tplc="C5CE081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A2AAD08"/>
    <w:rsid w:val="002E551B"/>
    <w:rsid w:val="00534E00"/>
    <w:rsid w:val="00976313"/>
    <w:rsid w:val="0A2AAD08"/>
    <w:rsid w:val="50165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2AAD08"/>
  <w15:chartTrackingRefBased/>
  <w15:docId w15:val="{34F9B32D-6B81-4296-8FF3-C2774A73C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obsproject.com/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videolan.org/vlmc/" TargetMode="External"/><Relationship Id="rId5" Type="http://schemas.openxmlformats.org/officeDocument/2006/relationships/hyperlink" Target="https://www.openshot.org/es/download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479</Words>
  <Characters>2638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Boni Niklison</dc:creator>
  <cp:keywords/>
  <dc:description/>
  <cp:lastModifiedBy>1DAM</cp:lastModifiedBy>
  <cp:revision>3</cp:revision>
  <dcterms:created xsi:type="dcterms:W3CDTF">2021-01-12T11:06:00Z</dcterms:created>
  <dcterms:modified xsi:type="dcterms:W3CDTF">2021-01-12T16:48:00Z</dcterms:modified>
</cp:coreProperties>
</file>