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135" w:rsidRDefault="002031EC" w:rsidP="002031EC">
      <w:pPr>
        <w:jc w:val="center"/>
        <w:rPr>
          <w:rFonts w:ascii="Adventure" w:hAnsi="Adventure"/>
        </w:rPr>
      </w:pPr>
      <w:r>
        <w:rPr>
          <w:rFonts w:ascii="Adventure" w:hAnsi="Adventure"/>
        </w:rPr>
        <w:t>P1-PERCEPCION Y CONTROL CON EL SANZ EL SOLITARIO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31EC" w:rsidTr="003861C6">
        <w:tc>
          <w:tcPr>
            <w:tcW w:w="2123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V(m/s)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:rsidR="002031EC" w:rsidRDefault="002031EC" w:rsidP="002031EC">
            <w:pPr>
              <w:jc w:val="center"/>
              <w:rPr>
                <w:rFonts w:ascii="Adventure" w:hAnsi="Adventure"/>
              </w:rPr>
            </w:pPr>
            <w:r>
              <w:rPr>
                <w:rFonts w:ascii="Times New Roman" w:hAnsi="Times New Roman" w:cs="Times New Roman"/>
              </w:rPr>
              <w:t>Ω(rad/s)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q</w:t>
            </w:r>
            <w:r w:rsidRPr="002031EC">
              <w:t>_lineal(m)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2031EC" w:rsidRPr="002031EC" w:rsidRDefault="002031EC" w:rsidP="002031EC">
            <w:pPr>
              <w:jc w:val="center"/>
            </w:pPr>
            <w:r>
              <w:t>q</w:t>
            </w:r>
            <w:r w:rsidRPr="002031EC">
              <w:t>_angular(r)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3861C6">
              <w:t>0.1095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:0.1136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0.3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246A36">
              <w:t>0.3294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:0.2754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0.5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40500">
              <w:t>0.</w:t>
            </w:r>
            <w:r w:rsidR="004020DF">
              <w:t>5459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:0.5611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0.7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4020DF">
              <w:t>0.7696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:0.7815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0.9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2031EC" w:rsidRPr="002031EC" w:rsidRDefault="00844DB4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4020DF">
              <w:t>0.9893</w:t>
            </w:r>
            <w:r>
              <w:t xml:space="preserve">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 w:rsidR="002B3B04">
              <w:t>1.0572</w:t>
            </w:r>
          </w:p>
        </w:tc>
        <w:tc>
          <w:tcPr>
            <w:tcW w:w="2124" w:type="dxa"/>
          </w:tcPr>
          <w:p w:rsidR="002031EC" w:rsidRPr="002031EC" w:rsidRDefault="00246A36" w:rsidP="002031EC">
            <w:pPr>
              <w:jc w:val="center"/>
            </w:pPr>
            <w:r>
              <w:t>-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0.3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 xml:space="preserve">:0.0809 -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0.7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C248FF">
              <w:t>0.11380</w:t>
            </w:r>
            <w:r>
              <w:t xml:space="preserve">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  <w:r w:rsidR="00C248FF">
              <w:t>0.19254</w:t>
            </w:r>
          </w:p>
        </w:tc>
      </w:tr>
      <w:tr w:rsidR="002031EC" w:rsidTr="002031EC"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2031EC" w:rsidRPr="002031EC" w:rsidRDefault="002031EC" w:rsidP="002031EC">
            <w:pPr>
              <w:jc w:val="center"/>
            </w:pPr>
            <w:r>
              <w:t>0.9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031EC" w:rsidRPr="002031EC" w:rsidRDefault="007B3DBF" w:rsidP="002031EC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 xml:space="preserve">: - </w:t>
            </w:r>
            <w:r w:rsidRPr="00844DB4">
              <w:rPr>
                <w:b/>
                <w:bCs/>
              </w:rPr>
              <w:t>C</w:t>
            </w:r>
            <w:r>
              <w:t>:</w:t>
            </w:r>
          </w:p>
        </w:tc>
      </w:tr>
    </w:tbl>
    <w:p w:rsidR="002031EC" w:rsidRDefault="00844DB4" w:rsidP="00844DB4">
      <w:pPr>
        <w:jc w:val="right"/>
        <w:rPr>
          <w:rFonts w:ascii="Adventure" w:hAnsi="Adventure"/>
        </w:rPr>
      </w:pPr>
      <w:r>
        <w:rPr>
          <w:rFonts w:ascii="Adventure" w:hAnsi="Adventure"/>
        </w:rPr>
        <w:t>O:OBSERVACION  - C:CALCULADO</w:t>
      </w:r>
    </w:p>
    <w:p w:rsidR="00844DB4" w:rsidRPr="00844DB4" w:rsidRDefault="00844DB4" w:rsidP="00844DB4">
      <w:pPr>
        <w:jc w:val="right"/>
      </w:pPr>
      <w:r w:rsidRPr="00844DB4">
        <w:t>CALCULADO</w:t>
      </w:r>
      <w:r>
        <w:t>: Mediante la diferencia entre el espacio recorrido y el número de observaciones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1532"/>
        <w:gridCol w:w="1532"/>
        <w:gridCol w:w="1532"/>
        <w:gridCol w:w="1532"/>
      </w:tblGrid>
      <w:tr w:rsidR="0097036F" w:rsidTr="003861C6">
        <w:trPr>
          <w:trHeight w:val="254"/>
        </w:trPr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0.1m/s~0rad/s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0.3m/s~0rad/s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0.5m/s~0rad/s</w:t>
            </w:r>
          </w:p>
        </w:tc>
        <w:tc>
          <w:tcPr>
            <w:tcW w:w="1532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0.7m/s~0rad/s</w:t>
            </w:r>
          </w:p>
        </w:tc>
        <w:tc>
          <w:tcPr>
            <w:tcW w:w="1183" w:type="dxa"/>
            <w:shd w:val="clear" w:color="auto" w:fill="FFD966" w:themeFill="accent4" w:themeFillTint="99"/>
          </w:tcPr>
          <w:p w:rsidR="0097036F" w:rsidRDefault="0097036F" w:rsidP="0097036F">
            <w:pPr>
              <w:jc w:val="center"/>
            </w:pPr>
            <w:r>
              <w:t>0.9m/s~0rad/s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0.1195</w:t>
            </w:r>
          </w:p>
        </w:tc>
        <w:tc>
          <w:tcPr>
            <w:tcW w:w="1532" w:type="dxa"/>
          </w:tcPr>
          <w:p w:rsidR="0097036F" w:rsidRDefault="003861C6" w:rsidP="0097036F">
            <w:pPr>
              <w:jc w:val="center"/>
            </w:pPr>
            <w:r>
              <w:t>0.36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0.5503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0.8385</w:t>
            </w:r>
          </w:p>
        </w:tc>
        <w:tc>
          <w:tcPr>
            <w:tcW w:w="1183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0.9893</w:t>
            </w:r>
          </w:p>
        </w:tc>
      </w:tr>
      <w:tr w:rsidR="0097036F" w:rsidTr="0097036F">
        <w:trPr>
          <w:trHeight w:val="266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0.5999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0.7702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1.0802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0.3301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0.5538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0.7700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0.9903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</w:t>
            </w:r>
            <w:r w:rsidR="00D40500">
              <w:t>00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0.3302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D40500" w:rsidP="0097036F">
            <w:pPr>
              <w:jc w:val="center"/>
            </w:pPr>
            <w:r>
              <w:t>0.5459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0.8402</w:t>
            </w:r>
          </w:p>
        </w:tc>
        <w:tc>
          <w:tcPr>
            <w:tcW w:w="1183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0.9893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0.1102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0.3623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0.6910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4020DF" w:rsidP="0097036F">
            <w:pPr>
              <w:jc w:val="center"/>
            </w:pPr>
            <w:r>
              <w:t>0.7696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0.1098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0.3876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0.5500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0.8405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66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0.1203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0.3597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0.5492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0.1204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0.3311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0.6004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4020DF">
        <w:trPr>
          <w:trHeight w:val="254"/>
        </w:trPr>
        <w:tc>
          <w:tcPr>
            <w:tcW w:w="1532" w:type="dxa"/>
            <w:shd w:val="clear" w:color="auto" w:fill="70AD47" w:themeFill="accent6"/>
          </w:tcPr>
          <w:p w:rsidR="0097036F" w:rsidRDefault="0097036F" w:rsidP="0097036F">
            <w:pPr>
              <w:jc w:val="center"/>
            </w:pPr>
            <w:r>
              <w:t>0.1095</w:t>
            </w:r>
          </w:p>
        </w:tc>
        <w:tc>
          <w:tcPr>
            <w:tcW w:w="1532" w:type="dxa"/>
            <w:shd w:val="clear" w:color="auto" w:fill="70AD47" w:themeFill="accent6"/>
          </w:tcPr>
          <w:p w:rsidR="0097036F" w:rsidRDefault="00246A36" w:rsidP="0097036F">
            <w:pPr>
              <w:jc w:val="center"/>
            </w:pPr>
            <w:r>
              <w:t>0.3294</w:t>
            </w:r>
          </w:p>
        </w:tc>
        <w:tc>
          <w:tcPr>
            <w:tcW w:w="1532" w:type="dxa"/>
            <w:shd w:val="clear" w:color="auto" w:fill="FFFFFF" w:themeFill="background1"/>
          </w:tcPr>
          <w:p w:rsidR="0097036F" w:rsidRDefault="00D40500" w:rsidP="0097036F">
            <w:pPr>
              <w:jc w:val="center"/>
            </w:pPr>
            <w:r>
              <w:t>0.4998</w:t>
            </w:r>
            <w:r w:rsidR="004020DF">
              <w:t>¿P?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97036F" w:rsidTr="0097036F">
        <w:trPr>
          <w:trHeight w:val="254"/>
        </w:trPr>
        <w:tc>
          <w:tcPr>
            <w:tcW w:w="1532" w:type="dxa"/>
          </w:tcPr>
          <w:p w:rsidR="0097036F" w:rsidRDefault="0097036F" w:rsidP="0097036F">
            <w:pPr>
              <w:jc w:val="center"/>
            </w:pPr>
            <w:r>
              <w:t>0.1098</w:t>
            </w:r>
          </w:p>
        </w:tc>
        <w:tc>
          <w:tcPr>
            <w:tcW w:w="1532" w:type="dxa"/>
          </w:tcPr>
          <w:p w:rsidR="0097036F" w:rsidRDefault="00246A36" w:rsidP="0097036F">
            <w:pPr>
              <w:jc w:val="center"/>
            </w:pPr>
            <w:r>
              <w:t>0.3297</w:t>
            </w:r>
          </w:p>
        </w:tc>
        <w:tc>
          <w:tcPr>
            <w:tcW w:w="1532" w:type="dxa"/>
          </w:tcPr>
          <w:p w:rsidR="0097036F" w:rsidRDefault="00D40500" w:rsidP="0097036F">
            <w:pPr>
              <w:jc w:val="center"/>
            </w:pPr>
            <w:r>
              <w:t>PARED</w:t>
            </w:r>
          </w:p>
        </w:tc>
        <w:tc>
          <w:tcPr>
            <w:tcW w:w="1532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97036F" w:rsidRDefault="004020DF" w:rsidP="0097036F">
            <w:pPr>
              <w:jc w:val="center"/>
            </w:pPr>
            <w:r>
              <w:t>PARED</w:t>
            </w:r>
          </w:p>
        </w:tc>
      </w:tr>
      <w:tr w:rsidR="003861C6" w:rsidTr="0097036F">
        <w:trPr>
          <w:trHeight w:val="254"/>
        </w:trPr>
        <w:tc>
          <w:tcPr>
            <w:tcW w:w="1532" w:type="dxa"/>
          </w:tcPr>
          <w:p w:rsidR="003861C6" w:rsidRDefault="003861C6" w:rsidP="0097036F">
            <w:pPr>
              <w:jc w:val="center"/>
            </w:pPr>
            <w:r>
              <w:t>0.1104</w:t>
            </w:r>
          </w:p>
        </w:tc>
        <w:tc>
          <w:tcPr>
            <w:tcW w:w="1532" w:type="dxa"/>
          </w:tcPr>
          <w:p w:rsidR="003861C6" w:rsidRDefault="00246A36" w:rsidP="0097036F">
            <w:pPr>
              <w:jc w:val="center"/>
            </w:pPr>
            <w:r>
              <w:t>0.3299</w:t>
            </w:r>
          </w:p>
        </w:tc>
        <w:tc>
          <w:tcPr>
            <w:tcW w:w="1532" w:type="dxa"/>
          </w:tcPr>
          <w:p w:rsidR="003861C6" w:rsidRDefault="00D40500" w:rsidP="0097036F">
            <w:pPr>
              <w:jc w:val="center"/>
            </w:pPr>
            <w:r>
              <w:t>PARED</w:t>
            </w:r>
          </w:p>
        </w:tc>
        <w:tc>
          <w:tcPr>
            <w:tcW w:w="1532" w:type="dxa"/>
          </w:tcPr>
          <w:p w:rsidR="003861C6" w:rsidRDefault="004020DF" w:rsidP="0097036F">
            <w:pPr>
              <w:jc w:val="center"/>
            </w:pPr>
            <w:r>
              <w:t>PARED</w:t>
            </w:r>
          </w:p>
        </w:tc>
        <w:tc>
          <w:tcPr>
            <w:tcW w:w="1183" w:type="dxa"/>
          </w:tcPr>
          <w:p w:rsidR="003861C6" w:rsidRDefault="004020DF" w:rsidP="0097036F">
            <w:pPr>
              <w:jc w:val="center"/>
            </w:pPr>
            <w:r>
              <w:t>PARED</w:t>
            </w:r>
          </w:p>
        </w:tc>
      </w:tr>
    </w:tbl>
    <w:p w:rsidR="0097036F" w:rsidRDefault="0097036F" w:rsidP="009703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</w:tblGrid>
      <w:tr w:rsidR="003861C6" w:rsidTr="003861C6">
        <w:trPr>
          <w:trHeight w:val="254"/>
        </w:trPr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0m/s~0.3rad/s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0m/s~0.7rad/s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3861C6" w:rsidRDefault="003861C6" w:rsidP="00AB31F5">
            <w:r>
              <w:t>0m/s~0.9rad/s</w:t>
            </w: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0.16043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0.33435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0.32921</w:t>
            </w:r>
          </w:p>
        </w:tc>
      </w:tr>
      <w:tr w:rsidR="003861C6" w:rsidTr="001C64A5">
        <w:trPr>
          <w:trHeight w:val="266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0.16664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0.24042</w:t>
            </w:r>
          </w:p>
        </w:tc>
        <w:tc>
          <w:tcPr>
            <w:tcW w:w="1541" w:type="dxa"/>
          </w:tcPr>
          <w:p w:rsidR="003861C6" w:rsidRDefault="001C30FA" w:rsidP="007B3DBF">
            <w:pPr>
              <w:jc w:val="center"/>
            </w:pPr>
            <w:r>
              <w:t>0.11822</w:t>
            </w:r>
          </w:p>
        </w:tc>
      </w:tr>
      <w:tr w:rsidR="003861C6" w:rsidTr="00C248FF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0.13930</w:t>
            </w:r>
          </w:p>
        </w:tc>
        <w:tc>
          <w:tcPr>
            <w:tcW w:w="1541" w:type="dxa"/>
            <w:shd w:val="clear" w:color="auto" w:fill="70AD47" w:themeFill="accent6"/>
          </w:tcPr>
          <w:p w:rsidR="003861C6" w:rsidRDefault="007B3DBF" w:rsidP="007B3DBF">
            <w:pPr>
              <w:jc w:val="center"/>
            </w:pPr>
            <w:r>
              <w:t>0.11380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0.12896</w:t>
            </w:r>
          </w:p>
        </w:tc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-0.04799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1C64A5">
        <w:trPr>
          <w:trHeight w:val="254"/>
        </w:trPr>
        <w:tc>
          <w:tcPr>
            <w:tcW w:w="1541" w:type="dxa"/>
          </w:tcPr>
          <w:p w:rsidR="003861C6" w:rsidRDefault="007B3DBF" w:rsidP="007B3DBF">
            <w:pPr>
              <w:jc w:val="center"/>
            </w:pPr>
            <w:r>
              <w:t>0.10296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0.18686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  <w:tr w:rsidR="003861C6" w:rsidTr="007B3DBF">
        <w:trPr>
          <w:trHeight w:val="254"/>
        </w:trPr>
        <w:tc>
          <w:tcPr>
            <w:tcW w:w="1541" w:type="dxa"/>
            <w:shd w:val="clear" w:color="auto" w:fill="70AD47" w:themeFill="accent6"/>
          </w:tcPr>
          <w:p w:rsidR="003861C6" w:rsidRDefault="007B3DBF" w:rsidP="007B3DBF">
            <w:pPr>
              <w:jc w:val="center"/>
            </w:pPr>
            <w:r>
              <w:t>0.08090</w:t>
            </w:r>
          </w:p>
        </w:tc>
        <w:tc>
          <w:tcPr>
            <w:tcW w:w="1541" w:type="dxa"/>
          </w:tcPr>
          <w:p w:rsidR="003861C6" w:rsidRDefault="00C248FF" w:rsidP="007B3DBF">
            <w:pPr>
              <w:jc w:val="center"/>
            </w:pPr>
            <w:r>
              <w:t>0.29844</w:t>
            </w:r>
          </w:p>
        </w:tc>
        <w:tc>
          <w:tcPr>
            <w:tcW w:w="1541" w:type="dxa"/>
          </w:tcPr>
          <w:p w:rsidR="003861C6" w:rsidRDefault="003861C6" w:rsidP="007B3DBF">
            <w:pPr>
              <w:jc w:val="center"/>
            </w:pPr>
          </w:p>
        </w:tc>
      </w:tr>
    </w:tbl>
    <w:p w:rsidR="0097036F" w:rsidRDefault="0097036F" w:rsidP="0097036F"/>
    <w:p w:rsidR="003861C6" w:rsidRDefault="009539E3" w:rsidP="0097036F">
      <w:pPr>
        <w:rPr>
          <w:rFonts w:ascii="Adventure" w:hAnsi="Adventure"/>
        </w:rPr>
      </w:pPr>
      <w:r>
        <w:rPr>
          <w:rFonts w:ascii="Adventure" w:hAnsi="Adventure"/>
        </w:rPr>
        <w:t xml:space="preserve">AMIGOBOT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9E3" w:rsidTr="007D4E6E">
        <w:tc>
          <w:tcPr>
            <w:tcW w:w="2123" w:type="dxa"/>
            <w:shd w:val="clear" w:color="auto" w:fill="FFD966" w:themeFill="accent4" w:themeFillTint="99"/>
          </w:tcPr>
          <w:p w:rsidR="009539E3" w:rsidRPr="002031EC" w:rsidRDefault="009539E3" w:rsidP="007D4E6E">
            <w:pPr>
              <w:jc w:val="center"/>
            </w:pPr>
            <w:r>
              <w:t>V(m/s)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:rsidR="009539E3" w:rsidRDefault="009539E3" w:rsidP="007D4E6E">
            <w:pPr>
              <w:jc w:val="center"/>
              <w:rPr>
                <w:rFonts w:ascii="Adventure" w:hAnsi="Adventure"/>
              </w:rPr>
            </w:pPr>
            <w:r>
              <w:rPr>
                <w:rFonts w:ascii="Times New Roman" w:hAnsi="Times New Roman" w:cs="Times New Roman"/>
              </w:rPr>
              <w:t>Ω(rad/s)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9539E3" w:rsidRPr="002031EC" w:rsidRDefault="009539E3" w:rsidP="007D4E6E">
            <w:pPr>
              <w:jc w:val="center"/>
            </w:pPr>
            <w:r>
              <w:t>q</w:t>
            </w:r>
            <w:r w:rsidRPr="002031EC">
              <w:t>_lineal(m)</w:t>
            </w:r>
          </w:p>
        </w:tc>
        <w:tc>
          <w:tcPr>
            <w:tcW w:w="2124" w:type="dxa"/>
            <w:shd w:val="clear" w:color="auto" w:fill="FFD966" w:themeFill="accent4" w:themeFillTint="99"/>
          </w:tcPr>
          <w:p w:rsidR="009539E3" w:rsidRPr="002031EC" w:rsidRDefault="009539E3" w:rsidP="007D4E6E">
            <w:pPr>
              <w:jc w:val="center"/>
            </w:pPr>
            <w:r>
              <w:t>q</w:t>
            </w:r>
            <w:r w:rsidRPr="002031EC">
              <w:t>_angular(r)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 xml:space="preserve">: </w:t>
            </w:r>
            <w:r w:rsidR="00D86196">
              <w:t>(</w:t>
            </w:r>
            <w:r>
              <w:t>0.</w:t>
            </w:r>
            <w:r w:rsidR="00BD62DE">
              <w:t>139</w:t>
            </w:r>
            <w:r w:rsidR="00D86196">
              <w:t>) (0.119) (0.129)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0.3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 w:rsidR="00D86196">
              <w:rPr>
                <w:b/>
                <w:bCs/>
              </w:rPr>
              <w:t xml:space="preserve">: </w:t>
            </w:r>
            <w:r w:rsidR="00D86196" w:rsidRPr="00D86196">
              <w:t>(0.388)</w:t>
            </w:r>
            <w:r w:rsidR="00D86196">
              <w:t>(0.388) (0.388)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0.5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9539E3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86196">
              <w:t xml:space="preserve"> (0.648) (0.620)</w:t>
            </w:r>
          </w:p>
          <w:p w:rsidR="00D86196" w:rsidRPr="002031EC" w:rsidRDefault="00D86196" w:rsidP="007D4E6E">
            <w:pPr>
              <w:jc w:val="center"/>
            </w:pPr>
            <w:r>
              <w:t>(0.599)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0.7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86196">
              <w:t xml:space="preserve"> (0.598) (0.605) (0.648)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0.9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86196">
              <w:t xml:space="preserve"> (0.605) (0.648) (0.599)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lastRenderedPageBreak/>
              <w:t>0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0.3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9539E3" w:rsidRPr="00FE57F6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D86196">
              <w:t xml:space="preserve"> (0.38397) (0.38397)</w:t>
            </w:r>
            <w:r w:rsidR="003F7044">
              <w:t xml:space="preserve"> </w:t>
            </w:r>
            <w:r w:rsidR="003F7044">
              <w:t>(0.38397)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0.7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rPr>
                <w:b/>
                <w:bCs/>
              </w:rPr>
              <w:t>:</w:t>
            </w:r>
            <w:r w:rsidR="003F7044">
              <w:rPr>
                <w:b/>
                <w:bCs/>
              </w:rPr>
              <w:t xml:space="preserve"> </w:t>
            </w:r>
            <w:r w:rsidR="003F7044" w:rsidRPr="003F7044">
              <w:t>(0.90757)</w:t>
            </w:r>
            <w:r w:rsidR="003F7044">
              <w:t xml:space="preserve"> (0.90757) </w:t>
            </w:r>
            <w:r w:rsidR="003F7044">
              <w:t>(0.90757)</w:t>
            </w:r>
          </w:p>
        </w:tc>
      </w:tr>
      <w:tr w:rsidR="009539E3" w:rsidTr="007D4E6E"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:rsidR="009539E3" w:rsidRPr="002031EC" w:rsidRDefault="009539E3" w:rsidP="007D4E6E">
            <w:pPr>
              <w:jc w:val="center"/>
            </w:pPr>
            <w:r>
              <w:t>0.9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9539E3" w:rsidRPr="002031EC" w:rsidRDefault="009539E3" w:rsidP="007D4E6E">
            <w:pPr>
              <w:jc w:val="center"/>
            </w:pPr>
            <w:r w:rsidRPr="00844DB4">
              <w:rPr>
                <w:b/>
                <w:bCs/>
              </w:rPr>
              <w:t>O</w:t>
            </w:r>
            <w:r>
              <w:t>:</w:t>
            </w:r>
            <w:r w:rsidR="00FE57F6">
              <w:t xml:space="preserve"> (0.95993) (1.1345) (1.0472)</w:t>
            </w:r>
            <w:bookmarkStart w:id="0" w:name="_GoBack"/>
            <w:bookmarkEnd w:id="0"/>
          </w:p>
        </w:tc>
      </w:tr>
    </w:tbl>
    <w:p w:rsidR="009539E3" w:rsidRPr="009539E3" w:rsidRDefault="009539E3" w:rsidP="0097036F">
      <w:pPr>
        <w:rPr>
          <w:rFonts w:ascii="Adventure" w:hAnsi="Adventure"/>
        </w:rPr>
      </w:pPr>
    </w:p>
    <w:sectPr w:rsidR="009539E3" w:rsidRPr="00953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entur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EC"/>
    <w:rsid w:val="001C30FA"/>
    <w:rsid w:val="002031EC"/>
    <w:rsid w:val="00246A36"/>
    <w:rsid w:val="002B3B04"/>
    <w:rsid w:val="003861C6"/>
    <w:rsid w:val="003F7044"/>
    <w:rsid w:val="004020DF"/>
    <w:rsid w:val="007B3DBF"/>
    <w:rsid w:val="00844DB4"/>
    <w:rsid w:val="009539E3"/>
    <w:rsid w:val="0097036F"/>
    <w:rsid w:val="00BD62DE"/>
    <w:rsid w:val="00C248FF"/>
    <w:rsid w:val="00D40500"/>
    <w:rsid w:val="00D86196"/>
    <w:rsid w:val="00DF6135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73E6"/>
  <w15:chartTrackingRefBased/>
  <w15:docId w15:val="{8DEC0664-7929-4E3C-95A1-E7B7C34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8</cp:revision>
  <dcterms:created xsi:type="dcterms:W3CDTF">2020-02-13T11:27:00Z</dcterms:created>
  <dcterms:modified xsi:type="dcterms:W3CDTF">2020-02-20T11:19:00Z</dcterms:modified>
</cp:coreProperties>
</file>