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25" w:rsidRPr="00C62625" w:rsidRDefault="00C62625" w:rsidP="00C62625">
      <w:pPr>
        <w:shd w:val="clear" w:color="auto" w:fill="F0F0F0"/>
        <w:spacing w:line="240" w:lineRule="auto"/>
        <w:textAlignment w:val="center"/>
        <w:outlineLvl w:val="0"/>
        <w:rPr>
          <w:rFonts w:ascii="Lato" w:eastAsia="Times New Roman" w:hAnsi="Lato" w:cs="Times New Roman"/>
          <w:color w:val="283E50"/>
          <w:kern w:val="36"/>
          <w:sz w:val="36"/>
          <w:szCs w:val="36"/>
          <w:lang w:eastAsia="es-EC"/>
        </w:rPr>
      </w:pPr>
      <w:r w:rsidRPr="00C62625">
        <w:rPr>
          <w:rFonts w:ascii="Lato" w:eastAsia="Times New Roman" w:hAnsi="Lato" w:cs="Times New Roman"/>
          <w:b/>
          <w:bCs/>
          <w:color w:val="283E50"/>
          <w:kern w:val="36"/>
          <w:sz w:val="36"/>
          <w:szCs w:val="36"/>
          <w:lang w:eastAsia="es-EC"/>
        </w:rPr>
        <w:t>UNIDAD 3: Prueba</w:t>
      </w:r>
    </w:p>
    <w:p w:rsidR="00C62625" w:rsidRPr="00C62625" w:rsidRDefault="00C62625" w:rsidP="00C6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br w:type="textWrapping" w:clear="all"/>
      </w:r>
    </w:p>
    <w:tbl>
      <w:tblPr>
        <w:tblW w:w="13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635"/>
      </w:tblGrid>
      <w:tr w:rsidR="00C62625" w:rsidRPr="00C62625" w:rsidTr="00C62625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Comenzado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Saturday, 29 de September de 2018, 00:46</w:t>
            </w:r>
          </w:p>
        </w:tc>
      </w:tr>
      <w:tr w:rsidR="00C62625" w:rsidRPr="00C62625" w:rsidTr="00C62625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Terminado</w:t>
            </w:r>
          </w:p>
        </w:tc>
      </w:tr>
      <w:tr w:rsidR="00C62625" w:rsidRPr="00C62625" w:rsidTr="00C62625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Saturday, 29 de September de 2018, 00:50</w:t>
            </w:r>
          </w:p>
        </w:tc>
      </w:tr>
      <w:tr w:rsidR="00C62625" w:rsidRPr="00C62625" w:rsidTr="00C62625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3 minutos 19 segundos</w:t>
            </w:r>
          </w:p>
        </w:tc>
      </w:tr>
      <w:tr w:rsidR="00C62625" w:rsidRPr="00C62625" w:rsidTr="00C62625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10/10</w:t>
            </w:r>
          </w:p>
        </w:tc>
      </w:tr>
      <w:tr w:rsidR="00C62625" w:rsidRPr="00C62625" w:rsidTr="00C62625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100</w:t>
            </w:r>
            <w:r w:rsidRPr="00C6262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 de un total de 100</w:t>
            </w:r>
          </w:p>
        </w:tc>
      </w:tr>
      <w:tr w:rsidR="00C62625" w:rsidRPr="00C62625" w:rsidTr="00C62625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62625" w:rsidRPr="00C62625" w:rsidRDefault="00C62625" w:rsidP="00C6262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Comentario de retroalimentación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62625" w:rsidRPr="00C62625" w:rsidRDefault="00C62625" w:rsidP="00C6262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6262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Buen trabajo</w:t>
            </w:r>
          </w:p>
        </w:tc>
      </w:tr>
    </w:tbl>
    <w:p w:rsidR="00C62625" w:rsidRPr="00C62625" w:rsidRDefault="00C62625" w:rsidP="00C626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C62625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1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1in;height:1in" o:ole="">
            <v:imagedata r:id="rId5" o:title=""/>
          </v:shape>
          <w:control r:id="rId6" w:name="DefaultOcxName" w:shapeid="_x0000_i1194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Es una variable común a los elementos Imagen, Audio y Video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una: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93" type="#_x0000_t75" style="width:20.05pt;height:17.3pt" o:ole="">
            <v:imagedata r:id="rId7" o:title=""/>
          </v:shape>
          <w:control r:id="rId8" w:name="DefaultOcxName1" w:shapeid="_x0000_i1193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a. Relación de aspecto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92" type="#_x0000_t75" style="width:20.05pt;height:17.3pt" o:ole="">
            <v:imagedata r:id="rId7" o:title=""/>
          </v:shape>
          <w:control r:id="rId9" w:name="DefaultOcxName2" w:shapeid="_x0000_i1192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b. Muestreo</w: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91" type="#_x0000_t75" style="width:20.05pt;height:17.3pt" o:ole="">
            <v:imagedata r:id="rId10" o:title=""/>
          </v:shape>
          <w:control r:id="rId11" w:name="DefaultOcxName3" w:shapeid="_x0000_i1191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c. Resolución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3" name="Rectángulo 1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3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8kixAIAAMw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9EDF7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90" type="#_x0000_t75" style="width:20.05pt;height:17.3pt" o:ole="">
            <v:imagedata r:id="rId7" o:title=""/>
          </v:shape>
          <w:control r:id="rId12" w:name="DefaultOcxName4" w:shapeid="_x0000_i1190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Color</w: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Se refiere a la cantidad de información por unidad de medida.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respuesta correcta es: Resolución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2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lastRenderedPageBreak/>
        <w:object w:dxaOrig="1440" w:dyaOrig="1440">
          <v:shape id="_x0000_i1189" type="#_x0000_t75" style="width:1in;height:1in" o:ole="">
            <v:imagedata r:id="rId5" o:title=""/>
          </v:shape>
          <w:control r:id="rId13" w:name="DefaultOcxName5" w:shapeid="_x0000_i1189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¿Cómo se llama el atributo de las etiquetas audio y video donde se especifica el nombre del archivo que será cargado?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una: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88" type="#_x0000_t75" style="width:20.05pt;height:17.3pt" o:ole="">
            <v:imagedata r:id="rId7" o:title=""/>
          </v:shape>
          <w:control r:id="rId14" w:name="DefaultOcxName6" w:shapeid="_x0000_i1188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a. name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87" type="#_x0000_t75" style="width:20.05pt;height:17.3pt" o:ole="">
            <v:imagedata r:id="rId7" o:title=""/>
          </v:shape>
          <w:control r:id="rId15" w:name="DefaultOcxName7" w:shapeid="_x0000_i1187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b. audio</w: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86" type="#_x0000_t75" style="width:20.05pt;height:17.3pt" o:ole="">
            <v:imagedata r:id="rId10" o:title=""/>
          </v:shape>
          <w:control r:id="rId16" w:name="DefaultOcxName8" w:shapeid="_x0000_i1186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c. src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2" name="Rectángulo 1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2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DoxAIAAMw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9EDF7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85" type="#_x0000_t75" style="width:20.05pt;height:17.3pt" o:ole="">
            <v:imagedata r:id="rId7" o:title=""/>
          </v:shape>
          <w:control r:id="rId17" w:name="HTMLOption1" w:shapeid="_x0000_i1185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width</w: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Los elementos de Audio y Video necesitan una fuente como recurso para cargar el archivo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respuesta correcta es: src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3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object w:dxaOrig="1440" w:dyaOrig="1440">
          <v:shape id="_x0000_i1184" type="#_x0000_t75" style="width:1in;height:1in" o:ole="">
            <v:imagedata r:id="rId5" o:title=""/>
          </v:shape>
          <w:control r:id="rId18" w:name="DefaultOcxName9" w:shapeid="_x0000_i1184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¿Cuál es el atributo necesario para que se visualicen los elementos multimedia en el navegador?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una: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83" type="#_x0000_t75" style="width:20.05pt;height:17.3pt" o:ole="">
            <v:imagedata r:id="rId7" o:title=""/>
          </v:shape>
          <w:control r:id="rId19" w:name="DefaultOcxName10" w:shapeid="_x0000_i1183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a. view</w: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82" type="#_x0000_t75" style="width:20.05pt;height:17.3pt" o:ole="">
            <v:imagedata r:id="rId10" o:title=""/>
          </v:shape>
          <w:control r:id="rId20" w:name="DefaultOcxName11" w:shapeid="_x0000_i1182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b. controls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1" name="Rectángulo 1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1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psxAIAAMw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81" type="#_x0000_t75" style="width:20.05pt;height:17.3pt" o:ole="">
            <v:imagedata r:id="rId7" o:title=""/>
          </v:shape>
          <w:control r:id="rId21" w:name="DefaultOcxName12" w:shapeid="_x0000_i1181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c. autoplay</w:t>
      </w:r>
    </w:p>
    <w:p w:rsidR="00C62625" w:rsidRPr="00C62625" w:rsidRDefault="00C62625" w:rsidP="00C62625">
      <w:pPr>
        <w:shd w:val="clear" w:color="auto" w:fill="D9EDF7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80" type="#_x0000_t75" style="width:20.05pt;height:17.3pt" o:ole="">
            <v:imagedata r:id="rId7" o:title=""/>
          </v:shape>
          <w:control r:id="rId22" w:name="DefaultOcxName13" w:shapeid="_x0000_i1180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poster</w: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Siempre que se crea un elemento de tipo audio o video es necesario especificar un atributo para tener el control de la reproducción, volumen etc.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respuesta correcta es: controls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4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lastRenderedPageBreak/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object w:dxaOrig="1440" w:dyaOrig="1440">
          <v:shape id="_x0000_i1179" type="#_x0000_t75" style="width:1in;height:1in" o:ole="">
            <v:imagedata r:id="rId5" o:title=""/>
          </v:shape>
          <w:control r:id="rId23" w:name="DefaultOcxName14" w:shapeid="_x0000_i1179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¿Cómo se llama la etiqueta que sirve para especificar los múltiples formatos de un video o audio?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una: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78" type="#_x0000_t75" style="width:20.05pt;height:17.3pt" o:ole="">
            <v:imagedata r:id="rId7" o:title=""/>
          </v:shape>
          <w:control r:id="rId24" w:name="DefaultOcxName15" w:shapeid="_x0000_i1178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a. &lt;format&gt;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77" type="#_x0000_t75" style="width:20.05pt;height:17.3pt" o:ole="">
            <v:imagedata r:id="rId7" o:title=""/>
          </v:shape>
          <w:control r:id="rId25" w:name="DefaultOcxName16" w:shapeid="_x0000_i1177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b. &lt;type&gt;</w: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76" type="#_x0000_t75" style="width:20.05pt;height:17.3pt" o:ole="">
            <v:imagedata r:id="rId10" o:title=""/>
          </v:shape>
          <w:control r:id="rId26" w:name="DefaultOcxName17" w:shapeid="_x0000_i1176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c. &lt;source&gt;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0" name="Rectángulo 1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0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9EDF7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75" type="#_x0000_t75" style="width:20.05pt;height:17.3pt" o:ole="">
            <v:imagedata r:id="rId7" o:title=""/>
          </v:shape>
          <w:control r:id="rId27" w:name="DefaultOcxName18" w:shapeid="_x0000_i1175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&lt;video&gt;</w: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En caso de que el navegador lo necesite, con esta etiqueta podemos especificar múltiples fuentes para audio o video.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respuesta correcta es: &lt;source&gt;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5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object w:dxaOrig="1440" w:dyaOrig="1440">
          <v:shape id="_x0000_i1174" type="#_x0000_t75" style="width:1in;height:1in" o:ole="">
            <v:imagedata r:id="rId5" o:title=""/>
          </v:shape>
          <w:control r:id="rId28" w:name="DefaultOcxName19" w:shapeid="_x0000_i1174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Son métodos de compresión de datos digitales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 o más de una:</w: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73" type="#_x0000_t75" style="width:20.05pt;height:17.3pt" o:ole="">
            <v:imagedata r:id="rId29" o:title=""/>
          </v:shape>
          <w:control r:id="rId30" w:name="DefaultOcxName20" w:shapeid="_x0000_i1173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a. Lossy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9" name="Rectángulo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CNwwIAAMo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72" type="#_x0000_t75" style="width:20.05pt;height:17.3pt" o:ole="">
            <v:imagedata r:id="rId29" o:title=""/>
          </v:shape>
          <w:control r:id="rId31" w:name="DefaultOcxName21" w:shapeid="_x0000_i1172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b. Lossless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8" name="Rectángulo 8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6dMwwIAAMo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71" type="#_x0000_t75" style="width:20.05pt;height:17.3pt" o:ole="">
            <v:imagedata r:id="rId32" o:title=""/>
          </v:shape>
          <w:control r:id="rId33" w:name="DefaultOcxName22" w:shapeid="_x0000_i1171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c. Vorbis</w:t>
      </w:r>
    </w:p>
    <w:p w:rsidR="00C62625" w:rsidRPr="00C62625" w:rsidRDefault="00C62625" w:rsidP="00C62625">
      <w:pPr>
        <w:shd w:val="clear" w:color="auto" w:fill="D9EDF7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70" type="#_x0000_t75" style="width:20.05pt;height:17.3pt" o:ole="">
            <v:imagedata r:id="rId32" o:title=""/>
          </v:shape>
          <w:control r:id="rId34" w:name="DefaultOcxName23" w:shapeid="_x0000_i1170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Vorbess</w: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compresión digital puede o no implicar pérdida de información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Las respuestas correctas son: Lossy, Lossless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lastRenderedPageBreak/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6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object w:dxaOrig="1440" w:dyaOrig="1440">
          <v:shape id="_x0000_i1169" type="#_x0000_t75" style="width:1in;height:1in" o:ole="">
            <v:imagedata r:id="rId5" o:title=""/>
          </v:shape>
          <w:control r:id="rId35" w:name="DefaultOcxName24" w:shapeid="_x0000_i1169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¿Cuáles son los dos atributos que necesita la etiqueta &lt;source&gt; para su funcionamiento?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 o más de una:</w: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68" type="#_x0000_t75" style="width:20.05pt;height:17.3pt" o:ole="">
            <v:imagedata r:id="rId29" o:title=""/>
          </v:shape>
          <w:control r:id="rId36" w:name="DefaultOcxName25" w:shapeid="_x0000_i1168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a. src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7" name="Rectángulo 7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3vawwIAAMo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67" type="#_x0000_t75" style="width:20.05pt;height:17.3pt" o:ole="">
            <v:imagedata r:id="rId32" o:title=""/>
          </v:shape>
          <w:control r:id="rId37" w:name="DefaultOcxName26" w:shapeid="_x0000_i1167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b. name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66" type="#_x0000_t75" style="width:20.05pt;height:17.3pt" o:ole="">
            <v:imagedata r:id="rId32" o:title=""/>
          </v:shape>
          <w:control r:id="rId38" w:name="DefaultOcxName27" w:shapeid="_x0000_i1166"/>
        </w:object>
      </w:r>
      <w:proofErr w:type="gramStart"/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c</w:t>
      </w:r>
      <w:proofErr w:type="gramEnd"/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. width y height</w:t>
      </w:r>
    </w:p>
    <w:p w:rsidR="00C62625" w:rsidRPr="00C62625" w:rsidRDefault="00C62625" w:rsidP="00C62625">
      <w:pPr>
        <w:shd w:val="clear" w:color="auto" w:fill="DFF0D8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65" type="#_x0000_t75" style="width:20.05pt;height:17.3pt" o:ole="">
            <v:imagedata r:id="rId29" o:title=""/>
          </v:shape>
          <w:control r:id="rId39" w:name="DefaultOcxName28" w:shapeid="_x0000_i1165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type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etiqueta source debe tener especificados el nombre y el formato del video.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Las respuestas correctas son: src, type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7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object w:dxaOrig="1440" w:dyaOrig="1440">
          <v:shape id="_x0000_i1164" type="#_x0000_t75" style="width:1in;height:1in" o:ole="">
            <v:imagedata r:id="rId5" o:title=""/>
          </v:shape>
          <w:control r:id="rId40" w:name="DefaultOcxName29" w:shapeid="_x0000_i1164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Son formatos de Video, excepto: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una: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63" type="#_x0000_t75" style="width:20.05pt;height:17.3pt" o:ole="">
            <v:imagedata r:id="rId7" o:title=""/>
          </v:shape>
          <w:control r:id="rId41" w:name="DefaultOcxName30" w:shapeid="_x0000_i1163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a. WebM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62" type="#_x0000_t75" style="width:20.05pt;height:17.3pt" o:ole="">
            <v:imagedata r:id="rId7" o:title=""/>
          </v:shape>
          <w:control r:id="rId42" w:name="DefaultOcxName31" w:shapeid="_x0000_i1162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b. MP4</w: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61" type="#_x0000_t75" style="width:20.05pt;height:17.3pt" o:ole="">
            <v:imagedata r:id="rId10" o:title=""/>
          </v:shape>
          <w:control r:id="rId43" w:name="DefaultOcxName32" w:shapeid="_x0000_i1161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c. PNG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WDwwIAAMo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9EDF7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60" type="#_x0000_t75" style="width:20.05pt;height:17.3pt" o:ole="">
            <v:imagedata r:id="rId7" o:title=""/>
          </v:shape>
          <w:control r:id="rId44" w:name="DefaultOcxName33" w:shapeid="_x0000_i1160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Ogg</w: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Los Videos son contenedores.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respuesta correcta es: PNG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lastRenderedPageBreak/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8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object w:dxaOrig="1440" w:dyaOrig="1440">
          <v:shape id="_x0000_i1159" type="#_x0000_t75" style="width:1in;height:1in" o:ole="">
            <v:imagedata r:id="rId5" o:title=""/>
          </v:shape>
          <w:control r:id="rId45" w:name="DefaultOcxName34" w:shapeid="_x0000_i1159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Estos son los códecs de Video y Audio del contenedor Ogg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 o más de una:</w:t>
      </w:r>
    </w:p>
    <w:p w:rsidR="00C62625" w:rsidRPr="00C62625" w:rsidRDefault="00C62625" w:rsidP="00C62625">
      <w:pPr>
        <w:shd w:val="clear" w:color="auto" w:fill="DFF0D8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58" type="#_x0000_t75" style="width:20.05pt;height:17.3pt" o:ole="">
            <v:imagedata r:id="rId29" o:title=""/>
          </v:shape>
          <w:control r:id="rId46" w:name="DefaultOcxName35" w:shapeid="_x0000_i1158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a. Theora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JCwwIAAMo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57" type="#_x0000_t75" style="width:20.05pt;height:17.3pt" o:ole="">
            <v:imagedata r:id="rId32" o:title=""/>
          </v:shape>
          <w:control r:id="rId47" w:name="DefaultOcxName36" w:shapeid="_x0000_i1157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b. H.264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56" type="#_x0000_t75" style="width:20.05pt;height:17.3pt" o:ole="">
            <v:imagedata r:id="rId32" o:title=""/>
          </v:shape>
          <w:control r:id="rId48" w:name="DefaultOcxName37" w:shapeid="_x0000_i1156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val="en-US" w:eastAsia="es-EC"/>
        </w:rPr>
        <w:t>c. Vorbis</w:t>
      </w:r>
    </w:p>
    <w:p w:rsidR="00C62625" w:rsidRPr="00C62625" w:rsidRDefault="00C62625" w:rsidP="00C62625">
      <w:pPr>
        <w:shd w:val="clear" w:color="auto" w:fill="DFF0D8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55" type="#_x0000_t75" style="width:20.05pt;height:17.3pt" o:ole="">
            <v:imagedata r:id="rId29" o:title=""/>
          </v:shape>
          <w:control r:id="rId49" w:name="DefaultOcxName38" w:shapeid="_x0000_i1155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Opus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dpxAIAAMo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Cada contenedor de Video tiene información de Audio y Video codificada.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Las respuestas correctas son: Theora, Opus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9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object w:dxaOrig="1440" w:dyaOrig="1440">
          <v:shape id="_x0000_i1154" type="#_x0000_t75" style="width:1in;height:1in" o:ole="">
            <v:imagedata r:id="rId5" o:title=""/>
          </v:shape>
          <w:control r:id="rId50" w:name="DefaultOcxName39" w:shapeid="_x0000_i1154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Las imágenes digitales pueden ser tipo ráster y tipo vector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una: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53" type="#_x0000_t75" style="width:20.05pt;height:17.3pt" o:ole="">
            <v:imagedata r:id="rId7" o:title=""/>
          </v:shape>
          <w:control r:id="rId51" w:name="DefaultOcxName40" w:shapeid="_x0000_i1153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a. Falso</w:t>
      </w:r>
    </w:p>
    <w:p w:rsidR="00C62625" w:rsidRPr="00C62625" w:rsidRDefault="00C62625" w:rsidP="00C62625">
      <w:pPr>
        <w:shd w:val="clear" w:color="auto" w:fill="DFF0D8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52" type="#_x0000_t75" style="width:20.05pt;height:17.3pt" o:ole="">
            <v:imagedata r:id="rId10" o:title=""/>
          </v:shape>
          <w:control r:id="rId52" w:name="DefaultOcxName41" w:shapeid="_x0000_i1152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b. Verdadero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ángulo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CowwIAAMo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Sólo existen dos tipos de imágenes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respuesta correcta es: Verdadero</w:t>
      </w:r>
    </w:p>
    <w:p w:rsidR="00C62625" w:rsidRPr="00C62625" w:rsidRDefault="00C62625" w:rsidP="00C62625">
      <w:pPr>
        <w:shd w:val="clear" w:color="auto" w:fill="EEEEEE"/>
        <w:spacing w:after="0" w:line="240" w:lineRule="auto"/>
        <w:outlineLvl w:val="2"/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83E50"/>
          <w:sz w:val="17"/>
          <w:szCs w:val="17"/>
          <w:lang w:eastAsia="es-EC"/>
        </w:rPr>
        <w:t>Pregunta </w:t>
      </w:r>
      <w:r w:rsidRPr="00C62625">
        <w:rPr>
          <w:rFonts w:ascii="Lato" w:eastAsia="Times New Roman" w:hAnsi="Lato" w:cs="Times New Roman"/>
          <w:b/>
          <w:bCs/>
          <w:color w:val="283E50"/>
          <w:sz w:val="26"/>
          <w:szCs w:val="26"/>
          <w:lang w:eastAsia="es-EC"/>
        </w:rPr>
        <w:t>10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Correcta</w:t>
      </w:r>
    </w:p>
    <w:p w:rsidR="00C62625" w:rsidRPr="00C62625" w:rsidRDefault="00C62625" w:rsidP="00C62625">
      <w:pPr>
        <w:shd w:val="clear" w:color="auto" w:fill="EEEEEE"/>
        <w:spacing w:after="0"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Puntúa 1 sobre 1</w:t>
      </w:r>
    </w:p>
    <w:p w:rsidR="00C62625" w:rsidRPr="00C62625" w:rsidRDefault="00C62625" w:rsidP="00C62625">
      <w:pPr>
        <w:shd w:val="clear" w:color="auto" w:fill="EEEEEE"/>
        <w:spacing w:line="240" w:lineRule="auto"/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lastRenderedPageBreak/>
        <w:object w:dxaOrig="1440" w:dyaOrig="1440">
          <v:shape id="_x0000_i1151" type="#_x0000_t75" style="width:1in;height:1in" o:ole="">
            <v:imagedata r:id="rId5" o:title=""/>
          </v:shape>
          <w:control r:id="rId53" w:name="DefaultOcxName42" w:shapeid="_x0000_i1151"/>
        </w:object>
      </w:r>
      <w:r w:rsidRPr="00C62625">
        <w:rPr>
          <w:rFonts w:ascii="Lato" w:eastAsia="Times New Roman" w:hAnsi="Lato" w:cs="Times New Roman"/>
          <w:color w:val="2C3E50"/>
          <w:sz w:val="17"/>
          <w:szCs w:val="17"/>
          <w:lang w:eastAsia="es-EC"/>
        </w:rPr>
        <w:t>Señalar con bandera la pregunta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7"/>
          <w:szCs w:val="27"/>
          <w:lang w:eastAsia="es-EC"/>
        </w:rPr>
        <w:t>Texto de la pregunta</w:t>
      </w:r>
    </w:p>
    <w:p w:rsidR="00C62625" w:rsidRPr="00C62625" w:rsidRDefault="00C62625" w:rsidP="00C62625">
      <w:pPr>
        <w:shd w:val="clear" w:color="auto" w:fill="D9EDF7"/>
        <w:spacing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¿Cuál es la función de la etiqueta iframe?</w:t>
      </w:r>
    </w:p>
    <w:p w:rsidR="00C62625" w:rsidRPr="00C62625" w:rsidRDefault="00C62625" w:rsidP="00C62625">
      <w:pPr>
        <w:shd w:val="clear" w:color="auto" w:fill="D9EDF7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Seleccione una: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50" type="#_x0000_t75" style="width:20.05pt;height:17.3pt" o:ole="">
            <v:imagedata r:id="rId7" o:title=""/>
          </v:shape>
          <w:control r:id="rId54" w:name="DefaultOcxName43" w:shapeid="_x0000_i1150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a. Encapsular nuestro código dentro de un marco.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49" type="#_x0000_t75" style="width:20.05pt;height:17.3pt" o:ole="">
            <v:imagedata r:id="rId7" o:title=""/>
          </v:shape>
          <w:control r:id="rId55" w:name="DefaultOcxName44" w:shapeid="_x0000_i1149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b. Iframe es una etiqueta semántica.</w:t>
      </w:r>
    </w:p>
    <w:p w:rsidR="00C62625" w:rsidRPr="00C62625" w:rsidRDefault="00C62625" w:rsidP="00C62625">
      <w:pPr>
        <w:shd w:val="clear" w:color="auto" w:fill="D9EDF7"/>
        <w:spacing w:after="0"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48" type="#_x0000_t75" style="width:20.05pt;height:17.3pt" o:ole="">
            <v:imagedata r:id="rId7" o:title=""/>
          </v:shape>
          <w:control r:id="rId56" w:name="DefaultOcxName45" w:shapeid="_x0000_i1148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c. Generar un contenedor para una sección en nuestra página web.</w:t>
      </w:r>
    </w:p>
    <w:p w:rsidR="00C62625" w:rsidRPr="00C62625" w:rsidRDefault="00C62625" w:rsidP="00C62625">
      <w:pPr>
        <w:shd w:val="clear" w:color="auto" w:fill="DFF0D8"/>
        <w:spacing w:line="240" w:lineRule="auto"/>
        <w:ind w:hanging="375"/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object w:dxaOrig="1440" w:dyaOrig="1440">
          <v:shape id="_x0000_i1147" type="#_x0000_t75" style="width:20.05pt;height:17.3pt" o:ole="">
            <v:imagedata r:id="rId10" o:title=""/>
          </v:shape>
          <w:control r:id="rId57" w:name="DefaultOcxName46" w:shapeid="_x0000_i1147"/>
        </w:object>
      </w:r>
      <w:r w:rsidRPr="00C62625">
        <w:rPr>
          <w:rFonts w:ascii="Lato" w:eastAsia="Times New Roman" w:hAnsi="Lato" w:cs="Times New Roman"/>
          <w:color w:val="333333"/>
          <w:sz w:val="21"/>
          <w:szCs w:val="21"/>
          <w:lang w:eastAsia="es-EC"/>
        </w:rPr>
        <w:t>d. Incrustar en un marco creado en nuestra página web, otra página web o bloques de HTML externos. </w:t>
      </w:r>
      <w:r>
        <w:rPr>
          <w:rFonts w:ascii="Lato" w:eastAsia="Times New Roman" w:hAnsi="Lato" w:cs="Times New Roman"/>
          <w:noProof/>
          <w:color w:val="333333"/>
          <w:sz w:val="21"/>
          <w:szCs w:val="21"/>
          <w:lang w:eastAsia="es-EC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ángulo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kwwQIAAMoFAAAOAAAAZHJzL2Uyb0RvYy54bWysVEtu2zAQ3RfoHQjuFX0ifyREDhLLKgqk&#10;bdC0B6AlSiIqkSxJW06LHqZn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C62625" w:rsidRPr="00C62625" w:rsidRDefault="00C62625" w:rsidP="00C62625">
      <w:pPr>
        <w:shd w:val="clear" w:color="auto" w:fill="F0F0F0"/>
        <w:spacing w:after="0" w:line="240" w:lineRule="auto"/>
        <w:ind w:left="2025" w:right="-15"/>
        <w:outlineLvl w:val="3"/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7"/>
          <w:szCs w:val="27"/>
          <w:lang w:eastAsia="es-EC"/>
        </w:rPr>
        <w:t>Retroalimentación</w:t>
      </w:r>
    </w:p>
    <w:p w:rsidR="00C62625" w:rsidRPr="00C62625" w:rsidRDefault="00C62625" w:rsidP="00C62625">
      <w:pPr>
        <w:shd w:val="clear" w:color="auto" w:fill="F0F0F0"/>
        <w:spacing w:after="120"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De alguna manera podemos tener códigos externos en nuestra página.</w:t>
      </w:r>
    </w:p>
    <w:p w:rsidR="00C62625" w:rsidRPr="00C62625" w:rsidRDefault="00C62625" w:rsidP="00C62625">
      <w:pPr>
        <w:shd w:val="clear" w:color="auto" w:fill="F0F0F0"/>
        <w:spacing w:line="240" w:lineRule="auto"/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</w:pPr>
      <w:r w:rsidRPr="00C62625">
        <w:rPr>
          <w:rFonts w:ascii="Lato" w:eastAsia="Times New Roman" w:hAnsi="Lato" w:cs="Times New Roman"/>
          <w:color w:val="2C3E50"/>
          <w:sz w:val="21"/>
          <w:szCs w:val="21"/>
          <w:lang w:eastAsia="es-EC"/>
        </w:rPr>
        <w:t>La respuesta correcta es: Incrustar en un marco creado en nuestra página web, otra página web o bloques de HTML externos.</w:t>
      </w:r>
    </w:p>
    <w:p w:rsidR="00C62625" w:rsidRPr="00C62625" w:rsidRDefault="00C62625" w:rsidP="00C626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C62625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F30ACA" w:rsidRDefault="00C62625">
      <w:bookmarkStart w:id="0" w:name="_GoBack"/>
      <w:bookmarkEnd w:id="0"/>
    </w:p>
    <w:sectPr w:rsidR="00F30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25"/>
    <w:rsid w:val="00770757"/>
    <w:rsid w:val="00C62625"/>
    <w:rsid w:val="00D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2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C62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C62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62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C6262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C6262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unhideWhenUsed/>
    <w:rsid w:val="00C62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626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62625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C62625"/>
  </w:style>
  <w:style w:type="character" w:customStyle="1" w:styleId="questionflagtext">
    <w:name w:val="questionflagtext"/>
    <w:basedOn w:val="Fuentedeprrafopredeter"/>
    <w:rsid w:val="00C62625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626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62625"/>
    <w:rPr>
      <w:rFonts w:ascii="Arial" w:eastAsia="Times New Roman" w:hAnsi="Arial" w:cs="Arial"/>
      <w:vanish/>
      <w:sz w:val="16"/>
      <w:szCs w:val="16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2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C62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C62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62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C6262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C6262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unhideWhenUsed/>
    <w:rsid w:val="00C62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626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62625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C62625"/>
  </w:style>
  <w:style w:type="character" w:customStyle="1" w:styleId="questionflagtext">
    <w:name w:val="questionflagtext"/>
    <w:basedOn w:val="Fuentedeprrafopredeter"/>
    <w:rsid w:val="00C62625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626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62625"/>
    <w:rPr>
      <w:rFonts w:ascii="Arial" w:eastAsia="Times New Roman" w:hAnsi="Arial" w:cs="Arial"/>
      <w:vanish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134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454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5731973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047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5333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8874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42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54529112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377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2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9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4769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737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32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00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2744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34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206432886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1330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3396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61796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6462782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6788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22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4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6217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476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008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736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29478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527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44520285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2292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4129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76373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55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98123414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9128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2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4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7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7078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9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31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819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84897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596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8971331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4301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100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106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98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30974940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4263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5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6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27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1175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9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51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36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40294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387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78782134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54743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2105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573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89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44287096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1342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9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4262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36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975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7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49312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206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210129047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6859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942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702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01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13698913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2611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1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4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3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0062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88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918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458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316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3016660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171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1911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13657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51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68683296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06355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6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5067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9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77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19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70300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528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96472613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951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5304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24453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03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7819259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0270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2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54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7291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1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60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926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62219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675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1912648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419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9152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11631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541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7721855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176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23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06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0334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8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822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773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72916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88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DDDDDD"/>
                        <w:left w:val="single" w:sz="6" w:space="6" w:color="DDDDDD"/>
                        <w:bottom w:val="single" w:sz="6" w:space="6" w:color="DDDDDD"/>
                        <w:right w:val="single" w:sz="6" w:space="6" w:color="DDDDDD"/>
                      </w:divBdr>
                      <w:divsChild>
                        <w:div w:id="3469643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52471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45465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8145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268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  <w:divsChild>
                            <w:div w:id="195174151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1092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6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4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5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3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871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77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66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7636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0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9" Type="http://schemas.openxmlformats.org/officeDocument/2006/relationships/image" Target="media/image4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image" Target="media/image5.wmf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913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1</dc:creator>
  <cp:lastModifiedBy>USUARIO 1</cp:lastModifiedBy>
  <cp:revision>1</cp:revision>
  <dcterms:created xsi:type="dcterms:W3CDTF">2018-09-29T05:50:00Z</dcterms:created>
  <dcterms:modified xsi:type="dcterms:W3CDTF">2018-09-29T05:51:00Z</dcterms:modified>
</cp:coreProperties>
</file>