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375CA" w14:textId="3767B6C8" w:rsidR="00D74681" w:rsidRDefault="00375623" w:rsidP="00D74681">
      <w:pPr>
        <w:spacing w:after="0" w:line="276" w:lineRule="auto"/>
        <w:jc w:val="both"/>
        <w:rPr>
          <w:rFonts w:ascii="Arial" w:hAnsi="Arial" w:cs="Arial"/>
          <w:bCs/>
        </w:rPr>
      </w:pPr>
      <w:bookmarkStart w:id="0" w:name="_GoBack"/>
      <w:r>
        <w:rPr>
          <w:rFonts w:ascii="Arial" w:hAnsi="Arial" w:cs="Arial"/>
          <w:bCs/>
        </w:rPr>
        <w:t>1</w:t>
      </w:r>
      <w:r w:rsidR="00D74681" w:rsidRPr="005B7CBF">
        <w:rPr>
          <w:rFonts w:ascii="Arial" w:hAnsi="Arial" w:cs="Arial"/>
          <w:bCs/>
        </w:rPr>
        <w:t xml:space="preserve">00 </w:t>
      </w:r>
    </w:p>
    <w:p w14:paraId="13A20E88" w14:textId="4B143AB1" w:rsidR="00C13557" w:rsidRPr="005B7CBF" w:rsidRDefault="00C13557" w:rsidP="00D74681">
      <w:pPr>
        <w:spacing w:after="0" w:line="276" w:lineRule="auto"/>
        <w:jc w:val="both"/>
        <w:rPr>
          <w:rFonts w:ascii="Arial" w:hAnsi="Arial" w:cs="Arial"/>
          <w:bCs/>
        </w:rPr>
      </w:pPr>
      <w:r>
        <w:rPr>
          <w:rFonts w:ascii="Arial" w:hAnsi="Arial" w:cs="Arial"/>
          <w:bCs/>
        </w:rPr>
        <w:t>Contrato 1195 de 2016</w:t>
      </w:r>
    </w:p>
    <w:p w14:paraId="0CD6074D" w14:textId="77777777" w:rsidR="00D74681" w:rsidRPr="005B7CBF" w:rsidRDefault="00D74681" w:rsidP="00D74681">
      <w:pPr>
        <w:spacing w:after="0" w:line="276" w:lineRule="auto"/>
        <w:jc w:val="both"/>
        <w:rPr>
          <w:rFonts w:ascii="Arial" w:hAnsi="Arial" w:cs="Arial"/>
          <w:bCs/>
        </w:rPr>
      </w:pPr>
    </w:p>
    <w:p w14:paraId="09E2DACF" w14:textId="287632B9" w:rsidR="00D74681" w:rsidRPr="00C13557" w:rsidRDefault="00D75CE6" w:rsidP="00D74681">
      <w:pPr>
        <w:spacing w:after="0" w:line="276" w:lineRule="auto"/>
        <w:jc w:val="both"/>
        <w:rPr>
          <w:rFonts w:ascii="Arial" w:hAnsi="Arial" w:cs="Arial"/>
          <w:bCs/>
        </w:rPr>
      </w:pPr>
      <w:r>
        <w:rPr>
          <w:rFonts w:ascii="Arial" w:hAnsi="Arial" w:cs="Arial"/>
          <w:bCs/>
        </w:rPr>
        <w:t>Manizales 1</w:t>
      </w:r>
      <w:r w:rsidR="00C13557">
        <w:rPr>
          <w:rFonts w:ascii="Arial" w:hAnsi="Arial" w:cs="Arial"/>
          <w:bCs/>
        </w:rPr>
        <w:t>3</w:t>
      </w:r>
      <w:r w:rsidR="00AB1FB4">
        <w:rPr>
          <w:rFonts w:ascii="Arial" w:hAnsi="Arial" w:cs="Arial"/>
          <w:bCs/>
        </w:rPr>
        <w:t xml:space="preserve"> de marzo</w:t>
      </w:r>
      <w:r w:rsidR="00D74681">
        <w:rPr>
          <w:rFonts w:ascii="Arial" w:hAnsi="Arial" w:cs="Arial"/>
          <w:bCs/>
        </w:rPr>
        <w:t xml:space="preserve"> de 2017</w:t>
      </w:r>
      <w:r w:rsidR="00D74681">
        <w:rPr>
          <w:rFonts w:ascii="Arial" w:hAnsi="Arial" w:cs="Arial"/>
          <w:bCs/>
        </w:rPr>
        <w:tab/>
      </w:r>
      <w:r w:rsidR="00D74681">
        <w:rPr>
          <w:rFonts w:ascii="Arial" w:hAnsi="Arial" w:cs="Arial"/>
          <w:bCs/>
        </w:rPr>
        <w:tab/>
      </w:r>
      <w:r w:rsidR="00D74681">
        <w:rPr>
          <w:rFonts w:ascii="Arial" w:hAnsi="Arial" w:cs="Arial"/>
          <w:bCs/>
        </w:rPr>
        <w:tab/>
      </w:r>
      <w:r w:rsidR="00D74681">
        <w:rPr>
          <w:rFonts w:ascii="Arial" w:hAnsi="Arial" w:cs="Arial"/>
          <w:bCs/>
        </w:rPr>
        <w:tab/>
      </w:r>
      <w:r w:rsidR="00D74681">
        <w:rPr>
          <w:rFonts w:ascii="Arial" w:hAnsi="Arial" w:cs="Arial"/>
          <w:bCs/>
        </w:rPr>
        <w:tab/>
      </w:r>
      <w:r w:rsidR="00D74681">
        <w:rPr>
          <w:rFonts w:ascii="Arial" w:hAnsi="Arial" w:cs="Arial"/>
          <w:bCs/>
        </w:rPr>
        <w:tab/>
        <w:t>E-2017</w:t>
      </w:r>
      <w:r w:rsidR="00C13557">
        <w:rPr>
          <w:rFonts w:ascii="Arial" w:hAnsi="Arial" w:cs="Arial"/>
          <w:bCs/>
        </w:rPr>
        <w:t>-193</w:t>
      </w:r>
    </w:p>
    <w:p w14:paraId="5EF0F5C3" w14:textId="77777777" w:rsidR="00D74681" w:rsidRPr="005B7CBF" w:rsidRDefault="00D74681" w:rsidP="00D74681">
      <w:pPr>
        <w:spacing w:after="0" w:line="276" w:lineRule="auto"/>
        <w:jc w:val="both"/>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p>
    <w:p w14:paraId="5D112D61" w14:textId="409B7225" w:rsidR="00D74681" w:rsidRPr="005B7CBF" w:rsidRDefault="00332F73" w:rsidP="00D74681">
      <w:pPr>
        <w:spacing w:after="0" w:line="276" w:lineRule="auto"/>
        <w:rPr>
          <w:rFonts w:ascii="Arial" w:hAnsi="Arial" w:cs="Arial"/>
        </w:rPr>
      </w:pPr>
      <w:r>
        <w:rPr>
          <w:rFonts w:ascii="Arial" w:hAnsi="Arial" w:cs="Arial"/>
        </w:rPr>
        <w:t xml:space="preserve">Señor </w:t>
      </w:r>
    </w:p>
    <w:p w14:paraId="7706BF85" w14:textId="4C5553E6" w:rsidR="00D74681" w:rsidRPr="003549DD" w:rsidRDefault="003549DD" w:rsidP="00D74681">
      <w:pPr>
        <w:spacing w:after="0" w:line="276" w:lineRule="auto"/>
        <w:rPr>
          <w:rFonts w:ascii="Arial" w:hAnsi="Arial" w:cs="Arial"/>
          <w:b/>
          <w:color w:val="000000" w:themeColor="text1"/>
        </w:rPr>
      </w:pPr>
      <w:r w:rsidRPr="003549DD">
        <w:rPr>
          <w:rFonts w:ascii="Arial" w:hAnsi="Arial" w:cs="Arial"/>
          <w:b/>
          <w:color w:val="000000" w:themeColor="text1"/>
        </w:rPr>
        <w:t>JAVIER AUG</w:t>
      </w:r>
      <w:r w:rsidR="006403B1">
        <w:rPr>
          <w:rFonts w:ascii="Arial" w:hAnsi="Arial" w:cs="Arial"/>
          <w:b/>
          <w:color w:val="000000" w:themeColor="text1"/>
        </w:rPr>
        <w:t>U</w:t>
      </w:r>
      <w:r w:rsidRPr="003549DD">
        <w:rPr>
          <w:rFonts w:ascii="Arial" w:hAnsi="Arial" w:cs="Arial"/>
          <w:b/>
          <w:color w:val="000000" w:themeColor="text1"/>
        </w:rPr>
        <w:t>STO MEDINA PARRA</w:t>
      </w:r>
      <w:r w:rsidR="00332F73" w:rsidRPr="003549DD">
        <w:rPr>
          <w:rFonts w:ascii="Arial" w:hAnsi="Arial" w:cs="Arial"/>
          <w:b/>
          <w:color w:val="000000" w:themeColor="text1"/>
        </w:rPr>
        <w:t xml:space="preserve">  </w:t>
      </w:r>
    </w:p>
    <w:p w14:paraId="0E1D6417" w14:textId="00807C85" w:rsidR="003549DD" w:rsidRDefault="003549DD" w:rsidP="00D74681">
      <w:pPr>
        <w:spacing w:after="0" w:line="276" w:lineRule="auto"/>
        <w:rPr>
          <w:rFonts w:ascii="Arial" w:hAnsi="Arial" w:cs="Arial"/>
        </w:rPr>
      </w:pPr>
      <w:r>
        <w:rPr>
          <w:rFonts w:ascii="Arial" w:hAnsi="Arial" w:cs="Arial"/>
        </w:rPr>
        <w:t>Supe</w:t>
      </w:r>
      <w:r w:rsidR="006403B1">
        <w:rPr>
          <w:rFonts w:ascii="Arial" w:hAnsi="Arial" w:cs="Arial"/>
        </w:rPr>
        <w:t>r</w:t>
      </w:r>
      <w:r>
        <w:rPr>
          <w:rFonts w:ascii="Arial" w:hAnsi="Arial" w:cs="Arial"/>
        </w:rPr>
        <w:t xml:space="preserve">visor Contrato Interadministrativo 1195 </w:t>
      </w:r>
    </w:p>
    <w:p w14:paraId="58EE56FD" w14:textId="75B79ED0" w:rsidR="00D74681" w:rsidRDefault="003549DD" w:rsidP="00D74681">
      <w:pPr>
        <w:spacing w:after="0" w:line="276" w:lineRule="auto"/>
        <w:rPr>
          <w:rFonts w:ascii="Arial" w:hAnsi="Arial" w:cs="Arial"/>
        </w:rPr>
      </w:pPr>
      <w:r>
        <w:rPr>
          <w:rFonts w:ascii="Arial" w:hAnsi="Arial" w:cs="Arial"/>
        </w:rPr>
        <w:t xml:space="preserve">Ministerio de la información y las telecomunicaciones </w:t>
      </w:r>
    </w:p>
    <w:p w14:paraId="092A9C38" w14:textId="5040F190" w:rsidR="003549DD" w:rsidRDefault="000B03AC" w:rsidP="00D74681">
      <w:pPr>
        <w:spacing w:after="0" w:line="276" w:lineRule="auto"/>
        <w:rPr>
          <w:rFonts w:ascii="Arial" w:hAnsi="Arial" w:cs="Arial"/>
        </w:rPr>
      </w:pPr>
      <w:r>
        <w:rPr>
          <w:rFonts w:ascii="Arial" w:hAnsi="Arial" w:cs="Arial"/>
        </w:rPr>
        <w:t>Carrea 8va</w:t>
      </w:r>
      <w:r w:rsidR="003549DD">
        <w:rPr>
          <w:rFonts w:ascii="Arial" w:hAnsi="Arial" w:cs="Arial"/>
        </w:rPr>
        <w:t xml:space="preserve"> entre calles 12 y 13</w:t>
      </w:r>
    </w:p>
    <w:p w14:paraId="070D9B76" w14:textId="67BC3A1F" w:rsidR="003549DD" w:rsidRDefault="003549DD" w:rsidP="00D74681">
      <w:pPr>
        <w:spacing w:after="0" w:line="276" w:lineRule="auto"/>
        <w:rPr>
          <w:rFonts w:ascii="Arial" w:hAnsi="Arial" w:cs="Arial"/>
        </w:rPr>
      </w:pPr>
      <w:r>
        <w:rPr>
          <w:rFonts w:ascii="Arial" w:hAnsi="Arial" w:cs="Arial"/>
        </w:rPr>
        <w:t>Bogotá D.C</w:t>
      </w:r>
    </w:p>
    <w:p w14:paraId="086D0D2E" w14:textId="77777777" w:rsidR="00D74681" w:rsidRPr="005B7CBF" w:rsidRDefault="00D74681" w:rsidP="00D74681">
      <w:pPr>
        <w:spacing w:after="0" w:line="276" w:lineRule="auto"/>
        <w:jc w:val="both"/>
        <w:rPr>
          <w:rFonts w:ascii="Arial" w:hAnsi="Arial" w:cs="Arial"/>
          <w:bCs/>
        </w:rPr>
      </w:pPr>
    </w:p>
    <w:p w14:paraId="5A9F4366" w14:textId="40350A4D" w:rsidR="00D74681" w:rsidRPr="002C1AFE" w:rsidRDefault="00D74681" w:rsidP="00D74681">
      <w:pPr>
        <w:spacing w:after="0" w:line="276" w:lineRule="auto"/>
        <w:jc w:val="both"/>
        <w:rPr>
          <w:rFonts w:ascii="Arial" w:hAnsi="Arial" w:cs="Arial"/>
          <w:b/>
          <w:bCs/>
        </w:rPr>
      </w:pPr>
      <w:r w:rsidRPr="005B7CBF">
        <w:rPr>
          <w:rFonts w:ascii="Arial" w:hAnsi="Arial" w:cs="Arial"/>
          <w:bCs/>
        </w:rPr>
        <w:t>Asunto</w:t>
      </w:r>
      <w:r w:rsidR="00317C02" w:rsidRPr="002C1AFE">
        <w:rPr>
          <w:rFonts w:ascii="Arial" w:hAnsi="Arial" w:cs="Arial"/>
          <w:b/>
          <w:bCs/>
        </w:rPr>
        <w:t xml:space="preserve">: </w:t>
      </w:r>
      <w:r w:rsidR="006D6B36" w:rsidRPr="002C1AFE">
        <w:rPr>
          <w:rFonts w:ascii="Arial" w:hAnsi="Arial" w:cs="Arial"/>
          <w:b/>
          <w:bCs/>
        </w:rPr>
        <w:t xml:space="preserve">INFORME DE ENTREGAS ETAPA </w:t>
      </w:r>
      <w:r w:rsidR="002C1AFE" w:rsidRPr="002C1AFE">
        <w:rPr>
          <w:rFonts w:ascii="Arial" w:hAnsi="Arial" w:cs="Arial"/>
          <w:b/>
          <w:bCs/>
        </w:rPr>
        <w:t xml:space="preserve">DE </w:t>
      </w:r>
      <w:r w:rsidR="00EE05A6" w:rsidRPr="002C1AFE">
        <w:rPr>
          <w:rFonts w:ascii="Arial" w:hAnsi="Arial" w:cs="Arial"/>
          <w:b/>
          <w:bCs/>
        </w:rPr>
        <w:t>INSTALACION</w:t>
      </w:r>
      <w:r w:rsidR="00317C02" w:rsidRPr="002C1AFE">
        <w:rPr>
          <w:rFonts w:ascii="Arial" w:hAnsi="Arial" w:cs="Arial"/>
          <w:b/>
          <w:bCs/>
        </w:rPr>
        <w:t>.</w:t>
      </w:r>
    </w:p>
    <w:p w14:paraId="5D9DF253" w14:textId="77777777" w:rsidR="003549DD" w:rsidRDefault="003549DD" w:rsidP="00D74681">
      <w:pPr>
        <w:spacing w:after="0" w:line="276" w:lineRule="auto"/>
        <w:jc w:val="both"/>
        <w:rPr>
          <w:rFonts w:ascii="Arial" w:hAnsi="Arial" w:cs="Arial"/>
          <w:bCs/>
        </w:rPr>
      </w:pPr>
    </w:p>
    <w:p w14:paraId="5E6DAC3A" w14:textId="1A4A7F42" w:rsidR="00D74681" w:rsidRDefault="006403B1" w:rsidP="00D74681">
      <w:pPr>
        <w:spacing w:after="0" w:line="276" w:lineRule="auto"/>
        <w:jc w:val="both"/>
        <w:rPr>
          <w:rFonts w:ascii="Arial" w:hAnsi="Arial" w:cs="Arial"/>
          <w:bCs/>
        </w:rPr>
      </w:pPr>
      <w:r>
        <w:rPr>
          <w:rFonts w:ascii="Arial" w:hAnsi="Arial" w:cs="Arial"/>
          <w:bCs/>
        </w:rPr>
        <w:t xml:space="preserve">Cordial </w:t>
      </w:r>
      <w:r w:rsidRPr="005B7CBF">
        <w:rPr>
          <w:rFonts w:ascii="Arial" w:hAnsi="Arial" w:cs="Arial"/>
          <w:bCs/>
        </w:rPr>
        <w:t>saludo</w:t>
      </w:r>
      <w:r w:rsidR="00D74681" w:rsidRPr="005B7CBF">
        <w:rPr>
          <w:rFonts w:ascii="Arial" w:hAnsi="Arial" w:cs="Arial"/>
          <w:bCs/>
        </w:rPr>
        <w:t>,</w:t>
      </w:r>
    </w:p>
    <w:p w14:paraId="30751AFE" w14:textId="77777777" w:rsidR="00D74681" w:rsidRPr="005B7CBF" w:rsidRDefault="00D74681" w:rsidP="00D74681">
      <w:pPr>
        <w:spacing w:after="0" w:line="276" w:lineRule="auto"/>
        <w:jc w:val="both"/>
        <w:rPr>
          <w:rFonts w:ascii="Arial" w:hAnsi="Arial" w:cs="Arial"/>
          <w:bCs/>
        </w:rPr>
      </w:pPr>
    </w:p>
    <w:p w14:paraId="0751E779" w14:textId="75C46E84" w:rsidR="00CC7A4E" w:rsidRDefault="006403B1" w:rsidP="00D74681">
      <w:pPr>
        <w:spacing w:after="0" w:line="276" w:lineRule="auto"/>
        <w:jc w:val="both"/>
        <w:rPr>
          <w:rFonts w:ascii="Arial" w:hAnsi="Arial" w:cs="Arial"/>
          <w:bCs/>
        </w:rPr>
      </w:pPr>
      <w:r>
        <w:rPr>
          <w:rFonts w:ascii="Arial" w:hAnsi="Arial" w:cs="Arial"/>
          <w:bCs/>
        </w:rPr>
        <w:t xml:space="preserve">De conformidad con las obligaciones establecidas en </w:t>
      </w:r>
      <w:r w:rsidRPr="00BC64C1">
        <w:rPr>
          <w:rFonts w:ascii="Arial" w:hAnsi="Arial" w:cs="Arial"/>
          <w:bCs/>
        </w:rPr>
        <w:t>los contratos y convenios</w:t>
      </w:r>
      <w:r>
        <w:rPr>
          <w:rFonts w:ascii="Arial" w:hAnsi="Arial" w:cs="Arial"/>
          <w:bCs/>
        </w:rPr>
        <w:t xml:space="preserve"> relacionados </w:t>
      </w:r>
      <w:r w:rsidR="00EE05A6">
        <w:rPr>
          <w:rFonts w:ascii="Arial" w:hAnsi="Arial" w:cs="Arial"/>
          <w:bCs/>
        </w:rPr>
        <w:t xml:space="preserve">a continuación </w:t>
      </w:r>
      <w:r>
        <w:rPr>
          <w:rFonts w:ascii="Arial" w:hAnsi="Arial" w:cs="Arial"/>
          <w:bCs/>
        </w:rPr>
        <w:t xml:space="preserve">y teniendo en cuenta el cronograma </w:t>
      </w:r>
      <w:r w:rsidR="0062793A">
        <w:rPr>
          <w:rFonts w:ascii="Arial" w:hAnsi="Arial" w:cs="Arial"/>
          <w:bCs/>
        </w:rPr>
        <w:t xml:space="preserve">que se encuentra </w:t>
      </w:r>
      <w:r>
        <w:rPr>
          <w:rFonts w:ascii="Arial" w:hAnsi="Arial" w:cs="Arial"/>
          <w:bCs/>
        </w:rPr>
        <w:t xml:space="preserve">en el anexo técnico denominado </w:t>
      </w:r>
      <w:r w:rsidR="00B944A9">
        <w:rPr>
          <w:rFonts w:ascii="Arial" w:hAnsi="Arial" w:cs="Arial"/>
          <w:bCs/>
        </w:rPr>
        <w:t>“Promoción</w:t>
      </w:r>
      <w:r>
        <w:rPr>
          <w:rFonts w:ascii="Arial" w:hAnsi="Arial" w:cs="Arial"/>
          <w:bCs/>
        </w:rPr>
        <w:t xml:space="preserve"> Urbana de las TIC a través de zonas WIFI”, en el </w:t>
      </w:r>
      <w:r w:rsidR="00B944A9">
        <w:rPr>
          <w:rFonts w:ascii="Arial" w:hAnsi="Arial" w:cs="Arial"/>
          <w:bCs/>
        </w:rPr>
        <w:t>que se identifican las metas asociadas a cada una de las etapas del proyecto, así como su plazo máximo,</w:t>
      </w:r>
      <w:r w:rsidR="0062793A">
        <w:rPr>
          <w:rFonts w:ascii="Arial" w:hAnsi="Arial" w:cs="Arial"/>
          <w:bCs/>
        </w:rPr>
        <w:t xml:space="preserve"> determinado </w:t>
      </w:r>
      <w:r w:rsidR="00CC7A4E">
        <w:rPr>
          <w:rFonts w:ascii="Arial" w:hAnsi="Arial" w:cs="Arial"/>
          <w:bCs/>
        </w:rPr>
        <w:t xml:space="preserve">así: </w:t>
      </w:r>
    </w:p>
    <w:p w14:paraId="2FA3459E" w14:textId="25B27E17" w:rsidR="00717EDE" w:rsidRDefault="00717EDE" w:rsidP="00D74681">
      <w:pPr>
        <w:spacing w:after="0" w:line="276" w:lineRule="auto"/>
        <w:jc w:val="both"/>
        <w:rPr>
          <w:rFonts w:ascii="Arial" w:hAnsi="Arial" w:cs="Arial"/>
          <w:bCs/>
        </w:rPr>
      </w:pPr>
    </w:p>
    <w:tbl>
      <w:tblPr>
        <w:tblStyle w:val="Tablaconcuadrcula"/>
        <w:tblW w:w="0" w:type="auto"/>
        <w:tblLook w:val="04A0" w:firstRow="1" w:lastRow="0" w:firstColumn="1" w:lastColumn="0" w:noHBand="0" w:noVBand="1"/>
      </w:tblPr>
      <w:tblGrid>
        <w:gridCol w:w="988"/>
        <w:gridCol w:w="1275"/>
        <w:gridCol w:w="2694"/>
        <w:gridCol w:w="3871"/>
      </w:tblGrid>
      <w:tr w:rsidR="00717EDE" w14:paraId="7611EE11" w14:textId="77777777" w:rsidTr="0062793A">
        <w:tc>
          <w:tcPr>
            <w:tcW w:w="988" w:type="dxa"/>
            <w:shd w:val="clear" w:color="auto" w:fill="F2F2F2" w:themeFill="background1" w:themeFillShade="F2"/>
          </w:tcPr>
          <w:p w14:paraId="1A6B7B20" w14:textId="29D5CE66" w:rsidR="00717EDE" w:rsidRDefault="00717EDE" w:rsidP="00717EDE">
            <w:pPr>
              <w:spacing w:line="276" w:lineRule="auto"/>
              <w:jc w:val="center"/>
              <w:rPr>
                <w:rFonts w:ascii="Arial" w:hAnsi="Arial" w:cs="Arial"/>
                <w:bCs/>
              </w:rPr>
            </w:pPr>
            <w:r>
              <w:rPr>
                <w:rFonts w:ascii="Arial" w:hAnsi="Arial" w:cs="Arial"/>
                <w:bCs/>
              </w:rPr>
              <w:t>Meta N°</w:t>
            </w:r>
          </w:p>
        </w:tc>
        <w:tc>
          <w:tcPr>
            <w:tcW w:w="1275" w:type="dxa"/>
            <w:shd w:val="clear" w:color="auto" w:fill="F2F2F2" w:themeFill="background1" w:themeFillShade="F2"/>
          </w:tcPr>
          <w:p w14:paraId="285F3286" w14:textId="41809087" w:rsidR="00717EDE" w:rsidRDefault="00717EDE" w:rsidP="00717EDE">
            <w:pPr>
              <w:spacing w:line="276" w:lineRule="auto"/>
              <w:jc w:val="center"/>
              <w:rPr>
                <w:rFonts w:ascii="Arial" w:hAnsi="Arial" w:cs="Arial"/>
                <w:bCs/>
              </w:rPr>
            </w:pPr>
            <w:r>
              <w:rPr>
                <w:rFonts w:ascii="Arial" w:hAnsi="Arial" w:cs="Arial"/>
                <w:bCs/>
              </w:rPr>
              <w:t>Fase</w:t>
            </w:r>
          </w:p>
        </w:tc>
        <w:tc>
          <w:tcPr>
            <w:tcW w:w="2694" w:type="dxa"/>
            <w:shd w:val="clear" w:color="auto" w:fill="F2F2F2" w:themeFill="background1" w:themeFillShade="F2"/>
          </w:tcPr>
          <w:p w14:paraId="6722057C" w14:textId="1B904345" w:rsidR="00717EDE" w:rsidRDefault="00717EDE" w:rsidP="00717EDE">
            <w:pPr>
              <w:spacing w:line="276" w:lineRule="auto"/>
              <w:jc w:val="center"/>
              <w:rPr>
                <w:rFonts w:ascii="Arial" w:hAnsi="Arial" w:cs="Arial"/>
                <w:bCs/>
              </w:rPr>
            </w:pPr>
            <w:r>
              <w:rPr>
                <w:rFonts w:ascii="Arial" w:hAnsi="Arial" w:cs="Arial"/>
                <w:bCs/>
              </w:rPr>
              <w:t>Descripción de las obligaciones relacionadas con cada una de las metas</w:t>
            </w:r>
          </w:p>
        </w:tc>
        <w:tc>
          <w:tcPr>
            <w:tcW w:w="3871" w:type="dxa"/>
            <w:shd w:val="clear" w:color="auto" w:fill="F2F2F2" w:themeFill="background1" w:themeFillShade="F2"/>
          </w:tcPr>
          <w:p w14:paraId="1F3958D7" w14:textId="2377481F" w:rsidR="00717EDE" w:rsidRDefault="00717EDE" w:rsidP="00717EDE">
            <w:pPr>
              <w:spacing w:line="276" w:lineRule="auto"/>
              <w:jc w:val="center"/>
              <w:rPr>
                <w:rFonts w:ascii="Arial" w:hAnsi="Arial" w:cs="Arial"/>
                <w:bCs/>
              </w:rPr>
            </w:pPr>
            <w:r>
              <w:rPr>
                <w:rFonts w:ascii="Arial" w:hAnsi="Arial" w:cs="Arial"/>
                <w:bCs/>
              </w:rPr>
              <w:t>Plazo Máximo Entrega</w:t>
            </w:r>
          </w:p>
        </w:tc>
      </w:tr>
      <w:tr w:rsidR="00717EDE" w14:paraId="71D84953" w14:textId="77777777" w:rsidTr="0062793A">
        <w:tc>
          <w:tcPr>
            <w:tcW w:w="988" w:type="dxa"/>
          </w:tcPr>
          <w:p w14:paraId="28E70AB2" w14:textId="17C156F7" w:rsidR="00717EDE" w:rsidRDefault="00717EDE" w:rsidP="0062793A">
            <w:pPr>
              <w:spacing w:line="276" w:lineRule="auto"/>
              <w:jc w:val="center"/>
              <w:rPr>
                <w:rFonts w:ascii="Arial" w:hAnsi="Arial" w:cs="Arial"/>
                <w:bCs/>
              </w:rPr>
            </w:pPr>
            <w:r>
              <w:rPr>
                <w:rFonts w:ascii="Arial" w:hAnsi="Arial" w:cs="Arial"/>
                <w:bCs/>
              </w:rPr>
              <w:t>3</w:t>
            </w:r>
          </w:p>
        </w:tc>
        <w:tc>
          <w:tcPr>
            <w:tcW w:w="1275" w:type="dxa"/>
          </w:tcPr>
          <w:p w14:paraId="429226B4" w14:textId="137E6C01" w:rsidR="00717EDE" w:rsidRDefault="00717EDE" w:rsidP="00D74681">
            <w:pPr>
              <w:spacing w:line="276" w:lineRule="auto"/>
              <w:jc w:val="both"/>
              <w:rPr>
                <w:rFonts w:ascii="Arial" w:hAnsi="Arial" w:cs="Arial"/>
                <w:bCs/>
              </w:rPr>
            </w:pPr>
            <w:r>
              <w:rPr>
                <w:rFonts w:ascii="Arial" w:hAnsi="Arial" w:cs="Arial"/>
                <w:bCs/>
              </w:rPr>
              <w:t xml:space="preserve">FASE 2: Instalación </w:t>
            </w:r>
          </w:p>
        </w:tc>
        <w:tc>
          <w:tcPr>
            <w:tcW w:w="2694" w:type="dxa"/>
          </w:tcPr>
          <w:p w14:paraId="7BE3B1A3" w14:textId="08265A90" w:rsidR="00717EDE" w:rsidRDefault="00717EDE" w:rsidP="00D74681">
            <w:pPr>
              <w:spacing w:line="276" w:lineRule="auto"/>
              <w:jc w:val="both"/>
              <w:rPr>
                <w:rFonts w:ascii="Arial" w:hAnsi="Arial" w:cs="Arial"/>
                <w:bCs/>
              </w:rPr>
            </w:pPr>
            <w:r>
              <w:rPr>
                <w:rFonts w:ascii="Arial" w:hAnsi="Arial" w:cs="Arial"/>
                <w:bCs/>
              </w:rPr>
              <w:t xml:space="preserve">Instalación y puesta en servicio del 50% de las Zonas </w:t>
            </w:r>
            <w:proofErr w:type="spellStart"/>
            <w:r>
              <w:rPr>
                <w:rFonts w:ascii="Arial" w:hAnsi="Arial" w:cs="Arial"/>
                <w:bCs/>
              </w:rPr>
              <w:t>Wi</w:t>
            </w:r>
            <w:proofErr w:type="spellEnd"/>
            <w:r>
              <w:rPr>
                <w:rFonts w:ascii="Arial" w:hAnsi="Arial" w:cs="Arial"/>
                <w:bCs/>
              </w:rPr>
              <w:t>-Fi</w:t>
            </w:r>
          </w:p>
        </w:tc>
        <w:tc>
          <w:tcPr>
            <w:tcW w:w="3871" w:type="dxa"/>
          </w:tcPr>
          <w:p w14:paraId="6922A9C8" w14:textId="1AC09BFA" w:rsidR="00717EDE" w:rsidRDefault="00717EDE" w:rsidP="00D74681">
            <w:pPr>
              <w:spacing w:line="276" w:lineRule="auto"/>
              <w:jc w:val="both"/>
              <w:rPr>
                <w:rFonts w:ascii="Arial" w:hAnsi="Arial" w:cs="Arial"/>
                <w:bCs/>
              </w:rPr>
            </w:pPr>
            <w:r w:rsidRPr="00717EDE">
              <w:rPr>
                <w:rFonts w:ascii="Arial" w:hAnsi="Arial" w:cs="Arial"/>
                <w:bCs/>
              </w:rPr>
              <w:t>tres (3) meses o hasta noventa (90) días calendario después de la suscripción del acta de inicio del proyecto</w:t>
            </w:r>
          </w:p>
        </w:tc>
      </w:tr>
      <w:tr w:rsidR="00717EDE" w14:paraId="51ACCD50" w14:textId="77777777" w:rsidTr="0062793A">
        <w:tc>
          <w:tcPr>
            <w:tcW w:w="988" w:type="dxa"/>
          </w:tcPr>
          <w:p w14:paraId="1181F608" w14:textId="385783B5" w:rsidR="00717EDE" w:rsidRDefault="00717EDE" w:rsidP="0062793A">
            <w:pPr>
              <w:spacing w:line="276" w:lineRule="auto"/>
              <w:jc w:val="center"/>
              <w:rPr>
                <w:rFonts w:ascii="Arial" w:hAnsi="Arial" w:cs="Arial"/>
                <w:bCs/>
              </w:rPr>
            </w:pPr>
            <w:r>
              <w:rPr>
                <w:rFonts w:ascii="Arial" w:hAnsi="Arial" w:cs="Arial"/>
                <w:bCs/>
              </w:rPr>
              <w:t>3</w:t>
            </w:r>
          </w:p>
        </w:tc>
        <w:tc>
          <w:tcPr>
            <w:tcW w:w="1275" w:type="dxa"/>
          </w:tcPr>
          <w:p w14:paraId="41C85491" w14:textId="462E534A" w:rsidR="00717EDE" w:rsidRDefault="00717EDE" w:rsidP="00D74681">
            <w:pPr>
              <w:spacing w:line="276" w:lineRule="auto"/>
              <w:jc w:val="both"/>
              <w:rPr>
                <w:rFonts w:ascii="Arial" w:hAnsi="Arial" w:cs="Arial"/>
                <w:bCs/>
              </w:rPr>
            </w:pPr>
            <w:r w:rsidRPr="00717EDE">
              <w:rPr>
                <w:rFonts w:ascii="Arial" w:hAnsi="Arial" w:cs="Arial"/>
                <w:bCs/>
              </w:rPr>
              <w:t>FASE 2: Instalación</w:t>
            </w:r>
          </w:p>
        </w:tc>
        <w:tc>
          <w:tcPr>
            <w:tcW w:w="2694" w:type="dxa"/>
          </w:tcPr>
          <w:p w14:paraId="3D611957" w14:textId="0196FB17" w:rsidR="00717EDE" w:rsidRDefault="00717EDE" w:rsidP="00D74681">
            <w:pPr>
              <w:spacing w:line="276" w:lineRule="auto"/>
              <w:jc w:val="both"/>
              <w:rPr>
                <w:rFonts w:ascii="Arial" w:hAnsi="Arial" w:cs="Arial"/>
                <w:bCs/>
              </w:rPr>
            </w:pPr>
            <w:r w:rsidRPr="00717EDE">
              <w:rPr>
                <w:rFonts w:ascii="Arial" w:hAnsi="Arial" w:cs="Arial"/>
                <w:bCs/>
              </w:rPr>
              <w:t xml:space="preserve">Instalación y puesta en servicio del 100% de las Zonas </w:t>
            </w:r>
            <w:proofErr w:type="spellStart"/>
            <w:r w:rsidRPr="00717EDE">
              <w:rPr>
                <w:rFonts w:ascii="Arial" w:hAnsi="Arial" w:cs="Arial"/>
                <w:bCs/>
              </w:rPr>
              <w:t>Wi</w:t>
            </w:r>
            <w:proofErr w:type="spellEnd"/>
            <w:r w:rsidRPr="00717EDE">
              <w:rPr>
                <w:rFonts w:ascii="Arial" w:hAnsi="Arial" w:cs="Arial"/>
                <w:bCs/>
              </w:rPr>
              <w:t>-Fi</w:t>
            </w:r>
          </w:p>
        </w:tc>
        <w:tc>
          <w:tcPr>
            <w:tcW w:w="3871" w:type="dxa"/>
          </w:tcPr>
          <w:p w14:paraId="5115F034" w14:textId="14A6B992" w:rsidR="00717EDE" w:rsidRDefault="00717EDE" w:rsidP="00D74681">
            <w:pPr>
              <w:spacing w:line="276" w:lineRule="auto"/>
              <w:jc w:val="both"/>
              <w:rPr>
                <w:rFonts w:ascii="Arial" w:hAnsi="Arial" w:cs="Arial"/>
                <w:bCs/>
              </w:rPr>
            </w:pPr>
            <w:r w:rsidRPr="00717EDE">
              <w:rPr>
                <w:rFonts w:ascii="Arial" w:hAnsi="Arial" w:cs="Arial"/>
                <w:bCs/>
              </w:rPr>
              <w:t>tres (3) meses o hasta noventa (90) días calendario después de la suscripción del acta de inicio del proyecto</w:t>
            </w:r>
          </w:p>
        </w:tc>
      </w:tr>
    </w:tbl>
    <w:p w14:paraId="3EBE18F0" w14:textId="0BD0C4C1" w:rsidR="0062793A" w:rsidRDefault="0062793A" w:rsidP="00D74681">
      <w:pPr>
        <w:spacing w:after="0" w:line="276" w:lineRule="auto"/>
        <w:jc w:val="both"/>
        <w:rPr>
          <w:rFonts w:ascii="Arial" w:hAnsi="Arial" w:cs="Arial"/>
          <w:bCs/>
        </w:rPr>
      </w:pPr>
    </w:p>
    <w:p w14:paraId="11E5ACEB" w14:textId="7DDFEC24" w:rsidR="002C1AFE" w:rsidRDefault="0062793A" w:rsidP="00D74681">
      <w:pPr>
        <w:spacing w:after="0" w:line="276" w:lineRule="auto"/>
        <w:jc w:val="both"/>
        <w:rPr>
          <w:rFonts w:ascii="Arial" w:hAnsi="Arial" w:cs="Arial"/>
          <w:bCs/>
        </w:rPr>
      </w:pPr>
      <w:r>
        <w:rPr>
          <w:rFonts w:ascii="Arial" w:hAnsi="Arial" w:cs="Arial"/>
          <w:bCs/>
        </w:rPr>
        <w:t>Informa la interventoría que los operadores</w:t>
      </w:r>
      <w:r w:rsidR="002C1AFE">
        <w:rPr>
          <w:rFonts w:ascii="Arial" w:hAnsi="Arial" w:cs="Arial"/>
          <w:bCs/>
        </w:rPr>
        <w:t xml:space="preserve"> que han dado </w:t>
      </w:r>
      <w:r>
        <w:rPr>
          <w:rFonts w:ascii="Arial" w:hAnsi="Arial" w:cs="Arial"/>
          <w:bCs/>
        </w:rPr>
        <w:t>cumplimiento al cronograma de los contratos y convenios</w:t>
      </w:r>
      <w:r w:rsidR="00CE71AA">
        <w:rPr>
          <w:rFonts w:ascii="Arial" w:hAnsi="Arial" w:cs="Arial"/>
          <w:bCs/>
        </w:rPr>
        <w:t xml:space="preserve"> y sus anexos </w:t>
      </w:r>
      <w:r w:rsidR="002C1AFE">
        <w:rPr>
          <w:rFonts w:ascii="Arial" w:hAnsi="Arial" w:cs="Arial"/>
          <w:bCs/>
        </w:rPr>
        <w:t xml:space="preserve">son los siguientes: </w:t>
      </w:r>
    </w:p>
    <w:p w14:paraId="09A44461" w14:textId="77777777" w:rsidR="002C1AFE" w:rsidRDefault="002C1AFE" w:rsidP="00D74681">
      <w:pPr>
        <w:spacing w:after="0" w:line="276" w:lineRule="auto"/>
        <w:jc w:val="both"/>
        <w:rPr>
          <w:rFonts w:ascii="Arial" w:hAnsi="Arial" w:cs="Arial"/>
          <w:bCs/>
        </w:rPr>
      </w:pPr>
    </w:p>
    <w:tbl>
      <w:tblPr>
        <w:tblW w:w="8818" w:type="dxa"/>
        <w:tblCellMar>
          <w:left w:w="0" w:type="dxa"/>
          <w:right w:w="0" w:type="dxa"/>
        </w:tblCellMar>
        <w:tblLook w:val="04A0" w:firstRow="1" w:lastRow="0" w:firstColumn="1" w:lastColumn="0" w:noHBand="0" w:noVBand="1"/>
      </w:tblPr>
      <w:tblGrid>
        <w:gridCol w:w="1469"/>
        <w:gridCol w:w="1469"/>
        <w:gridCol w:w="1470"/>
        <w:gridCol w:w="1470"/>
        <w:gridCol w:w="1470"/>
        <w:gridCol w:w="1470"/>
      </w:tblGrid>
      <w:tr w:rsidR="002C1AFE" w:rsidRPr="00BC64C1" w14:paraId="68A5BE93" w14:textId="77777777" w:rsidTr="002C1AFE">
        <w:trPr>
          <w:trHeight w:val="1155"/>
        </w:trPr>
        <w:tc>
          <w:tcPr>
            <w:tcW w:w="1469"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70" w:type="dxa"/>
              <w:bottom w:w="0" w:type="dxa"/>
              <w:right w:w="70" w:type="dxa"/>
            </w:tcMar>
            <w:vAlign w:val="center"/>
            <w:hideMark/>
          </w:tcPr>
          <w:p w14:paraId="4FA20899" w14:textId="77777777" w:rsidR="002C1AFE" w:rsidRPr="00BC64C1" w:rsidRDefault="002C1AFE" w:rsidP="00AF18C2">
            <w:pPr>
              <w:spacing w:after="0" w:line="240" w:lineRule="auto"/>
              <w:jc w:val="center"/>
              <w:rPr>
                <w:rFonts w:ascii="Arial" w:eastAsia="Times New Roman" w:hAnsi="Arial" w:cs="Arial"/>
                <w:sz w:val="16"/>
                <w:szCs w:val="16"/>
                <w:lang w:eastAsia="es-CO"/>
              </w:rPr>
            </w:pPr>
            <w:r w:rsidRPr="006A2546">
              <w:rPr>
                <w:rFonts w:ascii="Arial" w:eastAsia="Times New Roman" w:hAnsi="Arial" w:cs="Arial"/>
                <w:b/>
                <w:bCs/>
                <w:sz w:val="16"/>
                <w:szCs w:val="16"/>
                <w:lang w:eastAsia="es-CO"/>
              </w:rPr>
              <w:lastRenderedPageBreak/>
              <w:t>OPERADOR</w:t>
            </w:r>
          </w:p>
        </w:tc>
        <w:tc>
          <w:tcPr>
            <w:tcW w:w="1469"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70" w:type="dxa"/>
              <w:bottom w:w="0" w:type="dxa"/>
              <w:right w:w="70" w:type="dxa"/>
            </w:tcMar>
            <w:vAlign w:val="center"/>
            <w:hideMark/>
          </w:tcPr>
          <w:p w14:paraId="1630A66F" w14:textId="77777777" w:rsidR="002C1AFE" w:rsidRPr="00BC64C1" w:rsidRDefault="002C1AFE" w:rsidP="00AF18C2">
            <w:pPr>
              <w:spacing w:after="0" w:line="240" w:lineRule="auto"/>
              <w:jc w:val="center"/>
              <w:rPr>
                <w:rFonts w:ascii="Arial" w:eastAsia="Times New Roman" w:hAnsi="Arial" w:cs="Arial"/>
                <w:sz w:val="16"/>
                <w:szCs w:val="16"/>
                <w:lang w:eastAsia="es-CO"/>
              </w:rPr>
            </w:pPr>
            <w:r w:rsidRPr="006A2546">
              <w:rPr>
                <w:rFonts w:ascii="Arial" w:eastAsia="Times New Roman" w:hAnsi="Arial" w:cs="Arial"/>
                <w:b/>
                <w:bCs/>
                <w:sz w:val="16"/>
                <w:szCs w:val="16"/>
                <w:lang w:eastAsia="es-CO"/>
              </w:rPr>
              <w:t>N° CONTRATO</w:t>
            </w:r>
            <w:r w:rsidRPr="006A2546">
              <w:rPr>
                <w:rFonts w:ascii="Arial" w:eastAsia="Times New Roman" w:hAnsi="Arial" w:cs="Arial"/>
                <w:b/>
                <w:bCs/>
                <w:sz w:val="16"/>
                <w:szCs w:val="16"/>
                <w:lang w:eastAsia="es-CO"/>
              </w:rPr>
              <w:br/>
              <w:t>/CONVENIO</w:t>
            </w:r>
          </w:p>
        </w:tc>
        <w:tc>
          <w:tcPr>
            <w:tcW w:w="1470"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70" w:type="dxa"/>
              <w:bottom w:w="0" w:type="dxa"/>
              <w:right w:w="70" w:type="dxa"/>
            </w:tcMar>
            <w:vAlign w:val="center"/>
            <w:hideMark/>
          </w:tcPr>
          <w:p w14:paraId="636DA36C" w14:textId="77777777" w:rsidR="002C1AFE" w:rsidRPr="00BC64C1" w:rsidRDefault="002C1AFE" w:rsidP="00AF18C2">
            <w:pPr>
              <w:spacing w:after="0" w:line="240" w:lineRule="auto"/>
              <w:jc w:val="center"/>
              <w:rPr>
                <w:rFonts w:ascii="Arial" w:eastAsia="Times New Roman" w:hAnsi="Arial" w:cs="Arial"/>
                <w:sz w:val="16"/>
                <w:szCs w:val="16"/>
                <w:lang w:eastAsia="es-CO"/>
              </w:rPr>
            </w:pPr>
            <w:r w:rsidRPr="006A2546">
              <w:rPr>
                <w:rFonts w:ascii="Arial" w:eastAsia="Times New Roman" w:hAnsi="Arial" w:cs="Arial"/>
                <w:b/>
                <w:bCs/>
                <w:sz w:val="16"/>
                <w:szCs w:val="16"/>
                <w:lang w:eastAsia="es-CO"/>
              </w:rPr>
              <w:t>FECHA </w:t>
            </w:r>
            <w:r w:rsidRPr="006A2546">
              <w:rPr>
                <w:rFonts w:ascii="Arial" w:eastAsia="Times New Roman" w:hAnsi="Arial" w:cs="Arial"/>
                <w:b/>
                <w:bCs/>
                <w:sz w:val="16"/>
                <w:szCs w:val="16"/>
                <w:lang w:eastAsia="es-CO"/>
              </w:rPr>
              <w:br/>
              <w:t>ACTA INICIO</w:t>
            </w:r>
          </w:p>
        </w:tc>
        <w:tc>
          <w:tcPr>
            <w:tcW w:w="1470"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70" w:type="dxa"/>
              <w:bottom w:w="0" w:type="dxa"/>
              <w:right w:w="70" w:type="dxa"/>
            </w:tcMar>
            <w:vAlign w:val="center"/>
            <w:hideMark/>
          </w:tcPr>
          <w:p w14:paraId="002361CC" w14:textId="71486A34" w:rsidR="002C1AFE" w:rsidRPr="00BC64C1" w:rsidRDefault="002C1AFE" w:rsidP="00AF18C2">
            <w:pPr>
              <w:spacing w:after="0" w:line="240" w:lineRule="auto"/>
              <w:jc w:val="center"/>
              <w:rPr>
                <w:rFonts w:ascii="Arial" w:eastAsia="Times New Roman" w:hAnsi="Arial" w:cs="Arial"/>
                <w:sz w:val="16"/>
                <w:szCs w:val="16"/>
                <w:lang w:eastAsia="es-CO"/>
              </w:rPr>
            </w:pPr>
            <w:r w:rsidRPr="006A2546">
              <w:rPr>
                <w:rFonts w:ascii="Arial" w:eastAsia="Times New Roman" w:hAnsi="Arial" w:cs="Arial"/>
                <w:b/>
                <w:bCs/>
                <w:sz w:val="16"/>
                <w:szCs w:val="16"/>
                <w:lang w:eastAsia="es-CO"/>
              </w:rPr>
              <w:t xml:space="preserve">CANTIDAD DE ZONAS </w:t>
            </w:r>
            <w:r w:rsidR="001F6EB5">
              <w:rPr>
                <w:rFonts w:ascii="Arial" w:eastAsia="Times New Roman" w:hAnsi="Arial" w:cs="Arial"/>
                <w:b/>
                <w:bCs/>
                <w:sz w:val="16"/>
                <w:szCs w:val="16"/>
                <w:lang w:eastAsia="es-CO"/>
              </w:rPr>
              <w:t xml:space="preserve">ENTREGADAS A LA FECHA </w:t>
            </w:r>
          </w:p>
        </w:tc>
        <w:tc>
          <w:tcPr>
            <w:tcW w:w="1470"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70" w:type="dxa"/>
              <w:bottom w:w="0" w:type="dxa"/>
              <w:right w:w="70" w:type="dxa"/>
            </w:tcMar>
            <w:vAlign w:val="center"/>
            <w:hideMark/>
          </w:tcPr>
          <w:p w14:paraId="686B7060" w14:textId="77777777" w:rsidR="002C1AFE" w:rsidRPr="00BC64C1" w:rsidRDefault="002C1AFE" w:rsidP="00AF18C2">
            <w:pPr>
              <w:spacing w:after="0" w:line="240" w:lineRule="auto"/>
              <w:jc w:val="center"/>
              <w:rPr>
                <w:rFonts w:ascii="Arial" w:eastAsia="Times New Roman" w:hAnsi="Arial" w:cs="Arial"/>
                <w:sz w:val="16"/>
                <w:szCs w:val="16"/>
                <w:lang w:eastAsia="es-CO"/>
              </w:rPr>
            </w:pPr>
            <w:r w:rsidRPr="006A2546">
              <w:rPr>
                <w:rFonts w:ascii="Arial" w:eastAsia="Times New Roman" w:hAnsi="Arial" w:cs="Arial"/>
                <w:b/>
                <w:bCs/>
                <w:sz w:val="16"/>
                <w:szCs w:val="16"/>
                <w:lang w:eastAsia="es-CO"/>
              </w:rPr>
              <w:t>FECHA DE ENTREGA DE ZONAS PRIMERA PARTE</w:t>
            </w:r>
          </w:p>
        </w:tc>
        <w:tc>
          <w:tcPr>
            <w:tcW w:w="1470"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70" w:type="dxa"/>
              <w:bottom w:w="0" w:type="dxa"/>
              <w:right w:w="70" w:type="dxa"/>
            </w:tcMar>
            <w:hideMark/>
          </w:tcPr>
          <w:p w14:paraId="7CC30597" w14:textId="77777777" w:rsidR="002C1AFE" w:rsidRDefault="002C1AFE" w:rsidP="00AF18C2">
            <w:pPr>
              <w:spacing w:after="0" w:line="240" w:lineRule="auto"/>
              <w:jc w:val="center"/>
              <w:rPr>
                <w:rFonts w:ascii="Arial" w:eastAsia="Times New Roman" w:hAnsi="Arial" w:cs="Arial"/>
                <w:b/>
                <w:bCs/>
                <w:sz w:val="16"/>
                <w:szCs w:val="16"/>
                <w:lang w:eastAsia="es-CO"/>
              </w:rPr>
            </w:pPr>
          </w:p>
          <w:p w14:paraId="60BA5D9A" w14:textId="77777777" w:rsidR="002C1AFE" w:rsidRPr="00BC64C1" w:rsidRDefault="002C1AFE" w:rsidP="00AF18C2">
            <w:pPr>
              <w:spacing w:after="0" w:line="240" w:lineRule="auto"/>
              <w:jc w:val="center"/>
              <w:rPr>
                <w:rFonts w:ascii="Arial" w:eastAsia="Times New Roman" w:hAnsi="Arial" w:cs="Arial"/>
                <w:sz w:val="16"/>
                <w:szCs w:val="16"/>
                <w:lang w:eastAsia="es-CO"/>
              </w:rPr>
            </w:pPr>
            <w:r w:rsidRPr="006A2546">
              <w:rPr>
                <w:rFonts w:ascii="Arial" w:eastAsia="Times New Roman" w:hAnsi="Arial" w:cs="Arial"/>
                <w:b/>
                <w:bCs/>
                <w:sz w:val="16"/>
                <w:szCs w:val="16"/>
                <w:lang w:eastAsia="es-CO"/>
              </w:rPr>
              <w:t>ESTADO ACTUAL</w:t>
            </w:r>
          </w:p>
        </w:tc>
      </w:tr>
      <w:tr w:rsidR="002C1AFE" w:rsidRPr="00BC64C1" w14:paraId="697B2423" w14:textId="77777777" w:rsidTr="002C1AFE">
        <w:trPr>
          <w:trHeight w:val="600"/>
        </w:trPr>
        <w:tc>
          <w:tcPr>
            <w:tcW w:w="1469"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4816F483" w14:textId="4739805E" w:rsidR="002C1AFE" w:rsidRPr="00BC64C1" w:rsidRDefault="002C1AFE" w:rsidP="002C1AFE">
            <w:pPr>
              <w:spacing w:after="0" w:line="240" w:lineRule="auto"/>
              <w:jc w:val="center"/>
              <w:rPr>
                <w:rFonts w:ascii="Arial" w:eastAsia="Times New Roman" w:hAnsi="Arial" w:cs="Arial"/>
                <w:sz w:val="18"/>
                <w:szCs w:val="18"/>
                <w:lang w:eastAsia="es-CO"/>
              </w:rPr>
            </w:pPr>
            <w:r w:rsidRPr="00223243">
              <w:t>ERT</w:t>
            </w:r>
          </w:p>
        </w:tc>
        <w:tc>
          <w:tcPr>
            <w:tcW w:w="1469" w:type="dxa"/>
            <w:tcBorders>
              <w:top w:val="nil"/>
              <w:left w:val="nil"/>
              <w:bottom w:val="single" w:sz="8" w:space="0" w:color="auto"/>
              <w:right w:val="single" w:sz="8" w:space="0" w:color="auto"/>
            </w:tcBorders>
            <w:tcMar>
              <w:top w:w="0" w:type="dxa"/>
              <w:left w:w="70" w:type="dxa"/>
              <w:bottom w:w="0" w:type="dxa"/>
              <w:right w:w="70" w:type="dxa"/>
            </w:tcMar>
            <w:hideMark/>
          </w:tcPr>
          <w:p w14:paraId="33AF2666" w14:textId="2C4299BE" w:rsidR="002C1AFE" w:rsidRPr="00BC64C1" w:rsidRDefault="002C1AFE" w:rsidP="002C1AFE">
            <w:pPr>
              <w:spacing w:after="0" w:line="240" w:lineRule="auto"/>
              <w:jc w:val="center"/>
              <w:rPr>
                <w:rFonts w:ascii="Arial" w:eastAsia="Times New Roman" w:hAnsi="Arial" w:cs="Arial"/>
                <w:sz w:val="18"/>
                <w:szCs w:val="18"/>
                <w:lang w:eastAsia="es-CO"/>
              </w:rPr>
            </w:pPr>
            <w:r w:rsidRPr="00223243">
              <w:t>1</w:t>
            </w:r>
            <w:r w:rsidR="00875B49">
              <w:t>1</w:t>
            </w:r>
            <w:r>
              <w:t>96</w:t>
            </w:r>
          </w:p>
        </w:tc>
        <w:tc>
          <w:tcPr>
            <w:tcW w:w="1470" w:type="dxa"/>
            <w:tcBorders>
              <w:top w:val="nil"/>
              <w:left w:val="nil"/>
              <w:bottom w:val="single" w:sz="8" w:space="0" w:color="auto"/>
              <w:right w:val="single" w:sz="8" w:space="0" w:color="auto"/>
            </w:tcBorders>
            <w:tcMar>
              <w:top w:w="0" w:type="dxa"/>
              <w:left w:w="70" w:type="dxa"/>
              <w:bottom w:w="0" w:type="dxa"/>
              <w:right w:w="70" w:type="dxa"/>
            </w:tcMar>
            <w:hideMark/>
          </w:tcPr>
          <w:p w14:paraId="6160E49B" w14:textId="29B69899" w:rsidR="002C1AFE" w:rsidRPr="00BC64C1" w:rsidRDefault="002C1AFE" w:rsidP="002C1AFE">
            <w:pPr>
              <w:spacing w:after="0" w:line="240" w:lineRule="auto"/>
              <w:jc w:val="center"/>
              <w:rPr>
                <w:rFonts w:ascii="Arial" w:eastAsia="Times New Roman" w:hAnsi="Arial" w:cs="Arial"/>
                <w:sz w:val="18"/>
                <w:szCs w:val="18"/>
                <w:lang w:eastAsia="es-CO"/>
              </w:rPr>
            </w:pPr>
            <w:r>
              <w:t>0</w:t>
            </w:r>
            <w:r w:rsidRPr="00930B93">
              <w:t>7/12/2016</w:t>
            </w:r>
          </w:p>
        </w:tc>
        <w:tc>
          <w:tcPr>
            <w:tcW w:w="1470" w:type="dxa"/>
            <w:tcBorders>
              <w:top w:val="nil"/>
              <w:left w:val="nil"/>
              <w:bottom w:val="single" w:sz="8" w:space="0" w:color="auto"/>
              <w:right w:val="single" w:sz="8" w:space="0" w:color="auto"/>
            </w:tcBorders>
            <w:tcMar>
              <w:top w:w="0" w:type="dxa"/>
              <w:left w:w="70" w:type="dxa"/>
              <w:bottom w:w="0" w:type="dxa"/>
              <w:right w:w="70" w:type="dxa"/>
            </w:tcMar>
            <w:hideMark/>
          </w:tcPr>
          <w:p w14:paraId="5D2EE812" w14:textId="26F9D270" w:rsidR="002C1AFE" w:rsidRPr="00BC64C1" w:rsidRDefault="002C1AFE" w:rsidP="002C1AFE">
            <w:pPr>
              <w:spacing w:after="0" w:line="240" w:lineRule="auto"/>
              <w:jc w:val="center"/>
              <w:rPr>
                <w:rFonts w:ascii="Arial" w:eastAsia="Times New Roman" w:hAnsi="Arial" w:cs="Arial"/>
                <w:sz w:val="18"/>
                <w:szCs w:val="18"/>
                <w:lang w:eastAsia="es-CO"/>
              </w:rPr>
            </w:pPr>
            <w:r>
              <w:t>40</w:t>
            </w:r>
          </w:p>
        </w:tc>
        <w:tc>
          <w:tcPr>
            <w:tcW w:w="1470" w:type="dxa"/>
            <w:tcBorders>
              <w:top w:val="nil"/>
              <w:left w:val="nil"/>
              <w:bottom w:val="single" w:sz="8" w:space="0" w:color="auto"/>
              <w:right w:val="single" w:sz="8" w:space="0" w:color="auto"/>
            </w:tcBorders>
            <w:shd w:val="clear" w:color="auto" w:fill="F2F2F2" w:themeFill="background1" w:themeFillShade="F2"/>
            <w:tcMar>
              <w:top w:w="0" w:type="dxa"/>
              <w:left w:w="70" w:type="dxa"/>
              <w:bottom w:w="0" w:type="dxa"/>
              <w:right w:w="70" w:type="dxa"/>
            </w:tcMar>
            <w:hideMark/>
          </w:tcPr>
          <w:p w14:paraId="6B89EB9B" w14:textId="1B3F2AC4" w:rsidR="002C1AFE" w:rsidRPr="00BC64C1" w:rsidRDefault="002C1AFE" w:rsidP="002C1AFE">
            <w:pPr>
              <w:spacing w:after="0" w:line="240" w:lineRule="auto"/>
              <w:jc w:val="center"/>
              <w:rPr>
                <w:rFonts w:ascii="Arial" w:eastAsia="Times New Roman" w:hAnsi="Arial" w:cs="Arial"/>
                <w:sz w:val="18"/>
                <w:szCs w:val="18"/>
                <w:lang w:eastAsia="es-CO"/>
              </w:rPr>
            </w:pPr>
            <w:r>
              <w:t>0</w:t>
            </w:r>
            <w:r w:rsidRPr="00930B93">
              <w:t>7/</w:t>
            </w:r>
            <w:r>
              <w:t>03</w:t>
            </w:r>
            <w:r w:rsidRPr="00930B93">
              <w:t>/201</w:t>
            </w:r>
            <w:r>
              <w:t>7</w:t>
            </w:r>
          </w:p>
        </w:tc>
        <w:tc>
          <w:tcPr>
            <w:tcW w:w="1470" w:type="dxa"/>
            <w:tcBorders>
              <w:top w:val="nil"/>
              <w:left w:val="nil"/>
              <w:bottom w:val="single" w:sz="8" w:space="0" w:color="auto"/>
              <w:right w:val="single" w:sz="8" w:space="0" w:color="auto"/>
            </w:tcBorders>
            <w:tcMar>
              <w:top w:w="0" w:type="dxa"/>
              <w:left w:w="70" w:type="dxa"/>
              <w:bottom w:w="0" w:type="dxa"/>
              <w:right w:w="70" w:type="dxa"/>
            </w:tcMar>
            <w:hideMark/>
          </w:tcPr>
          <w:p w14:paraId="252076D2" w14:textId="7A826CDD" w:rsidR="002C1AFE" w:rsidRPr="00BC64C1" w:rsidRDefault="002C1AFE" w:rsidP="002C1AFE">
            <w:pPr>
              <w:spacing w:after="0" w:line="240" w:lineRule="auto"/>
              <w:jc w:val="center"/>
              <w:rPr>
                <w:rFonts w:ascii="Arial" w:eastAsia="Times New Roman" w:hAnsi="Arial" w:cs="Arial"/>
                <w:sz w:val="18"/>
                <w:szCs w:val="18"/>
                <w:lang w:eastAsia="es-CO"/>
              </w:rPr>
            </w:pPr>
            <w:r w:rsidRPr="002C1AFE">
              <w:rPr>
                <w:rFonts w:ascii="Arial" w:eastAsia="Times New Roman" w:hAnsi="Arial" w:cs="Arial"/>
                <w:sz w:val="18"/>
                <w:szCs w:val="18"/>
                <w:lang w:eastAsia="es-CO"/>
              </w:rPr>
              <w:t>Entregaron todo</w:t>
            </w:r>
          </w:p>
        </w:tc>
      </w:tr>
      <w:tr w:rsidR="002C1AFE" w:rsidRPr="00BC64C1" w14:paraId="74993B6A" w14:textId="77777777" w:rsidTr="002C1AFE">
        <w:trPr>
          <w:trHeight w:val="600"/>
        </w:trPr>
        <w:tc>
          <w:tcPr>
            <w:tcW w:w="1469"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14:paraId="3426485A" w14:textId="77777777" w:rsidR="002C1AFE" w:rsidRPr="00BC64C1" w:rsidRDefault="002C1AFE" w:rsidP="00AF18C2">
            <w:pPr>
              <w:spacing w:after="0" w:line="240" w:lineRule="auto"/>
              <w:jc w:val="center"/>
              <w:rPr>
                <w:rFonts w:ascii="Arial" w:eastAsia="Times New Roman" w:hAnsi="Arial" w:cs="Arial"/>
                <w:sz w:val="18"/>
                <w:szCs w:val="18"/>
                <w:lang w:eastAsia="es-CO"/>
              </w:rPr>
            </w:pPr>
            <w:r w:rsidRPr="00BC64C1">
              <w:rPr>
                <w:rFonts w:ascii="Arial" w:eastAsia="Times New Roman" w:hAnsi="Arial" w:cs="Arial"/>
                <w:sz w:val="18"/>
                <w:szCs w:val="18"/>
                <w:lang w:eastAsia="es-CO"/>
              </w:rPr>
              <w:t>ERT</w:t>
            </w:r>
          </w:p>
        </w:tc>
        <w:tc>
          <w:tcPr>
            <w:tcW w:w="1469" w:type="dxa"/>
            <w:tcBorders>
              <w:top w:val="nil"/>
              <w:left w:val="nil"/>
              <w:bottom w:val="single" w:sz="8" w:space="0" w:color="auto"/>
              <w:right w:val="single" w:sz="8" w:space="0" w:color="auto"/>
            </w:tcBorders>
            <w:tcMar>
              <w:top w:w="0" w:type="dxa"/>
              <w:left w:w="70" w:type="dxa"/>
              <w:bottom w:w="0" w:type="dxa"/>
              <w:right w:w="70" w:type="dxa"/>
            </w:tcMar>
            <w:vAlign w:val="bottom"/>
            <w:hideMark/>
          </w:tcPr>
          <w:p w14:paraId="3BB28547" w14:textId="77777777" w:rsidR="002C1AFE" w:rsidRPr="00BC64C1" w:rsidRDefault="002C1AFE" w:rsidP="00AF18C2">
            <w:pPr>
              <w:spacing w:after="0" w:line="240" w:lineRule="auto"/>
              <w:jc w:val="center"/>
              <w:rPr>
                <w:rFonts w:ascii="Arial" w:eastAsia="Times New Roman" w:hAnsi="Arial" w:cs="Arial"/>
                <w:sz w:val="18"/>
                <w:szCs w:val="18"/>
                <w:lang w:eastAsia="es-CO"/>
              </w:rPr>
            </w:pPr>
            <w:r w:rsidRPr="00BC64C1">
              <w:rPr>
                <w:rFonts w:ascii="Arial" w:eastAsia="Times New Roman" w:hAnsi="Arial" w:cs="Arial"/>
                <w:sz w:val="18"/>
                <w:szCs w:val="18"/>
                <w:lang w:eastAsia="es-CO"/>
              </w:rPr>
              <w:t>1204</w:t>
            </w:r>
          </w:p>
        </w:tc>
        <w:tc>
          <w:tcPr>
            <w:tcW w:w="1470" w:type="dxa"/>
            <w:tcBorders>
              <w:top w:val="nil"/>
              <w:left w:val="nil"/>
              <w:bottom w:val="single" w:sz="8" w:space="0" w:color="auto"/>
              <w:right w:val="single" w:sz="8" w:space="0" w:color="auto"/>
            </w:tcBorders>
            <w:tcMar>
              <w:top w:w="0" w:type="dxa"/>
              <w:left w:w="70" w:type="dxa"/>
              <w:bottom w:w="0" w:type="dxa"/>
              <w:right w:w="70" w:type="dxa"/>
            </w:tcMar>
            <w:vAlign w:val="bottom"/>
            <w:hideMark/>
          </w:tcPr>
          <w:p w14:paraId="4AAFD3CD" w14:textId="77777777" w:rsidR="002C1AFE" w:rsidRPr="00BC64C1" w:rsidRDefault="002C1AFE" w:rsidP="00AF18C2">
            <w:pPr>
              <w:spacing w:after="0" w:line="240" w:lineRule="auto"/>
              <w:jc w:val="center"/>
              <w:rPr>
                <w:rFonts w:ascii="Arial" w:eastAsia="Times New Roman" w:hAnsi="Arial" w:cs="Arial"/>
                <w:sz w:val="18"/>
                <w:szCs w:val="18"/>
                <w:lang w:eastAsia="es-CO"/>
              </w:rPr>
            </w:pPr>
            <w:r w:rsidRPr="00BC64C1">
              <w:rPr>
                <w:rFonts w:ascii="Arial" w:eastAsia="Times New Roman" w:hAnsi="Arial" w:cs="Arial"/>
                <w:sz w:val="18"/>
                <w:szCs w:val="18"/>
                <w:lang w:eastAsia="es-CO"/>
              </w:rPr>
              <w:t>09/12/2016</w:t>
            </w:r>
          </w:p>
        </w:tc>
        <w:tc>
          <w:tcPr>
            <w:tcW w:w="147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65D4599" w14:textId="50679AAD" w:rsidR="002C1AFE" w:rsidRPr="00BC64C1" w:rsidRDefault="00875B49" w:rsidP="00AF18C2">
            <w:pPr>
              <w:spacing w:after="0" w:line="240" w:lineRule="auto"/>
              <w:jc w:val="center"/>
              <w:rPr>
                <w:rFonts w:ascii="Arial" w:eastAsia="Times New Roman" w:hAnsi="Arial" w:cs="Arial"/>
                <w:sz w:val="18"/>
                <w:szCs w:val="18"/>
                <w:lang w:eastAsia="es-CO"/>
              </w:rPr>
            </w:pPr>
            <w:r>
              <w:rPr>
                <w:rFonts w:ascii="Arial" w:eastAsia="Times New Roman" w:hAnsi="Arial" w:cs="Arial"/>
                <w:sz w:val="18"/>
                <w:szCs w:val="18"/>
                <w:lang w:eastAsia="es-CO"/>
              </w:rPr>
              <w:t xml:space="preserve">32 </w:t>
            </w:r>
          </w:p>
        </w:tc>
        <w:tc>
          <w:tcPr>
            <w:tcW w:w="1470" w:type="dxa"/>
            <w:tcBorders>
              <w:top w:val="nil"/>
              <w:left w:val="nil"/>
              <w:bottom w:val="single" w:sz="8" w:space="0" w:color="auto"/>
              <w:right w:val="single" w:sz="8" w:space="0" w:color="auto"/>
            </w:tcBorders>
            <w:shd w:val="clear" w:color="auto" w:fill="F2F2F2" w:themeFill="background1" w:themeFillShade="F2"/>
            <w:tcMar>
              <w:top w:w="0" w:type="dxa"/>
              <w:left w:w="70" w:type="dxa"/>
              <w:bottom w:w="0" w:type="dxa"/>
              <w:right w:w="70" w:type="dxa"/>
            </w:tcMar>
            <w:vAlign w:val="center"/>
            <w:hideMark/>
          </w:tcPr>
          <w:p w14:paraId="5343EE86" w14:textId="77777777" w:rsidR="002C1AFE" w:rsidRPr="00BC64C1" w:rsidRDefault="002C1AFE" w:rsidP="00AF18C2">
            <w:pPr>
              <w:spacing w:after="0" w:line="240" w:lineRule="auto"/>
              <w:jc w:val="center"/>
              <w:rPr>
                <w:rFonts w:ascii="Arial" w:eastAsia="Times New Roman" w:hAnsi="Arial" w:cs="Arial"/>
                <w:sz w:val="18"/>
                <w:szCs w:val="18"/>
                <w:lang w:eastAsia="es-CO"/>
              </w:rPr>
            </w:pPr>
            <w:r w:rsidRPr="00BC64C1">
              <w:rPr>
                <w:rFonts w:ascii="Arial" w:eastAsia="Times New Roman" w:hAnsi="Arial" w:cs="Arial"/>
                <w:sz w:val="18"/>
                <w:szCs w:val="18"/>
                <w:lang w:eastAsia="es-CO"/>
              </w:rPr>
              <w:t>09/03/2017</w:t>
            </w:r>
          </w:p>
        </w:tc>
        <w:tc>
          <w:tcPr>
            <w:tcW w:w="1470" w:type="dxa"/>
            <w:tcBorders>
              <w:top w:val="nil"/>
              <w:left w:val="nil"/>
              <w:bottom w:val="single" w:sz="8" w:space="0" w:color="auto"/>
              <w:right w:val="single" w:sz="8" w:space="0" w:color="auto"/>
            </w:tcBorders>
            <w:tcMar>
              <w:top w:w="0" w:type="dxa"/>
              <w:left w:w="70" w:type="dxa"/>
              <w:bottom w:w="0" w:type="dxa"/>
              <w:right w:w="70" w:type="dxa"/>
            </w:tcMar>
            <w:hideMark/>
          </w:tcPr>
          <w:p w14:paraId="702272C1" w14:textId="77777777" w:rsidR="002C1AFE" w:rsidRPr="00BC64C1" w:rsidRDefault="002C1AFE" w:rsidP="00AF18C2">
            <w:pPr>
              <w:spacing w:after="0" w:line="240" w:lineRule="auto"/>
              <w:jc w:val="center"/>
              <w:rPr>
                <w:rFonts w:ascii="Arial" w:eastAsia="Times New Roman" w:hAnsi="Arial" w:cs="Arial"/>
                <w:sz w:val="18"/>
                <w:szCs w:val="18"/>
                <w:lang w:eastAsia="es-CO"/>
              </w:rPr>
            </w:pPr>
            <w:r w:rsidRPr="00BC64C1">
              <w:rPr>
                <w:rFonts w:ascii="Arial" w:eastAsia="Times New Roman" w:hAnsi="Arial" w:cs="Arial"/>
                <w:sz w:val="18"/>
                <w:szCs w:val="18"/>
                <w:lang w:eastAsia="es-CO"/>
              </w:rPr>
              <w:t>Entrega Parcial</w:t>
            </w:r>
          </w:p>
        </w:tc>
      </w:tr>
    </w:tbl>
    <w:p w14:paraId="188F5056" w14:textId="4D09C271" w:rsidR="002C1AFE" w:rsidRDefault="002C1AFE" w:rsidP="00D74681">
      <w:pPr>
        <w:spacing w:after="0" w:line="276" w:lineRule="auto"/>
        <w:jc w:val="both"/>
        <w:rPr>
          <w:rFonts w:ascii="Arial" w:hAnsi="Arial" w:cs="Arial"/>
          <w:bCs/>
        </w:rPr>
      </w:pPr>
    </w:p>
    <w:p w14:paraId="52D78F80" w14:textId="1D413DD9" w:rsidR="002C1AFE" w:rsidRDefault="001A6248" w:rsidP="001A6248">
      <w:pPr>
        <w:spacing w:after="0" w:line="276" w:lineRule="auto"/>
        <w:jc w:val="both"/>
        <w:rPr>
          <w:rFonts w:ascii="Arial" w:hAnsi="Arial" w:cs="Arial"/>
          <w:bCs/>
        </w:rPr>
      </w:pPr>
      <w:r>
        <w:rPr>
          <w:rFonts w:ascii="Arial" w:hAnsi="Arial" w:cs="Arial"/>
          <w:bCs/>
        </w:rPr>
        <w:t xml:space="preserve">En cuanto al convenio 1221 </w:t>
      </w:r>
      <w:r w:rsidR="002C1AFE">
        <w:rPr>
          <w:rFonts w:ascii="Arial" w:hAnsi="Arial" w:cs="Arial"/>
          <w:bCs/>
        </w:rPr>
        <w:t>a pesar de tener como plazo de entrega el 15 de marzo de 2017, el mismo realizo la entrega parcial de 63 zonas, la cual no es válida para la interventoría teniendo en cuenta que no cumple con todos los requisitos de entrega.</w:t>
      </w:r>
    </w:p>
    <w:p w14:paraId="186C3EF6" w14:textId="77777777" w:rsidR="001A6248" w:rsidRDefault="001A6248" w:rsidP="001A6248">
      <w:pPr>
        <w:spacing w:after="0" w:line="276" w:lineRule="auto"/>
        <w:jc w:val="both"/>
        <w:rPr>
          <w:rFonts w:ascii="Arial" w:hAnsi="Arial" w:cs="Arial"/>
          <w:b/>
          <w:bCs/>
        </w:rPr>
      </w:pPr>
    </w:p>
    <w:tbl>
      <w:tblPr>
        <w:tblW w:w="7362" w:type="dxa"/>
        <w:jc w:val="center"/>
        <w:tblCellMar>
          <w:left w:w="0" w:type="dxa"/>
          <w:right w:w="0" w:type="dxa"/>
        </w:tblCellMar>
        <w:tblLook w:val="04A0" w:firstRow="1" w:lastRow="0" w:firstColumn="1" w:lastColumn="0" w:noHBand="0" w:noVBand="1"/>
      </w:tblPr>
      <w:tblGrid>
        <w:gridCol w:w="1408"/>
        <w:gridCol w:w="1559"/>
        <w:gridCol w:w="1418"/>
        <w:gridCol w:w="1636"/>
        <w:gridCol w:w="1341"/>
      </w:tblGrid>
      <w:tr w:rsidR="00875B49" w:rsidRPr="00BC64C1" w14:paraId="4ED5EC90" w14:textId="77777777" w:rsidTr="00875B49">
        <w:trPr>
          <w:trHeight w:val="1155"/>
          <w:jc w:val="center"/>
        </w:trPr>
        <w:tc>
          <w:tcPr>
            <w:tcW w:w="140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70" w:type="dxa"/>
              <w:bottom w:w="0" w:type="dxa"/>
              <w:right w:w="70" w:type="dxa"/>
            </w:tcMar>
            <w:vAlign w:val="center"/>
            <w:hideMark/>
          </w:tcPr>
          <w:p w14:paraId="0BB82EAC" w14:textId="77777777" w:rsidR="00875B49" w:rsidRPr="00BC64C1" w:rsidRDefault="00875B49" w:rsidP="00AF18C2">
            <w:pPr>
              <w:spacing w:after="0" w:line="240" w:lineRule="auto"/>
              <w:jc w:val="center"/>
              <w:rPr>
                <w:rFonts w:ascii="Arial" w:eastAsia="Times New Roman" w:hAnsi="Arial" w:cs="Arial"/>
                <w:sz w:val="16"/>
                <w:szCs w:val="16"/>
                <w:lang w:eastAsia="es-CO"/>
              </w:rPr>
            </w:pPr>
            <w:r w:rsidRPr="006A2546">
              <w:rPr>
                <w:rFonts w:ascii="Arial" w:eastAsia="Times New Roman" w:hAnsi="Arial" w:cs="Arial"/>
                <w:b/>
                <w:bCs/>
                <w:sz w:val="16"/>
                <w:szCs w:val="16"/>
                <w:lang w:eastAsia="es-CO"/>
              </w:rPr>
              <w:t>OPERADOR</w:t>
            </w:r>
          </w:p>
        </w:tc>
        <w:tc>
          <w:tcPr>
            <w:tcW w:w="1559"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70" w:type="dxa"/>
              <w:bottom w:w="0" w:type="dxa"/>
              <w:right w:w="70" w:type="dxa"/>
            </w:tcMar>
            <w:vAlign w:val="center"/>
            <w:hideMark/>
          </w:tcPr>
          <w:p w14:paraId="33E34504" w14:textId="77777777" w:rsidR="00875B49" w:rsidRPr="00BC64C1" w:rsidRDefault="00875B49" w:rsidP="00AF18C2">
            <w:pPr>
              <w:spacing w:after="0" w:line="240" w:lineRule="auto"/>
              <w:jc w:val="center"/>
              <w:rPr>
                <w:rFonts w:ascii="Arial" w:eastAsia="Times New Roman" w:hAnsi="Arial" w:cs="Arial"/>
                <w:sz w:val="16"/>
                <w:szCs w:val="16"/>
                <w:lang w:eastAsia="es-CO"/>
              </w:rPr>
            </w:pPr>
            <w:r w:rsidRPr="006A2546">
              <w:rPr>
                <w:rFonts w:ascii="Arial" w:eastAsia="Times New Roman" w:hAnsi="Arial" w:cs="Arial"/>
                <w:b/>
                <w:bCs/>
                <w:sz w:val="16"/>
                <w:szCs w:val="16"/>
                <w:lang w:eastAsia="es-CO"/>
              </w:rPr>
              <w:t>N° CONTRATO</w:t>
            </w:r>
            <w:r w:rsidRPr="006A2546">
              <w:rPr>
                <w:rFonts w:ascii="Arial" w:eastAsia="Times New Roman" w:hAnsi="Arial" w:cs="Arial"/>
                <w:b/>
                <w:bCs/>
                <w:sz w:val="16"/>
                <w:szCs w:val="16"/>
                <w:lang w:eastAsia="es-CO"/>
              </w:rPr>
              <w:br/>
              <w:t>/CONVENIO</w:t>
            </w:r>
          </w:p>
        </w:tc>
        <w:tc>
          <w:tcPr>
            <w:tcW w:w="1418"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70" w:type="dxa"/>
              <w:bottom w:w="0" w:type="dxa"/>
              <w:right w:w="70" w:type="dxa"/>
            </w:tcMar>
            <w:vAlign w:val="center"/>
            <w:hideMark/>
          </w:tcPr>
          <w:p w14:paraId="30DB7DB3" w14:textId="77777777" w:rsidR="00875B49" w:rsidRPr="00BC64C1" w:rsidRDefault="00875B49" w:rsidP="00AF18C2">
            <w:pPr>
              <w:spacing w:after="0" w:line="240" w:lineRule="auto"/>
              <w:jc w:val="center"/>
              <w:rPr>
                <w:rFonts w:ascii="Arial" w:eastAsia="Times New Roman" w:hAnsi="Arial" w:cs="Arial"/>
                <w:sz w:val="16"/>
                <w:szCs w:val="16"/>
                <w:lang w:eastAsia="es-CO"/>
              </w:rPr>
            </w:pPr>
            <w:r w:rsidRPr="006A2546">
              <w:rPr>
                <w:rFonts w:ascii="Arial" w:eastAsia="Times New Roman" w:hAnsi="Arial" w:cs="Arial"/>
                <w:b/>
                <w:bCs/>
                <w:sz w:val="16"/>
                <w:szCs w:val="16"/>
                <w:lang w:eastAsia="es-CO"/>
              </w:rPr>
              <w:t>FECHA </w:t>
            </w:r>
            <w:r w:rsidRPr="006A2546">
              <w:rPr>
                <w:rFonts w:ascii="Arial" w:eastAsia="Times New Roman" w:hAnsi="Arial" w:cs="Arial"/>
                <w:b/>
                <w:bCs/>
                <w:sz w:val="16"/>
                <w:szCs w:val="16"/>
                <w:lang w:eastAsia="es-CO"/>
              </w:rPr>
              <w:br/>
              <w:t>ACTA INICIO</w:t>
            </w:r>
          </w:p>
        </w:tc>
        <w:tc>
          <w:tcPr>
            <w:tcW w:w="1636"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70" w:type="dxa"/>
              <w:bottom w:w="0" w:type="dxa"/>
              <w:right w:w="70" w:type="dxa"/>
            </w:tcMar>
            <w:vAlign w:val="center"/>
            <w:hideMark/>
          </w:tcPr>
          <w:p w14:paraId="059B6463" w14:textId="77777777" w:rsidR="00875B49" w:rsidRPr="00BC64C1" w:rsidRDefault="00875B49" w:rsidP="00AF18C2">
            <w:pPr>
              <w:spacing w:after="0" w:line="240" w:lineRule="auto"/>
              <w:jc w:val="center"/>
              <w:rPr>
                <w:rFonts w:ascii="Arial" w:eastAsia="Times New Roman" w:hAnsi="Arial" w:cs="Arial"/>
                <w:sz w:val="16"/>
                <w:szCs w:val="16"/>
                <w:lang w:eastAsia="es-CO"/>
              </w:rPr>
            </w:pPr>
            <w:r w:rsidRPr="006A2546">
              <w:rPr>
                <w:rFonts w:ascii="Arial" w:eastAsia="Times New Roman" w:hAnsi="Arial" w:cs="Arial"/>
                <w:b/>
                <w:bCs/>
                <w:sz w:val="16"/>
                <w:szCs w:val="16"/>
                <w:lang w:eastAsia="es-CO"/>
              </w:rPr>
              <w:t>FECHA DE ENTREGA DE ZONAS PRIMERA PARTE</w:t>
            </w:r>
          </w:p>
        </w:tc>
        <w:tc>
          <w:tcPr>
            <w:tcW w:w="1341"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70" w:type="dxa"/>
              <w:bottom w:w="0" w:type="dxa"/>
              <w:right w:w="70" w:type="dxa"/>
            </w:tcMar>
            <w:hideMark/>
          </w:tcPr>
          <w:p w14:paraId="3566D74C" w14:textId="77777777" w:rsidR="00875B49" w:rsidRDefault="00875B49" w:rsidP="00AF18C2">
            <w:pPr>
              <w:spacing w:after="0" w:line="240" w:lineRule="auto"/>
              <w:jc w:val="center"/>
              <w:rPr>
                <w:rFonts w:ascii="Arial" w:eastAsia="Times New Roman" w:hAnsi="Arial" w:cs="Arial"/>
                <w:b/>
                <w:bCs/>
                <w:sz w:val="16"/>
                <w:szCs w:val="16"/>
                <w:lang w:eastAsia="es-CO"/>
              </w:rPr>
            </w:pPr>
          </w:p>
          <w:p w14:paraId="455E5454" w14:textId="77777777" w:rsidR="00875B49" w:rsidRPr="00BC64C1" w:rsidRDefault="00875B49" w:rsidP="00AF18C2">
            <w:pPr>
              <w:spacing w:after="0" w:line="240" w:lineRule="auto"/>
              <w:jc w:val="center"/>
              <w:rPr>
                <w:rFonts w:ascii="Arial" w:eastAsia="Times New Roman" w:hAnsi="Arial" w:cs="Arial"/>
                <w:sz w:val="16"/>
                <w:szCs w:val="16"/>
                <w:lang w:eastAsia="es-CO"/>
              </w:rPr>
            </w:pPr>
            <w:r w:rsidRPr="006A2546">
              <w:rPr>
                <w:rFonts w:ascii="Arial" w:eastAsia="Times New Roman" w:hAnsi="Arial" w:cs="Arial"/>
                <w:b/>
                <w:bCs/>
                <w:sz w:val="16"/>
                <w:szCs w:val="16"/>
                <w:lang w:eastAsia="es-CO"/>
              </w:rPr>
              <w:t>ESTADO ACTUAL</w:t>
            </w:r>
          </w:p>
        </w:tc>
      </w:tr>
      <w:tr w:rsidR="00875B49" w:rsidRPr="00BC64C1" w14:paraId="23F43571" w14:textId="77777777" w:rsidTr="00875B49">
        <w:trPr>
          <w:trHeight w:val="600"/>
          <w:jc w:val="center"/>
        </w:trPr>
        <w:tc>
          <w:tcPr>
            <w:tcW w:w="1408" w:type="dxa"/>
            <w:tcBorders>
              <w:top w:val="nil"/>
              <w:left w:val="single" w:sz="8" w:space="0" w:color="auto"/>
              <w:bottom w:val="single" w:sz="8" w:space="0" w:color="auto"/>
              <w:right w:val="single" w:sz="8" w:space="0" w:color="auto"/>
            </w:tcBorders>
            <w:tcMar>
              <w:top w:w="0" w:type="dxa"/>
              <w:left w:w="70" w:type="dxa"/>
              <w:bottom w:w="0" w:type="dxa"/>
              <w:right w:w="70" w:type="dxa"/>
            </w:tcMar>
            <w:vAlign w:val="bottom"/>
            <w:hideMark/>
          </w:tcPr>
          <w:p w14:paraId="7FE1262D" w14:textId="77777777" w:rsidR="00875B49" w:rsidRPr="00BC64C1" w:rsidRDefault="00875B49" w:rsidP="00AF18C2">
            <w:pPr>
              <w:spacing w:after="0" w:line="240" w:lineRule="auto"/>
              <w:jc w:val="center"/>
              <w:rPr>
                <w:rFonts w:ascii="Arial" w:eastAsia="Times New Roman" w:hAnsi="Arial" w:cs="Arial"/>
                <w:sz w:val="18"/>
                <w:szCs w:val="18"/>
                <w:lang w:eastAsia="es-CO"/>
              </w:rPr>
            </w:pPr>
            <w:r w:rsidRPr="00BC64C1">
              <w:rPr>
                <w:rFonts w:ascii="Arial" w:eastAsia="Times New Roman" w:hAnsi="Arial" w:cs="Arial"/>
                <w:sz w:val="18"/>
                <w:szCs w:val="18"/>
                <w:lang w:eastAsia="es-CO"/>
              </w:rPr>
              <w:t>UNE</w:t>
            </w:r>
          </w:p>
        </w:tc>
        <w:tc>
          <w:tcPr>
            <w:tcW w:w="1559" w:type="dxa"/>
            <w:tcBorders>
              <w:top w:val="nil"/>
              <w:left w:val="nil"/>
              <w:bottom w:val="single" w:sz="8" w:space="0" w:color="auto"/>
              <w:right w:val="single" w:sz="8" w:space="0" w:color="auto"/>
            </w:tcBorders>
            <w:tcMar>
              <w:top w:w="0" w:type="dxa"/>
              <w:left w:w="70" w:type="dxa"/>
              <w:bottom w:w="0" w:type="dxa"/>
              <w:right w:w="70" w:type="dxa"/>
            </w:tcMar>
            <w:vAlign w:val="bottom"/>
            <w:hideMark/>
          </w:tcPr>
          <w:p w14:paraId="7B8292B1" w14:textId="77777777" w:rsidR="00875B49" w:rsidRPr="00BC64C1" w:rsidRDefault="00875B49" w:rsidP="00AF18C2">
            <w:pPr>
              <w:spacing w:after="0" w:line="240" w:lineRule="auto"/>
              <w:jc w:val="center"/>
              <w:rPr>
                <w:rFonts w:ascii="Arial" w:eastAsia="Times New Roman" w:hAnsi="Arial" w:cs="Arial"/>
                <w:sz w:val="18"/>
                <w:szCs w:val="18"/>
                <w:lang w:eastAsia="es-CO"/>
              </w:rPr>
            </w:pPr>
            <w:r w:rsidRPr="00BC64C1">
              <w:rPr>
                <w:rFonts w:ascii="Arial" w:eastAsia="Times New Roman" w:hAnsi="Arial" w:cs="Arial"/>
                <w:sz w:val="18"/>
                <w:szCs w:val="18"/>
                <w:lang w:eastAsia="es-CO"/>
              </w:rPr>
              <w:t>1221</w:t>
            </w:r>
          </w:p>
        </w:tc>
        <w:tc>
          <w:tcPr>
            <w:tcW w:w="1418" w:type="dxa"/>
            <w:tcBorders>
              <w:top w:val="nil"/>
              <w:left w:val="nil"/>
              <w:bottom w:val="single" w:sz="8" w:space="0" w:color="auto"/>
              <w:right w:val="single" w:sz="8" w:space="0" w:color="auto"/>
            </w:tcBorders>
            <w:tcMar>
              <w:top w:w="0" w:type="dxa"/>
              <w:left w:w="70" w:type="dxa"/>
              <w:bottom w:w="0" w:type="dxa"/>
              <w:right w:w="70" w:type="dxa"/>
            </w:tcMar>
            <w:vAlign w:val="bottom"/>
            <w:hideMark/>
          </w:tcPr>
          <w:p w14:paraId="5B42845D" w14:textId="77777777" w:rsidR="00875B49" w:rsidRPr="00BC64C1" w:rsidRDefault="00875B49" w:rsidP="00AF18C2">
            <w:pPr>
              <w:spacing w:after="0" w:line="240" w:lineRule="auto"/>
              <w:ind w:left="-123" w:firstLine="123"/>
              <w:jc w:val="center"/>
              <w:rPr>
                <w:rFonts w:ascii="Arial" w:eastAsia="Times New Roman" w:hAnsi="Arial" w:cs="Arial"/>
                <w:sz w:val="18"/>
                <w:szCs w:val="18"/>
                <w:lang w:eastAsia="es-CO"/>
              </w:rPr>
            </w:pPr>
            <w:r w:rsidRPr="00BC64C1">
              <w:rPr>
                <w:rFonts w:ascii="Arial" w:eastAsia="Times New Roman" w:hAnsi="Arial" w:cs="Arial"/>
                <w:sz w:val="18"/>
                <w:szCs w:val="18"/>
                <w:lang w:eastAsia="es-CO"/>
              </w:rPr>
              <w:t>15/12/2016</w:t>
            </w:r>
          </w:p>
        </w:tc>
        <w:tc>
          <w:tcPr>
            <w:tcW w:w="163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E7A1CBE" w14:textId="77777777" w:rsidR="00875B49" w:rsidRPr="00BC64C1" w:rsidRDefault="00875B49" w:rsidP="00AF18C2">
            <w:pPr>
              <w:spacing w:after="0" w:line="240" w:lineRule="auto"/>
              <w:jc w:val="center"/>
              <w:rPr>
                <w:rFonts w:ascii="Arial" w:eastAsia="Times New Roman" w:hAnsi="Arial" w:cs="Arial"/>
                <w:sz w:val="18"/>
                <w:szCs w:val="18"/>
                <w:lang w:eastAsia="es-CO"/>
              </w:rPr>
            </w:pPr>
            <w:r w:rsidRPr="00BC64C1">
              <w:rPr>
                <w:rFonts w:ascii="Arial" w:eastAsia="Times New Roman" w:hAnsi="Arial" w:cs="Arial"/>
                <w:sz w:val="18"/>
                <w:szCs w:val="18"/>
                <w:lang w:eastAsia="es-CO"/>
              </w:rPr>
              <w:t>15/03/2017</w:t>
            </w:r>
          </w:p>
        </w:tc>
        <w:tc>
          <w:tcPr>
            <w:tcW w:w="1341" w:type="dxa"/>
            <w:tcBorders>
              <w:top w:val="nil"/>
              <w:left w:val="nil"/>
              <w:bottom w:val="single" w:sz="8" w:space="0" w:color="auto"/>
              <w:right w:val="single" w:sz="8" w:space="0" w:color="auto"/>
            </w:tcBorders>
            <w:tcMar>
              <w:top w:w="0" w:type="dxa"/>
              <w:left w:w="70" w:type="dxa"/>
              <w:bottom w:w="0" w:type="dxa"/>
              <w:right w:w="70" w:type="dxa"/>
            </w:tcMar>
            <w:hideMark/>
          </w:tcPr>
          <w:p w14:paraId="1DAD7F2A" w14:textId="77777777" w:rsidR="00875B49" w:rsidRPr="00BC64C1" w:rsidRDefault="00875B49" w:rsidP="00AF18C2">
            <w:pPr>
              <w:spacing w:after="0" w:line="240" w:lineRule="auto"/>
              <w:jc w:val="center"/>
              <w:rPr>
                <w:rFonts w:ascii="Arial" w:eastAsia="Times New Roman" w:hAnsi="Arial" w:cs="Arial"/>
                <w:sz w:val="18"/>
                <w:szCs w:val="18"/>
                <w:lang w:eastAsia="es-CO"/>
              </w:rPr>
            </w:pPr>
            <w:r w:rsidRPr="00BC64C1">
              <w:rPr>
                <w:rFonts w:ascii="Arial" w:eastAsia="Times New Roman" w:hAnsi="Arial" w:cs="Arial"/>
                <w:sz w:val="18"/>
                <w:szCs w:val="18"/>
                <w:lang w:eastAsia="es-CO"/>
              </w:rPr>
              <w:t>Entrega parcial no válida pues no cumplen todos los requisitos</w:t>
            </w:r>
          </w:p>
        </w:tc>
      </w:tr>
    </w:tbl>
    <w:p w14:paraId="6AB2F8F4" w14:textId="77777777" w:rsidR="001A6248" w:rsidRDefault="001A6248" w:rsidP="001A6248">
      <w:pPr>
        <w:spacing w:after="0" w:line="276" w:lineRule="auto"/>
        <w:jc w:val="both"/>
        <w:rPr>
          <w:rFonts w:ascii="Arial" w:hAnsi="Arial" w:cs="Arial"/>
          <w:b/>
          <w:bCs/>
        </w:rPr>
      </w:pPr>
    </w:p>
    <w:p w14:paraId="6F059EBA" w14:textId="2F466208" w:rsidR="001A6248" w:rsidRPr="00834B8D" w:rsidRDefault="001A6248" w:rsidP="001A6248">
      <w:pPr>
        <w:spacing w:after="0" w:line="276" w:lineRule="auto"/>
        <w:jc w:val="both"/>
        <w:rPr>
          <w:rFonts w:ascii="Arial" w:hAnsi="Arial" w:cs="Arial"/>
          <w:bCs/>
        </w:rPr>
      </w:pPr>
      <w:r w:rsidRPr="00834B8D">
        <w:rPr>
          <w:rFonts w:ascii="Arial" w:hAnsi="Arial" w:cs="Arial"/>
          <w:bCs/>
        </w:rPr>
        <w:t xml:space="preserve">Se informa además que la interventoría se encuentra realizando la revisión de la entrega </w:t>
      </w:r>
      <w:r w:rsidR="001F6EB5">
        <w:rPr>
          <w:rFonts w:ascii="Arial" w:hAnsi="Arial" w:cs="Arial"/>
          <w:bCs/>
        </w:rPr>
        <w:t xml:space="preserve">hecha </w:t>
      </w:r>
      <w:r w:rsidR="001F6EB5" w:rsidRPr="00834B8D">
        <w:rPr>
          <w:rFonts w:ascii="Arial" w:hAnsi="Arial" w:cs="Arial"/>
          <w:bCs/>
        </w:rPr>
        <w:t xml:space="preserve"> </w:t>
      </w:r>
      <w:r w:rsidRPr="00834B8D">
        <w:rPr>
          <w:rFonts w:ascii="Arial" w:hAnsi="Arial" w:cs="Arial"/>
          <w:bCs/>
        </w:rPr>
        <w:t xml:space="preserve">por el operado ERT en virtud al convenio 1196, único operador que </w:t>
      </w:r>
      <w:r w:rsidR="001F6EB5">
        <w:rPr>
          <w:rFonts w:ascii="Arial" w:hAnsi="Arial" w:cs="Arial"/>
          <w:bCs/>
        </w:rPr>
        <w:t xml:space="preserve">al </w:t>
      </w:r>
      <w:r w:rsidRPr="00834B8D">
        <w:rPr>
          <w:rFonts w:ascii="Arial" w:hAnsi="Arial" w:cs="Arial"/>
          <w:bCs/>
        </w:rPr>
        <w:t>cumplió 100</w:t>
      </w:r>
      <w:r w:rsidR="002C1AFE">
        <w:rPr>
          <w:rFonts w:ascii="Arial" w:hAnsi="Arial" w:cs="Arial"/>
          <w:bCs/>
        </w:rPr>
        <w:t>%.</w:t>
      </w:r>
    </w:p>
    <w:p w14:paraId="0CDBE614" w14:textId="45A72999" w:rsidR="001A6248" w:rsidRDefault="001A6248" w:rsidP="00D74681">
      <w:pPr>
        <w:spacing w:after="0" w:line="276" w:lineRule="auto"/>
        <w:jc w:val="both"/>
        <w:rPr>
          <w:rFonts w:ascii="Arial" w:hAnsi="Arial" w:cs="Arial"/>
          <w:bCs/>
        </w:rPr>
      </w:pPr>
    </w:p>
    <w:p w14:paraId="56FAABF1" w14:textId="75212ED8" w:rsidR="00D74681" w:rsidRDefault="00D74681" w:rsidP="00D74681">
      <w:pPr>
        <w:spacing w:after="0" w:line="276" w:lineRule="auto"/>
        <w:jc w:val="both"/>
        <w:rPr>
          <w:rFonts w:ascii="Arial" w:hAnsi="Arial" w:cs="Arial"/>
          <w:bCs/>
        </w:rPr>
      </w:pPr>
      <w:r w:rsidRPr="004F7800">
        <w:rPr>
          <w:rFonts w:ascii="Arial" w:hAnsi="Arial" w:cs="Arial"/>
          <w:bCs/>
        </w:rPr>
        <w:t>Cordial saludo,</w:t>
      </w:r>
    </w:p>
    <w:p w14:paraId="3242791F" w14:textId="50DBFD15" w:rsidR="00D74681" w:rsidRDefault="00D74681" w:rsidP="00D74681">
      <w:pPr>
        <w:spacing w:after="0" w:line="276" w:lineRule="auto"/>
        <w:jc w:val="both"/>
        <w:rPr>
          <w:rFonts w:ascii="Arial" w:hAnsi="Arial" w:cs="Arial"/>
          <w:bCs/>
        </w:rPr>
      </w:pPr>
    </w:p>
    <w:p w14:paraId="3B2D596D" w14:textId="77777777" w:rsidR="00D74681" w:rsidRPr="005B7CBF" w:rsidRDefault="00D74681" w:rsidP="00D74681">
      <w:pPr>
        <w:spacing w:after="0" w:line="276" w:lineRule="auto"/>
        <w:jc w:val="both"/>
        <w:rPr>
          <w:rFonts w:ascii="Arial" w:hAnsi="Arial" w:cs="Arial"/>
          <w:bCs/>
        </w:rPr>
      </w:pPr>
    </w:p>
    <w:p w14:paraId="55CC8928" w14:textId="0C8ADE95" w:rsidR="00D74681" w:rsidRPr="009C5DCB" w:rsidRDefault="00317C02" w:rsidP="00D74681">
      <w:pPr>
        <w:spacing w:after="0"/>
        <w:rPr>
          <w:rFonts w:ascii="Arial" w:hAnsi="Arial" w:cs="Arial"/>
          <w:b/>
          <w:color w:val="212121"/>
        </w:rPr>
      </w:pPr>
      <w:r>
        <w:rPr>
          <w:rFonts w:ascii="Arial" w:hAnsi="Arial" w:cs="Arial"/>
          <w:b/>
          <w:color w:val="212121"/>
        </w:rPr>
        <w:t>JUAN CARLOS JIMÉNEZ SANZ</w:t>
      </w:r>
    </w:p>
    <w:p w14:paraId="22B6A637" w14:textId="77777777" w:rsidR="00D74681" w:rsidRPr="0003385B" w:rsidRDefault="00D74681" w:rsidP="00D74681">
      <w:pPr>
        <w:spacing w:after="0"/>
        <w:rPr>
          <w:rFonts w:ascii="Arial" w:hAnsi="Arial" w:cs="Arial"/>
          <w:color w:val="212121"/>
        </w:rPr>
      </w:pPr>
      <w:r>
        <w:rPr>
          <w:rFonts w:ascii="Arial" w:hAnsi="Arial" w:cs="Arial"/>
          <w:color w:val="212121"/>
        </w:rPr>
        <w:t xml:space="preserve">Director </w:t>
      </w:r>
    </w:p>
    <w:p w14:paraId="541347EC" w14:textId="77777777" w:rsidR="00D74681" w:rsidRDefault="00D74681" w:rsidP="00D74681">
      <w:pPr>
        <w:spacing w:after="0"/>
        <w:rPr>
          <w:rFonts w:ascii="Arial" w:hAnsi="Arial" w:cs="Arial"/>
          <w:color w:val="212121"/>
        </w:rPr>
      </w:pPr>
      <w:r w:rsidRPr="00864296">
        <w:rPr>
          <w:rFonts w:ascii="Arial" w:hAnsi="Arial" w:cs="Arial"/>
          <w:color w:val="212121"/>
        </w:rPr>
        <w:t xml:space="preserve">Interventoría Integral Promoción Urbana de las TIC a través de zonas </w:t>
      </w:r>
      <w:proofErr w:type="spellStart"/>
      <w:r w:rsidRPr="00864296">
        <w:rPr>
          <w:rFonts w:ascii="Arial" w:hAnsi="Arial" w:cs="Arial"/>
          <w:color w:val="212121"/>
        </w:rPr>
        <w:t>wi</w:t>
      </w:r>
      <w:proofErr w:type="spellEnd"/>
      <w:r w:rsidRPr="00864296">
        <w:rPr>
          <w:rFonts w:ascii="Arial" w:hAnsi="Arial" w:cs="Arial"/>
          <w:color w:val="212121"/>
        </w:rPr>
        <w:t>-fi</w:t>
      </w:r>
      <w:r w:rsidRPr="0003385B">
        <w:rPr>
          <w:rFonts w:ascii="Arial" w:hAnsi="Arial" w:cs="Arial"/>
          <w:color w:val="212121"/>
        </w:rPr>
        <w:t xml:space="preserve"> </w:t>
      </w:r>
    </w:p>
    <w:p w14:paraId="02BB0E91" w14:textId="77777777" w:rsidR="00D74681" w:rsidRPr="0003385B" w:rsidRDefault="00D74681" w:rsidP="00D74681">
      <w:pPr>
        <w:spacing w:after="0"/>
        <w:rPr>
          <w:rFonts w:ascii="Arial" w:hAnsi="Arial" w:cs="Arial"/>
          <w:color w:val="212121"/>
        </w:rPr>
      </w:pPr>
      <w:r w:rsidRPr="0003385B">
        <w:rPr>
          <w:rFonts w:ascii="Arial" w:hAnsi="Arial" w:cs="Arial"/>
          <w:color w:val="212121"/>
        </w:rPr>
        <w:t>Universidad de Caldas</w:t>
      </w:r>
    </w:p>
    <w:p w14:paraId="5D2A7E61" w14:textId="77777777" w:rsidR="00D74681" w:rsidRPr="001439F9" w:rsidRDefault="00D74681" w:rsidP="00D74681">
      <w:pPr>
        <w:spacing w:after="0" w:line="276" w:lineRule="auto"/>
        <w:jc w:val="both"/>
        <w:rPr>
          <w:rFonts w:ascii="Arial" w:hAnsi="Arial" w:cs="Arial"/>
          <w:bCs/>
          <w:sz w:val="16"/>
          <w:szCs w:val="16"/>
        </w:rPr>
      </w:pPr>
    </w:p>
    <w:p w14:paraId="7290046B" w14:textId="78BC0C56" w:rsidR="000D4077" w:rsidRPr="001439F9" w:rsidRDefault="000D4077" w:rsidP="00D74681">
      <w:pPr>
        <w:spacing w:after="0" w:line="276" w:lineRule="auto"/>
        <w:jc w:val="both"/>
        <w:rPr>
          <w:rFonts w:ascii="Arial" w:hAnsi="Arial" w:cs="Arial"/>
          <w:bCs/>
          <w:sz w:val="16"/>
          <w:szCs w:val="16"/>
        </w:rPr>
      </w:pPr>
    </w:p>
    <w:p w14:paraId="10B257EC" w14:textId="4D98E3C9" w:rsidR="00D74681" w:rsidRPr="001439F9" w:rsidRDefault="00D74681" w:rsidP="00D74681">
      <w:pPr>
        <w:spacing w:after="0" w:line="276" w:lineRule="auto"/>
        <w:jc w:val="both"/>
        <w:rPr>
          <w:rFonts w:ascii="Arial" w:hAnsi="Arial" w:cs="Arial"/>
          <w:bCs/>
          <w:sz w:val="16"/>
          <w:szCs w:val="16"/>
        </w:rPr>
      </w:pPr>
      <w:r w:rsidRPr="001439F9">
        <w:rPr>
          <w:rFonts w:ascii="Arial" w:hAnsi="Arial" w:cs="Arial"/>
          <w:bCs/>
          <w:sz w:val="16"/>
          <w:szCs w:val="16"/>
        </w:rPr>
        <w:t>Proyect</w:t>
      </w:r>
      <w:r w:rsidR="00CE71AA" w:rsidRPr="001439F9">
        <w:rPr>
          <w:rFonts w:ascii="Arial" w:hAnsi="Arial" w:cs="Arial"/>
          <w:bCs/>
          <w:sz w:val="16"/>
          <w:szCs w:val="16"/>
        </w:rPr>
        <w:t xml:space="preserve">ó, reviso y aprobó: Katty </w:t>
      </w:r>
      <w:proofErr w:type="spellStart"/>
      <w:r w:rsidR="00CE71AA" w:rsidRPr="001439F9">
        <w:rPr>
          <w:rFonts w:ascii="Arial" w:hAnsi="Arial" w:cs="Arial"/>
          <w:bCs/>
          <w:sz w:val="16"/>
          <w:szCs w:val="16"/>
        </w:rPr>
        <w:t>Jhoana</w:t>
      </w:r>
      <w:proofErr w:type="spellEnd"/>
      <w:r w:rsidR="00CE71AA" w:rsidRPr="001439F9">
        <w:rPr>
          <w:rFonts w:ascii="Arial" w:hAnsi="Arial" w:cs="Arial"/>
          <w:bCs/>
          <w:sz w:val="16"/>
          <w:szCs w:val="16"/>
        </w:rPr>
        <w:t xml:space="preserve"> Rodríguez Lozano – Dirección Jurídica ____</w:t>
      </w:r>
    </w:p>
    <w:p w14:paraId="01AA8AC0" w14:textId="7F8197D4" w:rsidR="00664BCD" w:rsidRDefault="00D74681" w:rsidP="001439F9">
      <w:pPr>
        <w:spacing w:after="0" w:line="276" w:lineRule="auto"/>
        <w:jc w:val="both"/>
        <w:rPr>
          <w:rFonts w:cs="Arial"/>
        </w:rPr>
      </w:pPr>
      <w:r w:rsidRPr="001439F9">
        <w:rPr>
          <w:rFonts w:ascii="Arial" w:hAnsi="Arial" w:cs="Arial"/>
          <w:bCs/>
          <w:sz w:val="16"/>
          <w:szCs w:val="16"/>
        </w:rPr>
        <w:t>Re</w:t>
      </w:r>
      <w:r w:rsidR="00317C02" w:rsidRPr="001439F9">
        <w:rPr>
          <w:rFonts w:ascii="Arial" w:hAnsi="Arial" w:cs="Arial"/>
          <w:bCs/>
          <w:sz w:val="16"/>
          <w:szCs w:val="16"/>
        </w:rPr>
        <w:t xml:space="preserve">visó y Aprobó: Rigoberto Madrid – Director </w:t>
      </w:r>
      <w:proofErr w:type="spellStart"/>
      <w:r w:rsidR="00317C02" w:rsidRPr="001439F9">
        <w:rPr>
          <w:rFonts w:ascii="Arial" w:hAnsi="Arial" w:cs="Arial"/>
          <w:bCs/>
          <w:sz w:val="16"/>
          <w:szCs w:val="16"/>
        </w:rPr>
        <w:t>Tecnico</w:t>
      </w:r>
      <w:proofErr w:type="spellEnd"/>
      <w:r w:rsidR="00317C02" w:rsidRPr="001439F9">
        <w:rPr>
          <w:rFonts w:ascii="Arial" w:hAnsi="Arial" w:cs="Arial"/>
          <w:bCs/>
          <w:sz w:val="16"/>
          <w:szCs w:val="16"/>
        </w:rPr>
        <w:t xml:space="preserve"> _____</w:t>
      </w:r>
      <w:bookmarkEnd w:id="0"/>
    </w:p>
    <w:sectPr w:rsidR="00664BCD" w:rsidSect="001439F9">
      <w:headerReference w:type="default" r:id="rId8"/>
      <w:footerReference w:type="default" r:id="rId9"/>
      <w:pgSz w:w="12240" w:h="15840" w:code="1"/>
      <w:pgMar w:top="1417" w:right="1701" w:bottom="1843" w:left="1701"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FF99E4" w14:textId="77777777" w:rsidR="0050186D" w:rsidRDefault="0050186D" w:rsidP="00BC6C77">
      <w:pPr>
        <w:spacing w:after="0" w:line="240" w:lineRule="auto"/>
      </w:pPr>
      <w:r>
        <w:separator/>
      </w:r>
    </w:p>
  </w:endnote>
  <w:endnote w:type="continuationSeparator" w:id="0">
    <w:p w14:paraId="022FAC8F" w14:textId="77777777" w:rsidR="0050186D" w:rsidRDefault="0050186D" w:rsidP="00BC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Narrow-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64873" w14:textId="2F723528" w:rsidR="001439F9" w:rsidRDefault="001439F9">
    <w:pPr>
      <w:pStyle w:val="Piedepgina"/>
    </w:pPr>
    <w:r w:rsidRPr="00466510">
      <w:rPr>
        <w:noProof/>
        <w:lang w:eastAsia="es-CO"/>
      </w:rPr>
      <w:drawing>
        <wp:inline distT="0" distB="0" distL="0" distR="0" wp14:anchorId="13883781" wp14:editId="6BC5FCE5">
          <wp:extent cx="2360295" cy="999490"/>
          <wp:effectExtent l="0" t="0" r="1905" b="0"/>
          <wp:docPr id="114" name="Imagen 114" descr="pie de p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Imagen" descr="pie de p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0295" cy="999490"/>
                  </a:xfrm>
                  <a:prstGeom prst="rect">
                    <a:avLst/>
                  </a:prstGeom>
                  <a:noFill/>
                  <a:ln>
                    <a:noFill/>
                  </a:ln>
                </pic:spPr>
              </pic:pic>
            </a:graphicData>
          </a:graphic>
        </wp:inline>
      </w:drawing>
    </w:r>
    <w:r w:rsidRPr="00466510">
      <w:rPr>
        <w:noProof/>
        <w:lang w:eastAsia="es-CO"/>
      </w:rPr>
      <w:drawing>
        <wp:inline distT="0" distB="0" distL="0" distR="0" wp14:anchorId="4B6E1387" wp14:editId="58EFED45">
          <wp:extent cx="2062480" cy="935355"/>
          <wp:effectExtent l="0" t="0" r="0" b="0"/>
          <wp:docPr id="115" name="Imagen 115" descr="C:\Users\USER\Desktop\pie de pa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C:\Users\USER\Desktop\pie de pag 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2480" cy="93535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0B3E9" w14:textId="77777777" w:rsidR="0050186D" w:rsidRDefault="0050186D" w:rsidP="00BC6C77">
      <w:pPr>
        <w:spacing w:after="0" w:line="240" w:lineRule="auto"/>
      </w:pPr>
      <w:r>
        <w:separator/>
      </w:r>
    </w:p>
  </w:footnote>
  <w:footnote w:type="continuationSeparator" w:id="0">
    <w:p w14:paraId="247A229E" w14:textId="77777777" w:rsidR="0050186D" w:rsidRDefault="0050186D" w:rsidP="00BC6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CAB68" w14:textId="77777777" w:rsidR="00BC6C77" w:rsidRDefault="00BC6C77">
    <w:pPr>
      <w:pStyle w:val="Encabezado"/>
    </w:pPr>
    <w:r w:rsidRPr="00BC6C77">
      <w:rPr>
        <w:noProof/>
        <w:lang w:eastAsia="es-CO"/>
      </w:rPr>
      <w:drawing>
        <wp:anchor distT="0" distB="0" distL="114300" distR="114300" simplePos="0" relativeHeight="251661312" behindDoc="0" locked="0" layoutInCell="1" allowOverlap="1" wp14:anchorId="33F3EDE7" wp14:editId="2FFA9448">
          <wp:simplePos x="0" y="0"/>
          <wp:positionH relativeFrom="column">
            <wp:posOffset>2312670</wp:posOffset>
          </wp:positionH>
          <wp:positionV relativeFrom="paragraph">
            <wp:posOffset>-10160</wp:posOffset>
          </wp:positionV>
          <wp:extent cx="800100" cy="800100"/>
          <wp:effectExtent l="0" t="0" r="0" b="0"/>
          <wp:wrapNone/>
          <wp:docPr id="111"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Imagen"/>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r w:rsidRPr="00BC6C77">
      <w:rPr>
        <w:noProof/>
        <w:lang w:eastAsia="es-CO"/>
      </w:rPr>
      <w:drawing>
        <wp:anchor distT="0" distB="0" distL="114300" distR="114300" simplePos="0" relativeHeight="251660288" behindDoc="0" locked="0" layoutInCell="1" allowOverlap="1" wp14:anchorId="3B174E12" wp14:editId="081AE00F">
          <wp:simplePos x="0" y="0"/>
          <wp:positionH relativeFrom="column">
            <wp:posOffset>4234815</wp:posOffset>
          </wp:positionH>
          <wp:positionV relativeFrom="paragraph">
            <wp:posOffset>142240</wp:posOffset>
          </wp:positionV>
          <wp:extent cx="1981200" cy="495300"/>
          <wp:effectExtent l="0" t="0" r="0" b="0"/>
          <wp:wrapNone/>
          <wp:docPr id="112" name="5 Imagen" descr="vive digital logo 2012-01.jpg"/>
          <wp:cNvGraphicFramePr/>
          <a:graphic xmlns:a="http://schemas.openxmlformats.org/drawingml/2006/main">
            <a:graphicData uri="http://schemas.openxmlformats.org/drawingml/2006/picture">
              <pic:pic xmlns:pic="http://schemas.openxmlformats.org/drawingml/2006/picture">
                <pic:nvPicPr>
                  <pic:cNvPr id="5" name="5 Imagen" descr="vive digital logo 2012-01.jp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81200" cy="495300"/>
                  </a:xfrm>
                  <a:prstGeom prst="rect">
                    <a:avLst/>
                  </a:prstGeom>
                  <a:noFill/>
                  <a:ln>
                    <a:noFill/>
                  </a:ln>
                </pic:spPr>
              </pic:pic>
            </a:graphicData>
          </a:graphic>
        </wp:anchor>
      </w:drawing>
    </w:r>
    <w:r w:rsidRPr="00BC6C77">
      <w:rPr>
        <w:noProof/>
        <w:lang w:eastAsia="es-CO"/>
      </w:rPr>
      <w:drawing>
        <wp:anchor distT="0" distB="0" distL="114300" distR="114300" simplePos="0" relativeHeight="251659264" behindDoc="0" locked="0" layoutInCell="1" allowOverlap="1" wp14:anchorId="0A1258EC" wp14:editId="7CEA156C">
          <wp:simplePos x="0" y="0"/>
          <wp:positionH relativeFrom="column">
            <wp:posOffset>-495300</wp:posOffset>
          </wp:positionH>
          <wp:positionV relativeFrom="paragraph">
            <wp:posOffset>-86360</wp:posOffset>
          </wp:positionV>
          <wp:extent cx="1416050" cy="876300"/>
          <wp:effectExtent l="0" t="0" r="0" b="0"/>
          <wp:wrapNone/>
          <wp:docPr id="113"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41605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05A89166" w14:textId="77777777" w:rsidR="00BC6C77" w:rsidRDefault="00BC6C77">
    <w:pPr>
      <w:pStyle w:val="Encabezado"/>
    </w:pPr>
  </w:p>
  <w:p w14:paraId="2EDE96A6" w14:textId="77777777" w:rsidR="00BC6C77" w:rsidRDefault="00BC6C77">
    <w:pPr>
      <w:pStyle w:val="Encabezado"/>
    </w:pPr>
  </w:p>
  <w:p w14:paraId="2C4638AB" w14:textId="77777777" w:rsidR="00BC6C77" w:rsidRDefault="00BC6C77">
    <w:pPr>
      <w:pStyle w:val="Encabezado"/>
    </w:pPr>
  </w:p>
  <w:p w14:paraId="1CF8D436" w14:textId="77777777" w:rsidR="00BC6C77" w:rsidRDefault="00BC6C77">
    <w:pPr>
      <w:pStyle w:val="Encabezado"/>
    </w:pPr>
  </w:p>
  <w:p w14:paraId="10F1D82A" w14:textId="77777777" w:rsidR="00BC6C77" w:rsidRPr="007E4BF7" w:rsidRDefault="00BC6C77">
    <w:pPr>
      <w:pStyle w:val="Encabezado"/>
      <w:rPr>
        <w:sz w:val="14"/>
      </w:rPr>
    </w:pPr>
  </w:p>
  <w:p w14:paraId="28FE6DBE" w14:textId="77777777" w:rsidR="006D0266" w:rsidRPr="006D0266" w:rsidRDefault="006D0266" w:rsidP="007E4BF7">
    <w:pPr>
      <w:spacing w:after="0" w:line="240" w:lineRule="auto"/>
      <w:jc w:val="center"/>
      <w:rPr>
        <w:rFonts w:ascii="Arial" w:hAnsi="Arial" w:cs="Arial"/>
        <w:b/>
        <w:bCs/>
      </w:rPr>
    </w:pPr>
    <w:r w:rsidRPr="006D0266">
      <w:rPr>
        <w:rFonts w:ascii="Arial" w:hAnsi="Arial" w:cs="Arial"/>
        <w:b/>
        <w:bCs/>
      </w:rPr>
      <w:t>UNIVERSIDAD DE CALDAS</w:t>
    </w:r>
  </w:p>
  <w:p w14:paraId="43C4EB7D" w14:textId="77777777" w:rsidR="00BC6C77" w:rsidRPr="007E4BF7" w:rsidRDefault="006D0266" w:rsidP="007E4BF7">
    <w:pPr>
      <w:spacing w:after="0" w:line="240" w:lineRule="auto"/>
      <w:jc w:val="center"/>
      <w:rPr>
        <w:sz w:val="20"/>
      </w:rPr>
    </w:pPr>
    <w:r w:rsidRPr="007E4BF7">
      <w:rPr>
        <w:rFonts w:ascii="Arial" w:hAnsi="Arial" w:cs="Arial"/>
        <w:b/>
        <w:bCs/>
        <w:sz w:val="20"/>
      </w:rPr>
      <w:t>FACULTAD DE INGENIERIAS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0FE9"/>
    <w:multiLevelType w:val="hybridMultilevel"/>
    <w:tmpl w:val="30B87A4A"/>
    <w:lvl w:ilvl="0" w:tplc="240A0001">
      <w:start w:val="1"/>
      <w:numFmt w:val="bullet"/>
      <w:pStyle w:val="Ttulo1"/>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4E5C61D9"/>
    <w:multiLevelType w:val="hybridMultilevel"/>
    <w:tmpl w:val="F94458BC"/>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2D0616A"/>
    <w:multiLevelType w:val="hybridMultilevel"/>
    <w:tmpl w:val="F6907C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407"/>
    <w:rsid w:val="000167AA"/>
    <w:rsid w:val="000B03AC"/>
    <w:rsid w:val="000B3014"/>
    <w:rsid w:val="000D4077"/>
    <w:rsid w:val="000D56B6"/>
    <w:rsid w:val="000E5B0C"/>
    <w:rsid w:val="000F5810"/>
    <w:rsid w:val="00123E19"/>
    <w:rsid w:val="001439F9"/>
    <w:rsid w:val="00173B4A"/>
    <w:rsid w:val="00186A0B"/>
    <w:rsid w:val="001914D6"/>
    <w:rsid w:val="00192B1D"/>
    <w:rsid w:val="001A6248"/>
    <w:rsid w:val="001F6EB5"/>
    <w:rsid w:val="00215A43"/>
    <w:rsid w:val="00252A4A"/>
    <w:rsid w:val="002944B0"/>
    <w:rsid w:val="002C1AFE"/>
    <w:rsid w:val="002C3C9A"/>
    <w:rsid w:val="00317C02"/>
    <w:rsid w:val="003322C4"/>
    <w:rsid w:val="00332F73"/>
    <w:rsid w:val="003549DD"/>
    <w:rsid w:val="003723E6"/>
    <w:rsid w:val="00375623"/>
    <w:rsid w:val="00376738"/>
    <w:rsid w:val="00383F21"/>
    <w:rsid w:val="003A42E1"/>
    <w:rsid w:val="003E214C"/>
    <w:rsid w:val="004126D9"/>
    <w:rsid w:val="004E4BBE"/>
    <w:rsid w:val="004E7E6F"/>
    <w:rsid w:val="0050186D"/>
    <w:rsid w:val="00516287"/>
    <w:rsid w:val="00534FD4"/>
    <w:rsid w:val="00537337"/>
    <w:rsid w:val="00572FD2"/>
    <w:rsid w:val="005B2E40"/>
    <w:rsid w:val="005B7CBF"/>
    <w:rsid w:val="005E3449"/>
    <w:rsid w:val="0061262F"/>
    <w:rsid w:val="0062793A"/>
    <w:rsid w:val="00632F25"/>
    <w:rsid w:val="006403B1"/>
    <w:rsid w:val="00664BCD"/>
    <w:rsid w:val="006844C4"/>
    <w:rsid w:val="006A2546"/>
    <w:rsid w:val="006B43D5"/>
    <w:rsid w:val="006D0266"/>
    <w:rsid w:val="006D6B36"/>
    <w:rsid w:val="00717EDE"/>
    <w:rsid w:val="00723DFB"/>
    <w:rsid w:val="00745782"/>
    <w:rsid w:val="007B55C9"/>
    <w:rsid w:val="007C624A"/>
    <w:rsid w:val="007E4BF7"/>
    <w:rsid w:val="00815758"/>
    <w:rsid w:val="00817CDD"/>
    <w:rsid w:val="008245A2"/>
    <w:rsid w:val="00834B8D"/>
    <w:rsid w:val="00840CF0"/>
    <w:rsid w:val="008467FC"/>
    <w:rsid w:val="00875B49"/>
    <w:rsid w:val="008845B7"/>
    <w:rsid w:val="0088748D"/>
    <w:rsid w:val="008A65CF"/>
    <w:rsid w:val="0097136D"/>
    <w:rsid w:val="00973FA7"/>
    <w:rsid w:val="00981554"/>
    <w:rsid w:val="00A10EBC"/>
    <w:rsid w:val="00A230B3"/>
    <w:rsid w:val="00A269CD"/>
    <w:rsid w:val="00A36407"/>
    <w:rsid w:val="00A4543E"/>
    <w:rsid w:val="00AA7272"/>
    <w:rsid w:val="00AB1FB4"/>
    <w:rsid w:val="00AC3CE0"/>
    <w:rsid w:val="00AF033B"/>
    <w:rsid w:val="00AF4215"/>
    <w:rsid w:val="00B460F6"/>
    <w:rsid w:val="00B72CC2"/>
    <w:rsid w:val="00B944A9"/>
    <w:rsid w:val="00BB1DE3"/>
    <w:rsid w:val="00BC64C1"/>
    <w:rsid w:val="00BC6C77"/>
    <w:rsid w:val="00BE760E"/>
    <w:rsid w:val="00C13557"/>
    <w:rsid w:val="00C44BAA"/>
    <w:rsid w:val="00C76D6B"/>
    <w:rsid w:val="00CC7A4E"/>
    <w:rsid w:val="00CE71AA"/>
    <w:rsid w:val="00CF3BFD"/>
    <w:rsid w:val="00D65F8D"/>
    <w:rsid w:val="00D74681"/>
    <w:rsid w:val="00D75CE6"/>
    <w:rsid w:val="00D8546A"/>
    <w:rsid w:val="00D86CCD"/>
    <w:rsid w:val="00DA64BF"/>
    <w:rsid w:val="00DE4DEC"/>
    <w:rsid w:val="00E14600"/>
    <w:rsid w:val="00E33B65"/>
    <w:rsid w:val="00E35AAA"/>
    <w:rsid w:val="00E72E41"/>
    <w:rsid w:val="00E856C9"/>
    <w:rsid w:val="00EE05A6"/>
    <w:rsid w:val="00EF5EC2"/>
    <w:rsid w:val="00F030AE"/>
    <w:rsid w:val="00F13052"/>
    <w:rsid w:val="00F13AD2"/>
    <w:rsid w:val="00F15B7F"/>
    <w:rsid w:val="00F23F0C"/>
    <w:rsid w:val="00FC5A6E"/>
    <w:rsid w:val="00FD06C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2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CF3BFD"/>
    <w:pPr>
      <w:keepNext/>
      <w:widowControl w:val="0"/>
      <w:numPr>
        <w:numId w:val="2"/>
      </w:numPr>
      <w:suppressAutoHyphens/>
      <w:spacing w:after="0" w:line="240" w:lineRule="auto"/>
      <w:outlineLvl w:val="0"/>
    </w:pPr>
    <w:rPr>
      <w:rFonts w:ascii="Arial" w:eastAsia="Lucida Sans Unicode" w:hAnsi="Arial" w:cs="Times New Roman"/>
      <w:sz w:val="28"/>
      <w:szCs w:val="20"/>
      <w:lang w:eastAsia="es-CO"/>
    </w:rPr>
  </w:style>
  <w:style w:type="paragraph" w:styleId="Ttulo2">
    <w:name w:val="heading 2"/>
    <w:basedOn w:val="Normal"/>
    <w:next w:val="Normal"/>
    <w:link w:val="Ttulo2Car"/>
    <w:uiPriority w:val="9"/>
    <w:unhideWhenUsed/>
    <w:qFormat/>
    <w:rsid w:val="00AA7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B2E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6C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C77"/>
  </w:style>
  <w:style w:type="paragraph" w:styleId="Piedepgina">
    <w:name w:val="footer"/>
    <w:basedOn w:val="Normal"/>
    <w:link w:val="PiedepginaCar"/>
    <w:uiPriority w:val="99"/>
    <w:unhideWhenUsed/>
    <w:rsid w:val="00BC6C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C77"/>
  </w:style>
  <w:style w:type="paragraph" w:styleId="NormalWeb">
    <w:name w:val="Normal (Web)"/>
    <w:basedOn w:val="Normal"/>
    <w:uiPriority w:val="99"/>
    <w:unhideWhenUsed/>
    <w:rsid w:val="00BC6C7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8245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45A2"/>
    <w:rPr>
      <w:rFonts w:ascii="Tahoma" w:hAnsi="Tahoma" w:cs="Tahoma"/>
      <w:sz w:val="16"/>
      <w:szCs w:val="16"/>
    </w:rPr>
  </w:style>
  <w:style w:type="character" w:customStyle="1" w:styleId="Ttulo1Car">
    <w:name w:val="Título 1 Car"/>
    <w:basedOn w:val="Fuentedeprrafopredeter"/>
    <w:link w:val="Ttulo1"/>
    <w:rsid w:val="00CF3BFD"/>
    <w:rPr>
      <w:rFonts w:ascii="Arial" w:eastAsia="Lucida Sans Unicode" w:hAnsi="Arial" w:cs="Times New Roman"/>
      <w:sz w:val="28"/>
      <w:szCs w:val="20"/>
      <w:lang w:eastAsia="es-CO"/>
    </w:rPr>
  </w:style>
  <w:style w:type="paragraph" w:customStyle="1" w:styleId="WW-Textoindependiente2">
    <w:name w:val="WW-Texto independiente 2"/>
    <w:basedOn w:val="Normal"/>
    <w:rsid w:val="00CF3BFD"/>
    <w:pPr>
      <w:widowControl w:val="0"/>
      <w:suppressAutoHyphens/>
      <w:spacing w:after="0" w:line="240" w:lineRule="auto"/>
      <w:jc w:val="both"/>
    </w:pPr>
    <w:rPr>
      <w:rFonts w:ascii="Arial" w:eastAsia="Lucida Sans Unicode" w:hAnsi="Arial" w:cs="Times New Roman"/>
      <w:sz w:val="24"/>
      <w:szCs w:val="20"/>
      <w:lang w:eastAsia="es-CO"/>
    </w:rPr>
  </w:style>
  <w:style w:type="paragraph" w:styleId="Prrafodelista">
    <w:name w:val="List Paragraph"/>
    <w:basedOn w:val="Normal"/>
    <w:uiPriority w:val="34"/>
    <w:qFormat/>
    <w:rsid w:val="005B7CBF"/>
    <w:pPr>
      <w:ind w:left="720"/>
      <w:contextualSpacing/>
    </w:pPr>
  </w:style>
  <w:style w:type="character" w:styleId="Hipervnculo">
    <w:name w:val="Hyperlink"/>
    <w:basedOn w:val="Fuentedeprrafopredeter"/>
    <w:uiPriority w:val="99"/>
    <w:unhideWhenUsed/>
    <w:rsid w:val="00AA7272"/>
    <w:rPr>
      <w:color w:val="0000FF"/>
      <w:u w:val="single"/>
    </w:rPr>
  </w:style>
  <w:style w:type="character" w:customStyle="1" w:styleId="Ttulo2Car">
    <w:name w:val="Título 2 Car"/>
    <w:basedOn w:val="Fuentedeprrafopredeter"/>
    <w:link w:val="Ttulo2"/>
    <w:uiPriority w:val="9"/>
    <w:rsid w:val="00AA7272"/>
    <w:rPr>
      <w:rFonts w:asciiTheme="majorHAnsi" w:eastAsiaTheme="majorEastAsia" w:hAnsiTheme="majorHAnsi" w:cstheme="majorBidi"/>
      <w:color w:val="2E74B5" w:themeColor="accent1" w:themeShade="BF"/>
      <w:sz w:val="26"/>
      <w:szCs w:val="26"/>
    </w:rPr>
  </w:style>
  <w:style w:type="table" w:customStyle="1" w:styleId="Tablaconcuadrcula8">
    <w:name w:val="Tabla con cuadrícula8"/>
    <w:basedOn w:val="Tablanormal"/>
    <w:rsid w:val="00AA7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5B2E40"/>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Fuentedeprrafopredeter"/>
    <w:rsid w:val="005B2E40"/>
    <w:rPr>
      <w:rFonts w:ascii="ArialNarrow-Bold" w:hAnsi="ArialNarrow-Bold" w:hint="default"/>
      <w:b/>
      <w:bCs/>
      <w:i w:val="0"/>
      <w:iCs w:val="0"/>
      <w:color w:val="000000"/>
      <w:sz w:val="22"/>
      <w:szCs w:val="22"/>
    </w:rPr>
  </w:style>
  <w:style w:type="character" w:styleId="Refdecomentario">
    <w:name w:val="annotation reference"/>
    <w:basedOn w:val="Fuentedeprrafopredeter"/>
    <w:uiPriority w:val="99"/>
    <w:semiHidden/>
    <w:unhideWhenUsed/>
    <w:rsid w:val="000D4077"/>
    <w:rPr>
      <w:sz w:val="16"/>
      <w:szCs w:val="16"/>
    </w:rPr>
  </w:style>
  <w:style w:type="paragraph" w:styleId="Textocomentario">
    <w:name w:val="annotation text"/>
    <w:basedOn w:val="Normal"/>
    <w:link w:val="TextocomentarioCar"/>
    <w:uiPriority w:val="99"/>
    <w:semiHidden/>
    <w:unhideWhenUsed/>
    <w:rsid w:val="000D40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4077"/>
    <w:rPr>
      <w:sz w:val="20"/>
      <w:szCs w:val="20"/>
    </w:rPr>
  </w:style>
  <w:style w:type="paragraph" w:styleId="Asuntodelcomentario">
    <w:name w:val="annotation subject"/>
    <w:basedOn w:val="Textocomentario"/>
    <w:next w:val="Textocomentario"/>
    <w:link w:val="AsuntodelcomentarioCar"/>
    <w:uiPriority w:val="99"/>
    <w:semiHidden/>
    <w:unhideWhenUsed/>
    <w:rsid w:val="000D4077"/>
    <w:rPr>
      <w:b/>
      <w:bCs/>
    </w:rPr>
  </w:style>
  <w:style w:type="character" w:customStyle="1" w:styleId="AsuntodelcomentarioCar">
    <w:name w:val="Asunto del comentario Car"/>
    <w:basedOn w:val="TextocomentarioCar"/>
    <w:link w:val="Asuntodelcomentario"/>
    <w:uiPriority w:val="99"/>
    <w:semiHidden/>
    <w:rsid w:val="000D4077"/>
    <w:rPr>
      <w:b/>
      <w:bCs/>
      <w:sz w:val="20"/>
      <w:szCs w:val="20"/>
    </w:rPr>
  </w:style>
  <w:style w:type="paragraph" w:styleId="Revisin">
    <w:name w:val="Revision"/>
    <w:hidden/>
    <w:uiPriority w:val="99"/>
    <w:semiHidden/>
    <w:rsid w:val="000D4077"/>
    <w:pPr>
      <w:spacing w:after="0" w:line="240" w:lineRule="auto"/>
    </w:pPr>
  </w:style>
  <w:style w:type="table" w:styleId="Tablaconcuadrcula">
    <w:name w:val="Table Grid"/>
    <w:basedOn w:val="Tablanormal"/>
    <w:uiPriority w:val="39"/>
    <w:rsid w:val="00717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CF3BFD"/>
    <w:pPr>
      <w:keepNext/>
      <w:widowControl w:val="0"/>
      <w:numPr>
        <w:numId w:val="2"/>
      </w:numPr>
      <w:suppressAutoHyphens/>
      <w:spacing w:after="0" w:line="240" w:lineRule="auto"/>
      <w:outlineLvl w:val="0"/>
    </w:pPr>
    <w:rPr>
      <w:rFonts w:ascii="Arial" w:eastAsia="Lucida Sans Unicode" w:hAnsi="Arial" w:cs="Times New Roman"/>
      <w:sz w:val="28"/>
      <w:szCs w:val="20"/>
      <w:lang w:eastAsia="es-CO"/>
    </w:rPr>
  </w:style>
  <w:style w:type="paragraph" w:styleId="Ttulo2">
    <w:name w:val="heading 2"/>
    <w:basedOn w:val="Normal"/>
    <w:next w:val="Normal"/>
    <w:link w:val="Ttulo2Car"/>
    <w:uiPriority w:val="9"/>
    <w:unhideWhenUsed/>
    <w:qFormat/>
    <w:rsid w:val="00AA7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B2E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6C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C77"/>
  </w:style>
  <w:style w:type="paragraph" w:styleId="Piedepgina">
    <w:name w:val="footer"/>
    <w:basedOn w:val="Normal"/>
    <w:link w:val="PiedepginaCar"/>
    <w:uiPriority w:val="99"/>
    <w:unhideWhenUsed/>
    <w:rsid w:val="00BC6C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C77"/>
  </w:style>
  <w:style w:type="paragraph" w:styleId="NormalWeb">
    <w:name w:val="Normal (Web)"/>
    <w:basedOn w:val="Normal"/>
    <w:uiPriority w:val="99"/>
    <w:unhideWhenUsed/>
    <w:rsid w:val="00BC6C7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8245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45A2"/>
    <w:rPr>
      <w:rFonts w:ascii="Tahoma" w:hAnsi="Tahoma" w:cs="Tahoma"/>
      <w:sz w:val="16"/>
      <w:szCs w:val="16"/>
    </w:rPr>
  </w:style>
  <w:style w:type="character" w:customStyle="1" w:styleId="Ttulo1Car">
    <w:name w:val="Título 1 Car"/>
    <w:basedOn w:val="Fuentedeprrafopredeter"/>
    <w:link w:val="Ttulo1"/>
    <w:rsid w:val="00CF3BFD"/>
    <w:rPr>
      <w:rFonts w:ascii="Arial" w:eastAsia="Lucida Sans Unicode" w:hAnsi="Arial" w:cs="Times New Roman"/>
      <w:sz w:val="28"/>
      <w:szCs w:val="20"/>
      <w:lang w:eastAsia="es-CO"/>
    </w:rPr>
  </w:style>
  <w:style w:type="paragraph" w:customStyle="1" w:styleId="WW-Textoindependiente2">
    <w:name w:val="WW-Texto independiente 2"/>
    <w:basedOn w:val="Normal"/>
    <w:rsid w:val="00CF3BFD"/>
    <w:pPr>
      <w:widowControl w:val="0"/>
      <w:suppressAutoHyphens/>
      <w:spacing w:after="0" w:line="240" w:lineRule="auto"/>
      <w:jc w:val="both"/>
    </w:pPr>
    <w:rPr>
      <w:rFonts w:ascii="Arial" w:eastAsia="Lucida Sans Unicode" w:hAnsi="Arial" w:cs="Times New Roman"/>
      <w:sz w:val="24"/>
      <w:szCs w:val="20"/>
      <w:lang w:eastAsia="es-CO"/>
    </w:rPr>
  </w:style>
  <w:style w:type="paragraph" w:styleId="Prrafodelista">
    <w:name w:val="List Paragraph"/>
    <w:basedOn w:val="Normal"/>
    <w:uiPriority w:val="34"/>
    <w:qFormat/>
    <w:rsid w:val="005B7CBF"/>
    <w:pPr>
      <w:ind w:left="720"/>
      <w:contextualSpacing/>
    </w:pPr>
  </w:style>
  <w:style w:type="character" w:styleId="Hipervnculo">
    <w:name w:val="Hyperlink"/>
    <w:basedOn w:val="Fuentedeprrafopredeter"/>
    <w:uiPriority w:val="99"/>
    <w:unhideWhenUsed/>
    <w:rsid w:val="00AA7272"/>
    <w:rPr>
      <w:color w:val="0000FF"/>
      <w:u w:val="single"/>
    </w:rPr>
  </w:style>
  <w:style w:type="character" w:customStyle="1" w:styleId="Ttulo2Car">
    <w:name w:val="Título 2 Car"/>
    <w:basedOn w:val="Fuentedeprrafopredeter"/>
    <w:link w:val="Ttulo2"/>
    <w:uiPriority w:val="9"/>
    <w:rsid w:val="00AA7272"/>
    <w:rPr>
      <w:rFonts w:asciiTheme="majorHAnsi" w:eastAsiaTheme="majorEastAsia" w:hAnsiTheme="majorHAnsi" w:cstheme="majorBidi"/>
      <w:color w:val="2E74B5" w:themeColor="accent1" w:themeShade="BF"/>
      <w:sz w:val="26"/>
      <w:szCs w:val="26"/>
    </w:rPr>
  </w:style>
  <w:style w:type="table" w:customStyle="1" w:styleId="Tablaconcuadrcula8">
    <w:name w:val="Tabla con cuadrícula8"/>
    <w:basedOn w:val="Tablanormal"/>
    <w:rsid w:val="00AA7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5B2E40"/>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Fuentedeprrafopredeter"/>
    <w:rsid w:val="005B2E40"/>
    <w:rPr>
      <w:rFonts w:ascii="ArialNarrow-Bold" w:hAnsi="ArialNarrow-Bold" w:hint="default"/>
      <w:b/>
      <w:bCs/>
      <w:i w:val="0"/>
      <w:iCs w:val="0"/>
      <w:color w:val="000000"/>
      <w:sz w:val="22"/>
      <w:szCs w:val="22"/>
    </w:rPr>
  </w:style>
  <w:style w:type="character" w:styleId="Refdecomentario">
    <w:name w:val="annotation reference"/>
    <w:basedOn w:val="Fuentedeprrafopredeter"/>
    <w:uiPriority w:val="99"/>
    <w:semiHidden/>
    <w:unhideWhenUsed/>
    <w:rsid w:val="000D4077"/>
    <w:rPr>
      <w:sz w:val="16"/>
      <w:szCs w:val="16"/>
    </w:rPr>
  </w:style>
  <w:style w:type="paragraph" w:styleId="Textocomentario">
    <w:name w:val="annotation text"/>
    <w:basedOn w:val="Normal"/>
    <w:link w:val="TextocomentarioCar"/>
    <w:uiPriority w:val="99"/>
    <w:semiHidden/>
    <w:unhideWhenUsed/>
    <w:rsid w:val="000D40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4077"/>
    <w:rPr>
      <w:sz w:val="20"/>
      <w:szCs w:val="20"/>
    </w:rPr>
  </w:style>
  <w:style w:type="paragraph" w:styleId="Asuntodelcomentario">
    <w:name w:val="annotation subject"/>
    <w:basedOn w:val="Textocomentario"/>
    <w:next w:val="Textocomentario"/>
    <w:link w:val="AsuntodelcomentarioCar"/>
    <w:uiPriority w:val="99"/>
    <w:semiHidden/>
    <w:unhideWhenUsed/>
    <w:rsid w:val="000D4077"/>
    <w:rPr>
      <w:b/>
      <w:bCs/>
    </w:rPr>
  </w:style>
  <w:style w:type="character" w:customStyle="1" w:styleId="AsuntodelcomentarioCar">
    <w:name w:val="Asunto del comentario Car"/>
    <w:basedOn w:val="TextocomentarioCar"/>
    <w:link w:val="Asuntodelcomentario"/>
    <w:uiPriority w:val="99"/>
    <w:semiHidden/>
    <w:rsid w:val="000D4077"/>
    <w:rPr>
      <w:b/>
      <w:bCs/>
      <w:sz w:val="20"/>
      <w:szCs w:val="20"/>
    </w:rPr>
  </w:style>
  <w:style w:type="paragraph" w:styleId="Revisin">
    <w:name w:val="Revision"/>
    <w:hidden/>
    <w:uiPriority w:val="99"/>
    <w:semiHidden/>
    <w:rsid w:val="000D4077"/>
    <w:pPr>
      <w:spacing w:after="0" w:line="240" w:lineRule="auto"/>
    </w:pPr>
  </w:style>
  <w:style w:type="table" w:styleId="Tablaconcuadrcula">
    <w:name w:val="Table Grid"/>
    <w:basedOn w:val="Tablanormal"/>
    <w:uiPriority w:val="39"/>
    <w:rsid w:val="00717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2266">
      <w:bodyDiv w:val="1"/>
      <w:marLeft w:val="0"/>
      <w:marRight w:val="0"/>
      <w:marTop w:val="0"/>
      <w:marBottom w:val="0"/>
      <w:divBdr>
        <w:top w:val="none" w:sz="0" w:space="0" w:color="auto"/>
        <w:left w:val="none" w:sz="0" w:space="0" w:color="auto"/>
        <w:bottom w:val="none" w:sz="0" w:space="0" w:color="auto"/>
        <w:right w:val="none" w:sz="0" w:space="0" w:color="auto"/>
      </w:divBdr>
    </w:div>
    <w:div w:id="450369710">
      <w:bodyDiv w:val="1"/>
      <w:marLeft w:val="0"/>
      <w:marRight w:val="0"/>
      <w:marTop w:val="0"/>
      <w:marBottom w:val="0"/>
      <w:divBdr>
        <w:top w:val="none" w:sz="0" w:space="0" w:color="auto"/>
        <w:left w:val="none" w:sz="0" w:space="0" w:color="auto"/>
        <w:bottom w:val="none" w:sz="0" w:space="0" w:color="auto"/>
        <w:right w:val="none" w:sz="0" w:space="0" w:color="auto"/>
      </w:divBdr>
      <w:divsChild>
        <w:div w:id="662196601">
          <w:marLeft w:val="0"/>
          <w:marRight w:val="0"/>
          <w:marTop w:val="0"/>
          <w:marBottom w:val="0"/>
          <w:divBdr>
            <w:top w:val="none" w:sz="0" w:space="0" w:color="auto"/>
            <w:left w:val="none" w:sz="0" w:space="0" w:color="auto"/>
            <w:bottom w:val="none" w:sz="0" w:space="0" w:color="auto"/>
            <w:right w:val="none" w:sz="0" w:space="0" w:color="auto"/>
          </w:divBdr>
        </w:div>
        <w:div w:id="634871479">
          <w:marLeft w:val="0"/>
          <w:marRight w:val="0"/>
          <w:marTop w:val="0"/>
          <w:marBottom w:val="0"/>
          <w:divBdr>
            <w:top w:val="none" w:sz="0" w:space="0" w:color="auto"/>
            <w:left w:val="none" w:sz="0" w:space="0" w:color="auto"/>
            <w:bottom w:val="none" w:sz="0" w:space="0" w:color="auto"/>
            <w:right w:val="none" w:sz="0" w:space="0" w:color="auto"/>
          </w:divBdr>
        </w:div>
        <w:div w:id="638346906">
          <w:marLeft w:val="0"/>
          <w:marRight w:val="0"/>
          <w:marTop w:val="0"/>
          <w:marBottom w:val="0"/>
          <w:divBdr>
            <w:top w:val="none" w:sz="0" w:space="0" w:color="auto"/>
            <w:left w:val="none" w:sz="0" w:space="0" w:color="auto"/>
            <w:bottom w:val="none" w:sz="0" w:space="0" w:color="auto"/>
            <w:right w:val="none" w:sz="0" w:space="0" w:color="auto"/>
          </w:divBdr>
        </w:div>
        <w:div w:id="842162657">
          <w:marLeft w:val="0"/>
          <w:marRight w:val="0"/>
          <w:marTop w:val="0"/>
          <w:marBottom w:val="0"/>
          <w:divBdr>
            <w:top w:val="none" w:sz="0" w:space="0" w:color="auto"/>
            <w:left w:val="none" w:sz="0" w:space="0" w:color="auto"/>
            <w:bottom w:val="none" w:sz="0" w:space="0" w:color="auto"/>
            <w:right w:val="none" w:sz="0" w:space="0" w:color="auto"/>
          </w:divBdr>
        </w:div>
      </w:divsChild>
    </w:div>
    <w:div w:id="1415200737">
      <w:bodyDiv w:val="1"/>
      <w:marLeft w:val="0"/>
      <w:marRight w:val="0"/>
      <w:marTop w:val="0"/>
      <w:marBottom w:val="0"/>
      <w:divBdr>
        <w:top w:val="none" w:sz="0" w:space="0" w:color="auto"/>
        <w:left w:val="none" w:sz="0" w:space="0" w:color="auto"/>
        <w:bottom w:val="none" w:sz="0" w:space="0" w:color="auto"/>
        <w:right w:val="none" w:sz="0" w:space="0" w:color="auto"/>
      </w:divBdr>
    </w:div>
    <w:div w:id="1461609628">
      <w:bodyDiv w:val="1"/>
      <w:marLeft w:val="0"/>
      <w:marRight w:val="0"/>
      <w:marTop w:val="0"/>
      <w:marBottom w:val="0"/>
      <w:divBdr>
        <w:top w:val="none" w:sz="0" w:space="0" w:color="auto"/>
        <w:left w:val="none" w:sz="0" w:space="0" w:color="auto"/>
        <w:bottom w:val="none" w:sz="0" w:space="0" w:color="auto"/>
        <w:right w:val="none" w:sz="0" w:space="0" w:color="auto"/>
      </w:divBdr>
    </w:div>
    <w:div w:id="1751274005">
      <w:bodyDiv w:val="1"/>
      <w:marLeft w:val="0"/>
      <w:marRight w:val="0"/>
      <w:marTop w:val="0"/>
      <w:marBottom w:val="0"/>
      <w:divBdr>
        <w:top w:val="none" w:sz="0" w:space="0" w:color="auto"/>
        <w:left w:val="none" w:sz="0" w:space="0" w:color="auto"/>
        <w:bottom w:val="none" w:sz="0" w:space="0" w:color="auto"/>
        <w:right w:val="none" w:sz="0" w:space="0" w:color="auto"/>
      </w:divBdr>
    </w:div>
    <w:div w:id="1833795364">
      <w:bodyDiv w:val="1"/>
      <w:marLeft w:val="0"/>
      <w:marRight w:val="0"/>
      <w:marTop w:val="0"/>
      <w:marBottom w:val="0"/>
      <w:divBdr>
        <w:top w:val="none" w:sz="0" w:space="0" w:color="auto"/>
        <w:left w:val="none" w:sz="0" w:space="0" w:color="auto"/>
        <w:bottom w:val="none" w:sz="0" w:space="0" w:color="auto"/>
        <w:right w:val="none" w:sz="0" w:space="0" w:color="auto"/>
      </w:divBdr>
    </w:div>
    <w:div w:id="1922252593">
      <w:bodyDiv w:val="1"/>
      <w:marLeft w:val="0"/>
      <w:marRight w:val="0"/>
      <w:marTop w:val="0"/>
      <w:marBottom w:val="0"/>
      <w:divBdr>
        <w:top w:val="none" w:sz="0" w:space="0" w:color="auto"/>
        <w:left w:val="none" w:sz="0" w:space="0" w:color="auto"/>
        <w:bottom w:val="none" w:sz="0" w:space="0" w:color="auto"/>
        <w:right w:val="none" w:sz="0" w:space="0" w:color="auto"/>
      </w:divBdr>
    </w:div>
    <w:div w:id="201807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2139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Rigoberto Madrid</dc:creator>
  <cp:lastModifiedBy>CHIDALGOR</cp:lastModifiedBy>
  <cp:revision>4</cp:revision>
  <cp:lastPrinted>2017-03-13T22:41:00Z</cp:lastPrinted>
  <dcterms:created xsi:type="dcterms:W3CDTF">2017-03-13T22:41:00Z</dcterms:created>
  <dcterms:modified xsi:type="dcterms:W3CDTF">2017-03-13T22:41:00Z</dcterms:modified>
</cp:coreProperties>
</file>