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6D5065">
        <w:rPr>
          <w:rFonts w:ascii="Arial" w:hAnsi="Arial" w:cs="Arial"/>
          <w:bCs/>
        </w:rPr>
        <w:t>07</w:t>
      </w:r>
      <w:r>
        <w:rPr>
          <w:rFonts w:ascii="Arial" w:hAnsi="Arial" w:cs="Arial"/>
          <w:bCs/>
        </w:rPr>
        <w:t xml:space="preserve"> de </w:t>
      </w:r>
      <w:r w:rsidR="00D33F1B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D964A9">
        <w:rPr>
          <w:rFonts w:ascii="Arial" w:hAnsi="Arial" w:cs="Arial"/>
          <w:bCs/>
        </w:rPr>
        <w:t>E-2017-059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374F79" w:rsidRDefault="00374F79" w:rsidP="00CF3BFD">
      <w:pPr>
        <w:spacing w:after="0" w:line="276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Rafael Cardona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7771EC" w:rsidRPr="005B7CBF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D33F1B">
        <w:rPr>
          <w:rFonts w:ascii="Arial" w:hAnsi="Arial" w:cs="Arial"/>
          <w:b/>
          <w:bCs/>
        </w:rPr>
        <w:t>Comité operativo y de interventoría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Por medio de la presente la interventoría se permite citar al comité operativo del mes de febrero,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BE744B">
        <w:rPr>
          <w:rFonts w:ascii="Arial" w:hAnsi="Arial" w:cs="Arial"/>
        </w:rPr>
        <w:t>WiFi</w:t>
      </w:r>
      <w:proofErr w:type="spellEnd"/>
      <w:r w:rsidRPr="00BE744B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 xml:space="preserve">Teniendo en cuenta el cronograma establecido en </w:t>
      </w:r>
      <w:r>
        <w:rPr>
          <w:rFonts w:ascii="Arial" w:hAnsi="Arial" w:cs="Arial"/>
        </w:rPr>
        <w:t>el numeral 1.9 de</w:t>
      </w:r>
      <w:r w:rsidR="00374F79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Anexo T</w:t>
      </w:r>
      <w:r w:rsidRPr="00BE744B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>del contrato 1204</w:t>
      </w:r>
      <w:r w:rsidRPr="00BE744B">
        <w:rPr>
          <w:rFonts w:ascii="Arial" w:hAnsi="Arial" w:cs="Arial"/>
        </w:rPr>
        <w:t>, se solicita incluir en la presentación el desarrollo de las actividades</w:t>
      </w:r>
      <w:r w:rsidR="00B24316">
        <w:rPr>
          <w:rFonts w:ascii="Arial" w:hAnsi="Arial" w:cs="Arial"/>
        </w:rPr>
        <w:t xml:space="preserve"> relacionadas con la Fase 1: </w:t>
      </w:r>
      <w:r w:rsidRPr="00BE744B">
        <w:rPr>
          <w:rFonts w:ascii="Arial" w:hAnsi="Arial" w:cs="Arial"/>
        </w:rPr>
        <w:t>Planeación, las cuales se presentan en la siguiente tabla:</w:t>
      </w:r>
    </w:p>
    <w:p w:rsidR="00BE744B" w:rsidRPr="00BE744B" w:rsidRDefault="00BE744B" w:rsidP="00BE744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5102F550" wp14:editId="7989D354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374F79" w:rsidRDefault="00374F79" w:rsidP="00BE744B">
      <w:pPr>
        <w:jc w:val="both"/>
        <w:rPr>
          <w:rFonts w:ascii="Arial" w:hAnsi="Arial" w:cs="Arial"/>
        </w:rPr>
      </w:pPr>
    </w:p>
    <w:p w:rsidR="00BE744B" w:rsidRDefault="00BE744B" w:rsidP="00BE74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Pr="00893518">
        <w:rPr>
          <w:rFonts w:ascii="Arial" w:hAnsi="Arial" w:cs="Arial"/>
        </w:rPr>
        <w:t>teniendo en cuenta e</w:t>
      </w:r>
      <w:r>
        <w:rPr>
          <w:rFonts w:ascii="Arial" w:hAnsi="Arial" w:cs="Arial"/>
        </w:rPr>
        <w:t>l cronograma establecido en el numeral 1.9 del Anexo T</w:t>
      </w:r>
      <w:r w:rsidRPr="00893518">
        <w:rPr>
          <w:rFonts w:ascii="Arial" w:hAnsi="Arial" w:cs="Arial"/>
        </w:rPr>
        <w:t xml:space="preserve">écnico </w:t>
      </w:r>
      <w:r>
        <w:rPr>
          <w:rFonts w:ascii="Arial" w:hAnsi="Arial" w:cs="Arial"/>
        </w:rPr>
        <w:t>que</w:t>
      </w:r>
      <w:r w:rsidR="006D5065">
        <w:rPr>
          <w:rFonts w:ascii="Arial" w:hAnsi="Arial" w:cs="Arial"/>
        </w:rPr>
        <w:t xml:space="preserve"> aplica al contrato 918</w:t>
      </w:r>
      <w:r w:rsidRPr="00893518">
        <w:rPr>
          <w:rFonts w:ascii="Arial" w:hAnsi="Arial" w:cs="Arial"/>
        </w:rPr>
        <w:t xml:space="preserve">, la presentación debe incluir el desarrollo de las actividades tanto de la fase de promoción y apropiación, como las </w:t>
      </w:r>
      <w:r>
        <w:rPr>
          <w:rFonts w:ascii="Arial" w:hAnsi="Arial" w:cs="Arial"/>
        </w:rPr>
        <w:t xml:space="preserve">de </w:t>
      </w:r>
      <w:r w:rsidRPr="00893518">
        <w:rPr>
          <w:rFonts w:ascii="Arial" w:hAnsi="Arial" w:cs="Arial"/>
        </w:rPr>
        <w:t>la fase de operación, tal como se presenta a continuación: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BE744B" w:rsidRDefault="00BE744B" w:rsidP="00BE744B">
      <w:pPr>
        <w:jc w:val="center"/>
        <w:rPr>
          <w:rFonts w:ascii="Arial" w:hAnsi="Arial" w:cs="Arial"/>
        </w:rPr>
      </w:pPr>
      <w:r w:rsidRPr="00BE744B">
        <w:rPr>
          <w:rFonts w:ascii="Arial" w:hAnsi="Arial" w:cs="Arial"/>
          <w:noProof/>
          <w:lang w:eastAsia="es-CO"/>
        </w:rPr>
        <w:drawing>
          <wp:inline distT="0" distB="0" distL="0" distR="0" wp14:anchorId="239EBCCD" wp14:editId="1BBDBFAB">
            <wp:extent cx="4684143" cy="1553844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870" t="16144" r="14461" b="42750"/>
                    <a:stretch/>
                  </pic:blipFill>
                  <pic:spPr bwMode="auto">
                    <a:xfrm>
                      <a:off x="0" y="0"/>
                      <a:ext cx="4707281" cy="156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BE744B" w:rsidRPr="00FC0140" w:rsidRDefault="00BE744B" w:rsidP="00BE744B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En línea con lo anterior se solicita entonces la elaboración de una presentación de diapositivas para rendir </w:t>
      </w:r>
      <w:r>
        <w:rPr>
          <w:rFonts w:ascii="Arial" w:hAnsi="Arial" w:cs="Arial"/>
        </w:rPr>
        <w:t>el informe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ejecutivo mediante la exposición de las mismas</w:t>
      </w:r>
      <w:r w:rsidRPr="00FC0140">
        <w:rPr>
          <w:rFonts w:ascii="Arial" w:hAnsi="Arial" w:cs="Arial"/>
        </w:rPr>
        <w:t>.</w:t>
      </w:r>
    </w:p>
    <w:p w:rsidR="00BE744B" w:rsidRPr="00BE744B" w:rsidRDefault="00BE744B" w:rsidP="00BE744B">
      <w:pPr>
        <w:jc w:val="both"/>
        <w:rPr>
          <w:rFonts w:ascii="Arial" w:hAnsi="Arial" w:cs="Arial"/>
        </w:rPr>
      </w:pPr>
      <w:r w:rsidRPr="00BE744B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BE744B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</w:p>
    <w:p w:rsidR="00BE744B" w:rsidRDefault="00BE744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Martes 21 de Febrero</w:t>
      </w:r>
    </w:p>
    <w:p w:rsidR="003D08DB" w:rsidRPr="003D08DB" w:rsidRDefault="003D08D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  <w:r w:rsidRPr="00BE744B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BE744B" w:rsidRDefault="00BE744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3D08DB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3D08DB" w:rsidRPr="003D08DB" w:rsidRDefault="003D08DB" w:rsidP="00BE744B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BE744B">
        <w:rPr>
          <w:rFonts w:ascii="Arial" w:hAnsi="Arial" w:cs="Arial"/>
          <w:sz w:val="23"/>
          <w:szCs w:val="23"/>
        </w:rPr>
        <w:t>Telebucaramanga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BE744B">
        <w:rPr>
          <w:rFonts w:ascii="Arial" w:hAnsi="Arial" w:cs="Arial"/>
          <w:sz w:val="23"/>
          <w:szCs w:val="23"/>
        </w:rPr>
        <w:t>a.m</w:t>
      </w:r>
      <w:proofErr w:type="spellEnd"/>
      <w:r w:rsidRPr="00BE744B">
        <w:rPr>
          <w:rFonts w:ascii="Arial" w:hAnsi="Arial" w:cs="Arial"/>
          <w:sz w:val="23"/>
          <w:szCs w:val="23"/>
        </w:rPr>
        <w:t xml:space="preserve"> a 12 m) </w:t>
      </w:r>
    </w:p>
    <w:p w:rsidR="00BE744B" w:rsidRPr="00BE744B" w:rsidRDefault="00BE744B" w:rsidP="00BE744B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BE744B" w:rsidRPr="00BE744B" w:rsidRDefault="00BE744B" w:rsidP="00BE744B">
      <w:pPr>
        <w:pStyle w:val="Default"/>
        <w:rPr>
          <w:rFonts w:ascii="Arial" w:hAnsi="Arial" w:cs="Arial"/>
          <w:lang w:val="en-US"/>
        </w:rPr>
      </w:pPr>
      <w:r w:rsidRPr="00BE744B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BE744B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BE744B">
        <w:rPr>
          <w:rFonts w:ascii="Arial" w:hAnsi="Arial" w:cs="Arial"/>
          <w:sz w:val="23"/>
          <w:szCs w:val="23"/>
          <w:lang w:val="en-US"/>
        </w:rPr>
        <w:t>)</w:t>
      </w: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  <w:lang w:val="en-US"/>
        </w:rPr>
      </w:pPr>
    </w:p>
    <w:p w:rsidR="00BE744B" w:rsidRPr="00BE744B" w:rsidRDefault="00BE744B" w:rsidP="00BE744B">
      <w:pPr>
        <w:rPr>
          <w:rFonts w:ascii="Arial" w:hAnsi="Arial" w:cs="Arial"/>
        </w:rPr>
      </w:pPr>
      <w:r w:rsidRPr="00BE744B">
        <w:rPr>
          <w:rFonts w:ascii="Arial" w:hAnsi="Arial" w:cs="Arial"/>
        </w:rPr>
        <w:t>Contamos con su asistencia.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Pr="004F7800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044D86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1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B5D" w:rsidRDefault="007E1B5D" w:rsidP="00BC6C77">
      <w:pPr>
        <w:spacing w:after="0" w:line="240" w:lineRule="auto"/>
      </w:pPr>
      <w:r>
        <w:separator/>
      </w:r>
    </w:p>
  </w:endnote>
  <w:endnote w:type="continuationSeparator" w:id="0">
    <w:p w:rsidR="007E1B5D" w:rsidRDefault="007E1B5D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B5D" w:rsidRDefault="007E1B5D" w:rsidP="00BC6C77">
      <w:pPr>
        <w:spacing w:after="0" w:line="240" w:lineRule="auto"/>
      </w:pPr>
      <w:r>
        <w:separator/>
      </w:r>
    </w:p>
  </w:footnote>
  <w:footnote w:type="continuationSeparator" w:id="0">
    <w:p w:rsidR="007E1B5D" w:rsidRDefault="007E1B5D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44D86"/>
    <w:rsid w:val="000D56B6"/>
    <w:rsid w:val="000F5810"/>
    <w:rsid w:val="00173B4A"/>
    <w:rsid w:val="001C2901"/>
    <w:rsid w:val="001F7FA3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24B84"/>
    <w:rsid w:val="00452EC6"/>
    <w:rsid w:val="004F7800"/>
    <w:rsid w:val="00500E0C"/>
    <w:rsid w:val="00516287"/>
    <w:rsid w:val="005B7CBF"/>
    <w:rsid w:val="005E1D69"/>
    <w:rsid w:val="006141CA"/>
    <w:rsid w:val="00632F25"/>
    <w:rsid w:val="00686CB9"/>
    <w:rsid w:val="006A7107"/>
    <w:rsid w:val="006B43D5"/>
    <w:rsid w:val="006D0266"/>
    <w:rsid w:val="006D5065"/>
    <w:rsid w:val="007771EC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981554"/>
    <w:rsid w:val="00987D1E"/>
    <w:rsid w:val="009B4B44"/>
    <w:rsid w:val="009E40F2"/>
    <w:rsid w:val="00A10EBC"/>
    <w:rsid w:val="00A11D28"/>
    <w:rsid w:val="00A230B3"/>
    <w:rsid w:val="00A36407"/>
    <w:rsid w:val="00A4543E"/>
    <w:rsid w:val="00AB5F72"/>
    <w:rsid w:val="00AC3CE0"/>
    <w:rsid w:val="00AF033B"/>
    <w:rsid w:val="00AF66A5"/>
    <w:rsid w:val="00B24316"/>
    <w:rsid w:val="00B32BDA"/>
    <w:rsid w:val="00BA6BB2"/>
    <w:rsid w:val="00BC6C77"/>
    <w:rsid w:val="00BE744B"/>
    <w:rsid w:val="00BE760E"/>
    <w:rsid w:val="00C1436B"/>
    <w:rsid w:val="00C44BAA"/>
    <w:rsid w:val="00C72077"/>
    <w:rsid w:val="00C80784"/>
    <w:rsid w:val="00CF3BFD"/>
    <w:rsid w:val="00D33F1B"/>
    <w:rsid w:val="00D35197"/>
    <w:rsid w:val="00D80C3F"/>
    <w:rsid w:val="00D87364"/>
    <w:rsid w:val="00D964A9"/>
    <w:rsid w:val="00DF304A"/>
    <w:rsid w:val="00E14600"/>
    <w:rsid w:val="00E33B65"/>
    <w:rsid w:val="00E856C9"/>
    <w:rsid w:val="00EB5C77"/>
    <w:rsid w:val="00ED5676"/>
    <w:rsid w:val="00EE5ADB"/>
    <w:rsid w:val="00F27224"/>
    <w:rsid w:val="00F46865"/>
    <w:rsid w:val="00F73F5A"/>
    <w:rsid w:val="00FB3AE0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12</cp:revision>
  <cp:lastPrinted>2017-02-07T22:33:00Z</cp:lastPrinted>
  <dcterms:created xsi:type="dcterms:W3CDTF">2017-02-06T21:32:00Z</dcterms:created>
  <dcterms:modified xsi:type="dcterms:W3CDTF">2017-02-07T22:42:00Z</dcterms:modified>
</cp:coreProperties>
</file>