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15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44538"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 w:rsidR="00B33282">
        <w:rPr>
          <w:rFonts w:ascii="Arial" w:hAnsi="Arial" w:cs="Arial"/>
          <w:bCs/>
          <w:sz w:val="22"/>
          <w:szCs w:val="22"/>
          <w:lang w:eastAsia="es-ES"/>
        </w:rPr>
        <w:t xml:space="preserve">                                 </w:t>
      </w:r>
      <w:r w:rsidR="00244538">
        <w:rPr>
          <w:rFonts w:ascii="Arial" w:hAnsi="Arial" w:cs="Arial"/>
          <w:bCs/>
          <w:sz w:val="20"/>
          <w:szCs w:val="20"/>
          <w:lang w:eastAsia="es-ES"/>
        </w:rPr>
        <w:t>E-2017-</w:t>
      </w:r>
      <w:r w:rsidR="00130076">
        <w:rPr>
          <w:rFonts w:ascii="Arial" w:hAnsi="Arial" w:cs="Arial"/>
          <w:bCs/>
          <w:sz w:val="20"/>
          <w:szCs w:val="20"/>
          <w:lang w:eastAsia="es-ES"/>
        </w:rPr>
        <w:t>330</w:t>
      </w:r>
    </w:p>
    <w:p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76872" w:rsidRPr="007161A0" w:rsidRDefault="00B800E6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30</w:t>
      </w:r>
      <w:r w:rsidR="00A76872">
        <w:rPr>
          <w:rFonts w:ascii="Arial" w:hAnsi="Arial" w:cs="Arial"/>
          <w:sz w:val="22"/>
          <w:szCs w:val="22"/>
          <w:lang w:val="es-MX" w:eastAsia="es-ES"/>
        </w:rPr>
        <w:t xml:space="preserve"> de 2017</w:t>
      </w:r>
    </w:p>
    <w:p w:rsidR="007161A0" w:rsidRPr="00B800E6" w:rsidRDefault="007161A0" w:rsidP="007161A0">
      <w:pPr>
        <w:tabs>
          <w:tab w:val="left" w:pos="1708"/>
        </w:tabs>
        <w:suppressAutoHyphens/>
        <w:autoSpaceDN w:val="0"/>
        <w:ind w:left="1416" w:hanging="1416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F4728" w:rsidRDefault="006F4728" w:rsidP="00B800E6">
      <w:pPr>
        <w:spacing w:line="276" w:lineRule="auto"/>
        <w:rPr>
          <w:rFonts w:ascii="Arial" w:hAnsi="Arial" w:cs="Arial"/>
        </w:rPr>
      </w:pPr>
    </w:p>
    <w:p w:rsidR="00130076" w:rsidRPr="00934483" w:rsidRDefault="00130076" w:rsidP="00130076">
      <w:pPr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</w:p>
    <w:p w:rsidR="00130076" w:rsidRPr="00CD6316" w:rsidRDefault="00130076" w:rsidP="00130076">
      <w:pPr>
        <w:ind w:right="-136"/>
        <w:jc w:val="both"/>
        <w:rPr>
          <w:rFonts w:ascii="Arial" w:hAnsi="Arial" w:cs="Arial"/>
          <w:b/>
        </w:rPr>
      </w:pPr>
      <w:r w:rsidRPr="00CD6316">
        <w:rPr>
          <w:rFonts w:ascii="Arial" w:hAnsi="Arial" w:cs="Arial"/>
          <w:b/>
        </w:rPr>
        <w:t xml:space="preserve">RAFAEL URIAS CARDONA ECHEVERRI </w:t>
      </w:r>
    </w:p>
    <w:p w:rsidR="00130076" w:rsidRPr="007A65C7" w:rsidRDefault="00130076" w:rsidP="00130076">
      <w:pPr>
        <w:ind w:right="-136"/>
        <w:jc w:val="both"/>
        <w:rPr>
          <w:rFonts w:ascii="Arial" w:hAnsi="Arial" w:cs="Arial"/>
          <w:color w:val="000000"/>
        </w:rPr>
      </w:pPr>
      <w:r w:rsidRPr="007A65C7">
        <w:rPr>
          <w:rFonts w:ascii="Arial" w:hAnsi="Arial" w:cs="Arial"/>
          <w:color w:val="000000"/>
        </w:rPr>
        <w:t>Gerente de Proyecto</w:t>
      </w:r>
    </w:p>
    <w:p w:rsidR="00130076" w:rsidRDefault="00130076" w:rsidP="00130076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EMPRESA DE RECURSOS TECNOLOGICOS S.A. E.S.P</w:t>
      </w:r>
    </w:p>
    <w:p w:rsidR="00130076" w:rsidRPr="005539D0" w:rsidRDefault="00130076" w:rsidP="00130076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E.R.T – E.S.P </w:t>
      </w:r>
    </w:p>
    <w:p w:rsidR="00130076" w:rsidRDefault="00130076" w:rsidP="00130076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Avenida 2 B Norte N° 23 n – 47 piso 2</w:t>
      </w:r>
    </w:p>
    <w:p w:rsidR="00130076" w:rsidRPr="005539D0" w:rsidRDefault="00130076" w:rsidP="00130076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Cali – Valle </w:t>
      </w:r>
    </w:p>
    <w:p w:rsidR="00F62DFB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76872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A76872" w:rsidRPr="00EC1CE1" w:rsidRDefault="007161A0" w:rsidP="00B800E6">
      <w:pPr>
        <w:ind w:left="851" w:hanging="851"/>
        <w:jc w:val="both"/>
        <w:rPr>
          <w:rFonts w:ascii="Arial" w:hAnsi="Arial" w:cs="Arial"/>
          <w:b/>
          <w:iCs/>
          <w:sz w:val="22"/>
          <w:szCs w:val="22"/>
          <w:lang w:val="es-ES_tradnl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Canales de comunicación para envío de documentos de entrega de zonas    </w:t>
      </w:r>
      <w:proofErr w:type="spellStart"/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>WiFi</w:t>
      </w:r>
      <w:proofErr w:type="spellEnd"/>
      <w:r w:rsidR="00EC1CE1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correspondientes al contrato </w:t>
      </w:r>
      <w:r w:rsidR="00130076">
        <w:rPr>
          <w:rFonts w:ascii="Arial" w:hAnsi="Arial" w:cs="Arial"/>
          <w:b/>
          <w:sz w:val="22"/>
          <w:szCs w:val="22"/>
          <w:lang w:eastAsia="es-ES"/>
        </w:rPr>
        <w:t>1204 y convenio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="00130076">
        <w:rPr>
          <w:rFonts w:ascii="Arial" w:hAnsi="Arial" w:cs="Arial"/>
          <w:b/>
          <w:sz w:val="22"/>
          <w:szCs w:val="22"/>
          <w:lang w:eastAsia="es-ES"/>
        </w:rPr>
        <w:t>1196.</w:t>
      </w:r>
    </w:p>
    <w:p w:rsidR="00C3091E" w:rsidRPr="00F61EE1" w:rsidRDefault="00C3091E" w:rsidP="009B4D1D">
      <w:pPr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</w:p>
    <w:p w:rsidR="007161A0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Cordial saludo,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B800E6" w:rsidRDefault="00B800E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Por medio de la presente la interventoría se permite solicitar que en aras de agilizar los procesos internos del equipo de trabajo, los documentos de entrega de zonas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WiFi</w:t>
      </w:r>
      <w:proofErr w:type="spellEnd"/>
      <w:r w:rsidR="00EC1CE1">
        <w:rPr>
          <w:rFonts w:ascii="Arial" w:hAnsi="Arial" w:cs="Arial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que deben enviar en forma digital para aprobación de la interventoría, sean dirigidos </w:t>
      </w:r>
      <w:r w:rsidR="00EC1CE1">
        <w:rPr>
          <w:rFonts w:ascii="Arial" w:hAnsi="Arial" w:cs="Arial"/>
          <w:sz w:val="22"/>
          <w:szCs w:val="22"/>
          <w:lang w:eastAsia="es-ES"/>
        </w:rPr>
        <w:t xml:space="preserve">de manera directa </w:t>
      </w:r>
      <w:r w:rsidR="00DD64B4">
        <w:rPr>
          <w:rFonts w:ascii="Arial" w:hAnsi="Arial" w:cs="Arial"/>
          <w:sz w:val="22"/>
          <w:szCs w:val="22"/>
          <w:lang w:eastAsia="es-ES"/>
        </w:rPr>
        <w:t xml:space="preserve">a Rigoberto Madrid Zapata (Director Técnico) y </w:t>
      </w:r>
      <w:r w:rsidR="00250E1B">
        <w:rPr>
          <w:rFonts w:ascii="Arial" w:hAnsi="Arial" w:cs="Arial"/>
          <w:sz w:val="22"/>
          <w:szCs w:val="22"/>
          <w:lang w:eastAsia="es-ES"/>
        </w:rPr>
        <w:t>Carlos Buriticá</w:t>
      </w:r>
      <w:bookmarkStart w:id="0" w:name="_GoBack"/>
      <w:bookmarkEnd w:id="0"/>
      <w:r w:rsidR="00DD64B4">
        <w:rPr>
          <w:rFonts w:ascii="Arial" w:hAnsi="Arial" w:cs="Arial"/>
          <w:sz w:val="22"/>
          <w:szCs w:val="22"/>
          <w:lang w:eastAsia="es-ES"/>
        </w:rPr>
        <w:t xml:space="preserve"> (Asesor Técnico asignado), copiando además a las siguientes personas:</w:t>
      </w:r>
    </w:p>
    <w:p w:rsidR="00DD64B4" w:rsidRDefault="00DD64B4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Katty Johana Rodríguez Lozano – Directora Jurídica</w:t>
      </w:r>
    </w:p>
    <w:p w:rsidR="00DD64B4" w:rsidRDefault="000E3CD2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9" w:history="1">
        <w:r w:rsidR="00DD64B4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DD64B4" w:rsidRDefault="00DD64B4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Carolina Hidalgo Restrepo – Asistente de la Dirección General</w:t>
      </w:r>
    </w:p>
    <w:p w:rsidR="00DD64B4" w:rsidRDefault="000E3CD2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10" w:history="1">
        <w:r w:rsidR="006F4728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carolina.hidalgo.wifi2@ucaldas.edu.co</w:t>
        </w:r>
      </w:hyperlink>
    </w:p>
    <w:p w:rsidR="006F4728" w:rsidRDefault="006F4728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No obstante se recuerda que además de la entrega en medio digital, la documentación debe remitirse de forma física a la interventoría.</w:t>
      </w: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130076" w:rsidRDefault="00130076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130076" w:rsidRDefault="00130076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B800E6" w:rsidRPr="00B800E6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s-ES"/>
        </w:rPr>
        <w:t>Atentamente,</w:t>
      </w:r>
    </w:p>
    <w:p w:rsidR="00F61EE1" w:rsidRPr="00AA2A8F" w:rsidRDefault="00F61EE1" w:rsidP="00F61EE1">
      <w:pPr>
        <w:rPr>
          <w:rFonts w:ascii="Arial" w:hAnsi="Arial" w:cs="Arial"/>
          <w:sz w:val="22"/>
          <w:szCs w:val="22"/>
        </w:rPr>
      </w:pPr>
    </w:p>
    <w:p w:rsidR="004A1796" w:rsidRDefault="004A1796" w:rsidP="00F61EE1"/>
    <w:p w:rsidR="00F61EE1" w:rsidRPr="009C5DCB" w:rsidRDefault="00130076" w:rsidP="00F61EE1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8AE652" wp14:editId="71B2AB55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EE1">
        <w:br/>
      </w:r>
      <w:r w:rsidR="00F220C9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  <w:r w:rsidR="00B90726">
        <w:rPr>
          <w:rFonts w:ascii="Arial" w:hAnsi="Arial" w:cs="Arial"/>
          <w:color w:val="212121"/>
          <w:sz w:val="22"/>
          <w:szCs w:val="22"/>
        </w:rPr>
        <w:t>General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Integral Promoción Urbana de las</w:t>
      </w:r>
      <w:r w:rsidR="00B90726">
        <w:rPr>
          <w:rFonts w:ascii="Arial" w:hAnsi="Arial" w:cs="Arial"/>
          <w:color w:val="212121"/>
          <w:sz w:val="22"/>
          <w:szCs w:val="22"/>
        </w:rPr>
        <w:t xml:space="preserve">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="00B90726">
        <w:rPr>
          <w:rFonts w:ascii="Arial" w:hAnsi="Arial" w:cs="Arial"/>
          <w:color w:val="212121"/>
          <w:sz w:val="22"/>
          <w:szCs w:val="22"/>
        </w:rPr>
        <w:t>W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</w:t>
      </w:r>
      <w:r w:rsidR="00B90726">
        <w:rPr>
          <w:rFonts w:ascii="Arial" w:hAnsi="Arial" w:cs="Arial"/>
          <w:color w:val="212121"/>
          <w:sz w:val="22"/>
          <w:szCs w:val="22"/>
        </w:rPr>
        <w:t>F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Default="005C7FF7" w:rsidP="00F61EE1"/>
    <w:p w:rsidR="004A1796" w:rsidRPr="0088431C" w:rsidRDefault="004A1796" w:rsidP="00F61EE1"/>
    <w:p w:rsidR="0088431C" w:rsidRPr="00B33282" w:rsidRDefault="004A1796" w:rsidP="0088431C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Proyectó: Carolina Hidalgo Restrepo</w:t>
      </w:r>
      <w:r w:rsidR="00F220C9" w:rsidRPr="00F220C9">
        <w:rPr>
          <w:rFonts w:ascii="Arial" w:hAnsi="Arial" w:cs="Arial"/>
          <w:color w:val="212121"/>
          <w:sz w:val="16"/>
          <w:szCs w:val="16"/>
        </w:rPr>
        <w:tab/>
      </w:r>
    </w:p>
    <w:sectPr w:rsidR="0088431C" w:rsidRPr="00B33282" w:rsidSect="00E97C70">
      <w:headerReference w:type="default" r:id="rId12"/>
      <w:footerReference w:type="default" r:id="rId13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D2" w:rsidRDefault="000E3CD2" w:rsidP="00D01CB5">
      <w:r>
        <w:separator/>
      </w:r>
    </w:p>
  </w:endnote>
  <w:endnote w:type="continuationSeparator" w:id="0">
    <w:p w:rsidR="000E3CD2" w:rsidRDefault="000E3CD2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D2" w:rsidRDefault="000E3CD2" w:rsidP="00D01CB5">
      <w:r>
        <w:separator/>
      </w:r>
    </w:p>
  </w:footnote>
  <w:footnote w:type="continuationSeparator" w:id="0">
    <w:p w:rsidR="000E3CD2" w:rsidRDefault="000E3CD2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A76872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032856E" wp14:editId="6D35A5D3">
          <wp:simplePos x="0" y="0"/>
          <wp:positionH relativeFrom="column">
            <wp:posOffset>4034790</wp:posOffset>
          </wp:positionH>
          <wp:positionV relativeFrom="paragraph">
            <wp:posOffset>293370</wp:posOffset>
          </wp:positionV>
          <wp:extent cx="1913890" cy="840105"/>
          <wp:effectExtent l="0" t="0" r="0" b="0"/>
          <wp:wrapThrough wrapText="bothSides">
            <wp:wrapPolygon edited="0">
              <wp:start x="0" y="0"/>
              <wp:lineTo x="0" y="21061"/>
              <wp:lineTo x="21285" y="21061"/>
              <wp:lineTo x="21285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AEC">
      <w:rPr>
        <w:noProof/>
      </w:rPr>
      <w:drawing>
        <wp:anchor distT="0" distB="0" distL="114300" distR="114300" simplePos="0" relativeHeight="251657728" behindDoc="0" locked="0" layoutInCell="1" allowOverlap="1" wp14:anchorId="3073A12F" wp14:editId="5EFB5C11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487AEC">
      <w:rPr>
        <w:noProof/>
      </w:rPr>
      <w:drawing>
        <wp:inline distT="0" distB="0" distL="0" distR="0" wp14:anchorId="6C07E9C4" wp14:editId="069FEC22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456"/>
    <w:multiLevelType w:val="hybridMultilevel"/>
    <w:tmpl w:val="4C5A84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0E76"/>
    <w:multiLevelType w:val="hybridMultilevel"/>
    <w:tmpl w:val="11E4B7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Carlos Jimenez">
    <w15:presenceInfo w15:providerId="None" w15:userId="Juan Carlos 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87312"/>
    <w:rsid w:val="00092394"/>
    <w:rsid w:val="000E3CD2"/>
    <w:rsid w:val="00130064"/>
    <w:rsid w:val="00130076"/>
    <w:rsid w:val="00242872"/>
    <w:rsid w:val="00244538"/>
    <w:rsid w:val="00250E1B"/>
    <w:rsid w:val="0027512F"/>
    <w:rsid w:val="002A6371"/>
    <w:rsid w:val="00304B23"/>
    <w:rsid w:val="003241EB"/>
    <w:rsid w:val="00332455"/>
    <w:rsid w:val="003375D3"/>
    <w:rsid w:val="00390606"/>
    <w:rsid w:val="00392E84"/>
    <w:rsid w:val="003C245F"/>
    <w:rsid w:val="003E65FA"/>
    <w:rsid w:val="00407B47"/>
    <w:rsid w:val="00487AEC"/>
    <w:rsid w:val="004A1796"/>
    <w:rsid w:val="004D142D"/>
    <w:rsid w:val="004E21FD"/>
    <w:rsid w:val="0053112B"/>
    <w:rsid w:val="005461C1"/>
    <w:rsid w:val="00550415"/>
    <w:rsid w:val="005C0E34"/>
    <w:rsid w:val="005C7FF7"/>
    <w:rsid w:val="005F4172"/>
    <w:rsid w:val="00637F3B"/>
    <w:rsid w:val="006A6A82"/>
    <w:rsid w:val="006C56BA"/>
    <w:rsid w:val="006F4728"/>
    <w:rsid w:val="00706737"/>
    <w:rsid w:val="007161A0"/>
    <w:rsid w:val="007660BF"/>
    <w:rsid w:val="00767223"/>
    <w:rsid w:val="00787AC6"/>
    <w:rsid w:val="007D0D56"/>
    <w:rsid w:val="00803D82"/>
    <w:rsid w:val="00805C1F"/>
    <w:rsid w:val="00807CAF"/>
    <w:rsid w:val="00822FC4"/>
    <w:rsid w:val="0086118B"/>
    <w:rsid w:val="0088431C"/>
    <w:rsid w:val="00897AD0"/>
    <w:rsid w:val="008A797C"/>
    <w:rsid w:val="008C63FD"/>
    <w:rsid w:val="008D1060"/>
    <w:rsid w:val="008D263B"/>
    <w:rsid w:val="008D6B0A"/>
    <w:rsid w:val="008F6F10"/>
    <w:rsid w:val="00934606"/>
    <w:rsid w:val="00941000"/>
    <w:rsid w:val="009734F1"/>
    <w:rsid w:val="009B4D1D"/>
    <w:rsid w:val="009C5C4C"/>
    <w:rsid w:val="00A162C6"/>
    <w:rsid w:val="00A76872"/>
    <w:rsid w:val="00A76D63"/>
    <w:rsid w:val="00AA2A8F"/>
    <w:rsid w:val="00AB329C"/>
    <w:rsid w:val="00AD685B"/>
    <w:rsid w:val="00B33282"/>
    <w:rsid w:val="00B34F6A"/>
    <w:rsid w:val="00B7261F"/>
    <w:rsid w:val="00B800E6"/>
    <w:rsid w:val="00B90726"/>
    <w:rsid w:val="00BD05E9"/>
    <w:rsid w:val="00BE0C3A"/>
    <w:rsid w:val="00BE4A9F"/>
    <w:rsid w:val="00C3091E"/>
    <w:rsid w:val="00C338CC"/>
    <w:rsid w:val="00C645AD"/>
    <w:rsid w:val="00CC0F68"/>
    <w:rsid w:val="00CE1C18"/>
    <w:rsid w:val="00CF1CF4"/>
    <w:rsid w:val="00D01CB5"/>
    <w:rsid w:val="00D333AF"/>
    <w:rsid w:val="00D51859"/>
    <w:rsid w:val="00DD51F5"/>
    <w:rsid w:val="00DD64B4"/>
    <w:rsid w:val="00DF1C57"/>
    <w:rsid w:val="00E02C7F"/>
    <w:rsid w:val="00E07F84"/>
    <w:rsid w:val="00E157C3"/>
    <w:rsid w:val="00E6084C"/>
    <w:rsid w:val="00E61B69"/>
    <w:rsid w:val="00E74B8D"/>
    <w:rsid w:val="00E871DF"/>
    <w:rsid w:val="00E97C70"/>
    <w:rsid w:val="00EA1275"/>
    <w:rsid w:val="00EC1CE1"/>
    <w:rsid w:val="00F14EF6"/>
    <w:rsid w:val="00F220C9"/>
    <w:rsid w:val="00F310F3"/>
    <w:rsid w:val="00F61EE1"/>
    <w:rsid w:val="00F62DFB"/>
    <w:rsid w:val="00F75746"/>
    <w:rsid w:val="00F83793"/>
    <w:rsid w:val="00FA63F3"/>
    <w:rsid w:val="00FB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rolina.hidalgo.wifi2@ucaldas.edu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063C0-6B98-408A-B1F5-BDAA5EC5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2017-03-31T00:14:00Z</cp:lastPrinted>
  <dcterms:created xsi:type="dcterms:W3CDTF">2017-03-31T00:14:00Z</dcterms:created>
  <dcterms:modified xsi:type="dcterms:W3CDTF">2017-03-31T00:15:00Z</dcterms:modified>
</cp:coreProperties>
</file>