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3E17" w14:textId="772996E6" w:rsidR="00464EA0" w:rsidRDefault="00464EA0">
      <w:pPr>
        <w:rPr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9"/>
        <w:gridCol w:w="5429"/>
      </w:tblGrid>
      <w:tr w:rsidR="00D4529F" w:rsidRPr="00464EA0" w14:paraId="31E75774" w14:textId="77777777" w:rsidTr="00D4529F">
        <w:trPr>
          <w:trHeight w:val="470"/>
          <w:jc w:val="center"/>
        </w:trPr>
        <w:tc>
          <w:tcPr>
            <w:tcW w:w="83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8D1C109" w14:textId="422E9703" w:rsidR="00D4529F" w:rsidRPr="00D4529F" w:rsidRDefault="00F01E1C" w:rsidP="00D4529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title_temp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464EA0" w14:paraId="20926005" w14:textId="77777777" w:rsidTr="00D4529F">
        <w:trPr>
          <w:trHeight w:val="413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12C72C" w14:textId="77777777" w:rsidR="00D4529F" w:rsidRPr="00D4529F" w:rsidRDefault="00D4529F" w:rsidP="00D4529F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TIPO DE RECURSO: 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6FA824" w14:textId="50350A91" w:rsidR="00D4529F" w:rsidRPr="00D4529F" w:rsidRDefault="00F01E1C" w:rsidP="00FD4FA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recurso_temp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590848" w14:paraId="0D67BE39" w14:textId="77777777" w:rsidTr="008F141C">
        <w:trPr>
          <w:trHeight w:val="485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A6BB8" w14:textId="70CC48DE" w:rsidR="008F141C" w:rsidRPr="008F141C" w:rsidRDefault="00D4529F" w:rsidP="008F141C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DELITOS: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2962B" w14:textId="453B68C3" w:rsidR="008F141C" w:rsidRPr="008F141C" w:rsidRDefault="00590848" w:rsidP="008F14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0C6314" w:rsidRPr="000C631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delitos_temp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464EA0" w14:paraId="54235C7D" w14:textId="77777777" w:rsidTr="00D4529F">
        <w:trPr>
          <w:trHeight w:val="426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F958F0" w14:textId="77777777" w:rsidR="00D4529F" w:rsidRPr="00D4529F" w:rsidRDefault="00D4529F" w:rsidP="008F141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VINCULANTE: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A9E6F0" w14:textId="77777777" w:rsidR="00D4529F" w:rsidRDefault="00F01E1C" w:rsidP="008F14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vinculante_temp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  <w:p w14:paraId="7BD5CCEB" w14:textId="39307B55" w:rsidR="00F67FBC" w:rsidRPr="00D4529F" w:rsidRDefault="00F67FBC" w:rsidP="008F14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4E24ADEC" w14:textId="77777777" w:rsidR="00F67FBC" w:rsidRDefault="00F67FBC" w:rsidP="00252396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464EA0" w:rsidRPr="006D0E01" w14:paraId="3F57D188" w14:textId="77777777" w:rsidTr="00B736C2">
        <w:tc>
          <w:tcPr>
            <w:tcW w:w="8494" w:type="dxa"/>
            <w:gridSpan w:val="2"/>
            <w:shd w:val="clear" w:color="auto" w:fill="76D6FF"/>
          </w:tcPr>
          <w:p w14:paraId="76B2AB05" w14:textId="77777777" w:rsidR="00464EA0" w:rsidRPr="006D0E01" w:rsidRDefault="00464EA0" w:rsidP="00D452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CONTENIDO</w:t>
            </w:r>
          </w:p>
        </w:tc>
      </w:tr>
      <w:tr w:rsidR="00464EA0" w:rsidRPr="006D0E01" w14:paraId="62DD8417" w14:textId="77777777" w:rsidTr="00D4529F">
        <w:tc>
          <w:tcPr>
            <w:tcW w:w="3256" w:type="dxa"/>
          </w:tcPr>
          <w:p w14:paraId="270E2BD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TEMA</w:t>
            </w:r>
            <w:r w:rsidRPr="006D0E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65B4C459" w14:textId="22792DFF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table_tema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F01E1C" w14:paraId="580406D6" w14:textId="77777777" w:rsidTr="00D4529F">
        <w:tc>
          <w:tcPr>
            <w:tcW w:w="3256" w:type="dxa"/>
          </w:tcPr>
          <w:p w14:paraId="67214690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SUBTEMA </w:t>
            </w:r>
          </w:p>
        </w:tc>
        <w:tc>
          <w:tcPr>
            <w:tcW w:w="5238" w:type="dxa"/>
          </w:tcPr>
          <w:p w14:paraId="029CE4D9" w14:textId="333E9F01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tabla_subtema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1089B6B2" w14:textId="77777777" w:rsidTr="00D4529F">
        <w:tc>
          <w:tcPr>
            <w:tcW w:w="3256" w:type="dxa"/>
          </w:tcPr>
          <w:p w14:paraId="2D872DD1" w14:textId="77777777" w:rsidR="00464EA0" w:rsidRPr="006D0E01" w:rsidRDefault="00464EA0" w:rsidP="00D4529F">
            <w:pPr>
              <w:spacing w:line="240" w:lineRule="auto"/>
              <w:ind w:left="170" w:right="17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PALABRAS CLAVES</w:t>
            </w:r>
          </w:p>
          <w:p w14:paraId="35F56EE3" w14:textId="77777777" w:rsidR="00464EA0" w:rsidRPr="006D0E01" w:rsidRDefault="00464EA0" w:rsidP="00D4529F">
            <w:pPr>
              <w:spacing w:line="240" w:lineRule="auto"/>
              <w:ind w:left="170" w:right="17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38" w:type="dxa"/>
          </w:tcPr>
          <w:p w14:paraId="23ABCAA4" w14:textId="236629CF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tabla_palabras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332B4FF0" w14:textId="77777777" w:rsidTr="00D4529F">
        <w:tc>
          <w:tcPr>
            <w:tcW w:w="3256" w:type="dxa"/>
          </w:tcPr>
          <w:p w14:paraId="0E327839" w14:textId="385DC3D1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SÍNTESIS </w:t>
            </w:r>
          </w:p>
          <w:p w14:paraId="413AE6F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BBB7DC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5238" w:type="dxa"/>
          </w:tcPr>
          <w:p w14:paraId="32D51249" w14:textId="4D82009A" w:rsidR="00464EA0" w:rsidRPr="006D0E01" w:rsidRDefault="00F01E1C" w:rsidP="00114042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160224" w14:paraId="116332B3" w14:textId="77777777" w:rsidTr="00D4529F">
        <w:tc>
          <w:tcPr>
            <w:tcW w:w="3256" w:type="dxa"/>
          </w:tcPr>
          <w:p w14:paraId="1FA686BA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FUNDAMENTOS JURÍDICOS RELEVANTES</w:t>
            </w: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28B4D8F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452B456F" w14:textId="77777777" w:rsidR="00464EA0" w:rsidRPr="006D0E01" w:rsidRDefault="00464EA0" w:rsidP="00D4529F">
            <w:pPr>
              <w:spacing w:line="240" w:lineRule="auto"/>
              <w:ind w:left="170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5238" w:type="dxa"/>
          </w:tcPr>
          <w:p w14:paraId="28138F0A" w14:textId="23F97BF6" w:rsidR="00464EA0" w:rsidRPr="006D0E01" w:rsidRDefault="00F01E1C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tabla_fundamentos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6D0E01" w14:paraId="08E9A27E" w14:textId="77777777" w:rsidTr="00D4529F">
        <w:tc>
          <w:tcPr>
            <w:tcW w:w="8494" w:type="dxa"/>
            <w:gridSpan w:val="2"/>
            <w:shd w:val="clear" w:color="auto" w:fill="76D6FF"/>
          </w:tcPr>
          <w:p w14:paraId="259CBC1E" w14:textId="77777777" w:rsidR="00464EA0" w:rsidRPr="006D0E01" w:rsidRDefault="00464EA0" w:rsidP="00D4529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IDENTIFICACIÓN</w:t>
            </w:r>
          </w:p>
        </w:tc>
      </w:tr>
      <w:tr w:rsidR="00464EA0" w:rsidRPr="006D0E01" w14:paraId="4C46B535" w14:textId="77777777" w:rsidTr="00D4529F">
        <w:tc>
          <w:tcPr>
            <w:tcW w:w="3256" w:type="dxa"/>
          </w:tcPr>
          <w:p w14:paraId="060B7C37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ÁMBITO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01A9058D" w14:textId="4620420D" w:rsidR="00464EA0" w:rsidRPr="004D6188" w:rsidRDefault="00F01E1C" w:rsidP="001140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tabla_penal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6D0E01" w14:paraId="27F7F649" w14:textId="77777777" w:rsidTr="00D4529F">
        <w:tc>
          <w:tcPr>
            <w:tcW w:w="3256" w:type="dxa"/>
          </w:tcPr>
          <w:p w14:paraId="4FA29AEE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FECHA DE RESOLUCIÓN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2C1E7840" w14:textId="4FF4534B" w:rsidR="00464EA0" w:rsidRPr="004D6188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tabla_fecha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F01E1C" w14:paraId="3B41BE4E" w14:textId="77777777" w:rsidTr="00D4529F">
        <w:tc>
          <w:tcPr>
            <w:tcW w:w="3256" w:type="dxa"/>
          </w:tcPr>
          <w:p w14:paraId="6EB0097C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ÓRGANO JURISDICCIONAL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7268D860" w14:textId="6A76D1FC" w:rsidR="00464EA0" w:rsidRPr="004D6188" w:rsidRDefault="00E92825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tabla_jurisdiccional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5EC67888" w14:textId="77777777" w:rsidTr="004D6188">
        <w:trPr>
          <w:trHeight w:val="95"/>
        </w:trPr>
        <w:tc>
          <w:tcPr>
            <w:tcW w:w="3256" w:type="dxa"/>
          </w:tcPr>
          <w:p w14:paraId="642E91AC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MAGISTRADOS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975D6E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6EE83F04" w14:textId="674C30BD" w:rsidR="00464EA0" w:rsidRPr="004D6188" w:rsidRDefault="00E92825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tabla_magistrados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6D0E01" w14:paraId="0F6D3077" w14:textId="77777777" w:rsidTr="00D4529F">
        <w:tc>
          <w:tcPr>
            <w:tcW w:w="3256" w:type="dxa"/>
          </w:tcPr>
          <w:p w14:paraId="7F0AF1D0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VOTO DISIDENTE </w:t>
            </w:r>
            <w:r w:rsidRPr="004D6188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1EBB4CB" w14:textId="77777777" w:rsidR="00464EA0" w:rsidRPr="004D6188" w:rsidRDefault="00464EA0" w:rsidP="005543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37"/>
              <w:jc w:val="both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  <w:r w:rsidRPr="004D6188">
              <w:rPr>
                <w:rFonts w:ascii="Times New Roman" w:hAnsi="Times New Roman" w:cs="Times New Roman"/>
                <w:i/>
                <w:sz w:val="18"/>
                <w:szCs w:val="18"/>
                <w:lang w:val="es-PE"/>
              </w:rPr>
              <w:t>Voto que discrepa del fallo final adoptado</w:t>
            </w:r>
            <w:r w:rsidRPr="004D6188">
              <w:rPr>
                <w:rFonts w:ascii="Times New Roman" w:hAnsi="Times New Roman" w:cs="Times New Roman"/>
                <w:sz w:val="18"/>
                <w:szCs w:val="18"/>
                <w:lang w:val="es-PE"/>
              </w:rPr>
              <w:t xml:space="preserve">. </w:t>
            </w:r>
          </w:p>
        </w:tc>
        <w:tc>
          <w:tcPr>
            <w:tcW w:w="5238" w:type="dxa"/>
          </w:tcPr>
          <w:p w14:paraId="18FF264E" w14:textId="6A9E868D" w:rsidR="00B736C2" w:rsidRPr="004D6188" w:rsidRDefault="00E92825" w:rsidP="005543CA">
            <w:pPr>
              <w:spacing w:line="240" w:lineRule="auto"/>
              <w:ind w:left="314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tabla_voto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B736C2" w:rsidRPr="006D0E01" w14:paraId="587D8824" w14:textId="77777777" w:rsidTr="00D4529F">
        <w:tc>
          <w:tcPr>
            <w:tcW w:w="3256" w:type="dxa"/>
          </w:tcPr>
          <w:p w14:paraId="6AE90C8F" w14:textId="77777777" w:rsidR="00B736C2" w:rsidRPr="004D6188" w:rsidRDefault="00B736C2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VOTO CONCURRENTE </w:t>
            </w:r>
            <w:r w:rsidRPr="004D6188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993C728" w14:textId="77777777" w:rsidR="00B736C2" w:rsidRPr="004D6188" w:rsidRDefault="00B736C2" w:rsidP="005543CA">
            <w:pPr>
              <w:spacing w:line="240" w:lineRule="auto"/>
              <w:ind w:left="170" w:right="37"/>
              <w:jc w:val="both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  <w:r w:rsidRPr="00393E01">
              <w:rPr>
                <w:rFonts w:ascii="Times New Roman" w:hAnsi="Times New Roman" w:cs="Times New Roman"/>
                <w:i/>
                <w:sz w:val="18"/>
                <w:szCs w:val="18"/>
                <w:lang w:val="es-PE"/>
              </w:rPr>
              <w:t>Voto que disiente de la argumentación jurídica, pero no del fallo final adoptado</w:t>
            </w:r>
            <w:r w:rsidRPr="004D6188">
              <w:rPr>
                <w:rFonts w:ascii="Times New Roman" w:hAnsi="Times New Roman" w:cs="Times New Roman"/>
                <w:sz w:val="18"/>
                <w:szCs w:val="18"/>
                <w:lang w:val="es-PE"/>
              </w:rPr>
              <w:t>.</w:t>
            </w:r>
          </w:p>
        </w:tc>
        <w:tc>
          <w:tcPr>
            <w:tcW w:w="5238" w:type="dxa"/>
          </w:tcPr>
          <w:p w14:paraId="37F016DB" w14:textId="68FF7BB8" w:rsidR="005543CA" w:rsidRPr="004D6188" w:rsidRDefault="00E92825" w:rsidP="005543CA">
            <w:pPr>
              <w:spacing w:line="240" w:lineRule="auto"/>
              <w:ind w:left="314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tabla_votoc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  <w:p w14:paraId="523864BD" w14:textId="39B0350D" w:rsidR="005543CA" w:rsidRPr="004D6188" w:rsidRDefault="005543CA" w:rsidP="005543C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62DCB2FB" w14:textId="77777777" w:rsidR="00464EA0" w:rsidRPr="006D0E01" w:rsidRDefault="00464EA0">
      <w:pPr>
        <w:rPr>
          <w:lang w:val="es-PE"/>
        </w:rPr>
      </w:pPr>
    </w:p>
    <w:p w14:paraId="76BEFE6C" w14:textId="77777777" w:rsidR="00D4529F" w:rsidRPr="006D0E01" w:rsidRDefault="00D4529F">
      <w:pPr>
        <w:rPr>
          <w:lang w:val="es-PE"/>
        </w:rPr>
      </w:pPr>
    </w:p>
    <w:sectPr w:rsidR="00D4529F" w:rsidRPr="006D0E01" w:rsidSect="00FF2A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0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267FF" w14:textId="77777777" w:rsidR="003456B2" w:rsidRDefault="003456B2" w:rsidP="00FF2A9B">
      <w:pPr>
        <w:spacing w:after="0" w:line="240" w:lineRule="auto"/>
      </w:pPr>
      <w:r>
        <w:separator/>
      </w:r>
    </w:p>
  </w:endnote>
  <w:endnote w:type="continuationSeparator" w:id="0">
    <w:p w14:paraId="617F58F8" w14:textId="77777777" w:rsidR="003456B2" w:rsidRDefault="003456B2" w:rsidP="00FF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693E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05D1E41E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1519BC60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3146DF6" wp14:editId="4E864B9F">
          <wp:simplePos x="0" y="0"/>
          <wp:positionH relativeFrom="margin">
            <wp:align>center</wp:align>
          </wp:positionH>
          <wp:positionV relativeFrom="paragraph">
            <wp:posOffset>10399</wp:posOffset>
          </wp:positionV>
          <wp:extent cx="1572895" cy="237490"/>
          <wp:effectExtent l="0" t="0" r="8255" b="0"/>
          <wp:wrapTight wrapText="bothSides">
            <wp:wrapPolygon edited="0">
              <wp:start x="0" y="0"/>
              <wp:lineTo x="0" y="19059"/>
              <wp:lineTo x="21452" y="19059"/>
              <wp:lineTo x="21452" y="0"/>
              <wp:lineTo x="0" y="0"/>
            </wp:wrapPolygon>
          </wp:wrapTight>
          <wp:docPr id="1963962064" name="Imagen 1" descr="Interfaz de usuario gráfica, Aplicación&#10;&#10;El contenido generado por IA puede ser incorrecto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62064" name="Imagen 1" descr="Interfaz de usuario gráfica, Aplicación&#10;&#10;El contenido generado por IA puede ser incorrecto.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185" b="33905"/>
                  <a:stretch/>
                </pic:blipFill>
                <pic:spPr bwMode="auto">
                  <a:xfrm>
                    <a:off x="0" y="0"/>
                    <a:ext cx="1572895" cy="237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</w:t>
    </w:r>
  </w:p>
  <w:p w14:paraId="4EA8E332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60D67B7B" w14:textId="2951ABB5" w:rsidR="00393E01" w:rsidRPr="00393E01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  <w:r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ab/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</w:t>
    </w:r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&lt;&lt;</w:t>
    </w:r>
    <w:proofErr w:type="spellStart"/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year_footer</w:t>
    </w:r>
    <w:proofErr w:type="spellEnd"/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&gt;&gt;</w:t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JURIS SEARCH – TODOS LOS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B8E2B" w14:textId="77777777" w:rsidR="003456B2" w:rsidRDefault="003456B2" w:rsidP="00FF2A9B">
      <w:pPr>
        <w:spacing w:after="0" w:line="240" w:lineRule="auto"/>
      </w:pPr>
      <w:r>
        <w:separator/>
      </w:r>
    </w:p>
  </w:footnote>
  <w:footnote w:type="continuationSeparator" w:id="0">
    <w:p w14:paraId="6D59D8F4" w14:textId="77777777" w:rsidR="003456B2" w:rsidRDefault="003456B2" w:rsidP="00FF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4AC8A" w14:textId="5D26F0BE" w:rsidR="00F01E1C" w:rsidRDefault="00000000">
    <w:pPr>
      <w:pStyle w:val="Encabezado"/>
    </w:pPr>
    <w:r>
      <w:rPr>
        <w:noProof/>
        <w14:ligatures w14:val="standardContextual"/>
      </w:rPr>
      <w:pict w14:anchorId="39EE9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2" o:spid="_x0000_s1029" type="#_x0000_t75" style="position:absolute;margin-left:0;margin-top:0;width:424.85pt;height:391.45pt;z-index:-251656192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B8538" w14:textId="10A30CFE" w:rsidR="00045826" w:rsidRDefault="00000000">
    <w:pPr>
      <w:pStyle w:val="Encabezado"/>
    </w:pPr>
    <w:r>
      <w:rPr>
        <w:noProof/>
        <w14:ligatures w14:val="standardContextual"/>
      </w:rPr>
      <w:pict w14:anchorId="5A361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3" o:spid="_x0000_s1030" type="#_x0000_t75" style="position:absolute;margin-left:0;margin-top:0;width:601.85pt;height:575.45pt;z-index:-251655168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  <w:r w:rsidR="00FF2A9B">
      <w:rPr>
        <w:noProof/>
      </w:rPr>
      <w:drawing>
        <wp:anchor distT="0" distB="0" distL="114300" distR="114300" simplePos="0" relativeHeight="251658240" behindDoc="0" locked="0" layoutInCell="1" allowOverlap="1" wp14:anchorId="7634A448" wp14:editId="7E4860F1">
          <wp:simplePos x="0" y="0"/>
          <wp:positionH relativeFrom="margin">
            <wp:posOffset>2171713</wp:posOffset>
          </wp:positionH>
          <wp:positionV relativeFrom="paragraph">
            <wp:posOffset>-278130</wp:posOffset>
          </wp:positionV>
          <wp:extent cx="1130935" cy="800100"/>
          <wp:effectExtent l="0" t="0" r="0" b="0"/>
          <wp:wrapSquare wrapText="bothSides"/>
          <wp:docPr id="1810652426" name="Imagen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0652426" name="Imagen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128B" w14:textId="3BF049FA" w:rsidR="00F01E1C" w:rsidRDefault="00000000">
    <w:pPr>
      <w:pStyle w:val="Encabezado"/>
    </w:pPr>
    <w:r>
      <w:rPr>
        <w:noProof/>
        <w14:ligatures w14:val="standardContextual"/>
      </w:rPr>
      <w:pict w14:anchorId="0C52B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1" o:spid="_x0000_s1028" type="#_x0000_t75" style="position:absolute;margin-left:0;margin-top:0;width:424.85pt;height:391.45pt;z-index:-251657216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23A24"/>
    <w:multiLevelType w:val="hybridMultilevel"/>
    <w:tmpl w:val="AF249C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031A8"/>
    <w:multiLevelType w:val="multilevel"/>
    <w:tmpl w:val="9032438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10821"/>
    <w:multiLevelType w:val="hybridMultilevel"/>
    <w:tmpl w:val="4016FD8E"/>
    <w:lvl w:ilvl="0" w:tplc="9B465E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84178"/>
    <w:multiLevelType w:val="hybridMultilevel"/>
    <w:tmpl w:val="A8A67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40023">
    <w:abstractNumId w:val="1"/>
  </w:num>
  <w:num w:numId="2" w16cid:durableId="281571407">
    <w:abstractNumId w:val="2"/>
  </w:num>
  <w:num w:numId="3" w16cid:durableId="748773880">
    <w:abstractNumId w:val="0"/>
  </w:num>
  <w:num w:numId="4" w16cid:durableId="39138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0"/>
    <w:rsid w:val="000010EC"/>
    <w:rsid w:val="00012306"/>
    <w:rsid w:val="000275D1"/>
    <w:rsid w:val="00045826"/>
    <w:rsid w:val="00097ADE"/>
    <w:rsid w:val="000C26BD"/>
    <w:rsid w:val="000C6314"/>
    <w:rsid w:val="00114042"/>
    <w:rsid w:val="00160224"/>
    <w:rsid w:val="001E0C8D"/>
    <w:rsid w:val="00215F36"/>
    <w:rsid w:val="00252396"/>
    <w:rsid w:val="003456B2"/>
    <w:rsid w:val="00362A51"/>
    <w:rsid w:val="00372A7D"/>
    <w:rsid w:val="00393E01"/>
    <w:rsid w:val="00457E7F"/>
    <w:rsid w:val="00464EA0"/>
    <w:rsid w:val="004D6188"/>
    <w:rsid w:val="004E081B"/>
    <w:rsid w:val="00507B20"/>
    <w:rsid w:val="005543CA"/>
    <w:rsid w:val="005754B3"/>
    <w:rsid w:val="00590848"/>
    <w:rsid w:val="00672EA0"/>
    <w:rsid w:val="006A5821"/>
    <w:rsid w:val="006D0E01"/>
    <w:rsid w:val="006F450C"/>
    <w:rsid w:val="007071E8"/>
    <w:rsid w:val="00736738"/>
    <w:rsid w:val="00813A0A"/>
    <w:rsid w:val="00854760"/>
    <w:rsid w:val="008901EC"/>
    <w:rsid w:val="00894DE9"/>
    <w:rsid w:val="008C0DDD"/>
    <w:rsid w:val="008C690B"/>
    <w:rsid w:val="008F141C"/>
    <w:rsid w:val="00910332"/>
    <w:rsid w:val="00914B72"/>
    <w:rsid w:val="0096055F"/>
    <w:rsid w:val="00960ECD"/>
    <w:rsid w:val="00975E97"/>
    <w:rsid w:val="009C04D8"/>
    <w:rsid w:val="009D08F5"/>
    <w:rsid w:val="00A000C1"/>
    <w:rsid w:val="00AB4DD9"/>
    <w:rsid w:val="00B33562"/>
    <w:rsid w:val="00B46B4F"/>
    <w:rsid w:val="00B5227C"/>
    <w:rsid w:val="00B736C2"/>
    <w:rsid w:val="00BB0F41"/>
    <w:rsid w:val="00BE1CF5"/>
    <w:rsid w:val="00BF034D"/>
    <w:rsid w:val="00C3191D"/>
    <w:rsid w:val="00C4709D"/>
    <w:rsid w:val="00C64350"/>
    <w:rsid w:val="00C730BC"/>
    <w:rsid w:val="00C74269"/>
    <w:rsid w:val="00CC5347"/>
    <w:rsid w:val="00D4529F"/>
    <w:rsid w:val="00D71519"/>
    <w:rsid w:val="00D76321"/>
    <w:rsid w:val="00E92825"/>
    <w:rsid w:val="00F01E1C"/>
    <w:rsid w:val="00F67FBC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CE2D39"/>
  <w15:chartTrackingRefBased/>
  <w15:docId w15:val="{D7FBFFB4-E42E-B747-B1C5-D77CB21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4EA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452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52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529F"/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52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529F"/>
    <w:rPr>
      <w:rFonts w:ascii="Calibri" w:eastAsia="Calibri" w:hAnsi="Calibri" w:cs="Calibri"/>
      <w:b/>
      <w:bCs/>
      <w:kern w:val="0"/>
      <w:sz w:val="20"/>
      <w:szCs w:val="20"/>
      <w:lang w:val="en-US" w:eastAsia="zh-C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F2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9B"/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2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9B"/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jurissear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jurissearch.com/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32A9B6-CB87-4044-B066-452A5612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©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</dc:title>
  <dc:subject/>
  <dc:creator>Karolaym Herrera</dc:creator>
  <cp:keywords/>
  <dc:description/>
  <cp:lastModifiedBy>CARLOS RUBEN CARBAJAL MATIAS</cp:lastModifiedBy>
  <cp:revision>13</cp:revision>
  <dcterms:created xsi:type="dcterms:W3CDTF">2025-03-04T00:18:00Z</dcterms:created>
  <dcterms:modified xsi:type="dcterms:W3CDTF">2025-03-04T03:28:00Z</dcterms:modified>
</cp:coreProperties>
</file>