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DOCUMENTO DE ESPECIFICACIÓN DE REQUISITOS DE SOFTWARE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StreamPulse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Gaming &amp; Creator Hub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Software Requirements Specification  ·  v1.0.0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CONFIDENCIAL  ·  Nombre en clave: STREAMPULSE  ·  Abril 2026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Preparado por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Principal Software Architect &amp; Head of Product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1.0.0  –  Release inicial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Abril 2026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BORRADOR – Aprobado internamente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Introducción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Propósito del Documento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documento define los Requisitos de Software (SRS) para StreamPulse, una plataforma web de nueva generación que centraliza la industria del videojuego, la Creator Economy y datos en tiempo real de Fortnite. El documento sirve como contrato técnico entre el equipo de producto, desarrollo, diseño e infraestructura.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Alcance del Proyecto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StreamPulse es una plataforma web full-stack desplegada bajo dominio independiente con las siguientes capacidades nucleares: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Motor de búsqueda y catálogo de más de 500.000 videojuegos (fuente: IGDB/Twitch).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Módulo VIP de Fortnite con tienda diaria, rotación de mapa y estadísticas de jugador.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Hub de creadores con streams embebidos, clips virales y analíticas de Twitch.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Feed de noticias automatizado con IA de relevancia (NewsData.io).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Sistema de autenticación, caché y Edge Functions sobre Supabase + Vercel.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1.3 Definiciones y Acrónimos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1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– este documento.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as a Service. En este proyecto: Supabase.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Función serverless ejecutada en la red CDN de Vercel/Supabase.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 programada que se ejecuta automáticamente a intervalos definidos.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Static Regeneration: regeneración estática incremental de Next.js.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Entity-Relationship Diagram: diagrama de entidad-relación de base de datos.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Live: tiempo de vida de un elemento en caché.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 de peticiones impuesto por un proveedor de API externo.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Visión del Producto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Propuesta de Valor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StreamPulse elimina la fragmentación del ecosistema gaming: el jugador y el creador de contenido obtienen en una única URL toda la información que hoy requiere visitar 6–8 sitios distintos. La plataforma agrega, filtra y presenta datos de clase premium con una estética Cyber-Premium coherente y rendimiento de nivel AAA.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Usuarios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48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 Principal</w:t>
            </w:r>
          </w:p>
        </w:tc>
        <w:tc>
          <w:tcPr>
            <w:tcW w:type="dxa" w:w="348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de Éxito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 Casual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Noticias y tienda Fortnite sin fricciones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 &gt; 10k en 90 días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 Hardcore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Estadísticas profundas y catálogo IGDB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Sesión media &gt; 8 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Creador / Streamer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público con analytics y embed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Perfiles creados &gt; 500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Agencia / Brand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 en hub de creadores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&lt; €2 equivalente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Restricciones de Alto Nivel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Presupuesto API gratuito/Hobby en fase MVP (gestión estricta de cuotas).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Despliegue exclusivo en Vercel + Supabase Free/Pro tier.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Sin backend propio; toda la lógica de servidor vía Edge Functions y Server Actions.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RGPD: consentimiento de cookies, no almacenamiento de datos personales de terceros sin autorización.</w:t>
      </w:r>
    </w:p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Arquitectura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Stack Tecnológico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15 (App Router) – SSR, SSG, ISR y Server Components nativos.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 v3 + Shadcn/ui (componentes accesibles, headless).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5.x – tipado estricto en toda la base de código.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Imágenes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next/image con dominios autorizados: igdb.com, fortniteapi.io, twitch.tv.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/ BaaS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 15, Auth, Storage, Edge Functions Deno).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 con proveedores: Email, Google OAuth 2.0, Twitch OAuth.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Caché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Tablas PostgreSQL como caché con columna expires_at + cron pg_cron.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Fn.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 Edge Function por integración API externa; proxying seguro de credenciales.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INFRAESTRUCTURA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(Pro recomendado). Preview por rama, Rollback automático.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Variables de entorno en Vercel Dashboard; nunca expuestas en cliente.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Edge Network (&gt;300 PoPs). Assets estáticos con Cache-Control inmutable.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Analytics + Sentry para error tracking front y back.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Diagrama de Flujo de Datos (Nivel C4 – Contexto)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siguiente flujo describe la interacción entre los sistemas a nivel de contexto: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80"/>
        <w:gridCol w:w="2760"/>
        <w:gridCol w:w="480"/>
        <w:gridCol w:w="2520"/>
      </w:tblGrid>
      <w:tr>
        <w:tc>
          <w:tcPr>
            <w:tcW w:type="dxa" w:w="312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EA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 / BROWSER</w:t>
            </w:r>
          </w:p>
        </w:tc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/ VERCEL</w:t>
            </w:r>
          </w:p>
        </w:tc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4"/>
                <w:szCs w:val="24"/>
              </w:rPr>
              <w:t xml:space="preserve">→</w:t>
            </w:r>
          </w:p>
        </w:tc>
        <w:tc>
          <w:tcPr>
            <w:tcW w:type="dxa" w:w="252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SUPABASE / APIs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Next.js App Router actúa como BFF (Backend For Frontend): llama a Edge Functions de Supabase, que a su vez consultan la caché PostgreSQL o —si expirada— realizan la llamada real a la API externa. La respuesta retorna al servidor Next.js, que renderiza los Server Components y sirve el HTML al cliente. El cliente solo ejecuta JavaScript mínimo para interactividad.</w:t>
      </w:r>
    </w:p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Ecosistema de APIs e Integraciones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Matriz de Integraciones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9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Servicio</w:t>
            </w:r>
          </w:p>
        </w:tc>
        <w:tc>
          <w:tcPr>
            <w:tcW w:type="dxa" w:w="18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8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Cuota Free</w:t>
            </w:r>
          </w:p>
        </w:tc>
        <w:tc>
          <w:tcPr>
            <w:tcW w:type="dxa" w:w="19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Caché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FortniteAPI.io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(Header)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Ilimitada (fair use)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tienda / 1h mapa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fortnite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IGDB (Twitch)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Client-ID + 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req / seg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días juego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v3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/ API Key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 u/día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 por game_id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Twitch Helix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Client-ID + 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req / min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 streams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NewsData.io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(param)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req/día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 por keyword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 free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Módulo Fortnite VIP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4.2.1 Tienda Diaria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Cron Job configurado en Supabase pg_cron (o Vercel Cron) para ejecutarse a las 00:05 UTC (5 minutos tras la rotación oficial de Epic Games). El job llama al endpoint /v2/shop de FortniteAPI.io, transforma la respuesta al schema de la tabla fortnite_shop y hace un upsert masivo. En caso de fallo (HTTP 4xx/5xx), se reintenta hasta 3 veces con backoff exponencial (5s, 30s, 120s) antes de marcar un flag shop_unavailable.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Endpoint: GET https://fortniteapi.io/v2/shop?includeRenderData=true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Cron: '5 0 * * *' (UTC)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Fallback: servir último snapshot válido de la tabla fortnite_shop.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4.2.2 Rotación de Mapa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Llamada bajo demanda con ISR de 1 hora. Datos del mapa actual obtenidos de /v1/map. La imagen se almacena en Supabase Storage (bucket: fortnite-maps) con path {season}/{date}.png.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4.2.3 Buscador de Estadísticas de Jugador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Endpoint dinámico /api/fortnite/player?username=X que consulta /v1/stats. Los datos de jugador NO se cachean (siempre en tiempo real) para garantizar precisión. Rate limiting propio: máximo 20 búsquedas/minuto por IP mediante middleware de Vercel.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Módulo IGDB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Motor de búsqueda full-text para el catálogo de más de 500.000 títulos. La integración usa el endpoint /games de la API v4 de IGDB con queries en su lenguaje propietario (Apicalypse).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Búsqueda: campos name, cover.url, genres.name, rating, summary, first_release_date.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Imágenes: transformadas a t_cover_big (264x352px) via CDN de IGDB.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Paginación: limit 20, offset basado en cursor para infinite scroll.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Caché: 7 días para fichas individuales, 1 hora para resultados de búsqueda.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4.4 Módulo YouTube Data v3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Extracción de contenido audiovisual vinculado al juego. Cada ficha /games/[slug] dispara una búsqueda YouTube con query = '{game.name} guide OR walkthrough OR trailer'. La respuesta (máximo 6 vídeos) se almacena en youtube_cache indexada por game_id.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Cuota: cada búsqueda consume 100 unidades. Con 10.000 u/día disponibles = 100 búsquedas/día.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Estrategia: pre-cachear los 500 juegos más populares (ranking IGDB) en batch nocturno.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Embed: componente &lt;YouTubePlayer&gt; con facade de bajo impacto (thumbnail + play on click).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4.5 Módulo Twitch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Integración con Helix API para contenido live y clips. Dos sub-módulos diferenciados: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Live Now Widget: consulta /streams con game_id filtrando streamers con &gt;500 viewers. Refresco cada 5 minutos via SWR (stale-while-revalidate) en cliente.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Clips Virales: endpoint /clips?game_id={id}&amp;first=9&amp;sort=views. Caché de 1 hora.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Perfil Creador: OAuth Twitch para creadores que se registren; almacena broadcaster_id y display_name en tabla creators.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4.6 Módulo NewsData.io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Feed de noticias gaming con sistema de scoring de relevancia. El cron job se ejecuta cada 6 horas con queries predefinidas: 'gaming news', 'Fortnite', 'esports', 'new game release'. Cada artículo recibe un relevance_score calculado como: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+3 puntos si el título contiene keywords de alta prioridad (lista configurable en tabla news_keywords).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+2 puntos si la fuente está en la whitelist (tabla news_sources).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+1 punto por cada 100 veces que la keyword aparece en el cuerpo.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Artículos con score &lt;= 0 se descartan antes de inserción.</w:t>
      </w:r>
    </w:p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Mapa del Sitio y Especificación 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Estructura de Rutas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Render</w:t>
            </w:r>
          </w:p>
        </w:tc>
        <w:tc>
          <w:tcPr>
            <w:tcW w:type="dxa" w:w="43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Home: Dashboard Trending Now (Juegos + Streamers + Noticias)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/fortnite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(3600s)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VIP: tienda del día, mapa, buscador de stats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/games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+ ISR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con filtros (género, plataforma, año)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/games/[slug]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ISR (7d)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 técnica: metadata, vídeos YouTube, streams Twitch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/creators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(300s)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 de creadores destacados con estado live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/creators/[id]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creador: embed stream, clips, analíticas públicas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/news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Infinite Scroll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de noticias filtrado por relevancia y fecha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login/registro (Email + OAuth)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/api/*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Runtime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de API interna (proxying de APIs externas)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Especificación por Página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5.2.1  /  –  Home Dashboard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Sección hero con gradiente navy-to-purple y CTA principal. Tres widgets en grid 3 columnas (responsive a 1):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Trending Games: 6 tarjetas con portada IGDB, nombre, rating, género. Link a /games/[slug].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Live Now: 4 streamers con avatar, nombre, juego y contador de viewers en tiempo real.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Latest News: 5 titulares con imagen, fuente y hace X tiempo. Link a /news.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Footer con Fortnite Shop teaser (3 ítems destacados del día). Actualización ISR cada 60 segundos.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5.2.2  /fortnite  –  Fortnite VIP Landing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Página de aterrizaje con identidad visual propia dentro del sistema de diseño (fondo oscuro con partículas CSS, acento en azul-neón complementario). Secciones: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Today's Item Shop: grid de ítems cosméticos con imagen, nombre, rareza y precio en V-Bucks.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Current Map: imagen interactiva del mapa actual con puntos de interés como overlays.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Player Stats Finder: formulario de búsqueda por username con display de KD, Win Rate y matches.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Active Challenges: listado de desafíos de temporada (obtenido de /v1/challenges).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5.2.3  /games/[slug]  –  Ficha de Juego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Página generada con generateStaticParams para los 1000 juegos más populares. Estructura: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Hero: portada en formato art-key (t_1080p), título, rating, metacritic score, plataformas.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Metadata grid: desarrollador, publisher, fecha de lanzamiento, géneros, modos de juego.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Descripción: summary de IGDB con expand/collapse.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YouTube Section: 6 vídeos en grid (trailers, guías). Componente con facade de carga diferida.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Live Streams: widget Twitch con streamers jugando el título ahora mismo.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Related Games: 4 juegos relacionados por género (llamada IGDB similar_games).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5.2.4  /creators/[id]  –  Perfil de Creador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Perfil público accesible sin autenticación. El creador debe haberse registrado via OAuth de Twitch: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Header: banner personalizable, avatar, nombre, descripción, redes sociales, botón Follow Twitch.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Stream Embed: iframe oficial de Twitch (parent: dominio del sitio). Solo visible si está live.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Clips Virales: grid 3×3 de sus clips más vistos (últimos 30 días).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Analíticas públicas: gráfica de crecimiento de seguidores (datos Twitch + historico propio).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Juegos Más Jugados: top 5 por horas de stream.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5.2.5  /news  –  Noticias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Archivo de noticias con infinite scroll implementado via Intersection Observer + Server Actions: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Filtros: por keyword, fuente, fecha. Estado de filtros en URL params (shareable).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Tarjeta de noticia: imagen, titular, fuente, fecha, relevance_score badge, excerpt.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Página de detalle: /news/[id] renderiza el artículo completo con SEO Open Graph.</w:t>
      </w:r>
    </w:p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6. Esquema de Base de Datos (ERD)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6.1 Descripción General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La base de datos PostgreSQL 15 alojada en Supabase se organiza en cuatro dominios funcionales: Gaming, Fortnite, Creators y News. Se añade un dominio transversal de Auth (gestionado por Supabase Auth) y un dominio de Cache Management.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6.2 Tablas del Dominio: Gaming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TABLA: games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interno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igdb_id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juego en IGDB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amigable generada del nombre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oficial del juego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portada en CDN de IGDB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larga del juego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(0..100)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de usuarios en IGDB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géneros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plataformas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release_date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lanzamiento global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Estudio desarrollador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Distribuidora/Publisher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igdb_raw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completo original de IGDB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sincronización con IGDB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Expiración de caché (cached_at + 7d)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EA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TABLA: youtube_cache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games.id, 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Juego asociado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vídeo de YouTube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del vídeo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Miniatura del vídeo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canal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view_count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reproducciones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publicación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caché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Expiración (cached_at + 12h)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6.3 Tablas del Dominio: Fortnite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TABLA: fortnite_shop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ítem en FortniteAPI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cosmético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Outfit, Pickaxe, Emote…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Rareza: Common, Rare, Epic, Legendary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price_vbucks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(&gt;= 0)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en V-Bucks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imagen del ítem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shop_date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CURRENT_DATE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aparición en tienda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raw_data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completo de la API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EA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TABLA: fortnite_map_history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Temporada (e.g. 'C6S2')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image_storage_path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en Supabase Storage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puntos de interés con coords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Momento de captura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is_current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activo actualmente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6.4 Tablas del Dominio: Creators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TABLA: creators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FK → auth.users.id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Vinculado a Supabase Auth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twitch_broadcaster_id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 broadcaster Twitch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público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avatar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banner de perfil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del creador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de RRSS: {twitter, youtube, discord}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follower_count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Seguidores en Twitch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Creador destacado (editorial)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en plataforma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EA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TABLA: twitch_clips_cache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creators.id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Creador del clip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games.id, NULLABLE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Juego del clip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clip en Twitch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del clip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Miniatura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view_count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Reproducciones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en segundos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en Twitch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Expiración de caché (1h)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6.5 Tablas del Dominio: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TABLA: news_articles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artículo en NewsData.io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Titular del artículo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 / lead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Cuerpo completo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 destacada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medio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artículo original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relevance_score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0, CHECK(&gt;=0)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relevancia calculado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 extraídos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publicación original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ingesta en StreamPulse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6.6 Índices y Relaciones Clave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Los siguientes índices deben crearse para garantizar el rendimiento de las queries más frecuentes: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/ Columna</w:t>
            </w:r>
          </w:p>
        </w:tc>
        <w:tc>
          <w:tcPr>
            <w:tcW w:type="dxa" w:w="33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idx_games_slug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games(slug)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de ficha por URL slug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idx_games_rating_desc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games(rating DESC)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de top juegos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idx_games_expires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games(expires_at)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de caché expirada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idx_fortnite_shop_date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fortnite_shop(shop_date DESC)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 del día actual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idx_news_score_date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news_articles(relevance_score DESC, published_at DESC)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principal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idx_creators_featured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creators(is_featured) WHERE is_featured=TRUE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home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idx_yt_game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youtube_cache(game_id, expires_at)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por juego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7. Jerarquía de Carpetas del Proyecto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Estructura Raíz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repositorio sigue la convención de Next.js App Router con separación estricta entre código cliente, servidor y código compartido: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/ (raíz del monorepo)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 / Archivo</w:t>
            </w:r>
          </w:p>
        </w:tc>
        <w:tc>
          <w:tcPr>
            <w:tcW w:type="dxa" w:w="57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/.github/workflows/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CI/CD: lint, type-check, deploy preview.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 de Next.js 15. Contiene todas las rutas.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/components/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React compartidos y específicos.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Utilidades, clientes de API, helpers.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/hooks/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React Hooks (cliente).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/types/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Definiciones TypeScript globales e interfaces.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/supabase/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Migraciones SQL, seed data, config local.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/public/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estáticos: logos, fuentes, og-images.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/.env.local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entorno (NO commitear; en .gitignore).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/next.config.ts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Next.js, dominios de imagen.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/tailwind.config.ts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personalizado con paleta Cyber-Premium.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/middleware.ts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global: rate limiting, auth guards.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Detalle: /app (App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en /app</w:t>
            </w:r>
          </w:p>
        </w:tc>
        <w:tc>
          <w:tcPr>
            <w:tcW w:type="dxa" w:w="53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 y Responsabilidad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/app/layout.tsx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layout: providers, fuentes, metadata global.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/app/page.tsx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Dashboard (ISR 60s).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/app/fortnite/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page.tsx: Landing Fortnite VIP.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/app/games/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page.tsx: Catálogo. [slug]/page.tsx: Ficha.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/app/creators/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page.tsx: Directorio. [id]/page.tsx: Perfil.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/app/news/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page.tsx: Feed. [id]/page.tsx: Artículo detalle.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/app/auth/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login/page.tsx, callback/route.ts (OAuth).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/app/api/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Handlers: fortnite/, games/, twitch/, news/.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Detalle: /components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Subcarpeta</w:t>
            </w:r>
          </w:p>
        </w:tc>
        <w:tc>
          <w:tcPr>
            <w:tcW w:type="dxa" w:w="57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/components/ui/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base Shadcn/ui (Button, Card, Badge…).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/components/layout/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Navbar, Footer, Sidebar, MobileMenu.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/components/fortnite/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ShopGrid, ShopItem, MapViewer, PlayerStats.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/components/games/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GameCard, GameGrid, GameHero, YouTubePlayer.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/components/creators/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CreatorCard, StreamEmbed, ClipsGrid, AnalyticsChart.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/components/news/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NewsCard, NewsFeed, NewsFilter, InfiniteScroll.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/components/common/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TrendingWidget, LiveBadge, ErrorBoundary, Skeleton.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7.4 Detalle: /lib (Lógica de Negocio)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Archivo</w:t>
            </w:r>
          </w:p>
        </w:tc>
        <w:tc>
          <w:tcPr>
            <w:tcW w:type="dxa" w:w="57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/lib/supabase/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client.ts, server.ts, middleware.ts (clientes SSR/SSG/Edge).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/lib/api/fortnite.ts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FortniteAPI.io: shop, map, playerStats.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/lib/api/igdb.ts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IGDB: search, getById, getSimilar.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/lib/api/youtube.ts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YouTube Data v3: searchByGame.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/lib/api/twitch.ts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Twitch Helix: streams, clips, users.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/lib/api/newsdata.ts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NewsData.io: fetchNews, scoreRelevance.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/lib/cache/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cache.ts: helpers read/write/invalidate en Supabase.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/lib/utils.ts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cn(), formatDate(), slugify(), truncate().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8. Manual de Buenas Prácticas y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8.1 Gestión de APIs y Rate Limiting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middleware de gestión de APIs se implementa como una clase ApiClient en /lib/api/_base.ts que envuelve todas las llamadas externas. Su funcionamiento es el siguiente: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Antes de llamar a una API externa, consulta la tabla de caché en Supabase (expires_at &gt; NOW()).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Si el dato está en caché y vigente, lo devuelve sin consumir cuota.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Si el dato está expirado o no existe, realiza la llamada externa.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 caso de error HTTP 429 (Too Many Requests), activa un flag api_throttled en la tabla api_status y sirve el dato caché aunque esté expirado (stale-while-revalidate extendido).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Errores 5xx: máximo 3 reintentos con backoff exponencial (1s, 4s, 16s).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Todo error se registra en la tabla api_error_log con timestamp, api_name, status_code y message.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8.2 Seguridad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Todas las API Keys residen en variables de entorno de Vercel (.env). Nunca se envían al cliente.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Las Edge Functions actúan como proxies: el cliente solicita a /api/*, nunca a las APIs externas.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Supabase Row Level Security (RLS) habilitada en todas las tablas con políticas granulares.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Inputs del usuario (búsquedas) sanitizados con Zod antes de usarse en queries SQL.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Headers de seguridad configurados en next.config.ts: CSP, HSTS, X-Frame-Options.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Rate limiting por IP en middleware.ts usando un contador Redis (Upstash) o tabla Supabase.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OAuth tokens de Twitch almacenados cifrados en Supabase Vault, nunca en texto plano.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8.3 Rendimiento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next/image para todas las imágenes de portada, avatar y noticias. Lazy loading automático.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Componentes pesados (YouTubePlayer, StreamEmbed, AnalyticsChart) cargados con dynamic() y loading skeleton.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Fonts Inter y Rajdhani con next/font/google para eliminar layout shift (CLS = 0).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Tailwind CSS purge automático; bundle CSS &lt; 15 KB en producción.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ISR configurado por ruta con revalidate óptimo para cada tipo de dato (ver Sección 5.1).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Prefetch automático de Next.js en links visible en viewport.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8.4 Escalabilidad y Modularidad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La arquitectura está diseñada para incorporar nuevos módulos de juegos específicos con fricción mínima. El patrón a seguir para añadir una nueva integración de API es: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Crear /lib/api/{nombre_api}.ts con las funciones wrapper tipadas.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Añadir las variables de entorno correspondientes a .env.local y a Vercel Dashboard.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Crear la tabla de caché en Supabase via una migración en /supabase/migrations/.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Registrar la nueva API en /lib/cache/cache.ts para el manejo unificado de TTL.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Si requiere UI propia, crear carpeta en /components/{nombre_modulo}/ y ruta en /app/.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Esta modularidad garantiza que añadir soporte para, por ejemplo, Riot Games API (LoL/Valorant) o Steam Web API no requiera modificar código existente, solo añadir nuevo código.</w:t>
      </w:r>
    </w:p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9. Guía de Estilo Visual – Cyber-Premium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9.1 Identidad Visual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La estética Cyber-Premium de StreamPulse combina la oscuridad y profundidad del cyberpunk con la refinación y limpieza del diseño premium de producto. El resultado: una interfaz que transmite poder, exclusividad y velocidad.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9.2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--color-background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#0F172A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principal de toda la aplicación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#1E293B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modales, paneles secundarios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--color-surface-2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#334155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Bordes, separadores, hover states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--color-accent-purple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#7C3AED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Acento primario: CTA, headings, highlights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--color-accent-green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Acento secundario: badges live, éxito, stats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--color-accent-blue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#0EA5E9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Acento terciario: links, info, Twitch elements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principal sobre fondos oscuros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#94A3B8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secundario, metadatos, timestamps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#475569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deshabilitado, placeholders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9.3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 PRIMARIA: Inter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5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XL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4rem / 64px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(Black)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headlines de landing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3rem / 48px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de sección hero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2rem / 32px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principales de página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1.5rem / 24px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Subtítulos y secciones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1.25rem / 20px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Títulos de card, widget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1.125rem / 18px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descripción larga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1rem / 16px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cuerpo estándar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0.875rem / 14px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Metadatos, timestamps, labels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0.75rem / 12px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Badges, chips, tooltips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 DE DISPLAY: Rajdhani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Rajdhani es una fuente de display de origen indio con carácter geométrico y tecnológico. Se reserva exclusivamente para elementos de alto impacto visual: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Logotipo y nombre de la marca 'StreamPulse'.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Contadores y estadísticas numéricas grandes (viewers, K/D ratio, V-Bucks).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Labels de rareza en ítems de Fortnite (LEGENDARY, EPIC, RARE).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Títulos de la sección Fortnite VIP (para reforzar la identidad gaming del módulo).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Configuración: next/font/google con subsets: ['latin', 'latin-ext']. Weights cargados: 400, 500, 600, 700.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9.4 Espaciado y Grid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Sistema de espaciado basado en múltiplos de 4px (Tailwind default). Puntos de ruptura responsive: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Anchura</w:t>
            </w:r>
          </w:p>
        </w:tc>
        <w:tc>
          <w:tcPr>
            <w:tcW w:type="dxa" w:w="53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 (mobile)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columna, padding 16px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640px+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columnas, padding 24px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768px+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columnas, padding 32px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1024px+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columnas, padding 48px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1280px+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columnas, padding 64px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1536px+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Max-width 1400px, centrado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9.5 Componentes Visuales Clave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9.5.1 Game Card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Dimensiones base: 200×280px. Borde redondeado 12px. Efecto hover: translateY(-4px) + box-shadow con acento purple. Imagen en cover fit. Badge de rating en esquina inferior derecha con fondo semitransparente.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9.5.2 Live Badge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Punto animado (pulsante, CSS animation) en verde acento (#10B981). Texto 'LIVE' en Rajdhani, mayúsculas, peso 600. Background: rgba(16, 185, 129, 0.15) con border rgba(16, 185, 129, 0.4).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9.5.3 Rarity Badge (Fortnite)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Sistema de colores por rareza: Common = #6B7280, Uncommon = #22C55E, Rare = #3B82F6, Epic = #A855F7, Legendary = #F59E0B, Mythic = #F97316. Texto en Rajdhani, peso 700.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9.5.4 News Card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Ratio de imagen 16:9. Overlay gradient en hover para revelar el excerpt. Source badge en esquina superior izquierda. Relevance score como barra de progreso horizontal en la parte inferior.</w:t>
      </w:r>
    </w:p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10. Variables de Entorno Requeridas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siguiente inventario debe configurarse tanto en .env.local (desarrollo) como en Vercel Dashboard (producción). Las variables marcadas con (*) son públicas (pueden exponerse al cliente vía NEXT_PUBLIC_).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 (*)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pública del proyecto Supabase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 (*)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anónima de Supabase (RLS)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de servicio (solo servidor)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FORTNITE_API_KEY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Fortnite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de FortniteAPI.io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IGDB_CLIENT_ID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 de Twitch para IGDB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IGDB_CLIENT_SECRET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Secret de Twitch para IGDB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YOUTUBE_API_KEY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de YouTube Data v3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TWITCH_CLIENT_ID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 de aplicación Twitch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TWITCH_CLIENT_SECRET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Secret de aplicación Twitch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NEWSDATA_API_KEY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de NewsData.io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para autorizar cron jobs de Vercel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11.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8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 seg en 75th percentil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 / INP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mensual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 (Vercel SLA)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páginas en verde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/ Twitter Cards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de rutas con meta dinámico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AA en componentes core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vulnerabilidades críticas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 Edge Functions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Internacionalización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Idiomas MVP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+ EN (next-intl)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12. Roadmap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5360"/>
            <w:tcBorders>
              <w:top w:val="single" w:color="7C3AED" w:sz="1"/>
              <w:left w:val="single" w:color="334155" w:sz="1"/>
              <w:bottom w:val="single" w:color="7C3AED" w:sz="2"/>
              <w:right w:val="single" w:color="334155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Setup: repo, Supabase, Vercel, variables de entorno, design tokens.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Core: layout, auth, home dashboard, DB schema + migraciones.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Games: IGDB + YouTube + ficha completa.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Fortnite: tienda, mapa, buscador de stats.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Creators: perfiles, Twitch OAuth, clips.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News: feed, scoring, infinite scroll.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semana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QA, SEO audit, performance tuning, lanzamiento Beta.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 DEL DOCUMENTO  ·  StreamPulse SRS v1.0.0  ·  Confidencial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generado automáticamente. Para modificaciones, contactar al Principal Software Architect.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single" w:color="E2E8F0" w:sz="2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© 2026 StreamPulse. Todos los derechos reservados.</w:t>
          </w:r>
        </w:p>
      </w:tc>
      <w:tc>
        <w:tcPr>
          <w:tcW w:type="dxa" w:w="5080"/>
          <w:tcBorders>
            <w:top w:val="single" w:color="E2E8F0" w:sz="2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Página </w:t>
          </w:r>
          <w:fldSimple w:instr="PAGE"/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 de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/>
            <w:left w:val="none"/>
            <w:bottom w:val="single" w:color="7C3AED" w:sz="2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7C3AED"/>
              <w:sz w:val="22"/>
              <w:szCs w:val="22"/>
            </w:rPr>
            <w:t xml:space="preserve">StreamPulse</w:t>
          </w:r>
          <w:r>
            <w:rPr>
              <w:rFonts w:ascii="Arial" w:cs="Arial" w:eastAsia="Arial" w:hAnsi="Arial"/>
              <w:color w:val="64748B"/>
              <w:sz w:val="20"/>
              <w:szCs w:val="20"/>
            </w:rPr>
            <w:t xml:space="preserve">  ·  Gaming &amp; Creator Hub SRS</w:t>
          </w:r>
        </w:p>
      </w:tc>
      <w:tc>
        <w:tcPr>
          <w:tcW w:type="dxa" w:w="3080"/>
          <w:tcBorders>
            <w:top w:val="none"/>
            <w:left w:val="none"/>
            <w:bottom w:val="single" w:color="7C3AED" w:sz="2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v1.0.0  ·  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4" w:space="4"/>
      </w:pBdr>
      <w:spacing w:after="160" w:before="4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0B9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2026-04-05T14:43:07.889Z</dcterms:created>
  <dcterms:modified xsi:type="dcterms:W3CDTF">2026-04-05T14:43:07.893Z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