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17F22" w14:textId="198ADB2C" w:rsidR="000F6311" w:rsidRPr="00E80800" w:rsidRDefault="004D17CE" w:rsidP="009D1B1B">
      <w:pPr>
        <w:pStyle w:val="Ttulo"/>
        <w:rPr>
          <w:lang w:val="es-ES"/>
        </w:rPr>
      </w:pPr>
      <w:r w:rsidRPr="00E80800">
        <w:rPr>
          <w:lang w:val="es-ES"/>
        </w:rPr>
        <w:t>Practica 1</w:t>
      </w:r>
      <w:r w:rsidR="00A20D45" w:rsidRPr="00E80800">
        <w:rPr>
          <w:lang w:val="es-ES"/>
        </w:rPr>
        <w:t xml:space="preserve">. </w:t>
      </w:r>
      <w:r w:rsidRPr="00E80800">
        <w:rPr>
          <w:lang w:val="es-ES"/>
        </w:rPr>
        <w:t>Formateado</w:t>
      </w:r>
    </w:p>
    <w:p w14:paraId="4747E366" w14:textId="77777777" w:rsidR="004D17CE" w:rsidRPr="00E80800" w:rsidRDefault="004D17CE" w:rsidP="004D17CE">
      <w:pPr>
        <w:rPr>
          <w:lang w:val="es-ES"/>
        </w:rPr>
      </w:pPr>
    </w:p>
    <w:p w14:paraId="42978B1F" w14:textId="5B5E7AEC" w:rsidR="004D17CE" w:rsidRPr="004D17CE" w:rsidRDefault="004D17CE" w:rsidP="004D17CE">
      <w:pPr>
        <w:rPr>
          <w:b/>
          <w:bCs/>
          <w:lang w:val="es-ES"/>
        </w:rPr>
      </w:pPr>
      <w:r>
        <w:rPr>
          <w:b/>
          <w:bCs/>
          <w:lang w:val="es-ES"/>
        </w:rPr>
        <w:t xml:space="preserve">Formatear el </w:t>
      </w:r>
      <w:r w:rsidRPr="004D17CE">
        <w:rPr>
          <w:b/>
          <w:bCs/>
          <w:lang w:val="es-ES"/>
        </w:rPr>
        <w:t xml:space="preserve">Currículum Vitae </w:t>
      </w:r>
      <w:r>
        <w:rPr>
          <w:b/>
          <w:bCs/>
          <w:lang w:val="es-ES"/>
        </w:rPr>
        <w:t xml:space="preserve"> siguiendo las instrucciones siguientes.</w:t>
      </w:r>
    </w:p>
    <w:p w14:paraId="275DB826" w14:textId="77777777" w:rsidR="004D17CE" w:rsidRPr="004D17CE" w:rsidRDefault="004D17CE" w:rsidP="004D17CE">
      <w:pPr>
        <w:rPr>
          <w:b/>
          <w:bCs/>
          <w:u w:val="single"/>
          <w:lang w:val="es-ES"/>
        </w:rPr>
      </w:pPr>
      <w:r w:rsidRPr="004D17CE">
        <w:rPr>
          <w:b/>
          <w:bCs/>
          <w:u w:val="single"/>
          <w:lang w:val="es-ES"/>
        </w:rPr>
        <w:t>Cabecera</w:t>
      </w:r>
    </w:p>
    <w:p w14:paraId="516E40E0" w14:textId="77777777" w:rsidR="004D17CE" w:rsidRPr="004D17CE" w:rsidRDefault="004D17CE" w:rsidP="004D17CE">
      <w:pPr>
        <w:rPr>
          <w:lang w:val="es-ES"/>
        </w:rPr>
      </w:pPr>
      <w:r w:rsidRPr="004D17CE">
        <w:rPr>
          <w:lang w:val="es-ES"/>
        </w:rPr>
        <w:t>En la cabecera &lt;head&gt; de la página hay que:</w:t>
      </w:r>
    </w:p>
    <w:p w14:paraId="0DBBBEA0" w14:textId="77777777" w:rsidR="004D17CE" w:rsidRPr="004D17CE" w:rsidRDefault="004D17CE" w:rsidP="004D17CE">
      <w:pPr>
        <w:numPr>
          <w:ilvl w:val="0"/>
          <w:numId w:val="37"/>
        </w:numPr>
        <w:rPr>
          <w:lang w:val="es-ES"/>
        </w:rPr>
      </w:pPr>
      <w:r w:rsidRPr="004D17CE">
        <w:rPr>
          <w:lang w:val="es-ES"/>
        </w:rPr>
        <w:t>modificar el título &lt;title&gt; de la página</w:t>
      </w:r>
    </w:p>
    <w:p w14:paraId="768CAD27" w14:textId="77777777" w:rsidR="004D17CE" w:rsidRPr="004D17CE" w:rsidRDefault="004D17CE" w:rsidP="004D17CE">
      <w:pPr>
        <w:numPr>
          <w:ilvl w:val="0"/>
          <w:numId w:val="37"/>
        </w:numPr>
        <w:rPr>
          <w:lang w:val="es-ES"/>
        </w:rPr>
      </w:pPr>
      <w:r w:rsidRPr="004D17CE">
        <w:rPr>
          <w:lang w:val="es-ES"/>
        </w:rPr>
        <w:t>añadir la etiqueta &lt;meta name="viewport" ... &gt; necesaria en dispositivos móviles</w:t>
      </w:r>
    </w:p>
    <w:p w14:paraId="0DDBB7BE" w14:textId="77777777" w:rsidR="004D17CE" w:rsidRPr="004D17CE" w:rsidRDefault="004D17CE" w:rsidP="004D17CE">
      <w:pPr>
        <w:numPr>
          <w:ilvl w:val="0"/>
          <w:numId w:val="37"/>
        </w:numPr>
        <w:rPr>
          <w:lang w:val="es-ES"/>
        </w:rPr>
      </w:pPr>
      <w:r w:rsidRPr="004D17CE">
        <w:rPr>
          <w:lang w:val="es-ES"/>
        </w:rPr>
        <w:t>añadir la etiqueta &lt;link rel="stylesheet" ... &gt; de enlace a la hoja de estilo</w:t>
      </w:r>
    </w:p>
    <w:p w14:paraId="4124B031" w14:textId="77777777" w:rsidR="004D17CE" w:rsidRPr="004D17CE" w:rsidRDefault="004D17CE" w:rsidP="004D17CE">
      <w:pPr>
        <w:rPr>
          <w:b/>
          <w:bCs/>
          <w:u w:val="single"/>
          <w:lang w:val="es-ES"/>
        </w:rPr>
      </w:pPr>
      <w:r w:rsidRPr="004D17CE">
        <w:rPr>
          <w:b/>
          <w:bCs/>
          <w:u w:val="single"/>
          <w:lang w:val="es-ES"/>
        </w:rPr>
        <w:t>Etiquetas</w:t>
      </w:r>
    </w:p>
    <w:p w14:paraId="37881C2C" w14:textId="77777777" w:rsidR="004D17CE" w:rsidRPr="004D17CE" w:rsidRDefault="004D17CE" w:rsidP="004D17CE">
      <w:pPr>
        <w:rPr>
          <w:lang w:val="es-ES"/>
        </w:rPr>
      </w:pPr>
      <w:r w:rsidRPr="004D17CE">
        <w:rPr>
          <w:lang w:val="es-ES"/>
        </w:rPr>
        <w:t>Al desactivar la hoja de estilo se puede identificar las siguientes etiquetas:</w:t>
      </w:r>
    </w:p>
    <w:p w14:paraId="7BAD8BB0" w14:textId="77777777" w:rsidR="004D17CE" w:rsidRPr="004D17CE" w:rsidRDefault="004D17CE" w:rsidP="004D17CE">
      <w:pPr>
        <w:numPr>
          <w:ilvl w:val="0"/>
          <w:numId w:val="38"/>
        </w:numPr>
        <w:rPr>
          <w:lang w:val="es-ES"/>
        </w:rPr>
      </w:pPr>
      <w:r w:rsidRPr="004D17CE">
        <w:rPr>
          <w:lang w:val="es-ES"/>
        </w:rPr>
        <w:t>las etiquetas de sección &lt;h1&gt;, &lt;h2&gt;, &lt;h3&gt; y &lt;address&gt;.</w:t>
      </w:r>
    </w:p>
    <w:p w14:paraId="4BD4D89F" w14:textId="77777777" w:rsidR="004D17CE" w:rsidRPr="004D17CE" w:rsidRDefault="004D17CE" w:rsidP="004D17CE">
      <w:pPr>
        <w:numPr>
          <w:ilvl w:val="0"/>
          <w:numId w:val="38"/>
        </w:numPr>
        <w:rPr>
          <w:lang w:val="es-ES"/>
        </w:rPr>
      </w:pPr>
      <w:r w:rsidRPr="004D17CE">
        <w:rPr>
          <w:lang w:val="es-ES"/>
        </w:rPr>
        <w:t>la etiqueta de bloque &lt;p&gt;.</w:t>
      </w:r>
    </w:p>
    <w:p w14:paraId="3F872500" w14:textId="77777777" w:rsidR="004D17CE" w:rsidRPr="004D17CE" w:rsidRDefault="004D17CE" w:rsidP="004D17CE">
      <w:pPr>
        <w:numPr>
          <w:ilvl w:val="0"/>
          <w:numId w:val="38"/>
        </w:numPr>
        <w:rPr>
          <w:lang w:val="es-ES"/>
        </w:rPr>
      </w:pPr>
      <w:r w:rsidRPr="004D17CE">
        <w:rPr>
          <w:lang w:val="es-ES"/>
        </w:rPr>
        <w:t>antes de la sección &lt;address&gt; hay un separador &lt;hr&gt;.</w:t>
      </w:r>
    </w:p>
    <w:p w14:paraId="3EA357A7" w14:textId="77777777" w:rsidR="004D17CE" w:rsidRPr="004D17CE" w:rsidRDefault="004D17CE" w:rsidP="004D17CE">
      <w:pPr>
        <w:numPr>
          <w:ilvl w:val="0"/>
          <w:numId w:val="38"/>
        </w:numPr>
        <w:rPr>
          <w:lang w:val="es-ES"/>
        </w:rPr>
      </w:pPr>
      <w:r w:rsidRPr="004D17CE">
        <w:rPr>
          <w:lang w:val="es-ES"/>
        </w:rPr>
        <w:t>las etiquetas de texto en línea:</w:t>
      </w:r>
    </w:p>
    <w:p w14:paraId="1B6675AA" w14:textId="77777777" w:rsidR="004D17CE" w:rsidRPr="004D17CE" w:rsidRDefault="004D17CE" w:rsidP="004D17CE">
      <w:pPr>
        <w:numPr>
          <w:ilvl w:val="1"/>
          <w:numId w:val="38"/>
        </w:numPr>
        <w:rPr>
          <w:lang w:val="es-ES"/>
        </w:rPr>
      </w:pPr>
      <w:r w:rsidRPr="004D17CE">
        <w:rPr>
          <w:lang w:val="es-ES"/>
        </w:rPr>
        <w:t>&lt;strong&gt;, al principio de cada línea en los párrafos</w:t>
      </w:r>
    </w:p>
    <w:p w14:paraId="44BCC5FC" w14:textId="77777777" w:rsidR="004D17CE" w:rsidRPr="004D17CE" w:rsidRDefault="004D17CE" w:rsidP="004D17CE">
      <w:pPr>
        <w:numPr>
          <w:ilvl w:val="1"/>
          <w:numId w:val="38"/>
        </w:numPr>
        <w:rPr>
          <w:lang w:val="es-ES"/>
        </w:rPr>
      </w:pPr>
      <w:r w:rsidRPr="004D17CE">
        <w:rPr>
          <w:lang w:val="es-ES"/>
        </w:rPr>
        <w:t>&lt;em&gt;, para los nombres de entidades</w:t>
      </w:r>
    </w:p>
    <w:p w14:paraId="19043C7A" w14:textId="77777777" w:rsidR="004D17CE" w:rsidRPr="004D17CE" w:rsidRDefault="004D17CE" w:rsidP="004D17CE">
      <w:pPr>
        <w:numPr>
          <w:ilvl w:val="1"/>
          <w:numId w:val="38"/>
        </w:numPr>
        <w:rPr>
          <w:lang w:val="es-ES"/>
        </w:rPr>
      </w:pPr>
      <w:r w:rsidRPr="004D17CE">
        <w:rPr>
          <w:lang w:val="es-ES"/>
        </w:rPr>
        <w:t>&lt;br&gt;, para separar las líneas en &lt;p&gt; y &lt;address&gt;</w:t>
      </w:r>
    </w:p>
    <w:p w14:paraId="5290C553" w14:textId="77777777" w:rsidR="004D17CE" w:rsidRPr="004D17CE" w:rsidRDefault="004D17CE" w:rsidP="004D17CE">
      <w:pPr>
        <w:rPr>
          <w:lang w:val="es-ES"/>
        </w:rPr>
      </w:pPr>
      <w:r w:rsidRPr="004D17CE">
        <w:rPr>
          <w:lang w:val="es-ES"/>
        </w:rPr>
        <w:t>En el primer bloque &lt;p&gt; el texto no tiene saltos de línea, pero en los otros tres bloques &lt;p&gt; y en el bloque &lt;address&gt; sí que hay saltos de línea. Sin embargo la separación entre líneas es la misma en todos los elementos, lo que nos indica que se han escrito saltos de línea &lt;br&gt; al final cada línea (en total hay cinco &lt;br&gt;.</w:t>
      </w:r>
    </w:p>
    <w:p w14:paraId="16EED30D" w14:textId="77777777" w:rsidR="004D17CE" w:rsidRPr="004D17CE" w:rsidRDefault="004D17CE" w:rsidP="004D17CE">
      <w:pPr>
        <w:rPr>
          <w:lang w:val="es-ES"/>
        </w:rPr>
      </w:pPr>
      <w:r w:rsidRPr="004D17CE">
        <w:rPr>
          <w:lang w:val="es-ES"/>
        </w:rPr>
        <w:t>Al volver a aplicar la hoja de estilo no se identifican más etiquetas.</w:t>
      </w:r>
    </w:p>
    <w:p w14:paraId="632361A7" w14:textId="77777777" w:rsidR="004D17CE" w:rsidRPr="004D17CE" w:rsidRDefault="004D17CE" w:rsidP="004D17CE">
      <w:pPr>
        <w:rPr>
          <w:b/>
          <w:bCs/>
          <w:u w:val="single"/>
          <w:lang w:val="es-ES"/>
        </w:rPr>
      </w:pPr>
      <w:r w:rsidRPr="004D17CE">
        <w:rPr>
          <w:b/>
          <w:bCs/>
          <w:u w:val="single"/>
          <w:lang w:val="es-ES"/>
        </w:rPr>
        <w:t>Fuentes</w:t>
      </w:r>
    </w:p>
    <w:p w14:paraId="5F662BE4" w14:textId="77777777" w:rsidR="004D17CE" w:rsidRPr="004D17CE" w:rsidRDefault="004D17CE" w:rsidP="004D17CE">
      <w:pPr>
        <w:rPr>
          <w:lang w:val="es-ES"/>
        </w:rPr>
      </w:pPr>
      <w:r w:rsidRPr="004D17CE">
        <w:rPr>
          <w:lang w:val="es-ES"/>
        </w:rPr>
        <w:t>En este ejercicio todos los elementos utilizan el tipo de letra genérico sans-serif.</w:t>
      </w:r>
    </w:p>
    <w:p w14:paraId="6DAEBD11" w14:textId="77777777" w:rsidR="004D17CE" w:rsidRPr="004D17CE" w:rsidRDefault="004D17CE" w:rsidP="004D17CE">
      <w:pPr>
        <w:rPr>
          <w:b/>
          <w:bCs/>
          <w:u w:val="single"/>
          <w:lang w:val="es-ES"/>
        </w:rPr>
      </w:pPr>
      <w:r w:rsidRPr="004D17CE">
        <w:rPr>
          <w:b/>
          <w:bCs/>
          <w:u w:val="single"/>
          <w:lang w:val="es-ES"/>
        </w:rPr>
        <w:t>Estilos</w:t>
      </w:r>
    </w:p>
    <w:p w14:paraId="63981CF3" w14:textId="77777777" w:rsidR="004D17CE" w:rsidRPr="004D17CE" w:rsidRDefault="004D17CE" w:rsidP="004D17CE">
      <w:pPr>
        <w:rPr>
          <w:lang w:val="es-ES"/>
        </w:rPr>
      </w:pPr>
      <w:r w:rsidRPr="004D17CE">
        <w:rPr>
          <w:lang w:val="es-ES"/>
        </w:rPr>
        <w:t>En este ejercicio se utilizan las propiedades font-style (cursiva) y font-weight (negrita) tanto para poner como para quitar el efecto de cursiva y de negrita. Las propiedades se suelen utilizar para añadir un efecto visual, pero hay que saber que también se pueden utilizar para quitar un efecto que ha sido añadido en otra regla de la hoja de estilo o que va a ser añadido por la hoja de estilo predeterminada del navegador.</w:t>
      </w:r>
    </w:p>
    <w:p w14:paraId="5D9B8625" w14:textId="77777777" w:rsidR="004D17CE" w:rsidRPr="004D17CE" w:rsidRDefault="004D17CE" w:rsidP="004D17CE">
      <w:pPr>
        <w:rPr>
          <w:lang w:val="es-ES"/>
        </w:rPr>
      </w:pPr>
      <w:r w:rsidRPr="004D17CE">
        <w:rPr>
          <w:lang w:val="es-ES"/>
        </w:rPr>
        <w:t>En este ejercicio se pueden identificar las propiedades utilizadas:</w:t>
      </w:r>
    </w:p>
    <w:p w14:paraId="32761A8D" w14:textId="77777777" w:rsidR="004D17CE" w:rsidRPr="004D17CE" w:rsidRDefault="004D17CE" w:rsidP="004D17CE">
      <w:pPr>
        <w:numPr>
          <w:ilvl w:val="0"/>
          <w:numId w:val="39"/>
        </w:numPr>
        <w:rPr>
          <w:lang w:val="es-ES"/>
        </w:rPr>
      </w:pPr>
      <w:r w:rsidRPr="004D17CE">
        <w:rPr>
          <w:lang w:val="es-ES"/>
        </w:rPr>
        <w:t>Página (body):</w:t>
      </w:r>
    </w:p>
    <w:p w14:paraId="77E55648" w14:textId="77777777" w:rsidR="004D17CE" w:rsidRPr="004D17CE" w:rsidRDefault="004D17CE" w:rsidP="004D17CE">
      <w:pPr>
        <w:numPr>
          <w:ilvl w:val="1"/>
          <w:numId w:val="39"/>
        </w:numPr>
        <w:rPr>
          <w:lang w:val="es-ES"/>
        </w:rPr>
      </w:pPr>
      <w:r w:rsidRPr="004D17CE">
        <w:rPr>
          <w:lang w:val="es-ES"/>
        </w:rPr>
        <w:t>color de fondo: background-color</w:t>
      </w:r>
    </w:p>
    <w:p w14:paraId="342BF7CD" w14:textId="77777777" w:rsidR="004D17CE" w:rsidRPr="004D17CE" w:rsidRDefault="004D17CE" w:rsidP="004D17CE">
      <w:pPr>
        <w:numPr>
          <w:ilvl w:val="1"/>
          <w:numId w:val="39"/>
        </w:numPr>
        <w:rPr>
          <w:lang w:val="es-ES"/>
        </w:rPr>
      </w:pPr>
      <w:r w:rsidRPr="004D17CE">
        <w:rPr>
          <w:lang w:val="es-ES"/>
        </w:rPr>
        <w:t>tipo de letra: font-family</w:t>
      </w:r>
    </w:p>
    <w:p w14:paraId="15CE3FD4" w14:textId="77777777" w:rsidR="004D17CE" w:rsidRPr="004D17CE" w:rsidRDefault="004D17CE" w:rsidP="004D17CE">
      <w:pPr>
        <w:numPr>
          <w:ilvl w:val="1"/>
          <w:numId w:val="39"/>
        </w:numPr>
        <w:rPr>
          <w:lang w:val="es-ES"/>
        </w:rPr>
      </w:pPr>
      <w:r w:rsidRPr="004D17CE">
        <w:rPr>
          <w:lang w:val="es-ES"/>
        </w:rPr>
        <w:t>alineación: text-align</w:t>
      </w:r>
    </w:p>
    <w:p w14:paraId="24735F04" w14:textId="77777777" w:rsidR="004D17CE" w:rsidRPr="004D17CE" w:rsidRDefault="004D17CE" w:rsidP="004D17CE">
      <w:pPr>
        <w:numPr>
          <w:ilvl w:val="0"/>
          <w:numId w:val="39"/>
        </w:numPr>
        <w:rPr>
          <w:lang w:val="es-ES"/>
        </w:rPr>
      </w:pPr>
      <w:r w:rsidRPr="004D17CE">
        <w:rPr>
          <w:lang w:val="es-ES"/>
        </w:rPr>
        <w:lastRenderedPageBreak/>
        <w:t>Título (h1):</w:t>
      </w:r>
    </w:p>
    <w:p w14:paraId="7910DC5D" w14:textId="77777777" w:rsidR="004D17CE" w:rsidRPr="004D17CE" w:rsidRDefault="004D17CE" w:rsidP="004D17CE">
      <w:pPr>
        <w:numPr>
          <w:ilvl w:val="1"/>
          <w:numId w:val="39"/>
        </w:numPr>
        <w:rPr>
          <w:lang w:val="es-ES"/>
        </w:rPr>
      </w:pPr>
      <w:r w:rsidRPr="004D17CE">
        <w:rPr>
          <w:lang w:val="es-ES"/>
        </w:rPr>
        <w:t>color de letra: color</w:t>
      </w:r>
    </w:p>
    <w:p w14:paraId="16E2D9AB" w14:textId="77777777" w:rsidR="004D17CE" w:rsidRPr="004D17CE" w:rsidRDefault="004D17CE" w:rsidP="004D17CE">
      <w:pPr>
        <w:numPr>
          <w:ilvl w:val="1"/>
          <w:numId w:val="39"/>
        </w:numPr>
        <w:rPr>
          <w:lang w:val="es-ES"/>
        </w:rPr>
      </w:pPr>
      <w:r w:rsidRPr="004D17CE">
        <w:rPr>
          <w:lang w:val="es-ES"/>
        </w:rPr>
        <w:t>tamaño de letra: font-size</w:t>
      </w:r>
    </w:p>
    <w:p w14:paraId="17C52E98" w14:textId="77777777" w:rsidR="004D17CE" w:rsidRPr="004D17CE" w:rsidRDefault="004D17CE" w:rsidP="004D17CE">
      <w:pPr>
        <w:numPr>
          <w:ilvl w:val="1"/>
          <w:numId w:val="39"/>
        </w:numPr>
        <w:rPr>
          <w:lang w:val="es-ES"/>
        </w:rPr>
      </w:pPr>
      <w:r w:rsidRPr="004D17CE">
        <w:rPr>
          <w:lang w:val="es-ES"/>
        </w:rPr>
        <w:t>alineación: text-align</w:t>
      </w:r>
    </w:p>
    <w:p w14:paraId="02993CE9" w14:textId="77777777" w:rsidR="004D17CE" w:rsidRPr="004D17CE" w:rsidRDefault="004D17CE" w:rsidP="004D17CE">
      <w:pPr>
        <w:numPr>
          <w:ilvl w:val="1"/>
          <w:numId w:val="39"/>
        </w:numPr>
        <w:rPr>
          <w:lang w:val="es-ES"/>
        </w:rPr>
      </w:pPr>
      <w:r w:rsidRPr="004D17CE">
        <w:rPr>
          <w:lang w:val="es-ES"/>
        </w:rPr>
        <w:t>mayúsculas: text-transform</w:t>
      </w:r>
    </w:p>
    <w:p w14:paraId="4BC27941" w14:textId="77777777" w:rsidR="004D17CE" w:rsidRPr="004D17CE" w:rsidRDefault="004D17CE" w:rsidP="004D17CE">
      <w:pPr>
        <w:numPr>
          <w:ilvl w:val="0"/>
          <w:numId w:val="39"/>
        </w:numPr>
        <w:rPr>
          <w:lang w:val="es-ES"/>
        </w:rPr>
      </w:pPr>
      <w:r w:rsidRPr="004D17CE">
        <w:rPr>
          <w:lang w:val="es-ES"/>
        </w:rPr>
        <w:t>Título (h2):</w:t>
      </w:r>
    </w:p>
    <w:p w14:paraId="7EB29ECF" w14:textId="77777777" w:rsidR="004D17CE" w:rsidRPr="004D17CE" w:rsidRDefault="004D17CE" w:rsidP="004D17CE">
      <w:pPr>
        <w:numPr>
          <w:ilvl w:val="1"/>
          <w:numId w:val="39"/>
        </w:numPr>
        <w:rPr>
          <w:lang w:val="es-ES"/>
        </w:rPr>
      </w:pPr>
      <w:r w:rsidRPr="004D17CE">
        <w:rPr>
          <w:lang w:val="es-ES"/>
        </w:rPr>
        <w:t>color de fondo: background-color</w:t>
      </w:r>
    </w:p>
    <w:p w14:paraId="25836722" w14:textId="77777777" w:rsidR="004D17CE" w:rsidRPr="004D17CE" w:rsidRDefault="004D17CE" w:rsidP="004D17CE">
      <w:pPr>
        <w:numPr>
          <w:ilvl w:val="1"/>
          <w:numId w:val="39"/>
        </w:numPr>
        <w:rPr>
          <w:lang w:val="es-ES"/>
        </w:rPr>
      </w:pPr>
      <w:r w:rsidRPr="004D17CE">
        <w:rPr>
          <w:lang w:val="es-ES"/>
        </w:rPr>
        <w:t>color de letra: color</w:t>
      </w:r>
    </w:p>
    <w:p w14:paraId="3D18479D" w14:textId="77777777" w:rsidR="004D17CE" w:rsidRPr="004D17CE" w:rsidRDefault="004D17CE" w:rsidP="004D17CE">
      <w:pPr>
        <w:numPr>
          <w:ilvl w:val="1"/>
          <w:numId w:val="39"/>
        </w:numPr>
        <w:rPr>
          <w:lang w:val="es-ES"/>
        </w:rPr>
      </w:pPr>
      <w:r w:rsidRPr="004D17CE">
        <w:rPr>
          <w:lang w:val="es-ES"/>
        </w:rPr>
        <w:t>tamaño de letra: font-size</w:t>
      </w:r>
    </w:p>
    <w:p w14:paraId="678017B7" w14:textId="77777777" w:rsidR="004D17CE" w:rsidRPr="004D17CE" w:rsidRDefault="004D17CE" w:rsidP="004D17CE">
      <w:pPr>
        <w:numPr>
          <w:ilvl w:val="1"/>
          <w:numId w:val="39"/>
        </w:numPr>
        <w:rPr>
          <w:lang w:val="es-ES"/>
        </w:rPr>
      </w:pPr>
      <w:r w:rsidRPr="004D17CE">
        <w:rPr>
          <w:lang w:val="es-ES"/>
        </w:rPr>
        <w:t>subrayado: text-decoration</w:t>
      </w:r>
    </w:p>
    <w:p w14:paraId="381AC4D6" w14:textId="77777777" w:rsidR="004D17CE" w:rsidRPr="004D17CE" w:rsidRDefault="004D17CE" w:rsidP="004D17CE">
      <w:pPr>
        <w:numPr>
          <w:ilvl w:val="0"/>
          <w:numId w:val="39"/>
        </w:numPr>
        <w:rPr>
          <w:lang w:val="es-ES"/>
        </w:rPr>
      </w:pPr>
      <w:r w:rsidRPr="004D17CE">
        <w:rPr>
          <w:lang w:val="es-ES"/>
        </w:rPr>
        <w:t>Título (h3):</w:t>
      </w:r>
    </w:p>
    <w:p w14:paraId="75FE1B28" w14:textId="77777777" w:rsidR="004D17CE" w:rsidRPr="004D17CE" w:rsidRDefault="004D17CE" w:rsidP="004D17CE">
      <w:pPr>
        <w:numPr>
          <w:ilvl w:val="1"/>
          <w:numId w:val="39"/>
        </w:numPr>
        <w:rPr>
          <w:lang w:val="es-ES"/>
        </w:rPr>
      </w:pPr>
      <w:r w:rsidRPr="004D17CE">
        <w:rPr>
          <w:lang w:val="es-ES"/>
        </w:rPr>
        <w:t>color de fondo: background-color</w:t>
      </w:r>
    </w:p>
    <w:p w14:paraId="3064D06F" w14:textId="77777777" w:rsidR="004D17CE" w:rsidRPr="004D17CE" w:rsidRDefault="004D17CE" w:rsidP="004D17CE">
      <w:pPr>
        <w:numPr>
          <w:ilvl w:val="1"/>
          <w:numId w:val="39"/>
        </w:numPr>
        <w:rPr>
          <w:lang w:val="es-ES"/>
        </w:rPr>
      </w:pPr>
      <w:r w:rsidRPr="004D17CE">
        <w:rPr>
          <w:lang w:val="es-ES"/>
        </w:rPr>
        <w:t>color de letra: color</w:t>
      </w:r>
    </w:p>
    <w:p w14:paraId="269CF264" w14:textId="77777777" w:rsidR="004D17CE" w:rsidRPr="004D17CE" w:rsidRDefault="004D17CE" w:rsidP="004D17CE">
      <w:pPr>
        <w:numPr>
          <w:ilvl w:val="1"/>
          <w:numId w:val="39"/>
        </w:numPr>
        <w:rPr>
          <w:lang w:val="es-ES"/>
        </w:rPr>
      </w:pPr>
      <w:r w:rsidRPr="004D17CE">
        <w:rPr>
          <w:lang w:val="es-ES"/>
        </w:rPr>
        <w:t>tamaño de letra: font-size</w:t>
      </w:r>
    </w:p>
    <w:p w14:paraId="6E0BA56A" w14:textId="77777777" w:rsidR="004D17CE" w:rsidRPr="004D17CE" w:rsidRDefault="004D17CE" w:rsidP="004D17CE">
      <w:pPr>
        <w:numPr>
          <w:ilvl w:val="1"/>
          <w:numId w:val="39"/>
        </w:numPr>
        <w:rPr>
          <w:lang w:val="es-ES"/>
        </w:rPr>
      </w:pPr>
      <w:r w:rsidRPr="004D17CE">
        <w:rPr>
          <w:lang w:val="es-ES"/>
        </w:rPr>
        <w:t>cursiva: font-style</w:t>
      </w:r>
    </w:p>
    <w:p w14:paraId="4FD5D176" w14:textId="77777777" w:rsidR="004D17CE" w:rsidRPr="004D17CE" w:rsidRDefault="004D17CE" w:rsidP="004D17CE">
      <w:pPr>
        <w:numPr>
          <w:ilvl w:val="0"/>
          <w:numId w:val="39"/>
        </w:numPr>
        <w:rPr>
          <w:lang w:val="es-ES"/>
        </w:rPr>
      </w:pPr>
      <w:r w:rsidRPr="004D17CE">
        <w:rPr>
          <w:lang w:val="es-ES"/>
        </w:rPr>
        <w:t>Párrafos (p):</w:t>
      </w:r>
    </w:p>
    <w:p w14:paraId="58D182BE" w14:textId="77777777" w:rsidR="004D17CE" w:rsidRPr="004D17CE" w:rsidRDefault="004D17CE" w:rsidP="004D17CE">
      <w:pPr>
        <w:numPr>
          <w:ilvl w:val="1"/>
          <w:numId w:val="39"/>
        </w:numPr>
        <w:rPr>
          <w:lang w:val="es-ES"/>
        </w:rPr>
      </w:pPr>
      <w:r w:rsidRPr="004D17CE">
        <w:rPr>
          <w:lang w:val="es-ES"/>
        </w:rPr>
        <w:t>color de fondo: background-color</w:t>
      </w:r>
    </w:p>
    <w:p w14:paraId="78919BEB" w14:textId="77777777" w:rsidR="004D17CE" w:rsidRPr="004D17CE" w:rsidRDefault="004D17CE" w:rsidP="004D17CE">
      <w:pPr>
        <w:numPr>
          <w:ilvl w:val="0"/>
          <w:numId w:val="39"/>
        </w:numPr>
        <w:rPr>
          <w:lang w:val="es-ES"/>
        </w:rPr>
      </w:pPr>
      <w:r w:rsidRPr="004D17CE">
        <w:rPr>
          <w:lang w:val="es-ES"/>
        </w:rPr>
        <w:t>Texto resaltado (em):</w:t>
      </w:r>
    </w:p>
    <w:p w14:paraId="051791F7" w14:textId="77777777" w:rsidR="004D17CE" w:rsidRPr="004D17CE" w:rsidRDefault="004D17CE" w:rsidP="004D17CE">
      <w:pPr>
        <w:numPr>
          <w:ilvl w:val="1"/>
          <w:numId w:val="39"/>
        </w:numPr>
        <w:rPr>
          <w:lang w:val="es-ES"/>
        </w:rPr>
      </w:pPr>
      <w:r w:rsidRPr="004D17CE">
        <w:rPr>
          <w:lang w:val="es-ES"/>
        </w:rPr>
        <w:t>color de letra: color</w:t>
      </w:r>
    </w:p>
    <w:p w14:paraId="7447737D" w14:textId="77777777" w:rsidR="004D17CE" w:rsidRPr="004D17CE" w:rsidRDefault="004D17CE" w:rsidP="004D17CE">
      <w:pPr>
        <w:numPr>
          <w:ilvl w:val="1"/>
          <w:numId w:val="39"/>
        </w:numPr>
        <w:rPr>
          <w:lang w:val="es-ES"/>
        </w:rPr>
      </w:pPr>
      <w:r w:rsidRPr="004D17CE">
        <w:rPr>
          <w:lang w:val="es-ES"/>
        </w:rPr>
        <w:t>sin cursiva: font-style</w:t>
      </w:r>
    </w:p>
    <w:p w14:paraId="74267C8A" w14:textId="77777777" w:rsidR="004D17CE" w:rsidRPr="004D17CE" w:rsidRDefault="004D17CE" w:rsidP="004D17CE">
      <w:pPr>
        <w:numPr>
          <w:ilvl w:val="1"/>
          <w:numId w:val="39"/>
        </w:numPr>
        <w:rPr>
          <w:lang w:val="es-ES"/>
        </w:rPr>
      </w:pPr>
      <w:r w:rsidRPr="004D17CE">
        <w:rPr>
          <w:lang w:val="es-ES"/>
        </w:rPr>
        <w:t>negrita: font-weight</w:t>
      </w:r>
    </w:p>
    <w:p w14:paraId="0384BD56" w14:textId="77777777" w:rsidR="004D17CE" w:rsidRPr="004D17CE" w:rsidRDefault="004D17CE" w:rsidP="004D17CE">
      <w:pPr>
        <w:numPr>
          <w:ilvl w:val="0"/>
          <w:numId w:val="39"/>
        </w:numPr>
        <w:rPr>
          <w:lang w:val="es-ES"/>
        </w:rPr>
      </w:pPr>
      <w:r w:rsidRPr="004D17CE">
        <w:rPr>
          <w:lang w:val="es-ES"/>
        </w:rPr>
        <w:t>Texto resaltado (strong):</w:t>
      </w:r>
    </w:p>
    <w:p w14:paraId="166041D2" w14:textId="77777777" w:rsidR="004D17CE" w:rsidRPr="004D17CE" w:rsidRDefault="004D17CE" w:rsidP="004D17CE">
      <w:pPr>
        <w:numPr>
          <w:ilvl w:val="1"/>
          <w:numId w:val="39"/>
        </w:numPr>
        <w:rPr>
          <w:lang w:val="es-ES"/>
        </w:rPr>
      </w:pPr>
      <w:r w:rsidRPr="004D17CE">
        <w:rPr>
          <w:lang w:val="es-ES"/>
        </w:rPr>
        <w:t>color de letra: color</w:t>
      </w:r>
    </w:p>
    <w:p w14:paraId="05C9C3E6" w14:textId="77777777" w:rsidR="004D17CE" w:rsidRPr="004D17CE" w:rsidRDefault="004D17CE" w:rsidP="004D17CE">
      <w:pPr>
        <w:numPr>
          <w:ilvl w:val="1"/>
          <w:numId w:val="39"/>
        </w:numPr>
        <w:rPr>
          <w:lang w:val="es-ES"/>
        </w:rPr>
      </w:pPr>
      <w:r w:rsidRPr="004D17CE">
        <w:rPr>
          <w:lang w:val="es-ES"/>
        </w:rPr>
        <w:t>sin negrita: font-weight</w:t>
      </w:r>
    </w:p>
    <w:p w14:paraId="286D0148" w14:textId="77777777" w:rsidR="004D17CE" w:rsidRPr="004D17CE" w:rsidRDefault="004D17CE" w:rsidP="004D17CE">
      <w:pPr>
        <w:numPr>
          <w:ilvl w:val="0"/>
          <w:numId w:val="39"/>
        </w:numPr>
        <w:rPr>
          <w:lang w:val="es-ES"/>
        </w:rPr>
      </w:pPr>
      <w:r w:rsidRPr="004D17CE">
        <w:rPr>
          <w:lang w:val="es-ES"/>
        </w:rPr>
        <w:t>Contacto (address):</w:t>
      </w:r>
    </w:p>
    <w:p w14:paraId="78D6FFDE" w14:textId="77777777" w:rsidR="004D17CE" w:rsidRPr="004D17CE" w:rsidRDefault="004D17CE" w:rsidP="004D17CE">
      <w:pPr>
        <w:numPr>
          <w:ilvl w:val="1"/>
          <w:numId w:val="39"/>
        </w:numPr>
        <w:rPr>
          <w:lang w:val="es-ES"/>
        </w:rPr>
      </w:pPr>
      <w:r w:rsidRPr="004D17CE">
        <w:rPr>
          <w:lang w:val="es-ES"/>
        </w:rPr>
        <w:t>color de fondo: background-color</w:t>
      </w:r>
    </w:p>
    <w:p w14:paraId="6B22EA3F" w14:textId="77777777" w:rsidR="004D17CE" w:rsidRPr="004D17CE" w:rsidRDefault="004D17CE" w:rsidP="004D17CE">
      <w:pPr>
        <w:numPr>
          <w:ilvl w:val="1"/>
          <w:numId w:val="39"/>
        </w:numPr>
        <w:rPr>
          <w:lang w:val="es-ES"/>
        </w:rPr>
      </w:pPr>
      <w:r w:rsidRPr="004D17CE">
        <w:rPr>
          <w:lang w:val="es-ES"/>
        </w:rPr>
        <w:t>negrita: font-weight</w:t>
      </w:r>
    </w:p>
    <w:p w14:paraId="358163CE" w14:textId="77777777" w:rsidR="004D17CE" w:rsidRPr="004D17CE" w:rsidRDefault="004D17CE" w:rsidP="004D17CE">
      <w:pPr>
        <w:numPr>
          <w:ilvl w:val="1"/>
          <w:numId w:val="39"/>
        </w:numPr>
        <w:rPr>
          <w:lang w:val="es-ES"/>
        </w:rPr>
      </w:pPr>
      <w:r w:rsidRPr="004D17CE">
        <w:rPr>
          <w:lang w:val="es-ES"/>
        </w:rPr>
        <w:t>alineación: text-align</w:t>
      </w:r>
    </w:p>
    <w:p w14:paraId="09E027D5" w14:textId="77777777" w:rsidR="004D17CE" w:rsidRDefault="004D17CE" w:rsidP="004D17CE"/>
    <w:p w14:paraId="3A22445B" w14:textId="1591B03C" w:rsidR="004D17CE" w:rsidRPr="004D17CE" w:rsidRDefault="004D17CE" w:rsidP="004D17CE">
      <w:pPr>
        <w:rPr>
          <w:b/>
          <w:bCs/>
          <w:u w:val="single"/>
        </w:rPr>
      </w:pPr>
      <w:r w:rsidRPr="004D17CE">
        <w:rPr>
          <w:b/>
          <w:bCs/>
          <w:u w:val="single"/>
        </w:rPr>
        <w:t>Código HTML.</w:t>
      </w:r>
    </w:p>
    <w:p w14:paraId="7A12FAC5" w14:textId="77777777" w:rsidR="004D17CE" w:rsidRDefault="004D17CE" w:rsidP="004D17CE"/>
    <w:p w14:paraId="3EF46A18"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rPr>
      </w:pPr>
      <w:r w:rsidRPr="004D17CE">
        <w:rPr>
          <w:rFonts w:ascii="Consolas" w:hAnsi="Consolas"/>
          <w:color w:val="808080"/>
          <w:sz w:val="21"/>
          <w:szCs w:val="21"/>
        </w:rPr>
        <w:t>&lt;!</w:t>
      </w:r>
      <w:r w:rsidRPr="004D17CE">
        <w:rPr>
          <w:rFonts w:ascii="Consolas" w:hAnsi="Consolas"/>
          <w:color w:val="569CD6"/>
          <w:sz w:val="21"/>
          <w:szCs w:val="21"/>
        </w:rPr>
        <w:t>DOCTYPE</w:t>
      </w:r>
      <w:r w:rsidRPr="004D17CE">
        <w:rPr>
          <w:rFonts w:ascii="Consolas" w:hAnsi="Consolas"/>
          <w:color w:val="CCCCCC"/>
          <w:sz w:val="21"/>
          <w:szCs w:val="21"/>
        </w:rPr>
        <w:t xml:space="preserve"> </w:t>
      </w:r>
      <w:r w:rsidRPr="004D17CE">
        <w:rPr>
          <w:rFonts w:ascii="Consolas" w:hAnsi="Consolas"/>
          <w:color w:val="9CDCFE"/>
          <w:sz w:val="21"/>
          <w:szCs w:val="21"/>
        </w:rPr>
        <w:t>html</w:t>
      </w:r>
      <w:r w:rsidRPr="004D17CE">
        <w:rPr>
          <w:rFonts w:ascii="Consolas" w:hAnsi="Consolas"/>
          <w:color w:val="808080"/>
          <w:sz w:val="21"/>
          <w:szCs w:val="21"/>
        </w:rPr>
        <w:t>&gt;</w:t>
      </w:r>
    </w:p>
    <w:p w14:paraId="4196EE90"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rPr>
      </w:pPr>
      <w:r w:rsidRPr="004D17CE">
        <w:rPr>
          <w:rFonts w:ascii="Consolas" w:hAnsi="Consolas"/>
          <w:color w:val="808080"/>
          <w:sz w:val="21"/>
          <w:szCs w:val="21"/>
        </w:rPr>
        <w:t>&lt;</w:t>
      </w:r>
      <w:r w:rsidRPr="004D17CE">
        <w:rPr>
          <w:rFonts w:ascii="Consolas" w:hAnsi="Consolas"/>
          <w:color w:val="569CD6"/>
          <w:sz w:val="21"/>
          <w:szCs w:val="21"/>
        </w:rPr>
        <w:t>html</w:t>
      </w:r>
      <w:r w:rsidRPr="004D17CE">
        <w:rPr>
          <w:rFonts w:ascii="Consolas" w:hAnsi="Consolas"/>
          <w:color w:val="CCCCCC"/>
          <w:sz w:val="21"/>
          <w:szCs w:val="21"/>
        </w:rPr>
        <w:t xml:space="preserve"> </w:t>
      </w:r>
      <w:r w:rsidRPr="004D17CE">
        <w:rPr>
          <w:rFonts w:ascii="Consolas" w:hAnsi="Consolas"/>
          <w:color w:val="9CDCFE"/>
          <w:sz w:val="21"/>
          <w:szCs w:val="21"/>
        </w:rPr>
        <w:t>lang</w:t>
      </w:r>
      <w:r w:rsidRPr="004D17CE">
        <w:rPr>
          <w:rFonts w:ascii="Consolas" w:hAnsi="Consolas"/>
          <w:color w:val="CCCCCC"/>
          <w:sz w:val="21"/>
          <w:szCs w:val="21"/>
        </w:rPr>
        <w:t>=</w:t>
      </w:r>
      <w:r w:rsidRPr="004D17CE">
        <w:rPr>
          <w:rFonts w:ascii="Consolas" w:hAnsi="Consolas"/>
          <w:color w:val="CE9178"/>
          <w:sz w:val="21"/>
          <w:szCs w:val="21"/>
        </w:rPr>
        <w:t>"es"</w:t>
      </w:r>
      <w:r w:rsidRPr="004D17CE">
        <w:rPr>
          <w:rFonts w:ascii="Consolas" w:hAnsi="Consolas"/>
          <w:color w:val="808080"/>
          <w:sz w:val="21"/>
          <w:szCs w:val="21"/>
        </w:rPr>
        <w:t>&gt;</w:t>
      </w:r>
    </w:p>
    <w:p w14:paraId="564AEDF7"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808080"/>
          <w:sz w:val="21"/>
          <w:szCs w:val="21"/>
          <w:lang w:val="es-ES"/>
        </w:rPr>
        <w:t>&lt;</w:t>
      </w:r>
      <w:r w:rsidRPr="004D17CE">
        <w:rPr>
          <w:rFonts w:ascii="Consolas" w:hAnsi="Consolas"/>
          <w:color w:val="569CD6"/>
          <w:sz w:val="21"/>
          <w:szCs w:val="21"/>
          <w:lang w:val="es-ES"/>
        </w:rPr>
        <w:t>head</w:t>
      </w:r>
      <w:r w:rsidRPr="004D17CE">
        <w:rPr>
          <w:rFonts w:ascii="Consolas" w:hAnsi="Consolas"/>
          <w:color w:val="808080"/>
          <w:sz w:val="21"/>
          <w:szCs w:val="21"/>
          <w:lang w:val="es-ES"/>
        </w:rPr>
        <w:t>&gt;</w:t>
      </w:r>
    </w:p>
    <w:p w14:paraId="13980CE7"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meta</w:t>
      </w:r>
      <w:r w:rsidRPr="004D17CE">
        <w:rPr>
          <w:rFonts w:ascii="Consolas" w:hAnsi="Consolas"/>
          <w:color w:val="CCCCCC"/>
          <w:sz w:val="21"/>
          <w:szCs w:val="21"/>
          <w:lang w:val="es-ES"/>
        </w:rPr>
        <w:t xml:space="preserve"> </w:t>
      </w:r>
      <w:r w:rsidRPr="004D17CE">
        <w:rPr>
          <w:rFonts w:ascii="Consolas" w:hAnsi="Consolas"/>
          <w:color w:val="9CDCFE"/>
          <w:sz w:val="21"/>
          <w:szCs w:val="21"/>
          <w:lang w:val="es-ES"/>
        </w:rPr>
        <w:t>charset</w:t>
      </w:r>
      <w:r w:rsidRPr="004D17CE">
        <w:rPr>
          <w:rFonts w:ascii="Consolas" w:hAnsi="Consolas"/>
          <w:color w:val="CCCCCC"/>
          <w:sz w:val="21"/>
          <w:szCs w:val="21"/>
          <w:lang w:val="es-ES"/>
        </w:rPr>
        <w:t>=</w:t>
      </w:r>
      <w:r w:rsidRPr="004D17CE">
        <w:rPr>
          <w:rFonts w:ascii="Consolas" w:hAnsi="Consolas"/>
          <w:color w:val="CE9178"/>
          <w:sz w:val="21"/>
          <w:szCs w:val="21"/>
          <w:lang w:val="es-ES"/>
        </w:rPr>
        <w:t>"utf-8"</w:t>
      </w:r>
      <w:r w:rsidRPr="004D17CE">
        <w:rPr>
          <w:rFonts w:ascii="Consolas" w:hAnsi="Consolas"/>
          <w:color w:val="808080"/>
          <w:sz w:val="21"/>
          <w:szCs w:val="21"/>
          <w:lang w:val="es-ES"/>
        </w:rPr>
        <w:t>&gt;</w:t>
      </w:r>
    </w:p>
    <w:p w14:paraId="4B33AA2C" w14:textId="58DB31AC"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title</w:t>
      </w:r>
      <w:r w:rsidRPr="004D17CE">
        <w:rPr>
          <w:rFonts w:ascii="Consolas" w:hAnsi="Consolas"/>
          <w:color w:val="808080"/>
          <w:sz w:val="21"/>
          <w:szCs w:val="21"/>
          <w:lang w:val="es-ES"/>
        </w:rPr>
        <w:t>&gt;</w:t>
      </w:r>
      <w:r w:rsidRPr="004D17CE">
        <w:rPr>
          <w:rFonts w:ascii="Consolas" w:hAnsi="Consolas"/>
          <w:color w:val="CCCCCC"/>
          <w:sz w:val="21"/>
          <w:szCs w:val="21"/>
          <w:lang w:val="es-ES"/>
        </w:rPr>
        <w:t xml:space="preserve">Currículum Vitae (corto). Ejercicios. </w:t>
      </w:r>
      <w:r w:rsidRPr="004D17CE">
        <w:rPr>
          <w:rFonts w:ascii="Consolas" w:hAnsi="Consolas"/>
          <w:color w:val="808080"/>
          <w:sz w:val="21"/>
          <w:szCs w:val="21"/>
        </w:rPr>
        <w:t>&lt;/</w:t>
      </w:r>
      <w:r w:rsidRPr="004D17CE">
        <w:rPr>
          <w:rFonts w:ascii="Consolas" w:hAnsi="Consolas"/>
          <w:color w:val="569CD6"/>
          <w:sz w:val="21"/>
          <w:szCs w:val="21"/>
        </w:rPr>
        <w:t>title</w:t>
      </w:r>
      <w:r w:rsidRPr="004D17CE">
        <w:rPr>
          <w:rFonts w:ascii="Consolas" w:hAnsi="Consolas"/>
          <w:color w:val="808080"/>
          <w:sz w:val="21"/>
          <w:szCs w:val="21"/>
        </w:rPr>
        <w:t>&gt;</w:t>
      </w:r>
    </w:p>
    <w:p w14:paraId="181432ED"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rPr>
      </w:pPr>
      <w:r w:rsidRPr="004D17CE">
        <w:rPr>
          <w:rFonts w:ascii="Consolas" w:hAnsi="Consolas"/>
          <w:color w:val="CCCCCC"/>
          <w:sz w:val="21"/>
          <w:szCs w:val="21"/>
        </w:rPr>
        <w:lastRenderedPageBreak/>
        <w:t xml:space="preserve">  </w:t>
      </w:r>
      <w:r w:rsidRPr="004D17CE">
        <w:rPr>
          <w:rFonts w:ascii="Consolas" w:hAnsi="Consolas"/>
          <w:color w:val="808080"/>
          <w:sz w:val="21"/>
          <w:szCs w:val="21"/>
        </w:rPr>
        <w:t>&lt;</w:t>
      </w:r>
      <w:r w:rsidRPr="004D17CE">
        <w:rPr>
          <w:rFonts w:ascii="Consolas" w:hAnsi="Consolas"/>
          <w:color w:val="569CD6"/>
          <w:sz w:val="21"/>
          <w:szCs w:val="21"/>
        </w:rPr>
        <w:t>meta</w:t>
      </w:r>
      <w:r w:rsidRPr="004D17CE">
        <w:rPr>
          <w:rFonts w:ascii="Consolas" w:hAnsi="Consolas"/>
          <w:color w:val="CCCCCC"/>
          <w:sz w:val="21"/>
          <w:szCs w:val="21"/>
        </w:rPr>
        <w:t xml:space="preserve"> </w:t>
      </w:r>
      <w:r w:rsidRPr="004D17CE">
        <w:rPr>
          <w:rFonts w:ascii="Consolas" w:hAnsi="Consolas"/>
          <w:color w:val="9CDCFE"/>
          <w:sz w:val="21"/>
          <w:szCs w:val="21"/>
        </w:rPr>
        <w:t>name</w:t>
      </w:r>
      <w:r w:rsidRPr="004D17CE">
        <w:rPr>
          <w:rFonts w:ascii="Consolas" w:hAnsi="Consolas"/>
          <w:color w:val="CCCCCC"/>
          <w:sz w:val="21"/>
          <w:szCs w:val="21"/>
        </w:rPr>
        <w:t>=</w:t>
      </w:r>
      <w:r w:rsidRPr="004D17CE">
        <w:rPr>
          <w:rFonts w:ascii="Consolas" w:hAnsi="Consolas"/>
          <w:color w:val="CE9178"/>
          <w:sz w:val="21"/>
          <w:szCs w:val="21"/>
        </w:rPr>
        <w:t>"viewport"</w:t>
      </w:r>
      <w:r w:rsidRPr="004D17CE">
        <w:rPr>
          <w:rFonts w:ascii="Consolas" w:hAnsi="Consolas"/>
          <w:color w:val="CCCCCC"/>
          <w:sz w:val="21"/>
          <w:szCs w:val="21"/>
        </w:rPr>
        <w:t xml:space="preserve"> </w:t>
      </w:r>
      <w:r w:rsidRPr="004D17CE">
        <w:rPr>
          <w:rFonts w:ascii="Consolas" w:hAnsi="Consolas"/>
          <w:color w:val="9CDCFE"/>
          <w:sz w:val="21"/>
          <w:szCs w:val="21"/>
        </w:rPr>
        <w:t>content</w:t>
      </w:r>
      <w:r w:rsidRPr="004D17CE">
        <w:rPr>
          <w:rFonts w:ascii="Consolas" w:hAnsi="Consolas"/>
          <w:color w:val="CCCCCC"/>
          <w:sz w:val="21"/>
          <w:szCs w:val="21"/>
        </w:rPr>
        <w:t>=</w:t>
      </w:r>
      <w:r w:rsidRPr="004D17CE">
        <w:rPr>
          <w:rFonts w:ascii="Consolas" w:hAnsi="Consolas"/>
          <w:color w:val="CE9178"/>
          <w:sz w:val="21"/>
          <w:szCs w:val="21"/>
        </w:rPr>
        <w:t>"width=device-width, initial-scale=1.0"</w:t>
      </w:r>
      <w:r w:rsidRPr="004D17CE">
        <w:rPr>
          <w:rFonts w:ascii="Consolas" w:hAnsi="Consolas"/>
          <w:color w:val="808080"/>
          <w:sz w:val="21"/>
          <w:szCs w:val="21"/>
        </w:rPr>
        <w:t>&gt;</w:t>
      </w:r>
    </w:p>
    <w:p w14:paraId="59F278E0"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rPr>
      </w:pPr>
      <w:r w:rsidRPr="004D17CE">
        <w:rPr>
          <w:rFonts w:ascii="Consolas" w:hAnsi="Consolas"/>
          <w:color w:val="CCCCCC"/>
          <w:sz w:val="21"/>
          <w:szCs w:val="21"/>
        </w:rPr>
        <w:t xml:space="preserve">  </w:t>
      </w:r>
      <w:r w:rsidRPr="004D17CE">
        <w:rPr>
          <w:rFonts w:ascii="Consolas" w:hAnsi="Consolas"/>
          <w:color w:val="808080"/>
          <w:sz w:val="21"/>
          <w:szCs w:val="21"/>
        </w:rPr>
        <w:t>&lt;</w:t>
      </w:r>
      <w:r w:rsidRPr="004D17CE">
        <w:rPr>
          <w:rFonts w:ascii="Consolas" w:hAnsi="Consolas"/>
          <w:color w:val="569CD6"/>
          <w:sz w:val="21"/>
          <w:szCs w:val="21"/>
        </w:rPr>
        <w:t>link</w:t>
      </w:r>
      <w:r w:rsidRPr="004D17CE">
        <w:rPr>
          <w:rFonts w:ascii="Consolas" w:hAnsi="Consolas"/>
          <w:color w:val="CCCCCC"/>
          <w:sz w:val="21"/>
          <w:szCs w:val="21"/>
        </w:rPr>
        <w:t xml:space="preserve"> </w:t>
      </w:r>
      <w:r w:rsidRPr="004D17CE">
        <w:rPr>
          <w:rFonts w:ascii="Consolas" w:hAnsi="Consolas"/>
          <w:color w:val="9CDCFE"/>
          <w:sz w:val="21"/>
          <w:szCs w:val="21"/>
        </w:rPr>
        <w:t>rel</w:t>
      </w:r>
      <w:r w:rsidRPr="004D17CE">
        <w:rPr>
          <w:rFonts w:ascii="Consolas" w:hAnsi="Consolas"/>
          <w:color w:val="CCCCCC"/>
          <w:sz w:val="21"/>
          <w:szCs w:val="21"/>
        </w:rPr>
        <w:t>=</w:t>
      </w:r>
      <w:r w:rsidRPr="004D17CE">
        <w:rPr>
          <w:rFonts w:ascii="Consolas" w:hAnsi="Consolas"/>
          <w:color w:val="CE9178"/>
          <w:sz w:val="21"/>
          <w:szCs w:val="21"/>
        </w:rPr>
        <w:t>"stylesheet"</w:t>
      </w:r>
      <w:r w:rsidRPr="004D17CE">
        <w:rPr>
          <w:rFonts w:ascii="Consolas" w:hAnsi="Consolas"/>
          <w:color w:val="CCCCCC"/>
          <w:sz w:val="21"/>
          <w:szCs w:val="21"/>
        </w:rPr>
        <w:t xml:space="preserve"> </w:t>
      </w:r>
      <w:r w:rsidRPr="004D17CE">
        <w:rPr>
          <w:rFonts w:ascii="Consolas" w:hAnsi="Consolas"/>
          <w:color w:val="9CDCFE"/>
          <w:sz w:val="21"/>
          <w:szCs w:val="21"/>
        </w:rPr>
        <w:t>href</w:t>
      </w:r>
      <w:r w:rsidRPr="004D17CE">
        <w:rPr>
          <w:rFonts w:ascii="Consolas" w:hAnsi="Consolas"/>
          <w:color w:val="CCCCCC"/>
          <w:sz w:val="21"/>
          <w:szCs w:val="21"/>
        </w:rPr>
        <w:t>=</w:t>
      </w:r>
      <w:r w:rsidRPr="004D17CE">
        <w:rPr>
          <w:rFonts w:ascii="Consolas" w:hAnsi="Consolas"/>
          <w:color w:val="CE9178"/>
          <w:sz w:val="21"/>
          <w:szCs w:val="21"/>
        </w:rPr>
        <w:t>"curriculum-vitae.css"</w:t>
      </w:r>
      <w:r w:rsidRPr="004D17CE">
        <w:rPr>
          <w:rFonts w:ascii="Consolas" w:hAnsi="Consolas"/>
          <w:color w:val="CCCCCC"/>
          <w:sz w:val="21"/>
          <w:szCs w:val="21"/>
        </w:rPr>
        <w:t xml:space="preserve"> </w:t>
      </w:r>
      <w:r w:rsidRPr="004D17CE">
        <w:rPr>
          <w:rFonts w:ascii="Consolas" w:hAnsi="Consolas"/>
          <w:color w:val="9CDCFE"/>
          <w:sz w:val="21"/>
          <w:szCs w:val="21"/>
        </w:rPr>
        <w:t>title</w:t>
      </w:r>
      <w:r w:rsidRPr="004D17CE">
        <w:rPr>
          <w:rFonts w:ascii="Consolas" w:hAnsi="Consolas"/>
          <w:color w:val="CCCCCC"/>
          <w:sz w:val="21"/>
          <w:szCs w:val="21"/>
        </w:rPr>
        <w:t>=</w:t>
      </w:r>
      <w:r w:rsidRPr="004D17CE">
        <w:rPr>
          <w:rFonts w:ascii="Consolas" w:hAnsi="Consolas"/>
          <w:color w:val="CE9178"/>
          <w:sz w:val="21"/>
          <w:szCs w:val="21"/>
        </w:rPr>
        <w:t>"Color"</w:t>
      </w:r>
      <w:r w:rsidRPr="004D17CE">
        <w:rPr>
          <w:rFonts w:ascii="Consolas" w:hAnsi="Consolas"/>
          <w:color w:val="808080"/>
          <w:sz w:val="21"/>
          <w:szCs w:val="21"/>
        </w:rPr>
        <w:t>&gt;</w:t>
      </w:r>
    </w:p>
    <w:p w14:paraId="46140DDB"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808080"/>
          <w:sz w:val="21"/>
          <w:szCs w:val="21"/>
          <w:lang w:val="es-ES"/>
        </w:rPr>
        <w:t>&lt;/</w:t>
      </w:r>
      <w:r w:rsidRPr="004D17CE">
        <w:rPr>
          <w:rFonts w:ascii="Consolas" w:hAnsi="Consolas"/>
          <w:color w:val="569CD6"/>
          <w:sz w:val="21"/>
          <w:szCs w:val="21"/>
          <w:lang w:val="es-ES"/>
        </w:rPr>
        <w:t>head</w:t>
      </w:r>
      <w:r w:rsidRPr="004D17CE">
        <w:rPr>
          <w:rFonts w:ascii="Consolas" w:hAnsi="Consolas"/>
          <w:color w:val="808080"/>
          <w:sz w:val="21"/>
          <w:szCs w:val="21"/>
          <w:lang w:val="es-ES"/>
        </w:rPr>
        <w:t>&gt;</w:t>
      </w:r>
    </w:p>
    <w:p w14:paraId="0A64544B"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46026A88"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808080"/>
          <w:sz w:val="21"/>
          <w:szCs w:val="21"/>
          <w:lang w:val="es-ES"/>
        </w:rPr>
        <w:t>&lt;</w:t>
      </w:r>
      <w:r w:rsidRPr="004D17CE">
        <w:rPr>
          <w:rFonts w:ascii="Consolas" w:hAnsi="Consolas"/>
          <w:color w:val="569CD6"/>
          <w:sz w:val="21"/>
          <w:szCs w:val="21"/>
          <w:lang w:val="es-ES"/>
        </w:rPr>
        <w:t>body</w:t>
      </w:r>
      <w:r w:rsidRPr="004D17CE">
        <w:rPr>
          <w:rFonts w:ascii="Consolas" w:hAnsi="Consolas"/>
          <w:color w:val="808080"/>
          <w:sz w:val="21"/>
          <w:szCs w:val="21"/>
          <w:lang w:val="es-ES"/>
        </w:rPr>
        <w:t>&gt;</w:t>
      </w:r>
    </w:p>
    <w:p w14:paraId="65BDC077"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h1</w:t>
      </w:r>
      <w:r w:rsidRPr="004D17CE">
        <w:rPr>
          <w:rFonts w:ascii="Consolas" w:hAnsi="Consolas"/>
          <w:color w:val="808080"/>
          <w:sz w:val="21"/>
          <w:szCs w:val="21"/>
          <w:lang w:val="es-ES"/>
        </w:rPr>
        <w:t>&gt;</w:t>
      </w:r>
      <w:r w:rsidRPr="004D17CE">
        <w:rPr>
          <w:rFonts w:ascii="Consolas" w:hAnsi="Consolas"/>
          <w:color w:val="CCCCCC"/>
          <w:sz w:val="21"/>
          <w:szCs w:val="21"/>
          <w:lang w:val="es-ES"/>
        </w:rPr>
        <w:t>Currículum Vitae de Atanagildo Aguirre Pacheco</w:t>
      </w:r>
      <w:r w:rsidRPr="004D17CE">
        <w:rPr>
          <w:rFonts w:ascii="Consolas" w:hAnsi="Consolas"/>
          <w:color w:val="808080"/>
          <w:sz w:val="21"/>
          <w:szCs w:val="21"/>
          <w:lang w:val="es-ES"/>
        </w:rPr>
        <w:t>&lt;/</w:t>
      </w:r>
      <w:r w:rsidRPr="004D17CE">
        <w:rPr>
          <w:rFonts w:ascii="Consolas" w:hAnsi="Consolas"/>
          <w:color w:val="569CD6"/>
          <w:sz w:val="21"/>
          <w:szCs w:val="21"/>
          <w:lang w:val="es-ES"/>
        </w:rPr>
        <w:t>h1</w:t>
      </w:r>
      <w:r w:rsidRPr="004D17CE">
        <w:rPr>
          <w:rFonts w:ascii="Consolas" w:hAnsi="Consolas"/>
          <w:color w:val="808080"/>
          <w:sz w:val="21"/>
          <w:szCs w:val="21"/>
          <w:lang w:val="es-ES"/>
        </w:rPr>
        <w:t>&gt;</w:t>
      </w:r>
    </w:p>
    <w:p w14:paraId="3B8D8600"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3F5A6FA3"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p</w:t>
      </w:r>
      <w:r w:rsidRPr="004D17CE">
        <w:rPr>
          <w:rFonts w:ascii="Consolas" w:hAnsi="Consolas"/>
          <w:color w:val="808080"/>
          <w:sz w:val="21"/>
          <w:szCs w:val="21"/>
          <w:lang w:val="es-ES"/>
        </w:rPr>
        <w:t>&gt;</w:t>
      </w:r>
      <w:r w:rsidRPr="004D17CE">
        <w:rPr>
          <w:rFonts w:ascii="Consolas" w:hAnsi="Consolas"/>
          <w:color w:val="CCCCCC"/>
          <w:sz w:val="21"/>
          <w:szCs w:val="21"/>
          <w:lang w:val="es-ES"/>
        </w:rPr>
        <w:t>Este es un ejemplo de currículum vitae. Cualquier parecido con la realidad es pura coincidencia. Este currículum cuenta con pocos apartados para que el ejercicio se pueda hacer rápidamente. En un ejercicio posterior se puede ver un ejemplo de currículum vitae más completo.</w:t>
      </w:r>
      <w:r w:rsidRPr="004D17CE">
        <w:rPr>
          <w:rFonts w:ascii="Consolas" w:hAnsi="Consolas"/>
          <w:color w:val="808080"/>
          <w:sz w:val="21"/>
          <w:szCs w:val="21"/>
          <w:lang w:val="es-ES"/>
        </w:rPr>
        <w:t>&lt;/</w:t>
      </w:r>
      <w:r w:rsidRPr="004D17CE">
        <w:rPr>
          <w:rFonts w:ascii="Consolas" w:hAnsi="Consolas"/>
          <w:color w:val="569CD6"/>
          <w:sz w:val="21"/>
          <w:szCs w:val="21"/>
          <w:lang w:val="es-ES"/>
        </w:rPr>
        <w:t>p</w:t>
      </w:r>
      <w:r w:rsidRPr="004D17CE">
        <w:rPr>
          <w:rFonts w:ascii="Consolas" w:hAnsi="Consolas"/>
          <w:color w:val="808080"/>
          <w:sz w:val="21"/>
          <w:szCs w:val="21"/>
          <w:lang w:val="es-ES"/>
        </w:rPr>
        <w:t>&gt;</w:t>
      </w:r>
    </w:p>
    <w:p w14:paraId="0B799E8E"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53C454FF"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h2</w:t>
      </w:r>
      <w:r w:rsidRPr="004D17CE">
        <w:rPr>
          <w:rFonts w:ascii="Consolas" w:hAnsi="Consolas"/>
          <w:color w:val="808080"/>
          <w:sz w:val="21"/>
          <w:szCs w:val="21"/>
          <w:lang w:val="es-ES"/>
        </w:rPr>
        <w:t>&gt;</w:t>
      </w:r>
      <w:r w:rsidRPr="004D17CE">
        <w:rPr>
          <w:rFonts w:ascii="Consolas" w:hAnsi="Consolas"/>
          <w:color w:val="CCCCCC"/>
          <w:sz w:val="21"/>
          <w:szCs w:val="21"/>
          <w:lang w:val="es-ES"/>
        </w:rPr>
        <w:t>Datos personales</w:t>
      </w:r>
      <w:r w:rsidRPr="004D17CE">
        <w:rPr>
          <w:rFonts w:ascii="Consolas" w:hAnsi="Consolas"/>
          <w:color w:val="808080"/>
          <w:sz w:val="21"/>
          <w:szCs w:val="21"/>
          <w:lang w:val="es-ES"/>
        </w:rPr>
        <w:t>&lt;/</w:t>
      </w:r>
      <w:r w:rsidRPr="004D17CE">
        <w:rPr>
          <w:rFonts w:ascii="Consolas" w:hAnsi="Consolas"/>
          <w:color w:val="569CD6"/>
          <w:sz w:val="21"/>
          <w:szCs w:val="21"/>
          <w:lang w:val="es-ES"/>
        </w:rPr>
        <w:t>h2</w:t>
      </w:r>
      <w:r w:rsidRPr="004D17CE">
        <w:rPr>
          <w:rFonts w:ascii="Consolas" w:hAnsi="Consolas"/>
          <w:color w:val="808080"/>
          <w:sz w:val="21"/>
          <w:szCs w:val="21"/>
          <w:lang w:val="es-ES"/>
        </w:rPr>
        <w:t>&gt;</w:t>
      </w:r>
    </w:p>
    <w:p w14:paraId="2DFDA94F"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7754FA09"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p</w:t>
      </w:r>
      <w:r w:rsidRPr="004D17CE">
        <w:rPr>
          <w:rFonts w:ascii="Consolas" w:hAnsi="Consolas"/>
          <w:color w:val="808080"/>
          <w:sz w:val="21"/>
          <w:szCs w:val="21"/>
          <w:lang w:val="es-ES"/>
        </w:rPr>
        <w:t>&gt;</w:t>
      </w:r>
    </w:p>
    <w:p w14:paraId="12093045"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strong</w:t>
      </w:r>
      <w:r w:rsidRPr="004D17CE">
        <w:rPr>
          <w:rFonts w:ascii="Consolas" w:hAnsi="Consolas"/>
          <w:color w:val="808080"/>
          <w:sz w:val="21"/>
          <w:szCs w:val="21"/>
          <w:lang w:val="es-ES"/>
        </w:rPr>
        <w:t>&gt;</w:t>
      </w:r>
      <w:r w:rsidRPr="004D17CE">
        <w:rPr>
          <w:rFonts w:ascii="Consolas" w:hAnsi="Consolas"/>
          <w:color w:val="CCCCCC"/>
          <w:sz w:val="21"/>
          <w:szCs w:val="21"/>
          <w:lang w:val="es-ES"/>
        </w:rPr>
        <w:t>Nombre y Apellidos:</w:t>
      </w:r>
      <w:r w:rsidRPr="004D17CE">
        <w:rPr>
          <w:rFonts w:ascii="Consolas" w:hAnsi="Consolas"/>
          <w:color w:val="808080"/>
          <w:sz w:val="21"/>
          <w:szCs w:val="21"/>
          <w:lang w:val="es-ES"/>
        </w:rPr>
        <w:t>&lt;/</w:t>
      </w:r>
      <w:r w:rsidRPr="004D17CE">
        <w:rPr>
          <w:rFonts w:ascii="Consolas" w:hAnsi="Consolas"/>
          <w:color w:val="569CD6"/>
          <w:sz w:val="21"/>
          <w:szCs w:val="21"/>
          <w:lang w:val="es-ES"/>
        </w:rPr>
        <w:t>strong</w:t>
      </w:r>
      <w:r w:rsidRPr="004D17CE">
        <w:rPr>
          <w:rFonts w:ascii="Consolas" w:hAnsi="Consolas"/>
          <w:color w:val="808080"/>
          <w:sz w:val="21"/>
          <w:szCs w:val="21"/>
          <w:lang w:val="es-ES"/>
        </w:rPr>
        <w:t>&gt;</w:t>
      </w:r>
      <w:r w:rsidRPr="004D17CE">
        <w:rPr>
          <w:rFonts w:ascii="Consolas" w:hAnsi="Consolas"/>
          <w:color w:val="CCCCCC"/>
          <w:sz w:val="21"/>
          <w:szCs w:val="21"/>
          <w:lang w:val="es-ES"/>
        </w:rPr>
        <w:t xml:space="preserve"> Atanagildo Aguirre Pacheco</w:t>
      </w:r>
      <w:r w:rsidRPr="004D17CE">
        <w:rPr>
          <w:rFonts w:ascii="Consolas" w:hAnsi="Consolas"/>
          <w:color w:val="808080"/>
          <w:sz w:val="21"/>
          <w:szCs w:val="21"/>
          <w:lang w:val="es-ES"/>
        </w:rPr>
        <w:t>&lt;</w:t>
      </w:r>
      <w:r w:rsidRPr="004D17CE">
        <w:rPr>
          <w:rFonts w:ascii="Consolas" w:hAnsi="Consolas"/>
          <w:color w:val="569CD6"/>
          <w:sz w:val="21"/>
          <w:szCs w:val="21"/>
          <w:lang w:val="es-ES"/>
        </w:rPr>
        <w:t>br</w:t>
      </w:r>
      <w:r w:rsidRPr="004D17CE">
        <w:rPr>
          <w:rFonts w:ascii="Consolas" w:hAnsi="Consolas"/>
          <w:color w:val="808080"/>
          <w:sz w:val="21"/>
          <w:szCs w:val="21"/>
          <w:lang w:val="es-ES"/>
        </w:rPr>
        <w:t>&gt;</w:t>
      </w:r>
    </w:p>
    <w:p w14:paraId="058D8A6E"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rPr>
      </w:pPr>
      <w:r w:rsidRPr="004D17CE">
        <w:rPr>
          <w:rFonts w:ascii="Consolas" w:hAnsi="Consolas"/>
          <w:color w:val="CCCCCC"/>
          <w:sz w:val="21"/>
          <w:szCs w:val="21"/>
          <w:lang w:val="es-ES"/>
        </w:rPr>
        <w:t xml:space="preserve">    </w:t>
      </w:r>
      <w:r w:rsidRPr="004D17CE">
        <w:rPr>
          <w:rFonts w:ascii="Consolas" w:hAnsi="Consolas"/>
          <w:color w:val="808080"/>
          <w:sz w:val="21"/>
          <w:szCs w:val="21"/>
        </w:rPr>
        <w:t>&lt;</w:t>
      </w:r>
      <w:r w:rsidRPr="004D17CE">
        <w:rPr>
          <w:rFonts w:ascii="Consolas" w:hAnsi="Consolas"/>
          <w:color w:val="569CD6"/>
          <w:sz w:val="21"/>
          <w:szCs w:val="21"/>
        </w:rPr>
        <w:t>strong</w:t>
      </w:r>
      <w:r w:rsidRPr="004D17CE">
        <w:rPr>
          <w:rFonts w:ascii="Consolas" w:hAnsi="Consolas"/>
          <w:color w:val="808080"/>
          <w:sz w:val="21"/>
          <w:szCs w:val="21"/>
        </w:rPr>
        <w:t>&gt;</w:t>
      </w:r>
      <w:r w:rsidRPr="004D17CE">
        <w:rPr>
          <w:rFonts w:ascii="Consolas" w:hAnsi="Consolas"/>
          <w:color w:val="CCCCCC"/>
          <w:sz w:val="21"/>
          <w:szCs w:val="21"/>
        </w:rPr>
        <w:t>Dirección:</w:t>
      </w:r>
      <w:r w:rsidRPr="004D17CE">
        <w:rPr>
          <w:rFonts w:ascii="Consolas" w:hAnsi="Consolas"/>
          <w:color w:val="808080"/>
          <w:sz w:val="21"/>
          <w:szCs w:val="21"/>
        </w:rPr>
        <w:t>&lt;/</w:t>
      </w:r>
      <w:r w:rsidRPr="004D17CE">
        <w:rPr>
          <w:rFonts w:ascii="Consolas" w:hAnsi="Consolas"/>
          <w:color w:val="569CD6"/>
          <w:sz w:val="21"/>
          <w:szCs w:val="21"/>
        </w:rPr>
        <w:t>strong</w:t>
      </w:r>
      <w:r w:rsidRPr="004D17CE">
        <w:rPr>
          <w:rFonts w:ascii="Consolas" w:hAnsi="Consolas"/>
          <w:color w:val="808080"/>
          <w:sz w:val="21"/>
          <w:szCs w:val="21"/>
        </w:rPr>
        <w:t>&gt;</w:t>
      </w:r>
      <w:r w:rsidRPr="004D17CE">
        <w:rPr>
          <w:rFonts w:ascii="Consolas" w:hAnsi="Consolas"/>
          <w:color w:val="CCCCCC"/>
          <w:sz w:val="21"/>
          <w:szCs w:val="21"/>
        </w:rPr>
        <w:t xml:space="preserve"> C./ Toledo, nº 13, p. 7 - 46027 Valencia</w:t>
      </w:r>
      <w:r w:rsidRPr="004D17CE">
        <w:rPr>
          <w:rFonts w:ascii="Consolas" w:hAnsi="Consolas"/>
          <w:color w:val="808080"/>
          <w:sz w:val="21"/>
          <w:szCs w:val="21"/>
        </w:rPr>
        <w:t>&lt;</w:t>
      </w:r>
      <w:r w:rsidRPr="004D17CE">
        <w:rPr>
          <w:rFonts w:ascii="Consolas" w:hAnsi="Consolas"/>
          <w:color w:val="569CD6"/>
          <w:sz w:val="21"/>
          <w:szCs w:val="21"/>
        </w:rPr>
        <w:t>br</w:t>
      </w:r>
      <w:r w:rsidRPr="004D17CE">
        <w:rPr>
          <w:rFonts w:ascii="Consolas" w:hAnsi="Consolas"/>
          <w:color w:val="808080"/>
          <w:sz w:val="21"/>
          <w:szCs w:val="21"/>
        </w:rPr>
        <w:t>&gt;</w:t>
      </w:r>
    </w:p>
    <w:p w14:paraId="22045CC1"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rPr>
      </w:pPr>
      <w:r w:rsidRPr="004D17CE">
        <w:rPr>
          <w:rFonts w:ascii="Consolas" w:hAnsi="Consolas"/>
          <w:color w:val="CCCCCC"/>
          <w:sz w:val="21"/>
          <w:szCs w:val="21"/>
        </w:rPr>
        <w:t xml:space="preserve">    </w:t>
      </w:r>
      <w:r w:rsidRPr="004D17CE">
        <w:rPr>
          <w:rFonts w:ascii="Consolas" w:hAnsi="Consolas"/>
          <w:color w:val="808080"/>
          <w:sz w:val="21"/>
          <w:szCs w:val="21"/>
        </w:rPr>
        <w:t>&lt;</w:t>
      </w:r>
      <w:r w:rsidRPr="004D17CE">
        <w:rPr>
          <w:rFonts w:ascii="Consolas" w:hAnsi="Consolas"/>
          <w:color w:val="569CD6"/>
          <w:sz w:val="21"/>
          <w:szCs w:val="21"/>
        </w:rPr>
        <w:t>strong</w:t>
      </w:r>
      <w:r w:rsidRPr="004D17CE">
        <w:rPr>
          <w:rFonts w:ascii="Consolas" w:hAnsi="Consolas"/>
          <w:color w:val="808080"/>
          <w:sz w:val="21"/>
          <w:szCs w:val="21"/>
        </w:rPr>
        <w:t>&gt;</w:t>
      </w:r>
      <w:r w:rsidRPr="004D17CE">
        <w:rPr>
          <w:rFonts w:ascii="Consolas" w:hAnsi="Consolas"/>
          <w:color w:val="CCCCCC"/>
          <w:sz w:val="21"/>
          <w:szCs w:val="21"/>
        </w:rPr>
        <w:t>D.N.I.:</w:t>
      </w:r>
      <w:r w:rsidRPr="004D17CE">
        <w:rPr>
          <w:rFonts w:ascii="Consolas" w:hAnsi="Consolas"/>
          <w:color w:val="808080"/>
          <w:sz w:val="21"/>
          <w:szCs w:val="21"/>
        </w:rPr>
        <w:t>&lt;/</w:t>
      </w:r>
      <w:r w:rsidRPr="004D17CE">
        <w:rPr>
          <w:rFonts w:ascii="Consolas" w:hAnsi="Consolas"/>
          <w:color w:val="569CD6"/>
          <w:sz w:val="21"/>
          <w:szCs w:val="21"/>
        </w:rPr>
        <w:t>strong</w:t>
      </w:r>
      <w:r w:rsidRPr="004D17CE">
        <w:rPr>
          <w:rFonts w:ascii="Consolas" w:hAnsi="Consolas"/>
          <w:color w:val="808080"/>
          <w:sz w:val="21"/>
          <w:szCs w:val="21"/>
        </w:rPr>
        <w:t>&gt;</w:t>
      </w:r>
      <w:r w:rsidRPr="004D17CE">
        <w:rPr>
          <w:rFonts w:ascii="Consolas" w:hAnsi="Consolas"/>
          <w:color w:val="CCCCCC"/>
          <w:sz w:val="21"/>
          <w:szCs w:val="21"/>
        </w:rPr>
        <w:t xml:space="preserve"> 27.182.818-S</w:t>
      </w:r>
    </w:p>
    <w:p w14:paraId="1C6713D5"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p</w:t>
      </w:r>
      <w:r w:rsidRPr="004D17CE">
        <w:rPr>
          <w:rFonts w:ascii="Consolas" w:hAnsi="Consolas"/>
          <w:color w:val="808080"/>
          <w:sz w:val="21"/>
          <w:szCs w:val="21"/>
          <w:lang w:val="es-ES"/>
        </w:rPr>
        <w:t>&gt;</w:t>
      </w:r>
    </w:p>
    <w:p w14:paraId="3970A34D"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3135A168"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h2</w:t>
      </w:r>
      <w:r w:rsidRPr="004D17CE">
        <w:rPr>
          <w:rFonts w:ascii="Consolas" w:hAnsi="Consolas"/>
          <w:color w:val="808080"/>
          <w:sz w:val="21"/>
          <w:szCs w:val="21"/>
          <w:lang w:val="es-ES"/>
        </w:rPr>
        <w:t>&gt;</w:t>
      </w:r>
      <w:r w:rsidRPr="004D17CE">
        <w:rPr>
          <w:rFonts w:ascii="Consolas" w:hAnsi="Consolas"/>
          <w:color w:val="CCCCCC"/>
          <w:sz w:val="21"/>
          <w:szCs w:val="21"/>
          <w:lang w:val="es-ES"/>
        </w:rPr>
        <w:t>Educación y formación</w:t>
      </w:r>
      <w:r w:rsidRPr="004D17CE">
        <w:rPr>
          <w:rFonts w:ascii="Consolas" w:hAnsi="Consolas"/>
          <w:color w:val="808080"/>
          <w:sz w:val="21"/>
          <w:szCs w:val="21"/>
          <w:lang w:val="es-ES"/>
        </w:rPr>
        <w:t>&lt;/</w:t>
      </w:r>
      <w:r w:rsidRPr="004D17CE">
        <w:rPr>
          <w:rFonts w:ascii="Consolas" w:hAnsi="Consolas"/>
          <w:color w:val="569CD6"/>
          <w:sz w:val="21"/>
          <w:szCs w:val="21"/>
          <w:lang w:val="es-ES"/>
        </w:rPr>
        <w:t>h2</w:t>
      </w:r>
      <w:r w:rsidRPr="004D17CE">
        <w:rPr>
          <w:rFonts w:ascii="Consolas" w:hAnsi="Consolas"/>
          <w:color w:val="808080"/>
          <w:sz w:val="21"/>
          <w:szCs w:val="21"/>
          <w:lang w:val="es-ES"/>
        </w:rPr>
        <w:t>&gt;</w:t>
      </w:r>
    </w:p>
    <w:p w14:paraId="717DE3DA"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059B1092"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p</w:t>
      </w:r>
      <w:r w:rsidRPr="004D17CE">
        <w:rPr>
          <w:rFonts w:ascii="Consolas" w:hAnsi="Consolas"/>
          <w:color w:val="808080"/>
          <w:sz w:val="21"/>
          <w:szCs w:val="21"/>
          <w:lang w:val="es-ES"/>
        </w:rPr>
        <w:t>&gt;</w:t>
      </w:r>
    </w:p>
    <w:p w14:paraId="28D75395"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strong</w:t>
      </w:r>
      <w:r w:rsidRPr="004D17CE">
        <w:rPr>
          <w:rFonts w:ascii="Consolas" w:hAnsi="Consolas"/>
          <w:color w:val="808080"/>
          <w:sz w:val="21"/>
          <w:szCs w:val="21"/>
          <w:lang w:val="es-ES"/>
        </w:rPr>
        <w:t>&gt;</w:t>
      </w:r>
      <w:r w:rsidRPr="004D17CE">
        <w:rPr>
          <w:rFonts w:ascii="Consolas" w:hAnsi="Consolas"/>
          <w:color w:val="CCCCCC"/>
          <w:sz w:val="21"/>
          <w:szCs w:val="21"/>
          <w:lang w:val="es-ES"/>
        </w:rPr>
        <w:t>2015-2017:</w:t>
      </w:r>
      <w:r w:rsidRPr="004D17CE">
        <w:rPr>
          <w:rFonts w:ascii="Consolas" w:hAnsi="Consolas"/>
          <w:color w:val="808080"/>
          <w:sz w:val="21"/>
          <w:szCs w:val="21"/>
          <w:lang w:val="es-ES"/>
        </w:rPr>
        <w:t>&lt;/</w:t>
      </w:r>
      <w:r w:rsidRPr="004D17CE">
        <w:rPr>
          <w:rFonts w:ascii="Consolas" w:hAnsi="Consolas"/>
          <w:color w:val="569CD6"/>
          <w:sz w:val="21"/>
          <w:szCs w:val="21"/>
          <w:lang w:val="es-ES"/>
        </w:rPr>
        <w:t>strong</w:t>
      </w:r>
      <w:r w:rsidRPr="004D17CE">
        <w:rPr>
          <w:rFonts w:ascii="Consolas" w:hAnsi="Consolas"/>
          <w:color w:val="808080"/>
          <w:sz w:val="21"/>
          <w:szCs w:val="21"/>
          <w:lang w:val="es-ES"/>
        </w:rPr>
        <w:t>&gt;</w:t>
      </w:r>
      <w:r w:rsidRPr="004D17CE">
        <w:rPr>
          <w:rFonts w:ascii="Consolas" w:hAnsi="Consolas"/>
          <w:color w:val="CCCCCC"/>
          <w:sz w:val="21"/>
          <w:szCs w:val="21"/>
          <w:lang w:val="es-ES"/>
        </w:rPr>
        <w:t xml:space="preserve"> Ciclo Formativo de Grado Superior Administración de Sistemas Informáticos en Red (modalidad semipresencial). </w:t>
      </w:r>
      <w:r w:rsidRPr="004D17CE">
        <w:rPr>
          <w:rFonts w:ascii="Consolas" w:hAnsi="Consolas"/>
          <w:color w:val="808080"/>
          <w:sz w:val="21"/>
          <w:szCs w:val="21"/>
          <w:lang w:val="es-ES"/>
        </w:rPr>
        <w:t>&lt;</w:t>
      </w:r>
      <w:r w:rsidRPr="004D17CE">
        <w:rPr>
          <w:rFonts w:ascii="Consolas" w:hAnsi="Consolas"/>
          <w:color w:val="569CD6"/>
          <w:sz w:val="21"/>
          <w:szCs w:val="21"/>
          <w:lang w:val="es-ES"/>
        </w:rPr>
        <w:t>em</w:t>
      </w:r>
      <w:r w:rsidRPr="004D17CE">
        <w:rPr>
          <w:rFonts w:ascii="Consolas" w:hAnsi="Consolas"/>
          <w:color w:val="808080"/>
          <w:sz w:val="21"/>
          <w:szCs w:val="21"/>
          <w:lang w:val="es-ES"/>
        </w:rPr>
        <w:t>&gt;</w:t>
      </w:r>
      <w:r w:rsidRPr="004D17CE">
        <w:rPr>
          <w:rFonts w:ascii="Consolas" w:hAnsi="Consolas"/>
          <w:color w:val="CCCCCC"/>
          <w:sz w:val="21"/>
          <w:szCs w:val="21"/>
          <w:lang w:val="es-ES"/>
        </w:rPr>
        <w:t>Instituto de Enseñanza Secundaria Abastos</w:t>
      </w:r>
      <w:r w:rsidRPr="004D17CE">
        <w:rPr>
          <w:rFonts w:ascii="Consolas" w:hAnsi="Consolas"/>
          <w:color w:val="808080"/>
          <w:sz w:val="21"/>
          <w:szCs w:val="21"/>
          <w:lang w:val="es-ES"/>
        </w:rPr>
        <w:t>&lt;/</w:t>
      </w:r>
      <w:r w:rsidRPr="004D17CE">
        <w:rPr>
          <w:rFonts w:ascii="Consolas" w:hAnsi="Consolas"/>
          <w:color w:val="569CD6"/>
          <w:sz w:val="21"/>
          <w:szCs w:val="21"/>
          <w:lang w:val="es-ES"/>
        </w:rPr>
        <w:t>em</w:t>
      </w:r>
      <w:r w:rsidRPr="004D17CE">
        <w:rPr>
          <w:rFonts w:ascii="Consolas" w:hAnsi="Consolas"/>
          <w:color w:val="808080"/>
          <w:sz w:val="21"/>
          <w:szCs w:val="21"/>
          <w:lang w:val="es-ES"/>
        </w:rPr>
        <w:t>&gt;</w:t>
      </w:r>
      <w:r w:rsidRPr="004D17CE">
        <w:rPr>
          <w:rFonts w:ascii="Consolas" w:hAnsi="Consolas"/>
          <w:color w:val="CCCCCC"/>
          <w:sz w:val="21"/>
          <w:szCs w:val="21"/>
          <w:lang w:val="es-ES"/>
        </w:rPr>
        <w:t xml:space="preserve"> (Valencia).</w:t>
      </w:r>
      <w:r w:rsidRPr="004D17CE">
        <w:rPr>
          <w:rFonts w:ascii="Consolas" w:hAnsi="Consolas"/>
          <w:color w:val="808080"/>
          <w:sz w:val="21"/>
          <w:szCs w:val="21"/>
          <w:lang w:val="es-ES"/>
        </w:rPr>
        <w:t>&lt;</w:t>
      </w:r>
      <w:r w:rsidRPr="004D17CE">
        <w:rPr>
          <w:rFonts w:ascii="Consolas" w:hAnsi="Consolas"/>
          <w:color w:val="569CD6"/>
          <w:sz w:val="21"/>
          <w:szCs w:val="21"/>
          <w:lang w:val="es-ES"/>
        </w:rPr>
        <w:t>br</w:t>
      </w:r>
      <w:r w:rsidRPr="004D17CE">
        <w:rPr>
          <w:rFonts w:ascii="Consolas" w:hAnsi="Consolas"/>
          <w:color w:val="808080"/>
          <w:sz w:val="21"/>
          <w:szCs w:val="21"/>
          <w:lang w:val="es-ES"/>
        </w:rPr>
        <w:t>&gt;</w:t>
      </w:r>
    </w:p>
    <w:p w14:paraId="67AE4ADA"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strong</w:t>
      </w:r>
      <w:r w:rsidRPr="004D17CE">
        <w:rPr>
          <w:rFonts w:ascii="Consolas" w:hAnsi="Consolas"/>
          <w:color w:val="808080"/>
          <w:sz w:val="21"/>
          <w:szCs w:val="21"/>
          <w:lang w:val="es-ES"/>
        </w:rPr>
        <w:t>&gt;</w:t>
      </w:r>
      <w:r w:rsidRPr="004D17CE">
        <w:rPr>
          <w:rFonts w:ascii="Consolas" w:hAnsi="Consolas"/>
          <w:color w:val="CCCCCC"/>
          <w:sz w:val="21"/>
          <w:szCs w:val="21"/>
          <w:lang w:val="es-ES"/>
        </w:rPr>
        <w:t>2013-2015:</w:t>
      </w:r>
      <w:r w:rsidRPr="004D17CE">
        <w:rPr>
          <w:rFonts w:ascii="Consolas" w:hAnsi="Consolas"/>
          <w:color w:val="808080"/>
          <w:sz w:val="21"/>
          <w:szCs w:val="21"/>
          <w:lang w:val="es-ES"/>
        </w:rPr>
        <w:t>&lt;/</w:t>
      </w:r>
      <w:r w:rsidRPr="004D17CE">
        <w:rPr>
          <w:rFonts w:ascii="Consolas" w:hAnsi="Consolas"/>
          <w:color w:val="569CD6"/>
          <w:sz w:val="21"/>
          <w:szCs w:val="21"/>
          <w:lang w:val="es-ES"/>
        </w:rPr>
        <w:t>strong</w:t>
      </w:r>
      <w:r w:rsidRPr="004D17CE">
        <w:rPr>
          <w:rFonts w:ascii="Consolas" w:hAnsi="Consolas"/>
          <w:color w:val="808080"/>
          <w:sz w:val="21"/>
          <w:szCs w:val="21"/>
          <w:lang w:val="es-ES"/>
        </w:rPr>
        <w:t>&gt;</w:t>
      </w:r>
      <w:r w:rsidRPr="004D17CE">
        <w:rPr>
          <w:rFonts w:ascii="Consolas" w:hAnsi="Consolas"/>
          <w:color w:val="CCCCCC"/>
          <w:sz w:val="21"/>
          <w:szCs w:val="21"/>
          <w:lang w:val="es-ES"/>
        </w:rPr>
        <w:t xml:space="preserve"> Ciclo Formativo de Grado Superior Desarrollo de Aplicaciones Multiplataforma. </w:t>
      </w:r>
      <w:r w:rsidRPr="004D17CE">
        <w:rPr>
          <w:rFonts w:ascii="Consolas" w:hAnsi="Consolas"/>
          <w:color w:val="808080"/>
          <w:sz w:val="21"/>
          <w:szCs w:val="21"/>
          <w:lang w:val="es-ES"/>
        </w:rPr>
        <w:t>&lt;</w:t>
      </w:r>
      <w:r w:rsidRPr="004D17CE">
        <w:rPr>
          <w:rFonts w:ascii="Consolas" w:hAnsi="Consolas"/>
          <w:color w:val="569CD6"/>
          <w:sz w:val="21"/>
          <w:szCs w:val="21"/>
          <w:lang w:val="es-ES"/>
        </w:rPr>
        <w:t>em</w:t>
      </w:r>
      <w:r w:rsidRPr="004D17CE">
        <w:rPr>
          <w:rFonts w:ascii="Consolas" w:hAnsi="Consolas"/>
          <w:color w:val="808080"/>
          <w:sz w:val="21"/>
          <w:szCs w:val="21"/>
          <w:lang w:val="es-ES"/>
        </w:rPr>
        <w:t>&gt;</w:t>
      </w:r>
      <w:r w:rsidRPr="004D17CE">
        <w:rPr>
          <w:rFonts w:ascii="Consolas" w:hAnsi="Consolas"/>
          <w:color w:val="CCCCCC"/>
          <w:sz w:val="21"/>
          <w:szCs w:val="21"/>
          <w:lang w:val="es-ES"/>
        </w:rPr>
        <w:t>Instituto de Formación Profesional Vicenteta</w:t>
      </w:r>
      <w:r w:rsidRPr="004D17CE">
        <w:rPr>
          <w:rFonts w:ascii="Consolas" w:hAnsi="Consolas"/>
          <w:color w:val="808080"/>
          <w:sz w:val="21"/>
          <w:szCs w:val="21"/>
          <w:lang w:val="es-ES"/>
        </w:rPr>
        <w:t>&lt;/</w:t>
      </w:r>
      <w:r w:rsidRPr="004D17CE">
        <w:rPr>
          <w:rFonts w:ascii="Consolas" w:hAnsi="Consolas"/>
          <w:color w:val="569CD6"/>
          <w:sz w:val="21"/>
          <w:szCs w:val="21"/>
          <w:lang w:val="es-ES"/>
        </w:rPr>
        <w:t>em</w:t>
      </w:r>
      <w:r w:rsidRPr="004D17CE">
        <w:rPr>
          <w:rFonts w:ascii="Consolas" w:hAnsi="Consolas"/>
          <w:color w:val="808080"/>
          <w:sz w:val="21"/>
          <w:szCs w:val="21"/>
          <w:lang w:val="es-ES"/>
        </w:rPr>
        <w:t>&gt;</w:t>
      </w:r>
      <w:r w:rsidRPr="004D17CE">
        <w:rPr>
          <w:rFonts w:ascii="Consolas" w:hAnsi="Consolas"/>
          <w:color w:val="CCCCCC"/>
          <w:sz w:val="21"/>
          <w:szCs w:val="21"/>
          <w:lang w:val="es-ES"/>
        </w:rPr>
        <w:t xml:space="preserve"> (Patraix).</w:t>
      </w:r>
    </w:p>
    <w:p w14:paraId="247A713A"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p</w:t>
      </w:r>
      <w:r w:rsidRPr="004D17CE">
        <w:rPr>
          <w:rFonts w:ascii="Consolas" w:hAnsi="Consolas"/>
          <w:color w:val="808080"/>
          <w:sz w:val="21"/>
          <w:szCs w:val="21"/>
          <w:lang w:val="es-ES"/>
        </w:rPr>
        <w:t>&gt;</w:t>
      </w:r>
    </w:p>
    <w:p w14:paraId="0856845B"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7A205911"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h2</w:t>
      </w:r>
      <w:r w:rsidRPr="004D17CE">
        <w:rPr>
          <w:rFonts w:ascii="Consolas" w:hAnsi="Consolas"/>
          <w:color w:val="808080"/>
          <w:sz w:val="21"/>
          <w:szCs w:val="21"/>
          <w:lang w:val="es-ES"/>
        </w:rPr>
        <w:t>&gt;</w:t>
      </w:r>
      <w:r w:rsidRPr="004D17CE">
        <w:rPr>
          <w:rFonts w:ascii="Consolas" w:hAnsi="Consolas"/>
          <w:color w:val="CCCCCC"/>
          <w:sz w:val="21"/>
          <w:szCs w:val="21"/>
          <w:lang w:val="es-ES"/>
        </w:rPr>
        <w:t>Capacidades y aptitudes personales</w:t>
      </w:r>
      <w:r w:rsidRPr="004D17CE">
        <w:rPr>
          <w:rFonts w:ascii="Consolas" w:hAnsi="Consolas"/>
          <w:color w:val="808080"/>
          <w:sz w:val="21"/>
          <w:szCs w:val="21"/>
          <w:lang w:val="es-ES"/>
        </w:rPr>
        <w:t>&lt;/</w:t>
      </w:r>
      <w:r w:rsidRPr="004D17CE">
        <w:rPr>
          <w:rFonts w:ascii="Consolas" w:hAnsi="Consolas"/>
          <w:color w:val="569CD6"/>
          <w:sz w:val="21"/>
          <w:szCs w:val="21"/>
          <w:lang w:val="es-ES"/>
        </w:rPr>
        <w:t>h2</w:t>
      </w:r>
      <w:r w:rsidRPr="004D17CE">
        <w:rPr>
          <w:rFonts w:ascii="Consolas" w:hAnsi="Consolas"/>
          <w:color w:val="808080"/>
          <w:sz w:val="21"/>
          <w:szCs w:val="21"/>
          <w:lang w:val="es-ES"/>
        </w:rPr>
        <w:t>&gt;</w:t>
      </w:r>
    </w:p>
    <w:p w14:paraId="4605E25A"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6AC9763A"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h3</w:t>
      </w:r>
      <w:r w:rsidRPr="004D17CE">
        <w:rPr>
          <w:rFonts w:ascii="Consolas" w:hAnsi="Consolas"/>
          <w:color w:val="808080"/>
          <w:sz w:val="21"/>
          <w:szCs w:val="21"/>
          <w:lang w:val="es-ES"/>
        </w:rPr>
        <w:t>&gt;</w:t>
      </w:r>
      <w:r w:rsidRPr="004D17CE">
        <w:rPr>
          <w:rFonts w:ascii="Consolas" w:hAnsi="Consolas"/>
          <w:color w:val="CCCCCC"/>
          <w:sz w:val="21"/>
          <w:szCs w:val="21"/>
          <w:lang w:val="es-ES"/>
        </w:rPr>
        <w:t>Idiomas</w:t>
      </w:r>
      <w:r w:rsidRPr="004D17CE">
        <w:rPr>
          <w:rFonts w:ascii="Consolas" w:hAnsi="Consolas"/>
          <w:color w:val="808080"/>
          <w:sz w:val="21"/>
          <w:szCs w:val="21"/>
          <w:lang w:val="es-ES"/>
        </w:rPr>
        <w:t>&lt;/</w:t>
      </w:r>
      <w:r w:rsidRPr="004D17CE">
        <w:rPr>
          <w:rFonts w:ascii="Consolas" w:hAnsi="Consolas"/>
          <w:color w:val="569CD6"/>
          <w:sz w:val="21"/>
          <w:szCs w:val="21"/>
          <w:lang w:val="es-ES"/>
        </w:rPr>
        <w:t>h3</w:t>
      </w:r>
      <w:r w:rsidRPr="004D17CE">
        <w:rPr>
          <w:rFonts w:ascii="Consolas" w:hAnsi="Consolas"/>
          <w:color w:val="808080"/>
          <w:sz w:val="21"/>
          <w:szCs w:val="21"/>
          <w:lang w:val="es-ES"/>
        </w:rPr>
        <w:t>&gt;</w:t>
      </w:r>
    </w:p>
    <w:p w14:paraId="4DC97F9D"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46317D48"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p</w:t>
      </w:r>
      <w:r w:rsidRPr="004D17CE">
        <w:rPr>
          <w:rFonts w:ascii="Consolas" w:hAnsi="Consolas"/>
          <w:color w:val="808080"/>
          <w:sz w:val="21"/>
          <w:szCs w:val="21"/>
          <w:lang w:val="es-ES"/>
        </w:rPr>
        <w:t>&gt;</w:t>
      </w:r>
    </w:p>
    <w:p w14:paraId="73A0056D"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strong</w:t>
      </w:r>
      <w:r w:rsidRPr="004D17CE">
        <w:rPr>
          <w:rFonts w:ascii="Consolas" w:hAnsi="Consolas"/>
          <w:color w:val="808080"/>
          <w:sz w:val="21"/>
          <w:szCs w:val="21"/>
          <w:lang w:val="es-ES"/>
        </w:rPr>
        <w:t>&gt;</w:t>
      </w:r>
      <w:r w:rsidRPr="004D17CE">
        <w:rPr>
          <w:rFonts w:ascii="Consolas" w:hAnsi="Consolas"/>
          <w:color w:val="CCCCCC"/>
          <w:sz w:val="21"/>
          <w:szCs w:val="21"/>
          <w:lang w:val="es-ES"/>
        </w:rPr>
        <w:t>Inglés:</w:t>
      </w:r>
      <w:r w:rsidRPr="004D17CE">
        <w:rPr>
          <w:rFonts w:ascii="Consolas" w:hAnsi="Consolas"/>
          <w:color w:val="808080"/>
          <w:sz w:val="21"/>
          <w:szCs w:val="21"/>
          <w:lang w:val="es-ES"/>
        </w:rPr>
        <w:t>&lt;/</w:t>
      </w:r>
      <w:r w:rsidRPr="004D17CE">
        <w:rPr>
          <w:rFonts w:ascii="Consolas" w:hAnsi="Consolas"/>
          <w:color w:val="569CD6"/>
          <w:sz w:val="21"/>
          <w:szCs w:val="21"/>
          <w:lang w:val="es-ES"/>
        </w:rPr>
        <w:t>strong</w:t>
      </w:r>
      <w:r w:rsidRPr="004D17CE">
        <w:rPr>
          <w:rFonts w:ascii="Consolas" w:hAnsi="Consolas"/>
          <w:color w:val="808080"/>
          <w:sz w:val="21"/>
          <w:szCs w:val="21"/>
          <w:lang w:val="es-ES"/>
        </w:rPr>
        <w:t>&gt;</w:t>
      </w:r>
      <w:r w:rsidRPr="004D17CE">
        <w:rPr>
          <w:rFonts w:ascii="Consolas" w:hAnsi="Consolas"/>
          <w:color w:val="CCCCCC"/>
          <w:sz w:val="21"/>
          <w:szCs w:val="21"/>
          <w:lang w:val="es-ES"/>
        </w:rPr>
        <w:t xml:space="preserve"> Nivel Alto. Título nivel C1, por la </w:t>
      </w:r>
      <w:r w:rsidRPr="004D17CE">
        <w:rPr>
          <w:rFonts w:ascii="Consolas" w:hAnsi="Consolas"/>
          <w:color w:val="808080"/>
          <w:sz w:val="21"/>
          <w:szCs w:val="21"/>
          <w:lang w:val="es-ES"/>
        </w:rPr>
        <w:t>&lt;</w:t>
      </w:r>
      <w:r w:rsidRPr="004D17CE">
        <w:rPr>
          <w:rFonts w:ascii="Consolas" w:hAnsi="Consolas"/>
          <w:color w:val="569CD6"/>
          <w:sz w:val="21"/>
          <w:szCs w:val="21"/>
          <w:lang w:val="es-ES"/>
        </w:rPr>
        <w:t>em</w:t>
      </w:r>
      <w:r w:rsidRPr="004D17CE">
        <w:rPr>
          <w:rFonts w:ascii="Consolas" w:hAnsi="Consolas"/>
          <w:color w:val="808080"/>
          <w:sz w:val="21"/>
          <w:szCs w:val="21"/>
          <w:lang w:val="es-ES"/>
        </w:rPr>
        <w:t>&gt;</w:t>
      </w:r>
      <w:r w:rsidRPr="004D17CE">
        <w:rPr>
          <w:rFonts w:ascii="Consolas" w:hAnsi="Consolas"/>
          <w:color w:val="CCCCCC"/>
          <w:sz w:val="21"/>
          <w:szCs w:val="21"/>
          <w:lang w:val="es-ES"/>
        </w:rPr>
        <w:t>Escuela Oficial de Idiomas de Valencia</w:t>
      </w:r>
      <w:r w:rsidRPr="004D17CE">
        <w:rPr>
          <w:rFonts w:ascii="Consolas" w:hAnsi="Consolas"/>
          <w:color w:val="808080"/>
          <w:sz w:val="21"/>
          <w:szCs w:val="21"/>
          <w:lang w:val="es-ES"/>
        </w:rPr>
        <w:t>&lt;/</w:t>
      </w:r>
      <w:r w:rsidRPr="004D17CE">
        <w:rPr>
          <w:rFonts w:ascii="Consolas" w:hAnsi="Consolas"/>
          <w:color w:val="569CD6"/>
          <w:sz w:val="21"/>
          <w:szCs w:val="21"/>
          <w:lang w:val="es-ES"/>
        </w:rPr>
        <w:t>em</w:t>
      </w:r>
      <w:r w:rsidRPr="004D17CE">
        <w:rPr>
          <w:rFonts w:ascii="Consolas" w:hAnsi="Consolas"/>
          <w:color w:val="808080"/>
          <w:sz w:val="21"/>
          <w:szCs w:val="21"/>
          <w:lang w:val="es-ES"/>
        </w:rPr>
        <w:t>&gt;</w:t>
      </w:r>
      <w:r w:rsidRPr="004D17CE">
        <w:rPr>
          <w:rFonts w:ascii="Consolas" w:hAnsi="Consolas"/>
          <w:color w:val="CCCCCC"/>
          <w:sz w:val="21"/>
          <w:szCs w:val="21"/>
          <w:lang w:val="es-ES"/>
        </w:rPr>
        <w:t>.</w:t>
      </w:r>
      <w:r w:rsidRPr="004D17CE">
        <w:rPr>
          <w:rFonts w:ascii="Consolas" w:hAnsi="Consolas"/>
          <w:color w:val="808080"/>
          <w:sz w:val="21"/>
          <w:szCs w:val="21"/>
          <w:lang w:val="es-ES"/>
        </w:rPr>
        <w:t>&lt;</w:t>
      </w:r>
      <w:r w:rsidRPr="004D17CE">
        <w:rPr>
          <w:rFonts w:ascii="Consolas" w:hAnsi="Consolas"/>
          <w:color w:val="569CD6"/>
          <w:sz w:val="21"/>
          <w:szCs w:val="21"/>
          <w:lang w:val="es-ES"/>
        </w:rPr>
        <w:t>br</w:t>
      </w:r>
      <w:r w:rsidRPr="004D17CE">
        <w:rPr>
          <w:rFonts w:ascii="Consolas" w:hAnsi="Consolas"/>
          <w:color w:val="808080"/>
          <w:sz w:val="21"/>
          <w:szCs w:val="21"/>
          <w:lang w:val="es-ES"/>
        </w:rPr>
        <w:t>&gt;</w:t>
      </w:r>
    </w:p>
    <w:p w14:paraId="5CFD115E"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strong</w:t>
      </w:r>
      <w:r w:rsidRPr="004D17CE">
        <w:rPr>
          <w:rFonts w:ascii="Consolas" w:hAnsi="Consolas"/>
          <w:color w:val="808080"/>
          <w:sz w:val="21"/>
          <w:szCs w:val="21"/>
          <w:lang w:val="es-ES"/>
        </w:rPr>
        <w:t>&gt;</w:t>
      </w:r>
      <w:r w:rsidRPr="004D17CE">
        <w:rPr>
          <w:rFonts w:ascii="Consolas" w:hAnsi="Consolas"/>
          <w:color w:val="CCCCCC"/>
          <w:sz w:val="21"/>
          <w:szCs w:val="21"/>
          <w:lang w:val="es-ES"/>
        </w:rPr>
        <w:t>Valenciano:</w:t>
      </w:r>
      <w:r w:rsidRPr="004D17CE">
        <w:rPr>
          <w:rFonts w:ascii="Consolas" w:hAnsi="Consolas"/>
          <w:color w:val="808080"/>
          <w:sz w:val="21"/>
          <w:szCs w:val="21"/>
          <w:lang w:val="es-ES"/>
        </w:rPr>
        <w:t>&lt;/</w:t>
      </w:r>
      <w:r w:rsidRPr="004D17CE">
        <w:rPr>
          <w:rFonts w:ascii="Consolas" w:hAnsi="Consolas"/>
          <w:color w:val="569CD6"/>
          <w:sz w:val="21"/>
          <w:szCs w:val="21"/>
          <w:lang w:val="es-ES"/>
        </w:rPr>
        <w:t>strong</w:t>
      </w:r>
      <w:r w:rsidRPr="004D17CE">
        <w:rPr>
          <w:rFonts w:ascii="Consolas" w:hAnsi="Consolas"/>
          <w:color w:val="808080"/>
          <w:sz w:val="21"/>
          <w:szCs w:val="21"/>
          <w:lang w:val="es-ES"/>
        </w:rPr>
        <w:t>&gt;</w:t>
      </w:r>
      <w:r w:rsidRPr="004D17CE">
        <w:rPr>
          <w:rFonts w:ascii="Consolas" w:hAnsi="Consolas"/>
          <w:color w:val="CCCCCC"/>
          <w:sz w:val="21"/>
          <w:szCs w:val="21"/>
          <w:lang w:val="es-ES"/>
        </w:rPr>
        <w:t xml:space="preserve"> Nivel Medio. Certificado de Coneixements de Valencià Grau Mitjà, por la </w:t>
      </w:r>
      <w:r w:rsidRPr="004D17CE">
        <w:rPr>
          <w:rFonts w:ascii="Consolas" w:hAnsi="Consolas"/>
          <w:color w:val="808080"/>
          <w:sz w:val="21"/>
          <w:szCs w:val="21"/>
          <w:lang w:val="es-ES"/>
        </w:rPr>
        <w:t>&lt;</w:t>
      </w:r>
      <w:r w:rsidRPr="004D17CE">
        <w:rPr>
          <w:rFonts w:ascii="Consolas" w:hAnsi="Consolas"/>
          <w:color w:val="569CD6"/>
          <w:sz w:val="21"/>
          <w:szCs w:val="21"/>
          <w:lang w:val="es-ES"/>
        </w:rPr>
        <w:t>em</w:t>
      </w:r>
      <w:r w:rsidRPr="004D17CE">
        <w:rPr>
          <w:rFonts w:ascii="Consolas" w:hAnsi="Consolas"/>
          <w:color w:val="808080"/>
          <w:sz w:val="21"/>
          <w:szCs w:val="21"/>
          <w:lang w:val="es-ES"/>
        </w:rPr>
        <w:t>&gt;</w:t>
      </w:r>
      <w:r w:rsidRPr="004D17CE">
        <w:rPr>
          <w:rFonts w:ascii="Consolas" w:hAnsi="Consolas"/>
          <w:color w:val="CCCCCC"/>
          <w:sz w:val="21"/>
          <w:szCs w:val="21"/>
          <w:lang w:val="es-ES"/>
        </w:rPr>
        <w:t>Junta Qualificadora de Coneixements de Valencià</w:t>
      </w:r>
      <w:r w:rsidRPr="004D17CE">
        <w:rPr>
          <w:rFonts w:ascii="Consolas" w:hAnsi="Consolas"/>
          <w:color w:val="808080"/>
          <w:sz w:val="21"/>
          <w:szCs w:val="21"/>
          <w:lang w:val="es-ES"/>
        </w:rPr>
        <w:t>&lt;/</w:t>
      </w:r>
      <w:r w:rsidRPr="004D17CE">
        <w:rPr>
          <w:rFonts w:ascii="Consolas" w:hAnsi="Consolas"/>
          <w:color w:val="569CD6"/>
          <w:sz w:val="21"/>
          <w:szCs w:val="21"/>
          <w:lang w:val="es-ES"/>
        </w:rPr>
        <w:t>em</w:t>
      </w:r>
      <w:r w:rsidRPr="004D17CE">
        <w:rPr>
          <w:rFonts w:ascii="Consolas" w:hAnsi="Consolas"/>
          <w:color w:val="808080"/>
          <w:sz w:val="21"/>
          <w:szCs w:val="21"/>
          <w:lang w:val="es-ES"/>
        </w:rPr>
        <w:t>&gt;</w:t>
      </w:r>
      <w:r w:rsidRPr="004D17CE">
        <w:rPr>
          <w:rFonts w:ascii="Consolas" w:hAnsi="Consolas"/>
          <w:color w:val="CCCCCC"/>
          <w:sz w:val="21"/>
          <w:szCs w:val="21"/>
          <w:lang w:val="es-ES"/>
        </w:rPr>
        <w:t>. Conselleria d'Educació, Investigació, Cultura i Esport.</w:t>
      </w:r>
    </w:p>
    <w:p w14:paraId="73903D34"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p</w:t>
      </w:r>
      <w:r w:rsidRPr="004D17CE">
        <w:rPr>
          <w:rFonts w:ascii="Consolas" w:hAnsi="Consolas"/>
          <w:color w:val="808080"/>
          <w:sz w:val="21"/>
          <w:szCs w:val="21"/>
          <w:lang w:val="es-ES"/>
        </w:rPr>
        <w:t>&gt;</w:t>
      </w:r>
    </w:p>
    <w:p w14:paraId="7F88EFF8"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p>
    <w:p w14:paraId="436AF581"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CCCCCC"/>
          <w:sz w:val="21"/>
          <w:szCs w:val="21"/>
          <w:lang w:val="es-ES"/>
        </w:rPr>
        <w:t xml:space="preserve">  </w:t>
      </w:r>
      <w:r w:rsidRPr="004D17CE">
        <w:rPr>
          <w:rFonts w:ascii="Consolas" w:hAnsi="Consolas"/>
          <w:color w:val="808080"/>
          <w:sz w:val="21"/>
          <w:szCs w:val="21"/>
          <w:lang w:val="es-ES"/>
        </w:rPr>
        <w:t>&lt;</w:t>
      </w:r>
      <w:r w:rsidRPr="004D17CE">
        <w:rPr>
          <w:rFonts w:ascii="Consolas" w:hAnsi="Consolas"/>
          <w:color w:val="569CD6"/>
          <w:sz w:val="21"/>
          <w:szCs w:val="21"/>
          <w:lang w:val="es-ES"/>
        </w:rPr>
        <w:t>hr</w:t>
      </w:r>
      <w:r w:rsidRPr="004D17CE">
        <w:rPr>
          <w:rFonts w:ascii="Consolas" w:hAnsi="Consolas"/>
          <w:color w:val="808080"/>
          <w:sz w:val="21"/>
          <w:szCs w:val="21"/>
          <w:lang w:val="es-ES"/>
        </w:rPr>
        <w:t>&gt;</w:t>
      </w:r>
    </w:p>
    <w:p w14:paraId="79592BCE" w14:textId="77777777" w:rsidR="004D17CE" w:rsidRPr="004D17CE" w:rsidRDefault="004D17CE" w:rsidP="004D17CE">
      <w:pPr>
        <w:widowControl/>
        <w:shd w:val="clear" w:color="auto" w:fill="1F1F1F"/>
        <w:autoSpaceDE/>
        <w:autoSpaceDN/>
        <w:adjustRightInd/>
        <w:spacing w:before="0" w:after="240" w:line="285" w:lineRule="atLeast"/>
        <w:jc w:val="left"/>
        <w:rPr>
          <w:rFonts w:ascii="Consolas" w:hAnsi="Consolas"/>
          <w:color w:val="CCCCCC"/>
          <w:sz w:val="21"/>
          <w:szCs w:val="21"/>
          <w:lang w:val="es-ES"/>
        </w:rPr>
      </w:pPr>
      <w:r w:rsidRPr="004D17CE">
        <w:rPr>
          <w:rFonts w:ascii="Consolas" w:hAnsi="Consolas"/>
          <w:color w:val="CCCCCC"/>
          <w:sz w:val="21"/>
          <w:szCs w:val="21"/>
          <w:lang w:val="es-ES"/>
        </w:rPr>
        <w:br/>
      </w:r>
    </w:p>
    <w:p w14:paraId="6CF264C9"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808080"/>
          <w:sz w:val="21"/>
          <w:szCs w:val="21"/>
          <w:lang w:val="es-ES"/>
        </w:rPr>
        <w:t>&lt;/</w:t>
      </w:r>
      <w:r w:rsidRPr="004D17CE">
        <w:rPr>
          <w:rFonts w:ascii="Consolas" w:hAnsi="Consolas"/>
          <w:color w:val="569CD6"/>
          <w:sz w:val="21"/>
          <w:szCs w:val="21"/>
          <w:lang w:val="es-ES"/>
        </w:rPr>
        <w:t>body</w:t>
      </w:r>
      <w:r w:rsidRPr="004D17CE">
        <w:rPr>
          <w:rFonts w:ascii="Consolas" w:hAnsi="Consolas"/>
          <w:color w:val="808080"/>
          <w:sz w:val="21"/>
          <w:szCs w:val="21"/>
          <w:lang w:val="es-ES"/>
        </w:rPr>
        <w:t>&gt;</w:t>
      </w:r>
    </w:p>
    <w:p w14:paraId="2A11630A" w14:textId="77777777" w:rsidR="004D17CE" w:rsidRPr="004D17CE" w:rsidRDefault="004D17CE" w:rsidP="004D17CE">
      <w:pPr>
        <w:widowControl/>
        <w:shd w:val="clear" w:color="auto" w:fill="1F1F1F"/>
        <w:autoSpaceDE/>
        <w:autoSpaceDN/>
        <w:adjustRightInd/>
        <w:spacing w:before="0" w:after="0" w:line="285" w:lineRule="atLeast"/>
        <w:jc w:val="left"/>
        <w:rPr>
          <w:rFonts w:ascii="Consolas" w:hAnsi="Consolas"/>
          <w:color w:val="CCCCCC"/>
          <w:sz w:val="21"/>
          <w:szCs w:val="21"/>
          <w:lang w:val="es-ES"/>
        </w:rPr>
      </w:pPr>
      <w:r w:rsidRPr="004D17CE">
        <w:rPr>
          <w:rFonts w:ascii="Consolas" w:hAnsi="Consolas"/>
          <w:color w:val="808080"/>
          <w:sz w:val="21"/>
          <w:szCs w:val="21"/>
          <w:lang w:val="es-ES"/>
        </w:rPr>
        <w:lastRenderedPageBreak/>
        <w:t>&lt;/</w:t>
      </w:r>
      <w:r w:rsidRPr="004D17CE">
        <w:rPr>
          <w:rFonts w:ascii="Consolas" w:hAnsi="Consolas"/>
          <w:color w:val="569CD6"/>
          <w:sz w:val="21"/>
          <w:szCs w:val="21"/>
          <w:lang w:val="es-ES"/>
        </w:rPr>
        <w:t>html</w:t>
      </w:r>
      <w:r w:rsidRPr="004D17CE">
        <w:rPr>
          <w:rFonts w:ascii="Consolas" w:hAnsi="Consolas"/>
          <w:color w:val="808080"/>
          <w:sz w:val="21"/>
          <w:szCs w:val="21"/>
          <w:lang w:val="es-ES"/>
        </w:rPr>
        <w:t>&gt;</w:t>
      </w:r>
    </w:p>
    <w:p w14:paraId="287D0D37" w14:textId="77777777" w:rsidR="004D17CE" w:rsidRDefault="004D17CE" w:rsidP="004D17C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41"/>
        <w:gridCol w:w="81"/>
      </w:tblGrid>
      <w:tr w:rsidR="004D17CE" w:rsidRPr="004D17CE" w14:paraId="0C08839A" w14:textId="286F3C1C" w:rsidTr="00077A75">
        <w:trPr>
          <w:tblCellSpacing w:w="15" w:type="dxa"/>
        </w:trPr>
        <w:tc>
          <w:tcPr>
            <w:tcW w:w="0" w:type="auto"/>
            <w:vAlign w:val="center"/>
          </w:tcPr>
          <w:p w14:paraId="544F94B3" w14:textId="7B4AD921" w:rsidR="004D17CE" w:rsidRPr="004D17CE" w:rsidRDefault="004D17CE" w:rsidP="004D17CE">
            <w:pPr>
              <w:rPr>
                <w:lang w:val="es-ES"/>
              </w:rPr>
            </w:pPr>
          </w:p>
        </w:tc>
        <w:tc>
          <w:tcPr>
            <w:tcW w:w="0" w:type="auto"/>
          </w:tcPr>
          <w:p w14:paraId="4E61BE89" w14:textId="6E3A68C9" w:rsidR="004D17CE" w:rsidRPr="004D17CE" w:rsidRDefault="004D17CE" w:rsidP="004D17CE">
            <w:pPr>
              <w:rPr>
                <w:lang w:val="es-ES"/>
              </w:rPr>
            </w:pPr>
          </w:p>
        </w:tc>
      </w:tr>
      <w:tr w:rsidR="004D17CE" w:rsidRPr="004D17CE" w14:paraId="402E79D8" w14:textId="16D768BC" w:rsidTr="00077A75">
        <w:trPr>
          <w:tblCellSpacing w:w="15" w:type="dxa"/>
        </w:trPr>
        <w:tc>
          <w:tcPr>
            <w:tcW w:w="0" w:type="auto"/>
            <w:vAlign w:val="center"/>
          </w:tcPr>
          <w:p w14:paraId="6A86D691" w14:textId="77777777" w:rsidR="004D17CE" w:rsidRDefault="004D17CE" w:rsidP="004D17CE">
            <w:pPr>
              <w:rPr>
                <w:lang w:val="es-ES"/>
              </w:rPr>
            </w:pPr>
            <w:r>
              <w:rPr>
                <w:lang w:val="es-ES"/>
              </w:rPr>
              <w:t>Resultado:</w:t>
            </w:r>
          </w:p>
          <w:p w14:paraId="748CAC37" w14:textId="2DDC11A3" w:rsidR="004D17CE" w:rsidRDefault="004D17CE" w:rsidP="004D17CE">
            <w:pPr>
              <w:rPr>
                <w:lang w:val="es-ES"/>
              </w:rPr>
            </w:pPr>
            <w:r w:rsidRPr="004D17CE">
              <w:rPr>
                <w:noProof/>
                <w:lang w:val="es-ES"/>
              </w:rPr>
              <w:drawing>
                <wp:inline distT="0" distB="0" distL="0" distR="0" wp14:anchorId="6E9D76AD" wp14:editId="29DEAA3C">
                  <wp:extent cx="6300470" cy="3339465"/>
                  <wp:effectExtent l="0" t="0" r="5080" b="0"/>
                  <wp:docPr id="1111613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13230" name=""/>
                          <pic:cNvPicPr/>
                        </pic:nvPicPr>
                        <pic:blipFill>
                          <a:blip r:embed="rId8"/>
                          <a:stretch>
                            <a:fillRect/>
                          </a:stretch>
                        </pic:blipFill>
                        <pic:spPr>
                          <a:xfrm>
                            <a:off x="0" y="0"/>
                            <a:ext cx="6300470" cy="3339465"/>
                          </a:xfrm>
                          <a:prstGeom prst="rect">
                            <a:avLst/>
                          </a:prstGeom>
                        </pic:spPr>
                      </pic:pic>
                    </a:graphicData>
                  </a:graphic>
                </wp:inline>
              </w:drawing>
            </w:r>
          </w:p>
          <w:p w14:paraId="3DAD65FD" w14:textId="39D7ABD8" w:rsidR="004D17CE" w:rsidRPr="004D17CE" w:rsidRDefault="004D17CE" w:rsidP="004D17CE">
            <w:pPr>
              <w:rPr>
                <w:lang w:val="es-ES"/>
              </w:rPr>
            </w:pPr>
          </w:p>
        </w:tc>
        <w:tc>
          <w:tcPr>
            <w:tcW w:w="0" w:type="auto"/>
          </w:tcPr>
          <w:p w14:paraId="60D9BB67" w14:textId="77777777" w:rsidR="004D17CE" w:rsidRPr="004D17CE" w:rsidRDefault="004D17CE" w:rsidP="004D17CE">
            <w:pPr>
              <w:rPr>
                <w:lang w:val="es-ES"/>
              </w:rPr>
            </w:pPr>
          </w:p>
        </w:tc>
      </w:tr>
      <w:tr w:rsidR="004D17CE" w:rsidRPr="004D17CE" w14:paraId="2C741831" w14:textId="1BF746B8" w:rsidTr="00077A75">
        <w:trPr>
          <w:tblCellSpacing w:w="15" w:type="dxa"/>
        </w:trPr>
        <w:tc>
          <w:tcPr>
            <w:tcW w:w="0" w:type="auto"/>
            <w:vAlign w:val="center"/>
          </w:tcPr>
          <w:p w14:paraId="520532A0" w14:textId="1172F511" w:rsidR="004D17CE" w:rsidRPr="004D17CE" w:rsidRDefault="004D17CE" w:rsidP="004D17CE">
            <w:pPr>
              <w:rPr>
                <w:lang w:val="es-ES"/>
              </w:rPr>
            </w:pPr>
          </w:p>
        </w:tc>
        <w:tc>
          <w:tcPr>
            <w:tcW w:w="0" w:type="auto"/>
          </w:tcPr>
          <w:p w14:paraId="7860D4AF" w14:textId="77777777" w:rsidR="004D17CE" w:rsidRPr="004D17CE" w:rsidRDefault="004D17CE" w:rsidP="004D17CE">
            <w:pPr>
              <w:rPr>
                <w:lang w:val="es-ES"/>
              </w:rPr>
            </w:pPr>
          </w:p>
        </w:tc>
      </w:tr>
      <w:tr w:rsidR="004D17CE" w:rsidRPr="004D17CE" w14:paraId="71F41489" w14:textId="35CC4798" w:rsidTr="00077A75">
        <w:trPr>
          <w:tblCellSpacing w:w="15" w:type="dxa"/>
        </w:trPr>
        <w:tc>
          <w:tcPr>
            <w:tcW w:w="0" w:type="auto"/>
            <w:vAlign w:val="center"/>
          </w:tcPr>
          <w:p w14:paraId="7CD0D123" w14:textId="023057A9" w:rsidR="004D17CE" w:rsidRPr="004D17CE" w:rsidRDefault="004D17CE" w:rsidP="004D17CE">
            <w:pPr>
              <w:rPr>
                <w:lang w:val="es-ES"/>
              </w:rPr>
            </w:pPr>
          </w:p>
        </w:tc>
        <w:tc>
          <w:tcPr>
            <w:tcW w:w="0" w:type="auto"/>
          </w:tcPr>
          <w:p w14:paraId="78E35C2B" w14:textId="77777777" w:rsidR="004D17CE" w:rsidRPr="004D17CE" w:rsidRDefault="004D17CE" w:rsidP="004D17CE">
            <w:pPr>
              <w:rPr>
                <w:lang w:val="es-ES"/>
              </w:rPr>
            </w:pPr>
          </w:p>
        </w:tc>
      </w:tr>
      <w:tr w:rsidR="004D17CE" w:rsidRPr="004D17CE" w14:paraId="087E5973" w14:textId="4553E88A" w:rsidTr="00077A75">
        <w:trPr>
          <w:tblCellSpacing w:w="15" w:type="dxa"/>
        </w:trPr>
        <w:tc>
          <w:tcPr>
            <w:tcW w:w="0" w:type="auto"/>
            <w:vAlign w:val="center"/>
          </w:tcPr>
          <w:p w14:paraId="3BC4D078" w14:textId="139F9C24" w:rsidR="004D17CE" w:rsidRPr="004D17CE" w:rsidRDefault="004D17CE" w:rsidP="004D17CE">
            <w:pPr>
              <w:rPr>
                <w:lang w:val="es-ES"/>
              </w:rPr>
            </w:pPr>
          </w:p>
        </w:tc>
        <w:tc>
          <w:tcPr>
            <w:tcW w:w="0" w:type="auto"/>
          </w:tcPr>
          <w:p w14:paraId="3F0CC6FB" w14:textId="77777777" w:rsidR="004D17CE" w:rsidRPr="004D17CE" w:rsidRDefault="004D17CE" w:rsidP="004D17CE">
            <w:pPr>
              <w:rPr>
                <w:lang w:val="es-ES"/>
              </w:rPr>
            </w:pPr>
          </w:p>
        </w:tc>
      </w:tr>
      <w:tr w:rsidR="004D17CE" w:rsidRPr="004D17CE" w14:paraId="3EC3F585" w14:textId="683A64A5" w:rsidTr="00077A75">
        <w:trPr>
          <w:tblCellSpacing w:w="15" w:type="dxa"/>
        </w:trPr>
        <w:tc>
          <w:tcPr>
            <w:tcW w:w="0" w:type="auto"/>
            <w:vAlign w:val="center"/>
          </w:tcPr>
          <w:p w14:paraId="723A39AF" w14:textId="6D35D394" w:rsidR="004D17CE" w:rsidRPr="004D17CE" w:rsidRDefault="004D17CE" w:rsidP="004D17CE"/>
        </w:tc>
        <w:tc>
          <w:tcPr>
            <w:tcW w:w="0" w:type="auto"/>
          </w:tcPr>
          <w:p w14:paraId="23340980" w14:textId="77777777" w:rsidR="004D17CE" w:rsidRPr="004D17CE" w:rsidRDefault="004D17CE" w:rsidP="004D17CE"/>
        </w:tc>
      </w:tr>
      <w:tr w:rsidR="004D17CE" w:rsidRPr="004D17CE" w14:paraId="13310C27" w14:textId="1E5D3B22" w:rsidTr="00077A75">
        <w:trPr>
          <w:tblCellSpacing w:w="15" w:type="dxa"/>
        </w:trPr>
        <w:tc>
          <w:tcPr>
            <w:tcW w:w="0" w:type="auto"/>
            <w:vAlign w:val="center"/>
          </w:tcPr>
          <w:p w14:paraId="7EAECE66" w14:textId="4502BA55" w:rsidR="004D17CE" w:rsidRPr="004D17CE" w:rsidRDefault="004D17CE" w:rsidP="004D17CE"/>
        </w:tc>
        <w:tc>
          <w:tcPr>
            <w:tcW w:w="0" w:type="auto"/>
          </w:tcPr>
          <w:p w14:paraId="79B253B3" w14:textId="77777777" w:rsidR="004D17CE" w:rsidRPr="004D17CE" w:rsidRDefault="004D17CE" w:rsidP="004D17CE"/>
        </w:tc>
      </w:tr>
      <w:tr w:rsidR="004D17CE" w:rsidRPr="004D17CE" w14:paraId="6F945793" w14:textId="4941FDC0" w:rsidTr="00077A75">
        <w:trPr>
          <w:tblCellSpacing w:w="15" w:type="dxa"/>
        </w:trPr>
        <w:tc>
          <w:tcPr>
            <w:tcW w:w="0" w:type="auto"/>
            <w:vAlign w:val="center"/>
          </w:tcPr>
          <w:p w14:paraId="5BABF9A0" w14:textId="14B31DC8" w:rsidR="004D17CE" w:rsidRPr="004D17CE" w:rsidRDefault="004D17CE" w:rsidP="004D17CE">
            <w:pPr>
              <w:rPr>
                <w:lang w:val="es-ES"/>
              </w:rPr>
            </w:pPr>
          </w:p>
        </w:tc>
        <w:tc>
          <w:tcPr>
            <w:tcW w:w="0" w:type="auto"/>
          </w:tcPr>
          <w:p w14:paraId="03B0952E" w14:textId="77777777" w:rsidR="004D17CE" w:rsidRPr="004D17CE" w:rsidRDefault="004D17CE" w:rsidP="004D17CE">
            <w:pPr>
              <w:rPr>
                <w:lang w:val="es-ES"/>
              </w:rPr>
            </w:pPr>
          </w:p>
        </w:tc>
      </w:tr>
      <w:tr w:rsidR="004D17CE" w:rsidRPr="004D17CE" w14:paraId="2E0BDA90" w14:textId="2857C4CD" w:rsidTr="00077A75">
        <w:trPr>
          <w:tblCellSpacing w:w="15" w:type="dxa"/>
        </w:trPr>
        <w:tc>
          <w:tcPr>
            <w:tcW w:w="0" w:type="auto"/>
            <w:vAlign w:val="center"/>
          </w:tcPr>
          <w:p w14:paraId="28F0842F" w14:textId="77777777" w:rsidR="004D17CE" w:rsidRPr="004D17CE" w:rsidRDefault="004D17CE" w:rsidP="004D17CE">
            <w:pPr>
              <w:rPr>
                <w:lang w:val="es-ES"/>
              </w:rPr>
            </w:pPr>
          </w:p>
        </w:tc>
        <w:tc>
          <w:tcPr>
            <w:tcW w:w="0" w:type="auto"/>
          </w:tcPr>
          <w:p w14:paraId="4A25C410" w14:textId="77777777" w:rsidR="004D17CE" w:rsidRPr="004D17CE" w:rsidRDefault="004D17CE" w:rsidP="004D17CE">
            <w:pPr>
              <w:rPr>
                <w:lang w:val="es-ES"/>
              </w:rPr>
            </w:pPr>
          </w:p>
        </w:tc>
      </w:tr>
      <w:tr w:rsidR="004D17CE" w:rsidRPr="004D17CE" w14:paraId="1EE9B833" w14:textId="25DF809E" w:rsidTr="00077A75">
        <w:trPr>
          <w:tblCellSpacing w:w="15" w:type="dxa"/>
        </w:trPr>
        <w:tc>
          <w:tcPr>
            <w:tcW w:w="0" w:type="auto"/>
            <w:vAlign w:val="center"/>
          </w:tcPr>
          <w:p w14:paraId="17CC97D6" w14:textId="368A3F66" w:rsidR="004D17CE" w:rsidRPr="004D17CE" w:rsidRDefault="004D17CE" w:rsidP="004D17CE">
            <w:pPr>
              <w:rPr>
                <w:lang w:val="es-ES"/>
              </w:rPr>
            </w:pPr>
          </w:p>
        </w:tc>
        <w:tc>
          <w:tcPr>
            <w:tcW w:w="0" w:type="auto"/>
          </w:tcPr>
          <w:p w14:paraId="0A55E8F8" w14:textId="77777777" w:rsidR="004D17CE" w:rsidRPr="004D17CE" w:rsidRDefault="004D17CE" w:rsidP="004D17CE">
            <w:pPr>
              <w:rPr>
                <w:lang w:val="es-ES"/>
              </w:rPr>
            </w:pPr>
          </w:p>
        </w:tc>
      </w:tr>
      <w:tr w:rsidR="004D17CE" w:rsidRPr="004D17CE" w14:paraId="10590DDC" w14:textId="1CD73515" w:rsidTr="00077A75">
        <w:trPr>
          <w:tblCellSpacing w:w="15" w:type="dxa"/>
        </w:trPr>
        <w:tc>
          <w:tcPr>
            <w:tcW w:w="0" w:type="auto"/>
            <w:vAlign w:val="center"/>
          </w:tcPr>
          <w:p w14:paraId="074C2CA3" w14:textId="70AEF94E" w:rsidR="004D17CE" w:rsidRPr="004D17CE" w:rsidRDefault="004D17CE" w:rsidP="004D17CE">
            <w:pPr>
              <w:rPr>
                <w:lang w:val="es-ES"/>
              </w:rPr>
            </w:pPr>
          </w:p>
        </w:tc>
        <w:tc>
          <w:tcPr>
            <w:tcW w:w="0" w:type="auto"/>
          </w:tcPr>
          <w:p w14:paraId="071C28F2" w14:textId="77777777" w:rsidR="004D17CE" w:rsidRPr="004D17CE" w:rsidRDefault="004D17CE" w:rsidP="004D17CE">
            <w:pPr>
              <w:rPr>
                <w:lang w:val="es-ES"/>
              </w:rPr>
            </w:pPr>
          </w:p>
        </w:tc>
      </w:tr>
      <w:tr w:rsidR="004D17CE" w:rsidRPr="004D17CE" w14:paraId="0893DA80" w14:textId="5E5B75DF" w:rsidTr="00077A75">
        <w:trPr>
          <w:tblCellSpacing w:w="15" w:type="dxa"/>
        </w:trPr>
        <w:tc>
          <w:tcPr>
            <w:tcW w:w="0" w:type="auto"/>
            <w:vAlign w:val="center"/>
          </w:tcPr>
          <w:p w14:paraId="43755D94" w14:textId="77777777" w:rsidR="004D17CE" w:rsidRPr="004D17CE" w:rsidRDefault="004D17CE" w:rsidP="004D17CE">
            <w:pPr>
              <w:rPr>
                <w:lang w:val="es-ES"/>
              </w:rPr>
            </w:pPr>
          </w:p>
        </w:tc>
        <w:tc>
          <w:tcPr>
            <w:tcW w:w="0" w:type="auto"/>
          </w:tcPr>
          <w:p w14:paraId="75C5E16C" w14:textId="77777777" w:rsidR="004D17CE" w:rsidRPr="004D17CE" w:rsidRDefault="004D17CE" w:rsidP="004D17CE">
            <w:pPr>
              <w:rPr>
                <w:lang w:val="es-ES"/>
              </w:rPr>
            </w:pPr>
          </w:p>
        </w:tc>
      </w:tr>
      <w:tr w:rsidR="004D17CE" w:rsidRPr="004D17CE" w14:paraId="39D95F24" w14:textId="4365DE46" w:rsidTr="00077A75">
        <w:trPr>
          <w:tblCellSpacing w:w="15" w:type="dxa"/>
        </w:trPr>
        <w:tc>
          <w:tcPr>
            <w:tcW w:w="0" w:type="auto"/>
            <w:vAlign w:val="center"/>
          </w:tcPr>
          <w:p w14:paraId="2B320AE9" w14:textId="039F0998" w:rsidR="004D17CE" w:rsidRPr="004D17CE" w:rsidRDefault="004D17CE" w:rsidP="004D17CE">
            <w:pPr>
              <w:rPr>
                <w:lang w:val="es-ES"/>
              </w:rPr>
            </w:pPr>
          </w:p>
        </w:tc>
        <w:tc>
          <w:tcPr>
            <w:tcW w:w="0" w:type="auto"/>
          </w:tcPr>
          <w:p w14:paraId="360D0EF4" w14:textId="77777777" w:rsidR="004D17CE" w:rsidRPr="004D17CE" w:rsidRDefault="004D17CE" w:rsidP="004D17CE">
            <w:pPr>
              <w:rPr>
                <w:lang w:val="es-ES"/>
              </w:rPr>
            </w:pPr>
          </w:p>
        </w:tc>
      </w:tr>
      <w:tr w:rsidR="004D17CE" w:rsidRPr="004D17CE" w14:paraId="6DBF06F2" w14:textId="2E037338" w:rsidTr="00077A75">
        <w:trPr>
          <w:tblCellSpacing w:w="15" w:type="dxa"/>
        </w:trPr>
        <w:tc>
          <w:tcPr>
            <w:tcW w:w="0" w:type="auto"/>
            <w:vAlign w:val="center"/>
          </w:tcPr>
          <w:p w14:paraId="6323C164" w14:textId="77777777" w:rsidR="004D17CE" w:rsidRPr="004D17CE" w:rsidRDefault="004D17CE" w:rsidP="004D17CE">
            <w:pPr>
              <w:rPr>
                <w:lang w:val="es-ES"/>
              </w:rPr>
            </w:pPr>
          </w:p>
        </w:tc>
        <w:tc>
          <w:tcPr>
            <w:tcW w:w="0" w:type="auto"/>
          </w:tcPr>
          <w:p w14:paraId="5567F73F" w14:textId="77777777" w:rsidR="004D17CE" w:rsidRPr="004D17CE" w:rsidRDefault="004D17CE" w:rsidP="004D17CE">
            <w:pPr>
              <w:rPr>
                <w:lang w:val="es-ES"/>
              </w:rPr>
            </w:pPr>
          </w:p>
        </w:tc>
      </w:tr>
      <w:tr w:rsidR="004D17CE" w:rsidRPr="004D17CE" w14:paraId="76FA6BEB" w14:textId="108505CE" w:rsidTr="00077A75">
        <w:trPr>
          <w:tblCellSpacing w:w="15" w:type="dxa"/>
        </w:trPr>
        <w:tc>
          <w:tcPr>
            <w:tcW w:w="0" w:type="auto"/>
            <w:vAlign w:val="center"/>
          </w:tcPr>
          <w:p w14:paraId="547A6826" w14:textId="073FC132" w:rsidR="004D17CE" w:rsidRPr="004D17CE" w:rsidRDefault="004D17CE" w:rsidP="004D17CE">
            <w:pPr>
              <w:rPr>
                <w:lang w:val="es-ES"/>
              </w:rPr>
            </w:pPr>
          </w:p>
        </w:tc>
        <w:tc>
          <w:tcPr>
            <w:tcW w:w="0" w:type="auto"/>
          </w:tcPr>
          <w:p w14:paraId="5A3C621D" w14:textId="77777777" w:rsidR="004D17CE" w:rsidRPr="004D17CE" w:rsidRDefault="004D17CE" w:rsidP="004D17CE">
            <w:pPr>
              <w:rPr>
                <w:lang w:val="es-ES"/>
              </w:rPr>
            </w:pPr>
          </w:p>
        </w:tc>
      </w:tr>
      <w:tr w:rsidR="004D17CE" w:rsidRPr="004D17CE" w14:paraId="425A0F26" w14:textId="598CC7CD" w:rsidTr="00077A75">
        <w:trPr>
          <w:tblCellSpacing w:w="15" w:type="dxa"/>
        </w:trPr>
        <w:tc>
          <w:tcPr>
            <w:tcW w:w="0" w:type="auto"/>
            <w:vAlign w:val="center"/>
          </w:tcPr>
          <w:p w14:paraId="000B08B7" w14:textId="77777777" w:rsidR="004D17CE" w:rsidRPr="004D17CE" w:rsidRDefault="004D17CE" w:rsidP="004D17CE">
            <w:pPr>
              <w:rPr>
                <w:lang w:val="es-ES"/>
              </w:rPr>
            </w:pPr>
          </w:p>
        </w:tc>
        <w:tc>
          <w:tcPr>
            <w:tcW w:w="0" w:type="auto"/>
          </w:tcPr>
          <w:p w14:paraId="08D9F870" w14:textId="77777777" w:rsidR="004D17CE" w:rsidRPr="004D17CE" w:rsidRDefault="004D17CE" w:rsidP="004D17CE">
            <w:pPr>
              <w:rPr>
                <w:lang w:val="es-ES"/>
              </w:rPr>
            </w:pPr>
          </w:p>
        </w:tc>
      </w:tr>
      <w:tr w:rsidR="004D17CE" w:rsidRPr="004D17CE" w14:paraId="79977060" w14:textId="2D1CA8EB" w:rsidTr="00077A75">
        <w:trPr>
          <w:tblCellSpacing w:w="15" w:type="dxa"/>
        </w:trPr>
        <w:tc>
          <w:tcPr>
            <w:tcW w:w="0" w:type="auto"/>
            <w:vAlign w:val="center"/>
          </w:tcPr>
          <w:p w14:paraId="14040744" w14:textId="33E35EC0" w:rsidR="004D17CE" w:rsidRPr="004D17CE" w:rsidRDefault="004D17CE" w:rsidP="004D17CE">
            <w:pPr>
              <w:rPr>
                <w:lang w:val="es-ES"/>
              </w:rPr>
            </w:pPr>
          </w:p>
        </w:tc>
        <w:tc>
          <w:tcPr>
            <w:tcW w:w="0" w:type="auto"/>
          </w:tcPr>
          <w:p w14:paraId="3F891D1B" w14:textId="77777777" w:rsidR="004D17CE" w:rsidRPr="004D17CE" w:rsidRDefault="004D17CE" w:rsidP="004D17CE">
            <w:pPr>
              <w:rPr>
                <w:lang w:val="es-ES"/>
              </w:rPr>
            </w:pPr>
          </w:p>
        </w:tc>
      </w:tr>
      <w:tr w:rsidR="004D17CE" w:rsidRPr="004D17CE" w14:paraId="58886C64" w14:textId="0A2E7791" w:rsidTr="00077A75">
        <w:trPr>
          <w:tblCellSpacing w:w="15" w:type="dxa"/>
        </w:trPr>
        <w:tc>
          <w:tcPr>
            <w:tcW w:w="0" w:type="auto"/>
            <w:vAlign w:val="center"/>
          </w:tcPr>
          <w:p w14:paraId="41BF0750" w14:textId="34B6BF72" w:rsidR="004D17CE" w:rsidRPr="004D17CE" w:rsidRDefault="004D17CE" w:rsidP="004D17CE">
            <w:pPr>
              <w:rPr>
                <w:lang w:val="es-ES"/>
              </w:rPr>
            </w:pPr>
          </w:p>
        </w:tc>
        <w:tc>
          <w:tcPr>
            <w:tcW w:w="0" w:type="auto"/>
          </w:tcPr>
          <w:p w14:paraId="33ADB896" w14:textId="77777777" w:rsidR="004D17CE" w:rsidRPr="004D17CE" w:rsidRDefault="004D17CE" w:rsidP="004D17CE">
            <w:pPr>
              <w:rPr>
                <w:lang w:val="es-ES"/>
              </w:rPr>
            </w:pPr>
          </w:p>
        </w:tc>
      </w:tr>
      <w:tr w:rsidR="004D17CE" w:rsidRPr="004D17CE" w14:paraId="660BDEF0" w14:textId="2A8F3433" w:rsidTr="00077A75">
        <w:trPr>
          <w:tblCellSpacing w:w="15" w:type="dxa"/>
        </w:trPr>
        <w:tc>
          <w:tcPr>
            <w:tcW w:w="0" w:type="auto"/>
            <w:vAlign w:val="center"/>
          </w:tcPr>
          <w:p w14:paraId="04B31A7D" w14:textId="61DB4E21" w:rsidR="004D17CE" w:rsidRPr="004D17CE" w:rsidRDefault="004D17CE" w:rsidP="004D17CE">
            <w:pPr>
              <w:rPr>
                <w:lang w:val="es-ES"/>
              </w:rPr>
            </w:pPr>
          </w:p>
        </w:tc>
        <w:tc>
          <w:tcPr>
            <w:tcW w:w="0" w:type="auto"/>
          </w:tcPr>
          <w:p w14:paraId="52D25CF9" w14:textId="77777777" w:rsidR="004D17CE" w:rsidRPr="004D17CE" w:rsidRDefault="004D17CE" w:rsidP="004D17CE">
            <w:pPr>
              <w:rPr>
                <w:lang w:val="es-ES"/>
              </w:rPr>
            </w:pPr>
          </w:p>
        </w:tc>
      </w:tr>
      <w:tr w:rsidR="004D17CE" w:rsidRPr="004D17CE" w14:paraId="3F65F4F3" w14:textId="6B458B21" w:rsidTr="00077A75">
        <w:trPr>
          <w:tblCellSpacing w:w="15" w:type="dxa"/>
        </w:trPr>
        <w:tc>
          <w:tcPr>
            <w:tcW w:w="0" w:type="auto"/>
            <w:vAlign w:val="center"/>
          </w:tcPr>
          <w:p w14:paraId="7074797F" w14:textId="35514066" w:rsidR="004D17CE" w:rsidRPr="004D17CE" w:rsidRDefault="004D17CE" w:rsidP="004D17CE"/>
        </w:tc>
        <w:tc>
          <w:tcPr>
            <w:tcW w:w="0" w:type="auto"/>
          </w:tcPr>
          <w:p w14:paraId="65F7668C" w14:textId="77777777" w:rsidR="004D17CE" w:rsidRPr="004D17CE" w:rsidRDefault="004D17CE" w:rsidP="004D17CE"/>
        </w:tc>
      </w:tr>
      <w:tr w:rsidR="004D17CE" w:rsidRPr="004D17CE" w14:paraId="610F3D4C" w14:textId="5F2608E9" w:rsidTr="00077A75">
        <w:trPr>
          <w:tblCellSpacing w:w="15" w:type="dxa"/>
        </w:trPr>
        <w:tc>
          <w:tcPr>
            <w:tcW w:w="0" w:type="auto"/>
            <w:vAlign w:val="center"/>
          </w:tcPr>
          <w:p w14:paraId="4572D2D6" w14:textId="09205EED" w:rsidR="004D17CE" w:rsidRPr="004D17CE" w:rsidRDefault="004D17CE" w:rsidP="004D17CE">
            <w:pPr>
              <w:rPr>
                <w:lang w:val="es-ES"/>
              </w:rPr>
            </w:pPr>
          </w:p>
        </w:tc>
        <w:tc>
          <w:tcPr>
            <w:tcW w:w="0" w:type="auto"/>
          </w:tcPr>
          <w:p w14:paraId="5130BCBE" w14:textId="77777777" w:rsidR="004D17CE" w:rsidRPr="004D17CE" w:rsidRDefault="004D17CE" w:rsidP="004D17CE">
            <w:pPr>
              <w:rPr>
                <w:lang w:val="es-ES"/>
              </w:rPr>
            </w:pPr>
          </w:p>
        </w:tc>
      </w:tr>
      <w:tr w:rsidR="004D17CE" w:rsidRPr="004D17CE" w14:paraId="06D43A9B" w14:textId="55C5A6A7" w:rsidTr="00077A75">
        <w:trPr>
          <w:tblCellSpacing w:w="15" w:type="dxa"/>
        </w:trPr>
        <w:tc>
          <w:tcPr>
            <w:tcW w:w="0" w:type="auto"/>
            <w:vAlign w:val="center"/>
          </w:tcPr>
          <w:p w14:paraId="20AF797B" w14:textId="77777777" w:rsidR="004D17CE" w:rsidRPr="004D17CE" w:rsidRDefault="004D17CE" w:rsidP="004D17CE">
            <w:pPr>
              <w:rPr>
                <w:lang w:val="es-ES"/>
              </w:rPr>
            </w:pPr>
          </w:p>
        </w:tc>
        <w:tc>
          <w:tcPr>
            <w:tcW w:w="0" w:type="auto"/>
          </w:tcPr>
          <w:p w14:paraId="1A974882" w14:textId="77777777" w:rsidR="004D17CE" w:rsidRPr="004D17CE" w:rsidRDefault="004D17CE" w:rsidP="004D17CE">
            <w:pPr>
              <w:rPr>
                <w:lang w:val="es-ES"/>
              </w:rPr>
            </w:pPr>
          </w:p>
        </w:tc>
      </w:tr>
      <w:tr w:rsidR="004D17CE" w:rsidRPr="004D17CE" w14:paraId="1C24A75A" w14:textId="38C57606" w:rsidTr="00077A75">
        <w:trPr>
          <w:tblCellSpacing w:w="15" w:type="dxa"/>
        </w:trPr>
        <w:tc>
          <w:tcPr>
            <w:tcW w:w="0" w:type="auto"/>
            <w:vAlign w:val="center"/>
          </w:tcPr>
          <w:p w14:paraId="16D8F466" w14:textId="39E663B8" w:rsidR="004D17CE" w:rsidRPr="004D17CE" w:rsidRDefault="004D17CE" w:rsidP="004D17CE">
            <w:pPr>
              <w:rPr>
                <w:lang w:val="es-ES"/>
              </w:rPr>
            </w:pPr>
          </w:p>
        </w:tc>
        <w:tc>
          <w:tcPr>
            <w:tcW w:w="0" w:type="auto"/>
          </w:tcPr>
          <w:p w14:paraId="0A4D9302" w14:textId="77777777" w:rsidR="004D17CE" w:rsidRPr="004D17CE" w:rsidRDefault="004D17CE" w:rsidP="004D17CE">
            <w:pPr>
              <w:rPr>
                <w:lang w:val="es-ES"/>
              </w:rPr>
            </w:pPr>
          </w:p>
        </w:tc>
      </w:tr>
      <w:tr w:rsidR="004D17CE" w:rsidRPr="004D17CE" w14:paraId="199AA3B5" w14:textId="5D0D6A7F" w:rsidTr="00077A75">
        <w:trPr>
          <w:tblCellSpacing w:w="15" w:type="dxa"/>
        </w:trPr>
        <w:tc>
          <w:tcPr>
            <w:tcW w:w="0" w:type="auto"/>
            <w:vAlign w:val="center"/>
          </w:tcPr>
          <w:p w14:paraId="4534E74F" w14:textId="77777777" w:rsidR="004D17CE" w:rsidRPr="004D17CE" w:rsidRDefault="004D17CE" w:rsidP="004D17CE">
            <w:pPr>
              <w:rPr>
                <w:lang w:val="es-ES"/>
              </w:rPr>
            </w:pPr>
          </w:p>
        </w:tc>
        <w:tc>
          <w:tcPr>
            <w:tcW w:w="0" w:type="auto"/>
          </w:tcPr>
          <w:p w14:paraId="66BB81DF" w14:textId="77777777" w:rsidR="004D17CE" w:rsidRPr="004D17CE" w:rsidRDefault="004D17CE" w:rsidP="004D17CE">
            <w:pPr>
              <w:rPr>
                <w:lang w:val="es-ES"/>
              </w:rPr>
            </w:pPr>
          </w:p>
        </w:tc>
      </w:tr>
      <w:tr w:rsidR="004D17CE" w:rsidRPr="004D17CE" w14:paraId="46FEA44F" w14:textId="42722BE4" w:rsidTr="00077A75">
        <w:trPr>
          <w:tblCellSpacing w:w="15" w:type="dxa"/>
        </w:trPr>
        <w:tc>
          <w:tcPr>
            <w:tcW w:w="0" w:type="auto"/>
            <w:vAlign w:val="center"/>
          </w:tcPr>
          <w:p w14:paraId="5C8720B5" w14:textId="568C5778" w:rsidR="004D17CE" w:rsidRPr="004D17CE" w:rsidRDefault="004D17CE" w:rsidP="004D17CE">
            <w:pPr>
              <w:rPr>
                <w:lang w:val="es-ES"/>
              </w:rPr>
            </w:pPr>
          </w:p>
        </w:tc>
        <w:tc>
          <w:tcPr>
            <w:tcW w:w="0" w:type="auto"/>
          </w:tcPr>
          <w:p w14:paraId="310AA88A" w14:textId="77777777" w:rsidR="004D17CE" w:rsidRPr="004D17CE" w:rsidRDefault="004D17CE" w:rsidP="004D17CE">
            <w:pPr>
              <w:rPr>
                <w:lang w:val="es-ES"/>
              </w:rPr>
            </w:pPr>
          </w:p>
        </w:tc>
      </w:tr>
      <w:tr w:rsidR="004D17CE" w:rsidRPr="004D17CE" w14:paraId="34DD8395" w14:textId="00F08064" w:rsidTr="00077A75">
        <w:trPr>
          <w:tblCellSpacing w:w="15" w:type="dxa"/>
        </w:trPr>
        <w:tc>
          <w:tcPr>
            <w:tcW w:w="0" w:type="auto"/>
            <w:vAlign w:val="center"/>
          </w:tcPr>
          <w:p w14:paraId="31F23B66" w14:textId="61047753" w:rsidR="004D17CE" w:rsidRPr="004D17CE" w:rsidRDefault="004D17CE" w:rsidP="004D17CE">
            <w:pPr>
              <w:rPr>
                <w:lang w:val="es-ES"/>
              </w:rPr>
            </w:pPr>
          </w:p>
        </w:tc>
        <w:tc>
          <w:tcPr>
            <w:tcW w:w="0" w:type="auto"/>
          </w:tcPr>
          <w:p w14:paraId="257A3008" w14:textId="77777777" w:rsidR="004D17CE" w:rsidRPr="004D17CE" w:rsidRDefault="004D17CE" w:rsidP="004D17CE">
            <w:pPr>
              <w:rPr>
                <w:lang w:val="es-ES"/>
              </w:rPr>
            </w:pPr>
          </w:p>
        </w:tc>
      </w:tr>
      <w:tr w:rsidR="004D17CE" w:rsidRPr="004D17CE" w14:paraId="78D4298E" w14:textId="5B91631F" w:rsidTr="00077A75">
        <w:trPr>
          <w:tblCellSpacing w:w="15" w:type="dxa"/>
        </w:trPr>
        <w:tc>
          <w:tcPr>
            <w:tcW w:w="0" w:type="auto"/>
            <w:vAlign w:val="center"/>
          </w:tcPr>
          <w:p w14:paraId="310DC891" w14:textId="0362981A" w:rsidR="004D17CE" w:rsidRPr="004D17CE" w:rsidRDefault="004D17CE" w:rsidP="004D17CE">
            <w:pPr>
              <w:rPr>
                <w:lang w:val="es-ES"/>
              </w:rPr>
            </w:pPr>
          </w:p>
        </w:tc>
        <w:tc>
          <w:tcPr>
            <w:tcW w:w="0" w:type="auto"/>
          </w:tcPr>
          <w:p w14:paraId="739474C9" w14:textId="77777777" w:rsidR="004D17CE" w:rsidRPr="004D17CE" w:rsidRDefault="004D17CE" w:rsidP="004D17CE">
            <w:pPr>
              <w:rPr>
                <w:lang w:val="es-ES"/>
              </w:rPr>
            </w:pPr>
          </w:p>
        </w:tc>
      </w:tr>
      <w:tr w:rsidR="004D17CE" w:rsidRPr="004D17CE" w14:paraId="240ADE41" w14:textId="21514758" w:rsidTr="00077A75">
        <w:trPr>
          <w:tblCellSpacing w:w="15" w:type="dxa"/>
        </w:trPr>
        <w:tc>
          <w:tcPr>
            <w:tcW w:w="0" w:type="auto"/>
            <w:vAlign w:val="center"/>
          </w:tcPr>
          <w:p w14:paraId="7E4B2657" w14:textId="7871D4F7" w:rsidR="004D17CE" w:rsidRPr="004D17CE" w:rsidRDefault="004D17CE" w:rsidP="004D17CE">
            <w:pPr>
              <w:rPr>
                <w:lang w:val="es-ES"/>
              </w:rPr>
            </w:pPr>
          </w:p>
        </w:tc>
        <w:tc>
          <w:tcPr>
            <w:tcW w:w="0" w:type="auto"/>
          </w:tcPr>
          <w:p w14:paraId="462ACC6A" w14:textId="77777777" w:rsidR="004D17CE" w:rsidRPr="004D17CE" w:rsidRDefault="004D17CE" w:rsidP="004D17CE">
            <w:pPr>
              <w:rPr>
                <w:lang w:val="es-ES"/>
              </w:rPr>
            </w:pPr>
          </w:p>
        </w:tc>
      </w:tr>
      <w:tr w:rsidR="004D17CE" w:rsidRPr="004D17CE" w14:paraId="3DC743DF" w14:textId="72F0E95A" w:rsidTr="00077A75">
        <w:trPr>
          <w:tblCellSpacing w:w="15" w:type="dxa"/>
        </w:trPr>
        <w:tc>
          <w:tcPr>
            <w:tcW w:w="0" w:type="auto"/>
            <w:vAlign w:val="center"/>
          </w:tcPr>
          <w:p w14:paraId="4FFD26D3" w14:textId="77777777" w:rsidR="004D17CE" w:rsidRPr="004D17CE" w:rsidRDefault="004D17CE" w:rsidP="004D17CE">
            <w:pPr>
              <w:rPr>
                <w:lang w:val="es-ES"/>
              </w:rPr>
            </w:pPr>
          </w:p>
        </w:tc>
        <w:tc>
          <w:tcPr>
            <w:tcW w:w="0" w:type="auto"/>
          </w:tcPr>
          <w:p w14:paraId="1F3522A6" w14:textId="77777777" w:rsidR="004D17CE" w:rsidRPr="004D17CE" w:rsidRDefault="004D17CE" w:rsidP="004D17CE">
            <w:pPr>
              <w:rPr>
                <w:lang w:val="es-ES"/>
              </w:rPr>
            </w:pPr>
          </w:p>
        </w:tc>
      </w:tr>
      <w:tr w:rsidR="004D17CE" w:rsidRPr="004D17CE" w14:paraId="70B771A1" w14:textId="547F0502" w:rsidTr="00077A75">
        <w:trPr>
          <w:tblCellSpacing w:w="15" w:type="dxa"/>
        </w:trPr>
        <w:tc>
          <w:tcPr>
            <w:tcW w:w="0" w:type="auto"/>
            <w:vAlign w:val="center"/>
          </w:tcPr>
          <w:p w14:paraId="208385F9" w14:textId="4203F86C" w:rsidR="004D17CE" w:rsidRPr="004D17CE" w:rsidRDefault="004D17CE" w:rsidP="004D17CE">
            <w:pPr>
              <w:rPr>
                <w:lang w:val="es-ES"/>
              </w:rPr>
            </w:pPr>
          </w:p>
        </w:tc>
        <w:tc>
          <w:tcPr>
            <w:tcW w:w="0" w:type="auto"/>
          </w:tcPr>
          <w:p w14:paraId="27EFFB3D" w14:textId="77777777" w:rsidR="004D17CE" w:rsidRPr="004D17CE" w:rsidRDefault="004D17CE" w:rsidP="004D17CE">
            <w:pPr>
              <w:rPr>
                <w:lang w:val="es-ES"/>
              </w:rPr>
            </w:pPr>
          </w:p>
        </w:tc>
      </w:tr>
      <w:tr w:rsidR="004D17CE" w:rsidRPr="004D17CE" w14:paraId="34241BBA" w14:textId="3C862103" w:rsidTr="00077A75">
        <w:trPr>
          <w:tblCellSpacing w:w="15" w:type="dxa"/>
        </w:trPr>
        <w:tc>
          <w:tcPr>
            <w:tcW w:w="0" w:type="auto"/>
            <w:vAlign w:val="center"/>
          </w:tcPr>
          <w:p w14:paraId="488F14F7" w14:textId="77777777" w:rsidR="004D17CE" w:rsidRPr="004D17CE" w:rsidRDefault="004D17CE" w:rsidP="004D17CE">
            <w:pPr>
              <w:rPr>
                <w:lang w:val="es-ES"/>
              </w:rPr>
            </w:pPr>
          </w:p>
        </w:tc>
        <w:tc>
          <w:tcPr>
            <w:tcW w:w="0" w:type="auto"/>
          </w:tcPr>
          <w:p w14:paraId="00AD3F5E" w14:textId="77777777" w:rsidR="004D17CE" w:rsidRPr="004D17CE" w:rsidRDefault="004D17CE" w:rsidP="004D17CE">
            <w:pPr>
              <w:rPr>
                <w:lang w:val="es-ES"/>
              </w:rPr>
            </w:pPr>
          </w:p>
        </w:tc>
      </w:tr>
      <w:tr w:rsidR="004D17CE" w:rsidRPr="004D17CE" w14:paraId="3F756F09" w14:textId="1164B35F" w:rsidTr="00077A75">
        <w:trPr>
          <w:tblCellSpacing w:w="15" w:type="dxa"/>
        </w:trPr>
        <w:tc>
          <w:tcPr>
            <w:tcW w:w="0" w:type="auto"/>
            <w:vAlign w:val="center"/>
          </w:tcPr>
          <w:p w14:paraId="684879CC" w14:textId="2D5E2845" w:rsidR="004D17CE" w:rsidRPr="004D17CE" w:rsidRDefault="004D17CE" w:rsidP="004D17CE">
            <w:pPr>
              <w:rPr>
                <w:lang w:val="es-ES"/>
              </w:rPr>
            </w:pPr>
          </w:p>
        </w:tc>
        <w:tc>
          <w:tcPr>
            <w:tcW w:w="0" w:type="auto"/>
          </w:tcPr>
          <w:p w14:paraId="5F41FC28" w14:textId="77777777" w:rsidR="004D17CE" w:rsidRPr="004D17CE" w:rsidRDefault="004D17CE" w:rsidP="004D17CE">
            <w:pPr>
              <w:rPr>
                <w:lang w:val="es-ES"/>
              </w:rPr>
            </w:pPr>
          </w:p>
        </w:tc>
      </w:tr>
      <w:tr w:rsidR="004D17CE" w:rsidRPr="004D17CE" w14:paraId="6193D61C" w14:textId="01737C2A" w:rsidTr="00077A75">
        <w:trPr>
          <w:tblCellSpacing w:w="15" w:type="dxa"/>
        </w:trPr>
        <w:tc>
          <w:tcPr>
            <w:tcW w:w="0" w:type="auto"/>
            <w:vAlign w:val="center"/>
          </w:tcPr>
          <w:p w14:paraId="173183A4" w14:textId="77777777" w:rsidR="004D17CE" w:rsidRPr="004D17CE" w:rsidRDefault="004D17CE" w:rsidP="004D17CE">
            <w:pPr>
              <w:rPr>
                <w:lang w:val="es-ES"/>
              </w:rPr>
            </w:pPr>
          </w:p>
        </w:tc>
        <w:tc>
          <w:tcPr>
            <w:tcW w:w="0" w:type="auto"/>
          </w:tcPr>
          <w:p w14:paraId="466F0929" w14:textId="77777777" w:rsidR="004D17CE" w:rsidRPr="004D17CE" w:rsidRDefault="004D17CE" w:rsidP="004D17CE">
            <w:pPr>
              <w:rPr>
                <w:lang w:val="es-ES"/>
              </w:rPr>
            </w:pPr>
          </w:p>
        </w:tc>
      </w:tr>
      <w:tr w:rsidR="004D17CE" w:rsidRPr="004D17CE" w14:paraId="67286374" w14:textId="2CBF42B0" w:rsidTr="00077A75">
        <w:trPr>
          <w:tblCellSpacing w:w="15" w:type="dxa"/>
        </w:trPr>
        <w:tc>
          <w:tcPr>
            <w:tcW w:w="0" w:type="auto"/>
            <w:vAlign w:val="center"/>
          </w:tcPr>
          <w:p w14:paraId="7F89DE76" w14:textId="103B9B2A" w:rsidR="004D17CE" w:rsidRPr="004D17CE" w:rsidRDefault="004D17CE" w:rsidP="004D17CE">
            <w:pPr>
              <w:rPr>
                <w:lang w:val="es-ES"/>
              </w:rPr>
            </w:pPr>
          </w:p>
        </w:tc>
        <w:tc>
          <w:tcPr>
            <w:tcW w:w="0" w:type="auto"/>
          </w:tcPr>
          <w:p w14:paraId="406E223E" w14:textId="77777777" w:rsidR="004D17CE" w:rsidRPr="004D17CE" w:rsidRDefault="004D17CE" w:rsidP="004D17CE">
            <w:pPr>
              <w:rPr>
                <w:lang w:val="es-ES"/>
              </w:rPr>
            </w:pPr>
          </w:p>
        </w:tc>
      </w:tr>
      <w:tr w:rsidR="004D17CE" w:rsidRPr="004D17CE" w14:paraId="228DECE3" w14:textId="5C24893A" w:rsidTr="00077A75">
        <w:trPr>
          <w:tblCellSpacing w:w="15" w:type="dxa"/>
        </w:trPr>
        <w:tc>
          <w:tcPr>
            <w:tcW w:w="0" w:type="auto"/>
            <w:vAlign w:val="center"/>
          </w:tcPr>
          <w:p w14:paraId="137C4C75" w14:textId="59BC414B" w:rsidR="004D17CE" w:rsidRPr="004D17CE" w:rsidRDefault="004D17CE" w:rsidP="004D17CE">
            <w:pPr>
              <w:rPr>
                <w:lang w:val="es-ES"/>
              </w:rPr>
            </w:pPr>
          </w:p>
        </w:tc>
        <w:tc>
          <w:tcPr>
            <w:tcW w:w="0" w:type="auto"/>
          </w:tcPr>
          <w:p w14:paraId="00B154B5" w14:textId="77777777" w:rsidR="004D17CE" w:rsidRPr="004D17CE" w:rsidRDefault="004D17CE" w:rsidP="004D17CE">
            <w:pPr>
              <w:rPr>
                <w:lang w:val="es-ES"/>
              </w:rPr>
            </w:pPr>
          </w:p>
        </w:tc>
      </w:tr>
      <w:tr w:rsidR="004D17CE" w:rsidRPr="004D17CE" w14:paraId="69A9D771" w14:textId="2E0B670A" w:rsidTr="00077A75">
        <w:trPr>
          <w:tblCellSpacing w:w="15" w:type="dxa"/>
        </w:trPr>
        <w:tc>
          <w:tcPr>
            <w:tcW w:w="0" w:type="auto"/>
            <w:vAlign w:val="center"/>
          </w:tcPr>
          <w:p w14:paraId="39C585C6" w14:textId="2621CC70" w:rsidR="004D17CE" w:rsidRPr="004D17CE" w:rsidRDefault="004D17CE" w:rsidP="004D17CE">
            <w:pPr>
              <w:rPr>
                <w:lang w:val="es-ES"/>
              </w:rPr>
            </w:pPr>
          </w:p>
        </w:tc>
        <w:tc>
          <w:tcPr>
            <w:tcW w:w="0" w:type="auto"/>
          </w:tcPr>
          <w:p w14:paraId="067CC8D3" w14:textId="77777777" w:rsidR="004D17CE" w:rsidRPr="004D17CE" w:rsidRDefault="004D17CE" w:rsidP="004D17CE">
            <w:pPr>
              <w:rPr>
                <w:lang w:val="es-ES"/>
              </w:rPr>
            </w:pPr>
          </w:p>
        </w:tc>
      </w:tr>
      <w:tr w:rsidR="004D17CE" w:rsidRPr="004D17CE" w14:paraId="26325791" w14:textId="7C30EBA0" w:rsidTr="00077A75">
        <w:trPr>
          <w:tblCellSpacing w:w="15" w:type="dxa"/>
        </w:trPr>
        <w:tc>
          <w:tcPr>
            <w:tcW w:w="0" w:type="auto"/>
            <w:vAlign w:val="center"/>
          </w:tcPr>
          <w:p w14:paraId="33BAF413" w14:textId="79ACB7A1" w:rsidR="004D17CE" w:rsidRPr="004D17CE" w:rsidRDefault="004D17CE" w:rsidP="004D17CE">
            <w:pPr>
              <w:rPr>
                <w:lang w:val="es-ES"/>
              </w:rPr>
            </w:pPr>
          </w:p>
        </w:tc>
        <w:tc>
          <w:tcPr>
            <w:tcW w:w="0" w:type="auto"/>
          </w:tcPr>
          <w:p w14:paraId="7BCC5EAE" w14:textId="77777777" w:rsidR="004D17CE" w:rsidRPr="004D17CE" w:rsidRDefault="004D17CE" w:rsidP="004D17CE">
            <w:pPr>
              <w:rPr>
                <w:lang w:val="es-ES"/>
              </w:rPr>
            </w:pPr>
          </w:p>
        </w:tc>
      </w:tr>
      <w:tr w:rsidR="004D17CE" w:rsidRPr="004D17CE" w14:paraId="282D7ADA" w14:textId="6A59440D" w:rsidTr="00077A75">
        <w:trPr>
          <w:tblCellSpacing w:w="15" w:type="dxa"/>
        </w:trPr>
        <w:tc>
          <w:tcPr>
            <w:tcW w:w="0" w:type="auto"/>
            <w:vAlign w:val="center"/>
          </w:tcPr>
          <w:p w14:paraId="74562745" w14:textId="77777777" w:rsidR="004D17CE" w:rsidRPr="004D17CE" w:rsidRDefault="004D17CE" w:rsidP="004D17CE">
            <w:pPr>
              <w:rPr>
                <w:lang w:val="es-ES"/>
              </w:rPr>
            </w:pPr>
          </w:p>
        </w:tc>
        <w:tc>
          <w:tcPr>
            <w:tcW w:w="0" w:type="auto"/>
          </w:tcPr>
          <w:p w14:paraId="7D9496E3" w14:textId="77777777" w:rsidR="004D17CE" w:rsidRPr="004D17CE" w:rsidRDefault="004D17CE" w:rsidP="004D17CE">
            <w:pPr>
              <w:rPr>
                <w:lang w:val="es-ES"/>
              </w:rPr>
            </w:pPr>
          </w:p>
        </w:tc>
      </w:tr>
      <w:tr w:rsidR="004D17CE" w:rsidRPr="004D17CE" w14:paraId="5FFCD2DF" w14:textId="486D7F72" w:rsidTr="00077A75">
        <w:trPr>
          <w:tblCellSpacing w:w="15" w:type="dxa"/>
        </w:trPr>
        <w:tc>
          <w:tcPr>
            <w:tcW w:w="0" w:type="auto"/>
            <w:vAlign w:val="center"/>
          </w:tcPr>
          <w:p w14:paraId="73CECF8A" w14:textId="720D9E9C" w:rsidR="004D17CE" w:rsidRPr="004D17CE" w:rsidRDefault="004D17CE" w:rsidP="004D17CE">
            <w:pPr>
              <w:rPr>
                <w:lang w:val="es-ES"/>
              </w:rPr>
            </w:pPr>
          </w:p>
        </w:tc>
        <w:tc>
          <w:tcPr>
            <w:tcW w:w="0" w:type="auto"/>
          </w:tcPr>
          <w:p w14:paraId="2BBF115B" w14:textId="77777777" w:rsidR="004D17CE" w:rsidRPr="004D17CE" w:rsidRDefault="004D17CE" w:rsidP="004D17CE">
            <w:pPr>
              <w:rPr>
                <w:lang w:val="es-ES"/>
              </w:rPr>
            </w:pPr>
          </w:p>
        </w:tc>
      </w:tr>
      <w:tr w:rsidR="004D17CE" w:rsidRPr="004D17CE" w14:paraId="0FD7E23E" w14:textId="5C099AD6" w:rsidTr="00077A75">
        <w:trPr>
          <w:tblCellSpacing w:w="15" w:type="dxa"/>
        </w:trPr>
        <w:tc>
          <w:tcPr>
            <w:tcW w:w="0" w:type="auto"/>
            <w:vAlign w:val="center"/>
          </w:tcPr>
          <w:p w14:paraId="0132AB07" w14:textId="77777777" w:rsidR="004D17CE" w:rsidRPr="004D17CE" w:rsidRDefault="004D17CE" w:rsidP="004D17CE">
            <w:pPr>
              <w:rPr>
                <w:lang w:val="es-ES"/>
              </w:rPr>
            </w:pPr>
          </w:p>
        </w:tc>
        <w:tc>
          <w:tcPr>
            <w:tcW w:w="0" w:type="auto"/>
          </w:tcPr>
          <w:p w14:paraId="7785E838" w14:textId="77777777" w:rsidR="004D17CE" w:rsidRPr="004D17CE" w:rsidRDefault="004D17CE" w:rsidP="004D17CE">
            <w:pPr>
              <w:rPr>
                <w:lang w:val="es-ES"/>
              </w:rPr>
            </w:pPr>
          </w:p>
        </w:tc>
      </w:tr>
      <w:tr w:rsidR="004D17CE" w:rsidRPr="004D17CE" w14:paraId="29882D9A" w14:textId="672A9C6F" w:rsidTr="00077A75">
        <w:trPr>
          <w:tblCellSpacing w:w="15" w:type="dxa"/>
        </w:trPr>
        <w:tc>
          <w:tcPr>
            <w:tcW w:w="0" w:type="auto"/>
            <w:vAlign w:val="center"/>
          </w:tcPr>
          <w:p w14:paraId="680F2EED" w14:textId="0F8AC215" w:rsidR="004D17CE" w:rsidRPr="004D17CE" w:rsidRDefault="004D17CE" w:rsidP="004D17CE">
            <w:pPr>
              <w:rPr>
                <w:lang w:val="es-ES"/>
              </w:rPr>
            </w:pPr>
          </w:p>
        </w:tc>
        <w:tc>
          <w:tcPr>
            <w:tcW w:w="0" w:type="auto"/>
          </w:tcPr>
          <w:p w14:paraId="68C04456" w14:textId="77777777" w:rsidR="004D17CE" w:rsidRPr="004D17CE" w:rsidRDefault="004D17CE" w:rsidP="004D17CE">
            <w:pPr>
              <w:rPr>
                <w:lang w:val="es-ES"/>
              </w:rPr>
            </w:pPr>
          </w:p>
        </w:tc>
      </w:tr>
      <w:tr w:rsidR="004D17CE" w:rsidRPr="004D17CE" w14:paraId="01A79FEF" w14:textId="330A744E" w:rsidTr="00077A75">
        <w:trPr>
          <w:tblCellSpacing w:w="15" w:type="dxa"/>
        </w:trPr>
        <w:tc>
          <w:tcPr>
            <w:tcW w:w="0" w:type="auto"/>
            <w:vAlign w:val="center"/>
          </w:tcPr>
          <w:p w14:paraId="684A3387" w14:textId="59445966" w:rsidR="004D17CE" w:rsidRPr="004D17CE" w:rsidRDefault="004D17CE" w:rsidP="004D17CE">
            <w:pPr>
              <w:rPr>
                <w:lang w:val="es-ES"/>
              </w:rPr>
            </w:pPr>
          </w:p>
        </w:tc>
        <w:tc>
          <w:tcPr>
            <w:tcW w:w="0" w:type="auto"/>
          </w:tcPr>
          <w:p w14:paraId="331C9EBE" w14:textId="77777777" w:rsidR="004D17CE" w:rsidRPr="004D17CE" w:rsidRDefault="004D17CE" w:rsidP="004D17CE">
            <w:pPr>
              <w:rPr>
                <w:lang w:val="es-ES"/>
              </w:rPr>
            </w:pPr>
          </w:p>
        </w:tc>
      </w:tr>
      <w:tr w:rsidR="004D17CE" w:rsidRPr="004D17CE" w14:paraId="5AFC216A" w14:textId="6C02A0A9" w:rsidTr="00077A75">
        <w:trPr>
          <w:tblCellSpacing w:w="15" w:type="dxa"/>
        </w:trPr>
        <w:tc>
          <w:tcPr>
            <w:tcW w:w="0" w:type="auto"/>
            <w:vAlign w:val="center"/>
          </w:tcPr>
          <w:p w14:paraId="16AF37CB" w14:textId="2E26799E" w:rsidR="004D17CE" w:rsidRPr="004D17CE" w:rsidRDefault="004D17CE" w:rsidP="004D17CE">
            <w:pPr>
              <w:rPr>
                <w:lang w:val="es-ES"/>
              </w:rPr>
            </w:pPr>
          </w:p>
        </w:tc>
        <w:tc>
          <w:tcPr>
            <w:tcW w:w="0" w:type="auto"/>
          </w:tcPr>
          <w:p w14:paraId="3BDA51BB" w14:textId="77777777" w:rsidR="004D17CE" w:rsidRPr="004D17CE" w:rsidRDefault="004D17CE" w:rsidP="004D17CE">
            <w:pPr>
              <w:rPr>
                <w:lang w:val="es-ES"/>
              </w:rPr>
            </w:pPr>
          </w:p>
        </w:tc>
      </w:tr>
      <w:tr w:rsidR="004D17CE" w:rsidRPr="004D17CE" w14:paraId="6EC92A3D" w14:textId="417E40C9" w:rsidTr="00077A75">
        <w:trPr>
          <w:tblCellSpacing w:w="15" w:type="dxa"/>
        </w:trPr>
        <w:tc>
          <w:tcPr>
            <w:tcW w:w="0" w:type="auto"/>
            <w:vAlign w:val="center"/>
          </w:tcPr>
          <w:p w14:paraId="159ACD78" w14:textId="15147AE4" w:rsidR="004D17CE" w:rsidRPr="004D17CE" w:rsidRDefault="004D17CE" w:rsidP="004D17CE">
            <w:pPr>
              <w:rPr>
                <w:lang w:val="es-ES"/>
              </w:rPr>
            </w:pPr>
          </w:p>
        </w:tc>
        <w:tc>
          <w:tcPr>
            <w:tcW w:w="0" w:type="auto"/>
          </w:tcPr>
          <w:p w14:paraId="23882E4C" w14:textId="77777777" w:rsidR="004D17CE" w:rsidRPr="004D17CE" w:rsidRDefault="004D17CE" w:rsidP="004D17CE">
            <w:pPr>
              <w:rPr>
                <w:lang w:val="es-ES"/>
              </w:rPr>
            </w:pPr>
          </w:p>
        </w:tc>
      </w:tr>
      <w:tr w:rsidR="004D17CE" w:rsidRPr="004D17CE" w14:paraId="11C24BEA" w14:textId="3A64D3D4" w:rsidTr="00077A75">
        <w:trPr>
          <w:tblCellSpacing w:w="15" w:type="dxa"/>
        </w:trPr>
        <w:tc>
          <w:tcPr>
            <w:tcW w:w="0" w:type="auto"/>
            <w:vAlign w:val="center"/>
          </w:tcPr>
          <w:p w14:paraId="36666876" w14:textId="77777777" w:rsidR="004D17CE" w:rsidRPr="004D17CE" w:rsidRDefault="004D17CE" w:rsidP="004D17CE">
            <w:pPr>
              <w:rPr>
                <w:lang w:val="es-ES"/>
              </w:rPr>
            </w:pPr>
          </w:p>
        </w:tc>
        <w:tc>
          <w:tcPr>
            <w:tcW w:w="0" w:type="auto"/>
          </w:tcPr>
          <w:p w14:paraId="491F4B06" w14:textId="77777777" w:rsidR="004D17CE" w:rsidRPr="004D17CE" w:rsidRDefault="004D17CE" w:rsidP="004D17CE">
            <w:pPr>
              <w:rPr>
                <w:lang w:val="es-ES"/>
              </w:rPr>
            </w:pPr>
          </w:p>
        </w:tc>
      </w:tr>
      <w:tr w:rsidR="004D17CE" w:rsidRPr="004D17CE" w14:paraId="6B6C12FB" w14:textId="508E0B4E" w:rsidTr="00077A75">
        <w:trPr>
          <w:tblCellSpacing w:w="15" w:type="dxa"/>
        </w:trPr>
        <w:tc>
          <w:tcPr>
            <w:tcW w:w="0" w:type="auto"/>
            <w:vAlign w:val="center"/>
          </w:tcPr>
          <w:p w14:paraId="65E709B3" w14:textId="4DBB4429" w:rsidR="004D17CE" w:rsidRPr="004D17CE" w:rsidRDefault="004D17CE" w:rsidP="004D17CE"/>
        </w:tc>
        <w:tc>
          <w:tcPr>
            <w:tcW w:w="0" w:type="auto"/>
          </w:tcPr>
          <w:p w14:paraId="74549F47" w14:textId="77777777" w:rsidR="004D17CE" w:rsidRPr="004D17CE" w:rsidRDefault="004D17CE" w:rsidP="004D17CE"/>
        </w:tc>
      </w:tr>
      <w:tr w:rsidR="004D17CE" w:rsidRPr="004D17CE" w14:paraId="0F5B2DDB" w14:textId="6D6F4EDE" w:rsidTr="00077A75">
        <w:trPr>
          <w:tblCellSpacing w:w="15" w:type="dxa"/>
        </w:trPr>
        <w:tc>
          <w:tcPr>
            <w:tcW w:w="0" w:type="auto"/>
            <w:vAlign w:val="center"/>
          </w:tcPr>
          <w:p w14:paraId="2C212A29" w14:textId="2432AFBD" w:rsidR="004D17CE" w:rsidRPr="004D17CE" w:rsidRDefault="004D17CE" w:rsidP="004D17CE">
            <w:pPr>
              <w:rPr>
                <w:lang w:val="es-ES"/>
              </w:rPr>
            </w:pPr>
          </w:p>
        </w:tc>
        <w:tc>
          <w:tcPr>
            <w:tcW w:w="0" w:type="auto"/>
          </w:tcPr>
          <w:p w14:paraId="62318006" w14:textId="77777777" w:rsidR="004D17CE" w:rsidRPr="004D17CE" w:rsidRDefault="004D17CE" w:rsidP="004D17CE">
            <w:pPr>
              <w:rPr>
                <w:lang w:val="es-ES"/>
              </w:rPr>
            </w:pPr>
          </w:p>
        </w:tc>
      </w:tr>
      <w:tr w:rsidR="004D17CE" w:rsidRPr="004D17CE" w14:paraId="2E38F00A" w14:textId="20095D3E" w:rsidTr="00077A75">
        <w:trPr>
          <w:tblCellSpacing w:w="15" w:type="dxa"/>
        </w:trPr>
        <w:tc>
          <w:tcPr>
            <w:tcW w:w="0" w:type="auto"/>
            <w:vAlign w:val="center"/>
          </w:tcPr>
          <w:p w14:paraId="37FADE8F" w14:textId="478CAD24" w:rsidR="004D17CE" w:rsidRPr="004D17CE" w:rsidRDefault="004D17CE" w:rsidP="004D17CE">
            <w:pPr>
              <w:rPr>
                <w:lang w:val="es-ES"/>
              </w:rPr>
            </w:pPr>
          </w:p>
        </w:tc>
        <w:tc>
          <w:tcPr>
            <w:tcW w:w="0" w:type="auto"/>
          </w:tcPr>
          <w:p w14:paraId="224ADF0E" w14:textId="77777777" w:rsidR="004D17CE" w:rsidRPr="004D17CE" w:rsidRDefault="004D17CE" w:rsidP="004D17CE">
            <w:pPr>
              <w:rPr>
                <w:lang w:val="es-ES"/>
              </w:rPr>
            </w:pPr>
          </w:p>
        </w:tc>
      </w:tr>
      <w:tr w:rsidR="004D17CE" w:rsidRPr="004D17CE" w14:paraId="700BCB31" w14:textId="2D5BD329" w:rsidTr="00077A75">
        <w:trPr>
          <w:tblCellSpacing w:w="15" w:type="dxa"/>
        </w:trPr>
        <w:tc>
          <w:tcPr>
            <w:tcW w:w="0" w:type="auto"/>
            <w:vAlign w:val="center"/>
          </w:tcPr>
          <w:p w14:paraId="595D6C2C" w14:textId="7ADB22DA" w:rsidR="004D17CE" w:rsidRPr="004D17CE" w:rsidRDefault="004D17CE" w:rsidP="004D17CE">
            <w:pPr>
              <w:rPr>
                <w:lang w:val="es-ES"/>
              </w:rPr>
            </w:pPr>
          </w:p>
        </w:tc>
        <w:tc>
          <w:tcPr>
            <w:tcW w:w="0" w:type="auto"/>
          </w:tcPr>
          <w:p w14:paraId="36C092C7" w14:textId="77777777" w:rsidR="004D17CE" w:rsidRPr="004D17CE" w:rsidRDefault="004D17CE" w:rsidP="004D17CE">
            <w:pPr>
              <w:rPr>
                <w:lang w:val="es-ES"/>
              </w:rPr>
            </w:pPr>
          </w:p>
        </w:tc>
      </w:tr>
      <w:tr w:rsidR="004D17CE" w:rsidRPr="004D17CE" w14:paraId="1993F3D6" w14:textId="14CBAFB1" w:rsidTr="00077A75">
        <w:trPr>
          <w:tblCellSpacing w:w="15" w:type="dxa"/>
        </w:trPr>
        <w:tc>
          <w:tcPr>
            <w:tcW w:w="0" w:type="auto"/>
            <w:vAlign w:val="center"/>
          </w:tcPr>
          <w:p w14:paraId="0F7F16A2" w14:textId="43D51129" w:rsidR="004D17CE" w:rsidRPr="004D17CE" w:rsidRDefault="004D17CE" w:rsidP="004D17CE">
            <w:pPr>
              <w:rPr>
                <w:lang w:val="es-ES"/>
              </w:rPr>
            </w:pPr>
          </w:p>
        </w:tc>
        <w:tc>
          <w:tcPr>
            <w:tcW w:w="0" w:type="auto"/>
          </w:tcPr>
          <w:p w14:paraId="651FD325" w14:textId="77777777" w:rsidR="004D17CE" w:rsidRPr="004D17CE" w:rsidRDefault="004D17CE" w:rsidP="004D17CE">
            <w:pPr>
              <w:rPr>
                <w:lang w:val="es-ES"/>
              </w:rPr>
            </w:pPr>
          </w:p>
        </w:tc>
      </w:tr>
      <w:tr w:rsidR="004D17CE" w:rsidRPr="004D17CE" w14:paraId="3B83B963" w14:textId="10F414FA" w:rsidTr="00077A75">
        <w:trPr>
          <w:tblCellSpacing w:w="15" w:type="dxa"/>
        </w:trPr>
        <w:tc>
          <w:tcPr>
            <w:tcW w:w="0" w:type="auto"/>
            <w:vAlign w:val="center"/>
          </w:tcPr>
          <w:p w14:paraId="5BFE07F2" w14:textId="6000376C" w:rsidR="004D17CE" w:rsidRPr="004D17CE" w:rsidRDefault="004D17CE" w:rsidP="004D17CE">
            <w:pPr>
              <w:rPr>
                <w:lang w:val="es-ES"/>
              </w:rPr>
            </w:pPr>
          </w:p>
        </w:tc>
        <w:tc>
          <w:tcPr>
            <w:tcW w:w="0" w:type="auto"/>
          </w:tcPr>
          <w:p w14:paraId="7ED568D3" w14:textId="77777777" w:rsidR="004D17CE" w:rsidRPr="004D17CE" w:rsidRDefault="004D17CE" w:rsidP="004D17CE">
            <w:pPr>
              <w:rPr>
                <w:lang w:val="es-ES"/>
              </w:rPr>
            </w:pPr>
          </w:p>
        </w:tc>
      </w:tr>
      <w:tr w:rsidR="004D17CE" w:rsidRPr="004D17CE" w14:paraId="11D95D24" w14:textId="5C2354B8" w:rsidTr="00077A75">
        <w:trPr>
          <w:tblCellSpacing w:w="15" w:type="dxa"/>
        </w:trPr>
        <w:tc>
          <w:tcPr>
            <w:tcW w:w="0" w:type="auto"/>
            <w:vAlign w:val="center"/>
          </w:tcPr>
          <w:p w14:paraId="476BE913" w14:textId="035B08CC" w:rsidR="004D17CE" w:rsidRPr="004D17CE" w:rsidRDefault="004D17CE" w:rsidP="004D17CE">
            <w:pPr>
              <w:rPr>
                <w:lang w:val="es-ES"/>
              </w:rPr>
            </w:pPr>
          </w:p>
        </w:tc>
        <w:tc>
          <w:tcPr>
            <w:tcW w:w="0" w:type="auto"/>
          </w:tcPr>
          <w:p w14:paraId="5276109A" w14:textId="77777777" w:rsidR="004D17CE" w:rsidRPr="004D17CE" w:rsidRDefault="004D17CE" w:rsidP="004D17CE">
            <w:pPr>
              <w:rPr>
                <w:lang w:val="es-ES"/>
              </w:rPr>
            </w:pPr>
          </w:p>
        </w:tc>
      </w:tr>
    </w:tbl>
    <w:p w14:paraId="72A11FDE" w14:textId="77777777" w:rsidR="004D17CE" w:rsidRPr="004D17CE" w:rsidRDefault="004D17CE" w:rsidP="004D17CE"/>
    <w:p w14:paraId="7C56FAAA" w14:textId="77777777" w:rsidR="00A20D45" w:rsidRDefault="00A20D45" w:rsidP="00A20D45"/>
    <w:p w14:paraId="2FDB3841" w14:textId="77777777" w:rsidR="00A20D45" w:rsidRDefault="00A20D45" w:rsidP="00A20D45"/>
    <w:p w14:paraId="0809F00E" w14:textId="77777777" w:rsidR="00A20D45" w:rsidRPr="00A20D45" w:rsidRDefault="00A20D45" w:rsidP="00A20D45"/>
    <w:p w14:paraId="004B05C8" w14:textId="77777777" w:rsidR="008E1BFF" w:rsidRDefault="008E1BFF" w:rsidP="008E1BFF"/>
    <w:p w14:paraId="59298213" w14:textId="77777777" w:rsidR="008E1BFF" w:rsidRDefault="008E1BFF" w:rsidP="008E1BFF"/>
    <w:p w14:paraId="28700A7E" w14:textId="77777777" w:rsidR="008E1BFF" w:rsidRDefault="008E1BFF" w:rsidP="008E1BFF"/>
    <w:p w14:paraId="6D4F41BD" w14:textId="77777777" w:rsidR="008E1BFF" w:rsidRPr="008E1BFF" w:rsidRDefault="008E1BFF" w:rsidP="008E1BFF"/>
    <w:sectPr w:rsidR="008E1BFF" w:rsidRPr="008E1BFF" w:rsidSect="00C847B0">
      <w:footerReference w:type="default" r:id="rId9"/>
      <w:type w:val="continuous"/>
      <w:pgSz w:w="11905" w:h="16837"/>
      <w:pgMar w:top="1440" w:right="1132" w:bottom="851" w:left="851" w:header="1135" w:footer="675" w:gutter="0"/>
      <w:paperSrc w:first="2496" w:other="249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B05A4" w14:textId="77777777" w:rsidR="004D17CE" w:rsidRDefault="004D17CE">
      <w:r>
        <w:separator/>
      </w:r>
    </w:p>
  </w:endnote>
  <w:endnote w:type="continuationSeparator" w:id="0">
    <w:p w14:paraId="4EF35E6B" w14:textId="77777777" w:rsidR="004D17CE" w:rsidRDefault="004D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AACDB" w14:textId="59FB669D" w:rsidR="00A7787F" w:rsidRPr="00D34D4E" w:rsidRDefault="004D17CE">
    <w:pPr>
      <w:pStyle w:val="Piedepgina"/>
      <w:pBdr>
        <w:top w:val="thinThickSmallGap" w:sz="24" w:space="1" w:color="622423" w:themeColor="accent2" w:themeShade="7F"/>
      </w:pBdr>
      <w:rPr>
        <w:rFonts w:asciiTheme="majorHAnsi" w:hAnsiTheme="majorHAnsi"/>
        <w:sz w:val="20"/>
        <w:szCs w:val="20"/>
        <w:lang w:val="es-ES"/>
      </w:rPr>
    </w:pPr>
    <w:r>
      <w:rPr>
        <w:rFonts w:asciiTheme="majorHAnsi" w:hAnsiTheme="majorHAnsi"/>
        <w:sz w:val="20"/>
        <w:szCs w:val="20"/>
        <w:lang w:val="es-ES"/>
      </w:rPr>
      <w:t>Practica 1. Formateado</w:t>
    </w:r>
    <w:r w:rsidR="00A7787F" w:rsidRPr="00D34D4E">
      <w:rPr>
        <w:rFonts w:asciiTheme="majorHAnsi" w:hAnsiTheme="majorHAnsi"/>
        <w:sz w:val="20"/>
        <w:szCs w:val="20"/>
      </w:rPr>
      <w:ptab w:relativeTo="margin" w:alignment="right" w:leader="none"/>
    </w:r>
    <w:r w:rsidR="00A7787F" w:rsidRPr="00D34D4E">
      <w:rPr>
        <w:rFonts w:asciiTheme="majorHAnsi" w:hAnsiTheme="majorHAnsi"/>
        <w:sz w:val="20"/>
        <w:szCs w:val="20"/>
        <w:lang w:val="es-ES"/>
      </w:rPr>
      <w:t xml:space="preserve">Página </w:t>
    </w:r>
    <w:r w:rsidR="00A7787F" w:rsidRPr="00D34D4E">
      <w:rPr>
        <w:sz w:val="20"/>
        <w:szCs w:val="20"/>
      </w:rPr>
      <w:fldChar w:fldCharType="begin"/>
    </w:r>
    <w:r w:rsidR="00A7787F" w:rsidRPr="00D34D4E">
      <w:rPr>
        <w:sz w:val="20"/>
        <w:szCs w:val="20"/>
        <w:lang w:val="es-ES"/>
      </w:rPr>
      <w:instrText xml:space="preserve"> PAGE   \* MERGEFORMAT </w:instrText>
    </w:r>
    <w:r w:rsidR="00A7787F" w:rsidRPr="00D34D4E">
      <w:rPr>
        <w:sz w:val="20"/>
        <w:szCs w:val="20"/>
      </w:rPr>
      <w:fldChar w:fldCharType="separate"/>
    </w:r>
    <w:r w:rsidR="00394E16" w:rsidRPr="00394E16">
      <w:rPr>
        <w:rFonts w:asciiTheme="majorHAnsi" w:hAnsiTheme="majorHAnsi"/>
        <w:noProof/>
        <w:sz w:val="20"/>
        <w:szCs w:val="20"/>
        <w:lang w:val="es-ES"/>
      </w:rPr>
      <w:t>147</w:t>
    </w:r>
    <w:r w:rsidR="00A7787F" w:rsidRPr="00D34D4E">
      <w:rPr>
        <w:sz w:val="20"/>
        <w:szCs w:val="20"/>
      </w:rPr>
      <w:fldChar w:fldCharType="end"/>
    </w:r>
  </w:p>
  <w:p w14:paraId="4B15FAD1" w14:textId="77777777" w:rsidR="00A7787F" w:rsidRPr="00D34D4E" w:rsidRDefault="00A7787F" w:rsidP="00D34D4E">
    <w:pPr>
      <w:pStyle w:val="Piedepgina"/>
      <w:rPr>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316F7" w14:textId="77777777" w:rsidR="004D17CE" w:rsidRDefault="004D17CE">
      <w:r>
        <w:separator/>
      </w:r>
    </w:p>
  </w:footnote>
  <w:footnote w:type="continuationSeparator" w:id="0">
    <w:p w14:paraId="41BDC58A" w14:textId="77777777" w:rsidR="004D17CE" w:rsidRDefault="004D1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name w:val="Legal"/>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numFmt w:val="decimal"/>
      <w:lvlText w:val=""/>
      <w:lvlJc w:val="left"/>
    </w:lvl>
  </w:abstractNum>
  <w:abstractNum w:abstractNumId="1" w15:restartNumberingAfterBreak="0">
    <w:nsid w:val="00000002"/>
    <w:multiLevelType w:val="multilevel"/>
    <w:tmpl w:val="00000000"/>
    <w:name w:val="Legal"/>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numFmt w:val="decimal"/>
      <w:lvlText w:val=""/>
      <w:lvlJc w:val="left"/>
    </w:lvl>
  </w:abstractNum>
  <w:abstractNum w:abstractNumId="2" w15:restartNumberingAfterBreak="0">
    <w:nsid w:val="0A6D224C"/>
    <w:multiLevelType w:val="hybridMultilevel"/>
    <w:tmpl w:val="F96EB91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D51676D"/>
    <w:multiLevelType w:val="hybridMultilevel"/>
    <w:tmpl w:val="C610D49A"/>
    <w:lvl w:ilvl="0" w:tplc="6BB45636">
      <w:start w:val="1"/>
      <w:numFmt w:val="bullet"/>
      <w:lvlText w:val="-"/>
      <w:lvlJc w:val="left"/>
      <w:pPr>
        <w:tabs>
          <w:tab w:val="num" w:pos="1080"/>
        </w:tabs>
        <w:ind w:left="1080" w:hanging="360"/>
      </w:pPr>
      <w:rPr>
        <w:rFonts w:ascii="Times New Roman" w:hAnsi="Times New Roman" w:hint="default"/>
      </w:rPr>
    </w:lvl>
    <w:lvl w:ilvl="1" w:tplc="080A0003" w:tentative="1">
      <w:start w:val="1"/>
      <w:numFmt w:val="bullet"/>
      <w:lvlText w:val="o"/>
      <w:lvlJc w:val="left"/>
      <w:pPr>
        <w:tabs>
          <w:tab w:val="num" w:pos="1452"/>
        </w:tabs>
        <w:ind w:left="1452" w:hanging="360"/>
      </w:pPr>
      <w:rPr>
        <w:rFonts w:ascii="Courier New" w:hAnsi="Courier New" w:cs="Courier New" w:hint="default"/>
      </w:rPr>
    </w:lvl>
    <w:lvl w:ilvl="2" w:tplc="080A0005" w:tentative="1">
      <w:start w:val="1"/>
      <w:numFmt w:val="bullet"/>
      <w:lvlText w:val=""/>
      <w:lvlJc w:val="left"/>
      <w:pPr>
        <w:tabs>
          <w:tab w:val="num" w:pos="2172"/>
        </w:tabs>
        <w:ind w:left="2172" w:hanging="360"/>
      </w:pPr>
      <w:rPr>
        <w:rFonts w:ascii="Wingdings" w:hAnsi="Wingdings" w:hint="default"/>
      </w:rPr>
    </w:lvl>
    <w:lvl w:ilvl="3" w:tplc="080A0001" w:tentative="1">
      <w:start w:val="1"/>
      <w:numFmt w:val="bullet"/>
      <w:lvlText w:val=""/>
      <w:lvlJc w:val="left"/>
      <w:pPr>
        <w:tabs>
          <w:tab w:val="num" w:pos="2892"/>
        </w:tabs>
        <w:ind w:left="2892" w:hanging="360"/>
      </w:pPr>
      <w:rPr>
        <w:rFonts w:ascii="Symbol" w:hAnsi="Symbol" w:hint="default"/>
      </w:rPr>
    </w:lvl>
    <w:lvl w:ilvl="4" w:tplc="080A0003" w:tentative="1">
      <w:start w:val="1"/>
      <w:numFmt w:val="bullet"/>
      <w:lvlText w:val="o"/>
      <w:lvlJc w:val="left"/>
      <w:pPr>
        <w:tabs>
          <w:tab w:val="num" w:pos="3612"/>
        </w:tabs>
        <w:ind w:left="3612" w:hanging="360"/>
      </w:pPr>
      <w:rPr>
        <w:rFonts w:ascii="Courier New" w:hAnsi="Courier New" w:cs="Courier New" w:hint="default"/>
      </w:rPr>
    </w:lvl>
    <w:lvl w:ilvl="5" w:tplc="080A0005" w:tentative="1">
      <w:start w:val="1"/>
      <w:numFmt w:val="bullet"/>
      <w:lvlText w:val=""/>
      <w:lvlJc w:val="left"/>
      <w:pPr>
        <w:tabs>
          <w:tab w:val="num" w:pos="4332"/>
        </w:tabs>
        <w:ind w:left="4332" w:hanging="360"/>
      </w:pPr>
      <w:rPr>
        <w:rFonts w:ascii="Wingdings" w:hAnsi="Wingdings" w:hint="default"/>
      </w:rPr>
    </w:lvl>
    <w:lvl w:ilvl="6" w:tplc="080A0001" w:tentative="1">
      <w:start w:val="1"/>
      <w:numFmt w:val="bullet"/>
      <w:lvlText w:val=""/>
      <w:lvlJc w:val="left"/>
      <w:pPr>
        <w:tabs>
          <w:tab w:val="num" w:pos="5052"/>
        </w:tabs>
        <w:ind w:left="5052" w:hanging="360"/>
      </w:pPr>
      <w:rPr>
        <w:rFonts w:ascii="Symbol" w:hAnsi="Symbol" w:hint="default"/>
      </w:rPr>
    </w:lvl>
    <w:lvl w:ilvl="7" w:tplc="080A0003" w:tentative="1">
      <w:start w:val="1"/>
      <w:numFmt w:val="bullet"/>
      <w:lvlText w:val="o"/>
      <w:lvlJc w:val="left"/>
      <w:pPr>
        <w:tabs>
          <w:tab w:val="num" w:pos="5772"/>
        </w:tabs>
        <w:ind w:left="5772" w:hanging="360"/>
      </w:pPr>
      <w:rPr>
        <w:rFonts w:ascii="Courier New" w:hAnsi="Courier New" w:cs="Courier New" w:hint="default"/>
      </w:rPr>
    </w:lvl>
    <w:lvl w:ilvl="8" w:tplc="080A0005" w:tentative="1">
      <w:start w:val="1"/>
      <w:numFmt w:val="bullet"/>
      <w:lvlText w:val=""/>
      <w:lvlJc w:val="left"/>
      <w:pPr>
        <w:tabs>
          <w:tab w:val="num" w:pos="6492"/>
        </w:tabs>
        <w:ind w:left="6492" w:hanging="360"/>
      </w:pPr>
      <w:rPr>
        <w:rFonts w:ascii="Wingdings" w:hAnsi="Wingdings" w:hint="default"/>
      </w:rPr>
    </w:lvl>
  </w:abstractNum>
  <w:abstractNum w:abstractNumId="4" w15:restartNumberingAfterBreak="0">
    <w:nsid w:val="1E9D2084"/>
    <w:multiLevelType w:val="hybridMultilevel"/>
    <w:tmpl w:val="377AB2F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 w15:restartNumberingAfterBreak="0">
    <w:nsid w:val="1EE731F7"/>
    <w:multiLevelType w:val="hybridMultilevel"/>
    <w:tmpl w:val="F976F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E653A"/>
    <w:multiLevelType w:val="hybridMultilevel"/>
    <w:tmpl w:val="62E689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411E6C"/>
    <w:multiLevelType w:val="hybridMultilevel"/>
    <w:tmpl w:val="93A21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F74A49"/>
    <w:multiLevelType w:val="hybridMultilevel"/>
    <w:tmpl w:val="2954D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535577"/>
    <w:multiLevelType w:val="hybridMultilevel"/>
    <w:tmpl w:val="AE6632BA"/>
    <w:lvl w:ilvl="0" w:tplc="080A0001">
      <w:start w:val="1"/>
      <w:numFmt w:val="bullet"/>
      <w:lvlText w:val=""/>
      <w:lvlJc w:val="left"/>
      <w:pPr>
        <w:tabs>
          <w:tab w:val="num" w:pos="1080"/>
        </w:tabs>
        <w:ind w:left="1080" w:hanging="360"/>
      </w:pPr>
      <w:rPr>
        <w:rFonts w:ascii="Symbol" w:hAnsi="Symbol" w:hint="default"/>
      </w:rPr>
    </w:lvl>
    <w:lvl w:ilvl="1" w:tplc="080A0003" w:tentative="1">
      <w:start w:val="1"/>
      <w:numFmt w:val="bullet"/>
      <w:lvlText w:val="o"/>
      <w:lvlJc w:val="left"/>
      <w:pPr>
        <w:tabs>
          <w:tab w:val="num" w:pos="1452"/>
        </w:tabs>
        <w:ind w:left="1452" w:hanging="360"/>
      </w:pPr>
      <w:rPr>
        <w:rFonts w:ascii="Courier New" w:hAnsi="Courier New" w:cs="Courier New" w:hint="default"/>
      </w:rPr>
    </w:lvl>
    <w:lvl w:ilvl="2" w:tplc="080A0005" w:tentative="1">
      <w:start w:val="1"/>
      <w:numFmt w:val="bullet"/>
      <w:lvlText w:val=""/>
      <w:lvlJc w:val="left"/>
      <w:pPr>
        <w:tabs>
          <w:tab w:val="num" w:pos="2172"/>
        </w:tabs>
        <w:ind w:left="2172" w:hanging="360"/>
      </w:pPr>
      <w:rPr>
        <w:rFonts w:ascii="Wingdings" w:hAnsi="Wingdings" w:hint="default"/>
      </w:rPr>
    </w:lvl>
    <w:lvl w:ilvl="3" w:tplc="080A0001" w:tentative="1">
      <w:start w:val="1"/>
      <w:numFmt w:val="bullet"/>
      <w:lvlText w:val=""/>
      <w:lvlJc w:val="left"/>
      <w:pPr>
        <w:tabs>
          <w:tab w:val="num" w:pos="2892"/>
        </w:tabs>
        <w:ind w:left="2892" w:hanging="360"/>
      </w:pPr>
      <w:rPr>
        <w:rFonts w:ascii="Symbol" w:hAnsi="Symbol" w:hint="default"/>
      </w:rPr>
    </w:lvl>
    <w:lvl w:ilvl="4" w:tplc="080A0003" w:tentative="1">
      <w:start w:val="1"/>
      <w:numFmt w:val="bullet"/>
      <w:lvlText w:val="o"/>
      <w:lvlJc w:val="left"/>
      <w:pPr>
        <w:tabs>
          <w:tab w:val="num" w:pos="3612"/>
        </w:tabs>
        <w:ind w:left="3612" w:hanging="360"/>
      </w:pPr>
      <w:rPr>
        <w:rFonts w:ascii="Courier New" w:hAnsi="Courier New" w:cs="Courier New" w:hint="default"/>
      </w:rPr>
    </w:lvl>
    <w:lvl w:ilvl="5" w:tplc="080A0005" w:tentative="1">
      <w:start w:val="1"/>
      <w:numFmt w:val="bullet"/>
      <w:lvlText w:val=""/>
      <w:lvlJc w:val="left"/>
      <w:pPr>
        <w:tabs>
          <w:tab w:val="num" w:pos="4332"/>
        </w:tabs>
        <w:ind w:left="4332" w:hanging="360"/>
      </w:pPr>
      <w:rPr>
        <w:rFonts w:ascii="Wingdings" w:hAnsi="Wingdings" w:hint="default"/>
      </w:rPr>
    </w:lvl>
    <w:lvl w:ilvl="6" w:tplc="080A0001" w:tentative="1">
      <w:start w:val="1"/>
      <w:numFmt w:val="bullet"/>
      <w:lvlText w:val=""/>
      <w:lvlJc w:val="left"/>
      <w:pPr>
        <w:tabs>
          <w:tab w:val="num" w:pos="5052"/>
        </w:tabs>
        <w:ind w:left="5052" w:hanging="360"/>
      </w:pPr>
      <w:rPr>
        <w:rFonts w:ascii="Symbol" w:hAnsi="Symbol" w:hint="default"/>
      </w:rPr>
    </w:lvl>
    <w:lvl w:ilvl="7" w:tplc="080A0003" w:tentative="1">
      <w:start w:val="1"/>
      <w:numFmt w:val="bullet"/>
      <w:lvlText w:val="o"/>
      <w:lvlJc w:val="left"/>
      <w:pPr>
        <w:tabs>
          <w:tab w:val="num" w:pos="5772"/>
        </w:tabs>
        <w:ind w:left="5772" w:hanging="360"/>
      </w:pPr>
      <w:rPr>
        <w:rFonts w:ascii="Courier New" w:hAnsi="Courier New" w:cs="Courier New" w:hint="default"/>
      </w:rPr>
    </w:lvl>
    <w:lvl w:ilvl="8" w:tplc="080A0005" w:tentative="1">
      <w:start w:val="1"/>
      <w:numFmt w:val="bullet"/>
      <w:lvlText w:val=""/>
      <w:lvlJc w:val="left"/>
      <w:pPr>
        <w:tabs>
          <w:tab w:val="num" w:pos="6492"/>
        </w:tabs>
        <w:ind w:left="6492" w:hanging="360"/>
      </w:pPr>
      <w:rPr>
        <w:rFonts w:ascii="Wingdings" w:hAnsi="Wingdings" w:hint="default"/>
      </w:rPr>
    </w:lvl>
  </w:abstractNum>
  <w:abstractNum w:abstractNumId="10" w15:restartNumberingAfterBreak="0">
    <w:nsid w:val="2E8433F8"/>
    <w:multiLevelType w:val="hybridMultilevel"/>
    <w:tmpl w:val="CFC2E0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DD1D87"/>
    <w:multiLevelType w:val="hybridMultilevel"/>
    <w:tmpl w:val="32AAEB98"/>
    <w:lvl w:ilvl="0" w:tplc="FA1ED28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03B01B0"/>
    <w:multiLevelType w:val="hybridMultilevel"/>
    <w:tmpl w:val="B692A2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CF225B"/>
    <w:multiLevelType w:val="multilevel"/>
    <w:tmpl w:val="7CA2C8AE"/>
    <w:lvl w:ilvl="0">
      <w:start w:val="1"/>
      <w:numFmt w:val="decimal"/>
      <w:pStyle w:val="Ttulo1"/>
      <w:lvlText w:val="%1"/>
      <w:lvlJc w:val="left"/>
      <w:pPr>
        <w:tabs>
          <w:tab w:val="num" w:pos="432"/>
        </w:tabs>
        <w:ind w:left="432" w:hanging="432"/>
      </w:pPr>
      <w:rPr>
        <w:sz w:val="32"/>
        <w:szCs w:val="32"/>
      </w:rPr>
    </w:lvl>
    <w:lvl w:ilvl="1">
      <w:start w:val="1"/>
      <w:numFmt w:val="decimal"/>
      <w:pStyle w:val="Ttulo2"/>
      <w:lvlText w:val="%1.%2"/>
      <w:lvlJc w:val="left"/>
      <w:pPr>
        <w:tabs>
          <w:tab w:val="num" w:pos="576"/>
        </w:tabs>
        <w:ind w:left="576" w:hanging="576"/>
      </w:pPr>
      <w:rPr>
        <w:rFonts w:cs="Times New Roman"/>
        <w:b w:val="0"/>
        <w:bCs w:val="0"/>
        <w:i w:val="0"/>
        <w:iCs w:val="0"/>
        <w:caps w:val="0"/>
        <w:smallCaps w:val="0"/>
        <w:strike w:val="0"/>
        <w:dstrike w:val="0"/>
        <w:noProof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sz w:val="26"/>
        <w:szCs w:val="26"/>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31362F96"/>
    <w:multiLevelType w:val="multilevel"/>
    <w:tmpl w:val="822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A5B2A"/>
    <w:multiLevelType w:val="hybridMultilevel"/>
    <w:tmpl w:val="36165DF4"/>
    <w:lvl w:ilvl="0" w:tplc="F662A48C">
      <w:start w:val="1"/>
      <w:numFmt w:val="bullet"/>
      <w:lvlText w:val=""/>
      <w:lvlJc w:val="left"/>
      <w:pPr>
        <w:tabs>
          <w:tab w:val="num" w:pos="1117"/>
        </w:tabs>
        <w:ind w:left="1117" w:hanging="397"/>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31C0581"/>
    <w:multiLevelType w:val="hybridMultilevel"/>
    <w:tmpl w:val="9A1003B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1F6953"/>
    <w:multiLevelType w:val="hybridMultilevel"/>
    <w:tmpl w:val="E5381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CF02CA"/>
    <w:multiLevelType w:val="hybridMultilevel"/>
    <w:tmpl w:val="4DA66440"/>
    <w:lvl w:ilvl="0" w:tplc="C930C580">
      <w:start w:val="1"/>
      <w:numFmt w:val="bullet"/>
      <w:pStyle w:val="LVietas"/>
      <w:lvlText w:val=""/>
      <w:lvlJc w:val="left"/>
      <w:pPr>
        <w:tabs>
          <w:tab w:val="num" w:pos="1004"/>
        </w:tabs>
        <w:ind w:left="1004" w:hanging="360"/>
      </w:pPr>
      <w:rPr>
        <w:rFonts w:ascii="Wingdings" w:hAnsi="Wingdings" w:hint="default"/>
      </w:rPr>
    </w:lvl>
    <w:lvl w:ilvl="1" w:tplc="0C0A0003">
      <w:start w:val="1"/>
      <w:numFmt w:val="bullet"/>
      <w:lvlText w:val="o"/>
      <w:lvlJc w:val="left"/>
      <w:pPr>
        <w:tabs>
          <w:tab w:val="num" w:pos="1724"/>
        </w:tabs>
        <w:ind w:left="1724" w:hanging="360"/>
      </w:pPr>
      <w:rPr>
        <w:rFonts w:ascii="Courier New" w:hAnsi="Courier New" w:cs="Courier New" w:hint="default"/>
      </w:rPr>
    </w:lvl>
    <w:lvl w:ilvl="2" w:tplc="0C0A0005">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cs="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cs="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6422233"/>
    <w:multiLevelType w:val="hybridMultilevel"/>
    <w:tmpl w:val="71D8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6539A9"/>
    <w:multiLevelType w:val="hybridMultilevel"/>
    <w:tmpl w:val="20E072F2"/>
    <w:lvl w:ilvl="0" w:tplc="A4B075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B6A62A4"/>
    <w:multiLevelType w:val="hybridMultilevel"/>
    <w:tmpl w:val="FF7CE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C2E4EB9"/>
    <w:multiLevelType w:val="hybridMultilevel"/>
    <w:tmpl w:val="C26AF310"/>
    <w:lvl w:ilvl="0" w:tplc="B398450A">
      <w:numFmt w:val="bullet"/>
      <w:lvlText w:val="-"/>
      <w:lvlJc w:val="left"/>
      <w:pPr>
        <w:tabs>
          <w:tab w:val="num" w:pos="1425"/>
        </w:tabs>
        <w:ind w:left="1425" w:hanging="705"/>
      </w:pPr>
      <w:rPr>
        <w:rFonts w:hint="default"/>
      </w:rPr>
    </w:lvl>
    <w:lvl w:ilvl="1" w:tplc="080A0003" w:tentative="1">
      <w:start w:val="1"/>
      <w:numFmt w:val="bullet"/>
      <w:lvlText w:val="o"/>
      <w:lvlJc w:val="left"/>
      <w:pPr>
        <w:tabs>
          <w:tab w:val="num" w:pos="1452"/>
        </w:tabs>
        <w:ind w:left="1452" w:hanging="360"/>
      </w:pPr>
      <w:rPr>
        <w:rFonts w:ascii="Courier New" w:hAnsi="Courier New" w:cs="Courier New" w:hint="default"/>
      </w:rPr>
    </w:lvl>
    <w:lvl w:ilvl="2" w:tplc="080A0005" w:tentative="1">
      <w:start w:val="1"/>
      <w:numFmt w:val="bullet"/>
      <w:lvlText w:val=""/>
      <w:lvlJc w:val="left"/>
      <w:pPr>
        <w:tabs>
          <w:tab w:val="num" w:pos="2172"/>
        </w:tabs>
        <w:ind w:left="2172" w:hanging="360"/>
      </w:pPr>
      <w:rPr>
        <w:rFonts w:ascii="Wingdings" w:hAnsi="Wingdings" w:hint="default"/>
      </w:rPr>
    </w:lvl>
    <w:lvl w:ilvl="3" w:tplc="080A0001" w:tentative="1">
      <w:start w:val="1"/>
      <w:numFmt w:val="bullet"/>
      <w:lvlText w:val=""/>
      <w:lvlJc w:val="left"/>
      <w:pPr>
        <w:tabs>
          <w:tab w:val="num" w:pos="2892"/>
        </w:tabs>
        <w:ind w:left="2892" w:hanging="360"/>
      </w:pPr>
      <w:rPr>
        <w:rFonts w:ascii="Symbol" w:hAnsi="Symbol" w:hint="default"/>
      </w:rPr>
    </w:lvl>
    <w:lvl w:ilvl="4" w:tplc="080A0003" w:tentative="1">
      <w:start w:val="1"/>
      <w:numFmt w:val="bullet"/>
      <w:lvlText w:val="o"/>
      <w:lvlJc w:val="left"/>
      <w:pPr>
        <w:tabs>
          <w:tab w:val="num" w:pos="3612"/>
        </w:tabs>
        <w:ind w:left="3612" w:hanging="360"/>
      </w:pPr>
      <w:rPr>
        <w:rFonts w:ascii="Courier New" w:hAnsi="Courier New" w:cs="Courier New" w:hint="default"/>
      </w:rPr>
    </w:lvl>
    <w:lvl w:ilvl="5" w:tplc="080A0005" w:tentative="1">
      <w:start w:val="1"/>
      <w:numFmt w:val="bullet"/>
      <w:lvlText w:val=""/>
      <w:lvlJc w:val="left"/>
      <w:pPr>
        <w:tabs>
          <w:tab w:val="num" w:pos="4332"/>
        </w:tabs>
        <w:ind w:left="4332" w:hanging="360"/>
      </w:pPr>
      <w:rPr>
        <w:rFonts w:ascii="Wingdings" w:hAnsi="Wingdings" w:hint="default"/>
      </w:rPr>
    </w:lvl>
    <w:lvl w:ilvl="6" w:tplc="080A0001" w:tentative="1">
      <w:start w:val="1"/>
      <w:numFmt w:val="bullet"/>
      <w:lvlText w:val=""/>
      <w:lvlJc w:val="left"/>
      <w:pPr>
        <w:tabs>
          <w:tab w:val="num" w:pos="5052"/>
        </w:tabs>
        <w:ind w:left="5052" w:hanging="360"/>
      </w:pPr>
      <w:rPr>
        <w:rFonts w:ascii="Symbol" w:hAnsi="Symbol" w:hint="default"/>
      </w:rPr>
    </w:lvl>
    <w:lvl w:ilvl="7" w:tplc="080A0003" w:tentative="1">
      <w:start w:val="1"/>
      <w:numFmt w:val="bullet"/>
      <w:lvlText w:val="o"/>
      <w:lvlJc w:val="left"/>
      <w:pPr>
        <w:tabs>
          <w:tab w:val="num" w:pos="5772"/>
        </w:tabs>
        <w:ind w:left="5772" w:hanging="360"/>
      </w:pPr>
      <w:rPr>
        <w:rFonts w:ascii="Courier New" w:hAnsi="Courier New" w:cs="Courier New" w:hint="default"/>
      </w:rPr>
    </w:lvl>
    <w:lvl w:ilvl="8" w:tplc="080A0005" w:tentative="1">
      <w:start w:val="1"/>
      <w:numFmt w:val="bullet"/>
      <w:lvlText w:val=""/>
      <w:lvlJc w:val="left"/>
      <w:pPr>
        <w:tabs>
          <w:tab w:val="num" w:pos="6492"/>
        </w:tabs>
        <w:ind w:left="6492" w:hanging="360"/>
      </w:pPr>
      <w:rPr>
        <w:rFonts w:ascii="Wingdings" w:hAnsi="Wingdings" w:hint="default"/>
      </w:rPr>
    </w:lvl>
  </w:abstractNum>
  <w:abstractNum w:abstractNumId="23" w15:restartNumberingAfterBreak="0">
    <w:nsid w:val="51D40867"/>
    <w:multiLevelType w:val="hybridMultilevel"/>
    <w:tmpl w:val="EBEC463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534C47CF"/>
    <w:multiLevelType w:val="hybridMultilevel"/>
    <w:tmpl w:val="1396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8963D3"/>
    <w:multiLevelType w:val="hybridMultilevel"/>
    <w:tmpl w:val="A4585C5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962BB6"/>
    <w:multiLevelType w:val="hybridMultilevel"/>
    <w:tmpl w:val="AE128C0E"/>
    <w:lvl w:ilvl="0" w:tplc="F0B4F3E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5D9145F7"/>
    <w:multiLevelType w:val="hybridMultilevel"/>
    <w:tmpl w:val="9F4A743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15:restartNumberingAfterBreak="0">
    <w:nsid w:val="6122160D"/>
    <w:multiLevelType w:val="multilevel"/>
    <w:tmpl w:val="6D6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89159B"/>
    <w:multiLevelType w:val="hybridMultilevel"/>
    <w:tmpl w:val="320C753E"/>
    <w:lvl w:ilvl="0" w:tplc="F662A48C">
      <w:start w:val="1"/>
      <w:numFmt w:val="bullet"/>
      <w:lvlText w:val=""/>
      <w:lvlJc w:val="left"/>
      <w:pPr>
        <w:tabs>
          <w:tab w:val="num" w:pos="1117"/>
        </w:tabs>
        <w:ind w:left="1117" w:hanging="397"/>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4E72D6A"/>
    <w:multiLevelType w:val="hybridMultilevel"/>
    <w:tmpl w:val="0BA4DB6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6A56B4"/>
    <w:multiLevelType w:val="multilevel"/>
    <w:tmpl w:val="FF02B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E1C3D"/>
    <w:multiLevelType w:val="hybridMultilevel"/>
    <w:tmpl w:val="1CC623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69193684"/>
    <w:multiLevelType w:val="hybridMultilevel"/>
    <w:tmpl w:val="622E179A"/>
    <w:lvl w:ilvl="0" w:tplc="A4B075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D326D39"/>
    <w:multiLevelType w:val="hybridMultilevel"/>
    <w:tmpl w:val="9D763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A67AA1"/>
    <w:multiLevelType w:val="hybridMultilevel"/>
    <w:tmpl w:val="8F007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0E7121F"/>
    <w:multiLevelType w:val="multilevel"/>
    <w:tmpl w:val="C5EE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347A49"/>
    <w:multiLevelType w:val="hybridMultilevel"/>
    <w:tmpl w:val="C1D6E8A2"/>
    <w:lvl w:ilvl="0" w:tplc="FB9E8682">
      <w:start w:val="1000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2556935"/>
    <w:multiLevelType w:val="multilevel"/>
    <w:tmpl w:val="B6C07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E4EAD"/>
    <w:multiLevelType w:val="hybridMultilevel"/>
    <w:tmpl w:val="C066C0C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65560C9"/>
    <w:multiLevelType w:val="hybridMultilevel"/>
    <w:tmpl w:val="005E5738"/>
    <w:lvl w:ilvl="0" w:tplc="5C0A4DA2">
      <w:start w:val="1"/>
      <w:numFmt w:val="bullet"/>
      <w:lvlText w:val=""/>
      <w:lvlJc w:val="left"/>
      <w:pPr>
        <w:ind w:left="720" w:hanging="360"/>
      </w:pPr>
      <w:rPr>
        <w:rFonts w:ascii="Wingdings" w:hAnsi="Wingdings"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6974324">
    <w:abstractNumId w:val="22"/>
  </w:num>
  <w:num w:numId="2" w16cid:durableId="1988900928">
    <w:abstractNumId w:val="13"/>
  </w:num>
  <w:num w:numId="3" w16cid:durableId="1185437271">
    <w:abstractNumId w:val="16"/>
  </w:num>
  <w:num w:numId="4" w16cid:durableId="1463885563">
    <w:abstractNumId w:val="12"/>
  </w:num>
  <w:num w:numId="5" w16cid:durableId="1559779678">
    <w:abstractNumId w:val="39"/>
  </w:num>
  <w:num w:numId="6" w16cid:durableId="460804518">
    <w:abstractNumId w:val="30"/>
  </w:num>
  <w:num w:numId="7" w16cid:durableId="1581989100">
    <w:abstractNumId w:val="11"/>
  </w:num>
  <w:num w:numId="8" w16cid:durableId="1551959514">
    <w:abstractNumId w:val="25"/>
  </w:num>
  <w:num w:numId="9" w16cid:durableId="1011760385">
    <w:abstractNumId w:val="15"/>
  </w:num>
  <w:num w:numId="10" w16cid:durableId="1849828495">
    <w:abstractNumId w:val="29"/>
  </w:num>
  <w:num w:numId="11" w16cid:durableId="1180970422">
    <w:abstractNumId w:val="3"/>
  </w:num>
  <w:num w:numId="12" w16cid:durableId="316301002">
    <w:abstractNumId w:val="9"/>
  </w:num>
  <w:num w:numId="13" w16cid:durableId="538586170">
    <w:abstractNumId w:val="10"/>
  </w:num>
  <w:num w:numId="14" w16cid:durableId="1852642622">
    <w:abstractNumId w:val="17"/>
  </w:num>
  <w:num w:numId="15" w16cid:durableId="2109151605">
    <w:abstractNumId w:val="34"/>
  </w:num>
  <w:num w:numId="16" w16cid:durableId="974406746">
    <w:abstractNumId w:val="19"/>
  </w:num>
  <w:num w:numId="17" w16cid:durableId="2139181608">
    <w:abstractNumId w:val="6"/>
  </w:num>
  <w:num w:numId="18" w16cid:durableId="476076221">
    <w:abstractNumId w:val="32"/>
  </w:num>
  <w:num w:numId="19" w16cid:durableId="1554274476">
    <w:abstractNumId w:val="24"/>
  </w:num>
  <w:num w:numId="20" w16cid:durableId="1933195018">
    <w:abstractNumId w:val="40"/>
  </w:num>
  <w:num w:numId="21" w16cid:durableId="1751082248">
    <w:abstractNumId w:val="35"/>
  </w:num>
  <w:num w:numId="22" w16cid:durableId="1236815522">
    <w:abstractNumId w:val="18"/>
  </w:num>
  <w:num w:numId="23" w16cid:durableId="936250515">
    <w:abstractNumId w:val="7"/>
  </w:num>
  <w:num w:numId="24" w16cid:durableId="1983584610">
    <w:abstractNumId w:val="37"/>
  </w:num>
  <w:num w:numId="25" w16cid:durableId="1109857609">
    <w:abstractNumId w:val="28"/>
  </w:num>
  <w:num w:numId="26" w16cid:durableId="1397706150">
    <w:abstractNumId w:val="5"/>
  </w:num>
  <w:num w:numId="27" w16cid:durableId="601691856">
    <w:abstractNumId w:val="21"/>
  </w:num>
  <w:num w:numId="28" w16cid:durableId="1548490319">
    <w:abstractNumId w:val="8"/>
  </w:num>
  <w:num w:numId="29" w16cid:durableId="481192349">
    <w:abstractNumId w:val="23"/>
  </w:num>
  <w:num w:numId="30" w16cid:durableId="1380325572">
    <w:abstractNumId w:val="4"/>
  </w:num>
  <w:num w:numId="31" w16cid:durableId="1401060411">
    <w:abstractNumId w:val="27"/>
  </w:num>
  <w:num w:numId="32" w16cid:durableId="195387431">
    <w:abstractNumId w:val="2"/>
  </w:num>
  <w:num w:numId="33" w16cid:durableId="395863260">
    <w:abstractNumId w:val="26"/>
  </w:num>
  <w:num w:numId="34" w16cid:durableId="778914292">
    <w:abstractNumId w:val="20"/>
  </w:num>
  <w:num w:numId="35" w16cid:durableId="127166029">
    <w:abstractNumId w:val="33"/>
  </w:num>
  <w:num w:numId="36" w16cid:durableId="1239176258">
    <w:abstractNumId w:val="36"/>
  </w:num>
  <w:num w:numId="37" w16cid:durableId="2091076411">
    <w:abstractNumId w:val="14"/>
  </w:num>
  <w:num w:numId="38" w16cid:durableId="1232425681">
    <w:abstractNumId w:val="31"/>
  </w:num>
  <w:num w:numId="39" w16cid:durableId="994144996">
    <w:abstractNumId w:val="3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CE"/>
    <w:rsid w:val="00000075"/>
    <w:rsid w:val="00000511"/>
    <w:rsid w:val="00002E51"/>
    <w:rsid w:val="000032DF"/>
    <w:rsid w:val="00006A79"/>
    <w:rsid w:val="00012183"/>
    <w:rsid w:val="00012A57"/>
    <w:rsid w:val="00014470"/>
    <w:rsid w:val="00015D48"/>
    <w:rsid w:val="00016E4C"/>
    <w:rsid w:val="00016E6D"/>
    <w:rsid w:val="000206BA"/>
    <w:rsid w:val="000212EB"/>
    <w:rsid w:val="000239A3"/>
    <w:rsid w:val="00027DE9"/>
    <w:rsid w:val="0004329B"/>
    <w:rsid w:val="00045E0D"/>
    <w:rsid w:val="0004602A"/>
    <w:rsid w:val="00047590"/>
    <w:rsid w:val="000534F1"/>
    <w:rsid w:val="000547B0"/>
    <w:rsid w:val="000601B2"/>
    <w:rsid w:val="00070A29"/>
    <w:rsid w:val="0007124E"/>
    <w:rsid w:val="000767FE"/>
    <w:rsid w:val="000773E4"/>
    <w:rsid w:val="000865D6"/>
    <w:rsid w:val="00086A04"/>
    <w:rsid w:val="00086BFD"/>
    <w:rsid w:val="000909B8"/>
    <w:rsid w:val="00090DF3"/>
    <w:rsid w:val="0009323F"/>
    <w:rsid w:val="000A01B1"/>
    <w:rsid w:val="000A40EF"/>
    <w:rsid w:val="000A4289"/>
    <w:rsid w:val="000A5041"/>
    <w:rsid w:val="000A7FFA"/>
    <w:rsid w:val="000B08D7"/>
    <w:rsid w:val="000B2E42"/>
    <w:rsid w:val="000B36A0"/>
    <w:rsid w:val="000B5CA8"/>
    <w:rsid w:val="000B5D22"/>
    <w:rsid w:val="000B5FDE"/>
    <w:rsid w:val="000C4E95"/>
    <w:rsid w:val="000C51F4"/>
    <w:rsid w:val="000C55C3"/>
    <w:rsid w:val="000C5FB4"/>
    <w:rsid w:val="000C619B"/>
    <w:rsid w:val="000D0061"/>
    <w:rsid w:val="000D5DBF"/>
    <w:rsid w:val="000E029C"/>
    <w:rsid w:val="000E0BC4"/>
    <w:rsid w:val="000E3125"/>
    <w:rsid w:val="000E40EA"/>
    <w:rsid w:val="000E4DBD"/>
    <w:rsid w:val="000E5DA5"/>
    <w:rsid w:val="000E7446"/>
    <w:rsid w:val="000F6311"/>
    <w:rsid w:val="000F78CC"/>
    <w:rsid w:val="00103A9E"/>
    <w:rsid w:val="0010429F"/>
    <w:rsid w:val="00104D2D"/>
    <w:rsid w:val="00105184"/>
    <w:rsid w:val="00105D86"/>
    <w:rsid w:val="001066D1"/>
    <w:rsid w:val="00106700"/>
    <w:rsid w:val="00116900"/>
    <w:rsid w:val="0012053A"/>
    <w:rsid w:val="001222FD"/>
    <w:rsid w:val="001224B1"/>
    <w:rsid w:val="00124527"/>
    <w:rsid w:val="001253B7"/>
    <w:rsid w:val="00125905"/>
    <w:rsid w:val="00126A1A"/>
    <w:rsid w:val="001301E5"/>
    <w:rsid w:val="00131A87"/>
    <w:rsid w:val="00134833"/>
    <w:rsid w:val="0013533F"/>
    <w:rsid w:val="00135483"/>
    <w:rsid w:val="00141AAE"/>
    <w:rsid w:val="00142CC8"/>
    <w:rsid w:val="00144352"/>
    <w:rsid w:val="00145A2C"/>
    <w:rsid w:val="00145F2D"/>
    <w:rsid w:val="00146008"/>
    <w:rsid w:val="00147A1B"/>
    <w:rsid w:val="0015371B"/>
    <w:rsid w:val="0015383B"/>
    <w:rsid w:val="00153CF0"/>
    <w:rsid w:val="00154A6D"/>
    <w:rsid w:val="001570C8"/>
    <w:rsid w:val="00157C4E"/>
    <w:rsid w:val="00157D65"/>
    <w:rsid w:val="001625A1"/>
    <w:rsid w:val="001657F7"/>
    <w:rsid w:val="00165E85"/>
    <w:rsid w:val="001677A0"/>
    <w:rsid w:val="00171069"/>
    <w:rsid w:val="001728D5"/>
    <w:rsid w:val="0018092A"/>
    <w:rsid w:val="001861DD"/>
    <w:rsid w:val="00190475"/>
    <w:rsid w:val="0019075F"/>
    <w:rsid w:val="00190F55"/>
    <w:rsid w:val="00192CB9"/>
    <w:rsid w:val="00192F85"/>
    <w:rsid w:val="00195021"/>
    <w:rsid w:val="001A1F4D"/>
    <w:rsid w:val="001A5661"/>
    <w:rsid w:val="001A7765"/>
    <w:rsid w:val="001B0AC3"/>
    <w:rsid w:val="001C105E"/>
    <w:rsid w:val="001C15E2"/>
    <w:rsid w:val="001C1E68"/>
    <w:rsid w:val="001C2ABA"/>
    <w:rsid w:val="001C3E37"/>
    <w:rsid w:val="001C476C"/>
    <w:rsid w:val="001D03C4"/>
    <w:rsid w:val="001D16B0"/>
    <w:rsid w:val="001E1D9E"/>
    <w:rsid w:val="001E63FB"/>
    <w:rsid w:val="001F237E"/>
    <w:rsid w:val="001F30B9"/>
    <w:rsid w:val="00206F25"/>
    <w:rsid w:val="00214D9F"/>
    <w:rsid w:val="00223843"/>
    <w:rsid w:val="00223D7D"/>
    <w:rsid w:val="002266C2"/>
    <w:rsid w:val="002301EF"/>
    <w:rsid w:val="00231607"/>
    <w:rsid w:val="00235106"/>
    <w:rsid w:val="00240249"/>
    <w:rsid w:val="00241BBE"/>
    <w:rsid w:val="00241CE7"/>
    <w:rsid w:val="0024357D"/>
    <w:rsid w:val="0024379A"/>
    <w:rsid w:val="00255A8C"/>
    <w:rsid w:val="00260C1A"/>
    <w:rsid w:val="00261A20"/>
    <w:rsid w:val="00262DC2"/>
    <w:rsid w:val="00263A77"/>
    <w:rsid w:val="002729DF"/>
    <w:rsid w:val="00274856"/>
    <w:rsid w:val="002806A2"/>
    <w:rsid w:val="00282C8A"/>
    <w:rsid w:val="00286B23"/>
    <w:rsid w:val="00291136"/>
    <w:rsid w:val="00292E5B"/>
    <w:rsid w:val="0029381F"/>
    <w:rsid w:val="002A18EF"/>
    <w:rsid w:val="002A1B8A"/>
    <w:rsid w:val="002A45D9"/>
    <w:rsid w:val="002A4E71"/>
    <w:rsid w:val="002A5D50"/>
    <w:rsid w:val="002A5F2F"/>
    <w:rsid w:val="002A634E"/>
    <w:rsid w:val="002A63CE"/>
    <w:rsid w:val="002A79C6"/>
    <w:rsid w:val="002B5AE9"/>
    <w:rsid w:val="002C0F8C"/>
    <w:rsid w:val="002C1498"/>
    <w:rsid w:val="002C2286"/>
    <w:rsid w:val="002C3E59"/>
    <w:rsid w:val="002C4E91"/>
    <w:rsid w:val="002C5E3F"/>
    <w:rsid w:val="002C6B2D"/>
    <w:rsid w:val="002D159D"/>
    <w:rsid w:val="002D41BD"/>
    <w:rsid w:val="002D6E80"/>
    <w:rsid w:val="002E1869"/>
    <w:rsid w:val="002E1B1D"/>
    <w:rsid w:val="002E2DAB"/>
    <w:rsid w:val="002E35AE"/>
    <w:rsid w:val="002E4AA1"/>
    <w:rsid w:val="002E6CC7"/>
    <w:rsid w:val="002F07DD"/>
    <w:rsid w:val="002F1243"/>
    <w:rsid w:val="002F5093"/>
    <w:rsid w:val="002F7C87"/>
    <w:rsid w:val="00300A75"/>
    <w:rsid w:val="00303A32"/>
    <w:rsid w:val="00303F3D"/>
    <w:rsid w:val="00304109"/>
    <w:rsid w:val="00306469"/>
    <w:rsid w:val="003069F7"/>
    <w:rsid w:val="00307C76"/>
    <w:rsid w:val="00307ED2"/>
    <w:rsid w:val="00313432"/>
    <w:rsid w:val="00314756"/>
    <w:rsid w:val="00314F59"/>
    <w:rsid w:val="00315109"/>
    <w:rsid w:val="003153AA"/>
    <w:rsid w:val="003178EC"/>
    <w:rsid w:val="00323573"/>
    <w:rsid w:val="00324E7C"/>
    <w:rsid w:val="00326CE0"/>
    <w:rsid w:val="00334628"/>
    <w:rsid w:val="0033571D"/>
    <w:rsid w:val="0034233F"/>
    <w:rsid w:val="0035014E"/>
    <w:rsid w:val="00351522"/>
    <w:rsid w:val="0035299B"/>
    <w:rsid w:val="003618A1"/>
    <w:rsid w:val="00361B22"/>
    <w:rsid w:val="003636C5"/>
    <w:rsid w:val="00363FC4"/>
    <w:rsid w:val="00365C40"/>
    <w:rsid w:val="0036604E"/>
    <w:rsid w:val="00371E18"/>
    <w:rsid w:val="00372465"/>
    <w:rsid w:val="00372C96"/>
    <w:rsid w:val="003736F9"/>
    <w:rsid w:val="00374DD0"/>
    <w:rsid w:val="00375C77"/>
    <w:rsid w:val="00377661"/>
    <w:rsid w:val="00377A61"/>
    <w:rsid w:val="00381F1D"/>
    <w:rsid w:val="00382052"/>
    <w:rsid w:val="003820A8"/>
    <w:rsid w:val="0038492A"/>
    <w:rsid w:val="00384EB3"/>
    <w:rsid w:val="00387278"/>
    <w:rsid w:val="0039306A"/>
    <w:rsid w:val="00394B7D"/>
    <w:rsid w:val="00394C44"/>
    <w:rsid w:val="00394E0C"/>
    <w:rsid w:val="00394E16"/>
    <w:rsid w:val="00395C35"/>
    <w:rsid w:val="003A3FEF"/>
    <w:rsid w:val="003A4B70"/>
    <w:rsid w:val="003B0D6A"/>
    <w:rsid w:val="003B1763"/>
    <w:rsid w:val="003B1EF1"/>
    <w:rsid w:val="003B3C0B"/>
    <w:rsid w:val="003B70EC"/>
    <w:rsid w:val="003B7453"/>
    <w:rsid w:val="003C0436"/>
    <w:rsid w:val="003C1313"/>
    <w:rsid w:val="003C1933"/>
    <w:rsid w:val="003C227C"/>
    <w:rsid w:val="003C2B25"/>
    <w:rsid w:val="003C6899"/>
    <w:rsid w:val="003D5F1E"/>
    <w:rsid w:val="003E1065"/>
    <w:rsid w:val="003E2B5B"/>
    <w:rsid w:val="003E3EDA"/>
    <w:rsid w:val="003E570A"/>
    <w:rsid w:val="003E5919"/>
    <w:rsid w:val="003E5D3A"/>
    <w:rsid w:val="003E76FD"/>
    <w:rsid w:val="003F139A"/>
    <w:rsid w:val="003F44AD"/>
    <w:rsid w:val="003F4B66"/>
    <w:rsid w:val="00400379"/>
    <w:rsid w:val="00402299"/>
    <w:rsid w:val="004024A5"/>
    <w:rsid w:val="00402B5B"/>
    <w:rsid w:val="00403E47"/>
    <w:rsid w:val="004051AA"/>
    <w:rsid w:val="004104AF"/>
    <w:rsid w:val="004108C0"/>
    <w:rsid w:val="00411D38"/>
    <w:rsid w:val="004130F0"/>
    <w:rsid w:val="004137AA"/>
    <w:rsid w:val="004138D6"/>
    <w:rsid w:val="00414B04"/>
    <w:rsid w:val="00416297"/>
    <w:rsid w:val="0042047A"/>
    <w:rsid w:val="00420A63"/>
    <w:rsid w:val="00424DA2"/>
    <w:rsid w:val="004254D0"/>
    <w:rsid w:val="00426105"/>
    <w:rsid w:val="0043199A"/>
    <w:rsid w:val="00434446"/>
    <w:rsid w:val="004357A4"/>
    <w:rsid w:val="0043707A"/>
    <w:rsid w:val="00437574"/>
    <w:rsid w:val="00437A32"/>
    <w:rsid w:val="0044112F"/>
    <w:rsid w:val="0044198E"/>
    <w:rsid w:val="00441D37"/>
    <w:rsid w:val="00444AD0"/>
    <w:rsid w:val="00444C92"/>
    <w:rsid w:val="00447865"/>
    <w:rsid w:val="00447E34"/>
    <w:rsid w:val="0045342A"/>
    <w:rsid w:val="0045581E"/>
    <w:rsid w:val="0046142B"/>
    <w:rsid w:val="004638FF"/>
    <w:rsid w:val="00464EEF"/>
    <w:rsid w:val="00465479"/>
    <w:rsid w:val="0047139D"/>
    <w:rsid w:val="00471D36"/>
    <w:rsid w:val="0047212B"/>
    <w:rsid w:val="0047241D"/>
    <w:rsid w:val="0047484E"/>
    <w:rsid w:val="0047674D"/>
    <w:rsid w:val="00477B63"/>
    <w:rsid w:val="00482955"/>
    <w:rsid w:val="0048302A"/>
    <w:rsid w:val="00483DEA"/>
    <w:rsid w:val="00483E9C"/>
    <w:rsid w:val="00485D72"/>
    <w:rsid w:val="00497AAF"/>
    <w:rsid w:val="004A563C"/>
    <w:rsid w:val="004B037F"/>
    <w:rsid w:val="004B7AAF"/>
    <w:rsid w:val="004B7F9F"/>
    <w:rsid w:val="004D17CE"/>
    <w:rsid w:val="004D187F"/>
    <w:rsid w:val="004E0E5C"/>
    <w:rsid w:val="004E1CBB"/>
    <w:rsid w:val="004E3799"/>
    <w:rsid w:val="004F4114"/>
    <w:rsid w:val="004F64A4"/>
    <w:rsid w:val="004F692F"/>
    <w:rsid w:val="004F72C1"/>
    <w:rsid w:val="0050209B"/>
    <w:rsid w:val="00503266"/>
    <w:rsid w:val="005054F1"/>
    <w:rsid w:val="00505AC5"/>
    <w:rsid w:val="00507E65"/>
    <w:rsid w:val="005154D7"/>
    <w:rsid w:val="00517235"/>
    <w:rsid w:val="005245CB"/>
    <w:rsid w:val="00524E1E"/>
    <w:rsid w:val="00530D37"/>
    <w:rsid w:val="00532B29"/>
    <w:rsid w:val="00533AC7"/>
    <w:rsid w:val="00533D00"/>
    <w:rsid w:val="00537D41"/>
    <w:rsid w:val="005405B1"/>
    <w:rsid w:val="005456F9"/>
    <w:rsid w:val="00547620"/>
    <w:rsid w:val="0055132B"/>
    <w:rsid w:val="00552744"/>
    <w:rsid w:val="0055349F"/>
    <w:rsid w:val="00555AD7"/>
    <w:rsid w:val="005566D0"/>
    <w:rsid w:val="00557379"/>
    <w:rsid w:val="005613E9"/>
    <w:rsid w:val="00561FF4"/>
    <w:rsid w:val="00562FA6"/>
    <w:rsid w:val="00563EF9"/>
    <w:rsid w:val="00564A00"/>
    <w:rsid w:val="00570BF5"/>
    <w:rsid w:val="00574DE3"/>
    <w:rsid w:val="00576EBE"/>
    <w:rsid w:val="00580917"/>
    <w:rsid w:val="00583ECA"/>
    <w:rsid w:val="0058400D"/>
    <w:rsid w:val="0058741F"/>
    <w:rsid w:val="005913FB"/>
    <w:rsid w:val="00595FDB"/>
    <w:rsid w:val="005A076A"/>
    <w:rsid w:val="005A116D"/>
    <w:rsid w:val="005A1B7F"/>
    <w:rsid w:val="005A3E82"/>
    <w:rsid w:val="005A4580"/>
    <w:rsid w:val="005A6820"/>
    <w:rsid w:val="005A70E5"/>
    <w:rsid w:val="005A79B2"/>
    <w:rsid w:val="005B0C73"/>
    <w:rsid w:val="005B103D"/>
    <w:rsid w:val="005B1FBF"/>
    <w:rsid w:val="005B3869"/>
    <w:rsid w:val="005C164B"/>
    <w:rsid w:val="005C1F45"/>
    <w:rsid w:val="005C2332"/>
    <w:rsid w:val="005C366E"/>
    <w:rsid w:val="005C4148"/>
    <w:rsid w:val="005C4271"/>
    <w:rsid w:val="005C5DCE"/>
    <w:rsid w:val="005C74CA"/>
    <w:rsid w:val="005D0506"/>
    <w:rsid w:val="005D28E3"/>
    <w:rsid w:val="005D3F4E"/>
    <w:rsid w:val="005D428C"/>
    <w:rsid w:val="005D7823"/>
    <w:rsid w:val="005E0330"/>
    <w:rsid w:val="005E2A27"/>
    <w:rsid w:val="005E2EBC"/>
    <w:rsid w:val="005E4B53"/>
    <w:rsid w:val="005E4FA8"/>
    <w:rsid w:val="005E51C9"/>
    <w:rsid w:val="005E7A10"/>
    <w:rsid w:val="005E7EAF"/>
    <w:rsid w:val="005F14AE"/>
    <w:rsid w:val="005F43DE"/>
    <w:rsid w:val="005F5292"/>
    <w:rsid w:val="005F6155"/>
    <w:rsid w:val="006016B0"/>
    <w:rsid w:val="00601957"/>
    <w:rsid w:val="006037AE"/>
    <w:rsid w:val="00604377"/>
    <w:rsid w:val="006052E8"/>
    <w:rsid w:val="00605563"/>
    <w:rsid w:val="00611554"/>
    <w:rsid w:val="0061241B"/>
    <w:rsid w:val="00614014"/>
    <w:rsid w:val="00614A28"/>
    <w:rsid w:val="00622669"/>
    <w:rsid w:val="00622691"/>
    <w:rsid w:val="00622F01"/>
    <w:rsid w:val="0062657C"/>
    <w:rsid w:val="00627A20"/>
    <w:rsid w:val="00631B8E"/>
    <w:rsid w:val="00632379"/>
    <w:rsid w:val="00633E7D"/>
    <w:rsid w:val="00634135"/>
    <w:rsid w:val="0063420A"/>
    <w:rsid w:val="006345BB"/>
    <w:rsid w:val="00635128"/>
    <w:rsid w:val="00640F59"/>
    <w:rsid w:val="00650172"/>
    <w:rsid w:val="0065265D"/>
    <w:rsid w:val="00653B84"/>
    <w:rsid w:val="006649D4"/>
    <w:rsid w:val="00667539"/>
    <w:rsid w:val="00667901"/>
    <w:rsid w:val="00671B5C"/>
    <w:rsid w:val="00672493"/>
    <w:rsid w:val="006739DC"/>
    <w:rsid w:val="00674065"/>
    <w:rsid w:val="006745C7"/>
    <w:rsid w:val="00674CF2"/>
    <w:rsid w:val="0067651C"/>
    <w:rsid w:val="00681963"/>
    <w:rsid w:val="00681DF7"/>
    <w:rsid w:val="00682BBC"/>
    <w:rsid w:val="0068303D"/>
    <w:rsid w:val="00690CA7"/>
    <w:rsid w:val="006915E7"/>
    <w:rsid w:val="006964D8"/>
    <w:rsid w:val="006972FC"/>
    <w:rsid w:val="006A1CE0"/>
    <w:rsid w:val="006A5F96"/>
    <w:rsid w:val="006B0DC3"/>
    <w:rsid w:val="006B1A3B"/>
    <w:rsid w:val="006B3226"/>
    <w:rsid w:val="006B369A"/>
    <w:rsid w:val="006B4FBA"/>
    <w:rsid w:val="006B5AB3"/>
    <w:rsid w:val="006B6AA7"/>
    <w:rsid w:val="006B77FF"/>
    <w:rsid w:val="006C08D8"/>
    <w:rsid w:val="006C11E0"/>
    <w:rsid w:val="006C303B"/>
    <w:rsid w:val="006C3A57"/>
    <w:rsid w:val="006C52D2"/>
    <w:rsid w:val="006C5C9F"/>
    <w:rsid w:val="006D07B9"/>
    <w:rsid w:val="006E0A5F"/>
    <w:rsid w:val="006E5075"/>
    <w:rsid w:val="006E5DDD"/>
    <w:rsid w:val="006E688A"/>
    <w:rsid w:val="006E6AEE"/>
    <w:rsid w:val="006E73E0"/>
    <w:rsid w:val="006E7555"/>
    <w:rsid w:val="006E7CE3"/>
    <w:rsid w:val="006F06D8"/>
    <w:rsid w:val="006F1250"/>
    <w:rsid w:val="006F2D0C"/>
    <w:rsid w:val="006F3375"/>
    <w:rsid w:val="006F3611"/>
    <w:rsid w:val="006F5F7C"/>
    <w:rsid w:val="006F71B0"/>
    <w:rsid w:val="0070010C"/>
    <w:rsid w:val="00700277"/>
    <w:rsid w:val="00700AC9"/>
    <w:rsid w:val="00700C9A"/>
    <w:rsid w:val="00701EB1"/>
    <w:rsid w:val="00703706"/>
    <w:rsid w:val="00703814"/>
    <w:rsid w:val="00714982"/>
    <w:rsid w:val="00720D7E"/>
    <w:rsid w:val="00723F3A"/>
    <w:rsid w:val="00727653"/>
    <w:rsid w:val="0073389F"/>
    <w:rsid w:val="007373D4"/>
    <w:rsid w:val="0074091A"/>
    <w:rsid w:val="007414F0"/>
    <w:rsid w:val="00744375"/>
    <w:rsid w:val="00745903"/>
    <w:rsid w:val="00745BC2"/>
    <w:rsid w:val="007479C2"/>
    <w:rsid w:val="00750491"/>
    <w:rsid w:val="00750A67"/>
    <w:rsid w:val="0075384C"/>
    <w:rsid w:val="00753B02"/>
    <w:rsid w:val="00761CA0"/>
    <w:rsid w:val="00762FED"/>
    <w:rsid w:val="007641A2"/>
    <w:rsid w:val="00766DD2"/>
    <w:rsid w:val="00766E38"/>
    <w:rsid w:val="00771324"/>
    <w:rsid w:val="00772137"/>
    <w:rsid w:val="00772168"/>
    <w:rsid w:val="007736D2"/>
    <w:rsid w:val="00774F13"/>
    <w:rsid w:val="007850F4"/>
    <w:rsid w:val="00785599"/>
    <w:rsid w:val="00786DB4"/>
    <w:rsid w:val="00787D10"/>
    <w:rsid w:val="00792B5F"/>
    <w:rsid w:val="00793450"/>
    <w:rsid w:val="00795D11"/>
    <w:rsid w:val="007A0105"/>
    <w:rsid w:val="007A16DA"/>
    <w:rsid w:val="007B00CF"/>
    <w:rsid w:val="007B041C"/>
    <w:rsid w:val="007B138A"/>
    <w:rsid w:val="007B4762"/>
    <w:rsid w:val="007B5A1C"/>
    <w:rsid w:val="007B5AC9"/>
    <w:rsid w:val="007B6876"/>
    <w:rsid w:val="007C0327"/>
    <w:rsid w:val="007C5221"/>
    <w:rsid w:val="007C654A"/>
    <w:rsid w:val="007D1443"/>
    <w:rsid w:val="007D42FA"/>
    <w:rsid w:val="007D7298"/>
    <w:rsid w:val="007E0EEE"/>
    <w:rsid w:val="007E4399"/>
    <w:rsid w:val="007E449C"/>
    <w:rsid w:val="007E44AF"/>
    <w:rsid w:val="007E4623"/>
    <w:rsid w:val="008066C4"/>
    <w:rsid w:val="00811027"/>
    <w:rsid w:val="00811AF5"/>
    <w:rsid w:val="00813D48"/>
    <w:rsid w:val="00816076"/>
    <w:rsid w:val="008169C3"/>
    <w:rsid w:val="008215C6"/>
    <w:rsid w:val="008217C8"/>
    <w:rsid w:val="00821CA1"/>
    <w:rsid w:val="008228D9"/>
    <w:rsid w:val="0082332E"/>
    <w:rsid w:val="00831AD1"/>
    <w:rsid w:val="00832393"/>
    <w:rsid w:val="008347BF"/>
    <w:rsid w:val="0083695C"/>
    <w:rsid w:val="00837817"/>
    <w:rsid w:val="008448EF"/>
    <w:rsid w:val="008475BD"/>
    <w:rsid w:val="0085222A"/>
    <w:rsid w:val="008553FD"/>
    <w:rsid w:val="00857EAD"/>
    <w:rsid w:val="00863B5F"/>
    <w:rsid w:val="00864885"/>
    <w:rsid w:val="00864E95"/>
    <w:rsid w:val="00865E91"/>
    <w:rsid w:val="00865EF9"/>
    <w:rsid w:val="0087048B"/>
    <w:rsid w:val="0087174E"/>
    <w:rsid w:val="00871B19"/>
    <w:rsid w:val="00871E81"/>
    <w:rsid w:val="00872E83"/>
    <w:rsid w:val="00874062"/>
    <w:rsid w:val="008744CE"/>
    <w:rsid w:val="00876829"/>
    <w:rsid w:val="00880F58"/>
    <w:rsid w:val="00881902"/>
    <w:rsid w:val="00881AC3"/>
    <w:rsid w:val="0088366F"/>
    <w:rsid w:val="00883EBB"/>
    <w:rsid w:val="00884113"/>
    <w:rsid w:val="00890E83"/>
    <w:rsid w:val="00891B14"/>
    <w:rsid w:val="00892087"/>
    <w:rsid w:val="00892873"/>
    <w:rsid w:val="00892F3F"/>
    <w:rsid w:val="00894ABE"/>
    <w:rsid w:val="00897809"/>
    <w:rsid w:val="008A11B3"/>
    <w:rsid w:val="008A234E"/>
    <w:rsid w:val="008A27D0"/>
    <w:rsid w:val="008A2A34"/>
    <w:rsid w:val="008A2CA3"/>
    <w:rsid w:val="008A72F6"/>
    <w:rsid w:val="008B750B"/>
    <w:rsid w:val="008C0F3C"/>
    <w:rsid w:val="008C26B5"/>
    <w:rsid w:val="008C2917"/>
    <w:rsid w:val="008C3A6A"/>
    <w:rsid w:val="008C3CA9"/>
    <w:rsid w:val="008C3EA0"/>
    <w:rsid w:val="008C7FFB"/>
    <w:rsid w:val="008D0460"/>
    <w:rsid w:val="008D0629"/>
    <w:rsid w:val="008E1682"/>
    <w:rsid w:val="008E1BFF"/>
    <w:rsid w:val="008E608A"/>
    <w:rsid w:val="008F7761"/>
    <w:rsid w:val="008F7EA5"/>
    <w:rsid w:val="00901835"/>
    <w:rsid w:val="00905A0A"/>
    <w:rsid w:val="009164E7"/>
    <w:rsid w:val="00916DA1"/>
    <w:rsid w:val="00920225"/>
    <w:rsid w:val="00922DA9"/>
    <w:rsid w:val="0092328A"/>
    <w:rsid w:val="00924768"/>
    <w:rsid w:val="0092556B"/>
    <w:rsid w:val="00926D39"/>
    <w:rsid w:val="009306CD"/>
    <w:rsid w:val="00930B2B"/>
    <w:rsid w:val="009377C6"/>
    <w:rsid w:val="0094018F"/>
    <w:rsid w:val="0094133A"/>
    <w:rsid w:val="00944F8F"/>
    <w:rsid w:val="00944FA5"/>
    <w:rsid w:val="00951A60"/>
    <w:rsid w:val="00951AE2"/>
    <w:rsid w:val="009532CE"/>
    <w:rsid w:val="00953866"/>
    <w:rsid w:val="0095456F"/>
    <w:rsid w:val="0095639C"/>
    <w:rsid w:val="009638E0"/>
    <w:rsid w:val="009641D0"/>
    <w:rsid w:val="0096477D"/>
    <w:rsid w:val="0096689C"/>
    <w:rsid w:val="00975851"/>
    <w:rsid w:val="00975CCE"/>
    <w:rsid w:val="009777E9"/>
    <w:rsid w:val="009830CA"/>
    <w:rsid w:val="009870AC"/>
    <w:rsid w:val="00987CD8"/>
    <w:rsid w:val="0099137A"/>
    <w:rsid w:val="009917F7"/>
    <w:rsid w:val="009A1276"/>
    <w:rsid w:val="009A7C21"/>
    <w:rsid w:val="009A7DE4"/>
    <w:rsid w:val="009B0840"/>
    <w:rsid w:val="009B31AF"/>
    <w:rsid w:val="009B32D0"/>
    <w:rsid w:val="009B7449"/>
    <w:rsid w:val="009B7D65"/>
    <w:rsid w:val="009C17D2"/>
    <w:rsid w:val="009C3662"/>
    <w:rsid w:val="009C615B"/>
    <w:rsid w:val="009D05D5"/>
    <w:rsid w:val="009D1B1B"/>
    <w:rsid w:val="009E0DCE"/>
    <w:rsid w:val="009E3263"/>
    <w:rsid w:val="009E4C7A"/>
    <w:rsid w:val="009E61DF"/>
    <w:rsid w:val="009E7062"/>
    <w:rsid w:val="009F0FA5"/>
    <w:rsid w:val="009F74F1"/>
    <w:rsid w:val="00A005E5"/>
    <w:rsid w:val="00A013B6"/>
    <w:rsid w:val="00A02057"/>
    <w:rsid w:val="00A023CF"/>
    <w:rsid w:val="00A04B0E"/>
    <w:rsid w:val="00A04FAC"/>
    <w:rsid w:val="00A06815"/>
    <w:rsid w:val="00A15303"/>
    <w:rsid w:val="00A166EB"/>
    <w:rsid w:val="00A16E8A"/>
    <w:rsid w:val="00A2055F"/>
    <w:rsid w:val="00A20D45"/>
    <w:rsid w:val="00A26440"/>
    <w:rsid w:val="00A27441"/>
    <w:rsid w:val="00A30CD3"/>
    <w:rsid w:val="00A31496"/>
    <w:rsid w:val="00A3674C"/>
    <w:rsid w:val="00A37AD9"/>
    <w:rsid w:val="00A4510F"/>
    <w:rsid w:val="00A46F1F"/>
    <w:rsid w:val="00A47337"/>
    <w:rsid w:val="00A47368"/>
    <w:rsid w:val="00A5135F"/>
    <w:rsid w:val="00A5184D"/>
    <w:rsid w:val="00A5553D"/>
    <w:rsid w:val="00A55E16"/>
    <w:rsid w:val="00A62CF4"/>
    <w:rsid w:val="00A75598"/>
    <w:rsid w:val="00A763D0"/>
    <w:rsid w:val="00A7787F"/>
    <w:rsid w:val="00A804FC"/>
    <w:rsid w:val="00A81809"/>
    <w:rsid w:val="00A81829"/>
    <w:rsid w:val="00A81A4E"/>
    <w:rsid w:val="00A84C17"/>
    <w:rsid w:val="00A86199"/>
    <w:rsid w:val="00A86B17"/>
    <w:rsid w:val="00A87390"/>
    <w:rsid w:val="00A87843"/>
    <w:rsid w:val="00A903C6"/>
    <w:rsid w:val="00A92E7E"/>
    <w:rsid w:val="00A931B4"/>
    <w:rsid w:val="00A95C4D"/>
    <w:rsid w:val="00A965AA"/>
    <w:rsid w:val="00A97C94"/>
    <w:rsid w:val="00AA2240"/>
    <w:rsid w:val="00AA3BF4"/>
    <w:rsid w:val="00AB0595"/>
    <w:rsid w:val="00AB32D4"/>
    <w:rsid w:val="00AB356B"/>
    <w:rsid w:val="00AB3EF1"/>
    <w:rsid w:val="00AB59F5"/>
    <w:rsid w:val="00AB61F9"/>
    <w:rsid w:val="00AB6960"/>
    <w:rsid w:val="00AB69A5"/>
    <w:rsid w:val="00AC2C91"/>
    <w:rsid w:val="00AC6EE1"/>
    <w:rsid w:val="00AD0B1E"/>
    <w:rsid w:val="00AD0E6D"/>
    <w:rsid w:val="00AD49E2"/>
    <w:rsid w:val="00AE007D"/>
    <w:rsid w:val="00AE0210"/>
    <w:rsid w:val="00AE2776"/>
    <w:rsid w:val="00AE355C"/>
    <w:rsid w:val="00AF05B3"/>
    <w:rsid w:val="00AF17D7"/>
    <w:rsid w:val="00AF47DB"/>
    <w:rsid w:val="00AF76E0"/>
    <w:rsid w:val="00AF7BB5"/>
    <w:rsid w:val="00B00D38"/>
    <w:rsid w:val="00B01165"/>
    <w:rsid w:val="00B04B27"/>
    <w:rsid w:val="00B07800"/>
    <w:rsid w:val="00B07CED"/>
    <w:rsid w:val="00B13429"/>
    <w:rsid w:val="00B13C90"/>
    <w:rsid w:val="00B149D5"/>
    <w:rsid w:val="00B24843"/>
    <w:rsid w:val="00B256A8"/>
    <w:rsid w:val="00B25FEF"/>
    <w:rsid w:val="00B35DB6"/>
    <w:rsid w:val="00B372E6"/>
    <w:rsid w:val="00B378F5"/>
    <w:rsid w:val="00B37E2F"/>
    <w:rsid w:val="00B41D35"/>
    <w:rsid w:val="00B41F02"/>
    <w:rsid w:val="00B4797F"/>
    <w:rsid w:val="00B5112E"/>
    <w:rsid w:val="00B53CEA"/>
    <w:rsid w:val="00B6140B"/>
    <w:rsid w:val="00B6499D"/>
    <w:rsid w:val="00B65B5D"/>
    <w:rsid w:val="00B661E8"/>
    <w:rsid w:val="00B7023D"/>
    <w:rsid w:val="00B70E38"/>
    <w:rsid w:val="00B74E2D"/>
    <w:rsid w:val="00B74E6D"/>
    <w:rsid w:val="00B811F5"/>
    <w:rsid w:val="00B82E3F"/>
    <w:rsid w:val="00B83DB8"/>
    <w:rsid w:val="00B93474"/>
    <w:rsid w:val="00B9494F"/>
    <w:rsid w:val="00BA0005"/>
    <w:rsid w:val="00BA3B3B"/>
    <w:rsid w:val="00BA42BA"/>
    <w:rsid w:val="00BA4BAB"/>
    <w:rsid w:val="00BA5BD7"/>
    <w:rsid w:val="00BA6184"/>
    <w:rsid w:val="00BA62BD"/>
    <w:rsid w:val="00BA7699"/>
    <w:rsid w:val="00BB6538"/>
    <w:rsid w:val="00BB69F2"/>
    <w:rsid w:val="00BB7059"/>
    <w:rsid w:val="00BB7690"/>
    <w:rsid w:val="00BD239D"/>
    <w:rsid w:val="00BD3F94"/>
    <w:rsid w:val="00BD4367"/>
    <w:rsid w:val="00BD58FA"/>
    <w:rsid w:val="00BD7869"/>
    <w:rsid w:val="00BE017D"/>
    <w:rsid w:val="00BE02DB"/>
    <w:rsid w:val="00BE7D76"/>
    <w:rsid w:val="00BF05A2"/>
    <w:rsid w:val="00BF0675"/>
    <w:rsid w:val="00BF1265"/>
    <w:rsid w:val="00BF1F3C"/>
    <w:rsid w:val="00BF335E"/>
    <w:rsid w:val="00BF5353"/>
    <w:rsid w:val="00BF7507"/>
    <w:rsid w:val="00C00FE2"/>
    <w:rsid w:val="00C05723"/>
    <w:rsid w:val="00C12170"/>
    <w:rsid w:val="00C1381E"/>
    <w:rsid w:val="00C14D09"/>
    <w:rsid w:val="00C154E2"/>
    <w:rsid w:val="00C249CF"/>
    <w:rsid w:val="00C24BCC"/>
    <w:rsid w:val="00C25F26"/>
    <w:rsid w:val="00C31C39"/>
    <w:rsid w:val="00C32A90"/>
    <w:rsid w:val="00C337A0"/>
    <w:rsid w:val="00C33E91"/>
    <w:rsid w:val="00C34C99"/>
    <w:rsid w:val="00C34D67"/>
    <w:rsid w:val="00C36AB5"/>
    <w:rsid w:val="00C36B47"/>
    <w:rsid w:val="00C4740A"/>
    <w:rsid w:val="00C569A3"/>
    <w:rsid w:val="00C56DC7"/>
    <w:rsid w:val="00C6160C"/>
    <w:rsid w:val="00C640B4"/>
    <w:rsid w:val="00C6486D"/>
    <w:rsid w:val="00C6780F"/>
    <w:rsid w:val="00C71586"/>
    <w:rsid w:val="00C7738F"/>
    <w:rsid w:val="00C7749E"/>
    <w:rsid w:val="00C8050A"/>
    <w:rsid w:val="00C80CC6"/>
    <w:rsid w:val="00C83CFD"/>
    <w:rsid w:val="00C84524"/>
    <w:rsid w:val="00C847B0"/>
    <w:rsid w:val="00C85751"/>
    <w:rsid w:val="00C85D77"/>
    <w:rsid w:val="00C86708"/>
    <w:rsid w:val="00C93C25"/>
    <w:rsid w:val="00C94831"/>
    <w:rsid w:val="00C97330"/>
    <w:rsid w:val="00CA2AD3"/>
    <w:rsid w:val="00CA41AC"/>
    <w:rsid w:val="00CA5082"/>
    <w:rsid w:val="00CA70AB"/>
    <w:rsid w:val="00CA751D"/>
    <w:rsid w:val="00CA7C75"/>
    <w:rsid w:val="00CB269A"/>
    <w:rsid w:val="00CB363C"/>
    <w:rsid w:val="00CB74FD"/>
    <w:rsid w:val="00CC0E56"/>
    <w:rsid w:val="00CC452C"/>
    <w:rsid w:val="00CC5347"/>
    <w:rsid w:val="00CD31AE"/>
    <w:rsid w:val="00CD3DAC"/>
    <w:rsid w:val="00CD40CC"/>
    <w:rsid w:val="00CD4D07"/>
    <w:rsid w:val="00CD5EDD"/>
    <w:rsid w:val="00CE1EAA"/>
    <w:rsid w:val="00CE2F77"/>
    <w:rsid w:val="00CE60B1"/>
    <w:rsid w:val="00CF18CE"/>
    <w:rsid w:val="00CF3464"/>
    <w:rsid w:val="00CF66C9"/>
    <w:rsid w:val="00D00909"/>
    <w:rsid w:val="00D01B64"/>
    <w:rsid w:val="00D0218B"/>
    <w:rsid w:val="00D0737E"/>
    <w:rsid w:val="00D12E39"/>
    <w:rsid w:val="00D2015F"/>
    <w:rsid w:val="00D25A5C"/>
    <w:rsid w:val="00D3123C"/>
    <w:rsid w:val="00D31448"/>
    <w:rsid w:val="00D3402F"/>
    <w:rsid w:val="00D34D4E"/>
    <w:rsid w:val="00D34E54"/>
    <w:rsid w:val="00D37E4D"/>
    <w:rsid w:val="00D43C01"/>
    <w:rsid w:val="00D4442E"/>
    <w:rsid w:val="00D45CA9"/>
    <w:rsid w:val="00D4628C"/>
    <w:rsid w:val="00D503ED"/>
    <w:rsid w:val="00D506F1"/>
    <w:rsid w:val="00D53EEF"/>
    <w:rsid w:val="00D55783"/>
    <w:rsid w:val="00D5632B"/>
    <w:rsid w:val="00D56BBB"/>
    <w:rsid w:val="00D57734"/>
    <w:rsid w:val="00D61F2C"/>
    <w:rsid w:val="00D61FC7"/>
    <w:rsid w:val="00D62AD9"/>
    <w:rsid w:val="00D64194"/>
    <w:rsid w:val="00D65312"/>
    <w:rsid w:val="00D65E24"/>
    <w:rsid w:val="00D738BB"/>
    <w:rsid w:val="00D7620A"/>
    <w:rsid w:val="00D775B6"/>
    <w:rsid w:val="00D80762"/>
    <w:rsid w:val="00D81336"/>
    <w:rsid w:val="00D84B56"/>
    <w:rsid w:val="00D86C00"/>
    <w:rsid w:val="00D90906"/>
    <w:rsid w:val="00D93559"/>
    <w:rsid w:val="00D93E4F"/>
    <w:rsid w:val="00D9790D"/>
    <w:rsid w:val="00DA0BBB"/>
    <w:rsid w:val="00DA395E"/>
    <w:rsid w:val="00DA3A7E"/>
    <w:rsid w:val="00DB0675"/>
    <w:rsid w:val="00DB2CC3"/>
    <w:rsid w:val="00DB33C1"/>
    <w:rsid w:val="00DC1110"/>
    <w:rsid w:val="00DC15F8"/>
    <w:rsid w:val="00DC28E8"/>
    <w:rsid w:val="00DC45F5"/>
    <w:rsid w:val="00DD6C19"/>
    <w:rsid w:val="00DD6E94"/>
    <w:rsid w:val="00DE5044"/>
    <w:rsid w:val="00DE7554"/>
    <w:rsid w:val="00DF5E96"/>
    <w:rsid w:val="00E00157"/>
    <w:rsid w:val="00E01125"/>
    <w:rsid w:val="00E01820"/>
    <w:rsid w:val="00E01B50"/>
    <w:rsid w:val="00E01FEE"/>
    <w:rsid w:val="00E058FC"/>
    <w:rsid w:val="00E05D68"/>
    <w:rsid w:val="00E07488"/>
    <w:rsid w:val="00E103A5"/>
    <w:rsid w:val="00E109F9"/>
    <w:rsid w:val="00E13511"/>
    <w:rsid w:val="00E1617C"/>
    <w:rsid w:val="00E17A9F"/>
    <w:rsid w:val="00E17B41"/>
    <w:rsid w:val="00E2438D"/>
    <w:rsid w:val="00E26A7A"/>
    <w:rsid w:val="00E270FB"/>
    <w:rsid w:val="00E301B3"/>
    <w:rsid w:val="00E3342A"/>
    <w:rsid w:val="00E3791C"/>
    <w:rsid w:val="00E4080D"/>
    <w:rsid w:val="00E41E82"/>
    <w:rsid w:val="00E422E0"/>
    <w:rsid w:val="00E426F6"/>
    <w:rsid w:val="00E43481"/>
    <w:rsid w:val="00E44E30"/>
    <w:rsid w:val="00E5196D"/>
    <w:rsid w:val="00E52972"/>
    <w:rsid w:val="00E567B5"/>
    <w:rsid w:val="00E57A7B"/>
    <w:rsid w:val="00E6205A"/>
    <w:rsid w:val="00E62096"/>
    <w:rsid w:val="00E66B01"/>
    <w:rsid w:val="00E70E8F"/>
    <w:rsid w:val="00E72049"/>
    <w:rsid w:val="00E724A2"/>
    <w:rsid w:val="00E80800"/>
    <w:rsid w:val="00E830AD"/>
    <w:rsid w:val="00E850C7"/>
    <w:rsid w:val="00E908AA"/>
    <w:rsid w:val="00E92276"/>
    <w:rsid w:val="00E923FA"/>
    <w:rsid w:val="00E92A9F"/>
    <w:rsid w:val="00E92B3A"/>
    <w:rsid w:val="00E95971"/>
    <w:rsid w:val="00EA0168"/>
    <w:rsid w:val="00EA2CE4"/>
    <w:rsid w:val="00EA340B"/>
    <w:rsid w:val="00EA35B3"/>
    <w:rsid w:val="00EA6C27"/>
    <w:rsid w:val="00EA6EF0"/>
    <w:rsid w:val="00EA7653"/>
    <w:rsid w:val="00EB3947"/>
    <w:rsid w:val="00EB41A0"/>
    <w:rsid w:val="00EB551A"/>
    <w:rsid w:val="00EC327C"/>
    <w:rsid w:val="00EC3A2F"/>
    <w:rsid w:val="00EC5690"/>
    <w:rsid w:val="00EC6BE7"/>
    <w:rsid w:val="00ED161D"/>
    <w:rsid w:val="00ED1685"/>
    <w:rsid w:val="00ED5C96"/>
    <w:rsid w:val="00ED6A9E"/>
    <w:rsid w:val="00ED7B01"/>
    <w:rsid w:val="00EF006B"/>
    <w:rsid w:val="00EF6C45"/>
    <w:rsid w:val="00F0064F"/>
    <w:rsid w:val="00F00C58"/>
    <w:rsid w:val="00F01353"/>
    <w:rsid w:val="00F02138"/>
    <w:rsid w:val="00F0368D"/>
    <w:rsid w:val="00F037F7"/>
    <w:rsid w:val="00F03F98"/>
    <w:rsid w:val="00F04B87"/>
    <w:rsid w:val="00F05C99"/>
    <w:rsid w:val="00F05ED6"/>
    <w:rsid w:val="00F073E9"/>
    <w:rsid w:val="00F13661"/>
    <w:rsid w:val="00F13E6D"/>
    <w:rsid w:val="00F15FB3"/>
    <w:rsid w:val="00F17919"/>
    <w:rsid w:val="00F20C96"/>
    <w:rsid w:val="00F22E3F"/>
    <w:rsid w:val="00F24DC6"/>
    <w:rsid w:val="00F25D0D"/>
    <w:rsid w:val="00F2752F"/>
    <w:rsid w:val="00F3083D"/>
    <w:rsid w:val="00F31344"/>
    <w:rsid w:val="00F33B17"/>
    <w:rsid w:val="00F36E06"/>
    <w:rsid w:val="00F40C80"/>
    <w:rsid w:val="00F428CB"/>
    <w:rsid w:val="00F45EAF"/>
    <w:rsid w:val="00F47B61"/>
    <w:rsid w:val="00F509F3"/>
    <w:rsid w:val="00F51C5F"/>
    <w:rsid w:val="00F5232A"/>
    <w:rsid w:val="00F53AC3"/>
    <w:rsid w:val="00F548FC"/>
    <w:rsid w:val="00F5765A"/>
    <w:rsid w:val="00F6280A"/>
    <w:rsid w:val="00F6555E"/>
    <w:rsid w:val="00F6612F"/>
    <w:rsid w:val="00F755DC"/>
    <w:rsid w:val="00F7593E"/>
    <w:rsid w:val="00F7736F"/>
    <w:rsid w:val="00F774E1"/>
    <w:rsid w:val="00F8036A"/>
    <w:rsid w:val="00F826CC"/>
    <w:rsid w:val="00F850A8"/>
    <w:rsid w:val="00F9132E"/>
    <w:rsid w:val="00F91715"/>
    <w:rsid w:val="00F93C73"/>
    <w:rsid w:val="00FA098D"/>
    <w:rsid w:val="00FA1588"/>
    <w:rsid w:val="00FA2135"/>
    <w:rsid w:val="00FA5EB0"/>
    <w:rsid w:val="00FA62F9"/>
    <w:rsid w:val="00FA6A7E"/>
    <w:rsid w:val="00FA6D42"/>
    <w:rsid w:val="00FA6FA5"/>
    <w:rsid w:val="00FB026F"/>
    <w:rsid w:val="00FB2085"/>
    <w:rsid w:val="00FB2328"/>
    <w:rsid w:val="00FB4388"/>
    <w:rsid w:val="00FB4C22"/>
    <w:rsid w:val="00FB67AE"/>
    <w:rsid w:val="00FB7F37"/>
    <w:rsid w:val="00FC165A"/>
    <w:rsid w:val="00FC22FC"/>
    <w:rsid w:val="00FC36B3"/>
    <w:rsid w:val="00FC4885"/>
    <w:rsid w:val="00FC54D0"/>
    <w:rsid w:val="00FC7399"/>
    <w:rsid w:val="00FD53CD"/>
    <w:rsid w:val="00FD7230"/>
    <w:rsid w:val="00FE2612"/>
    <w:rsid w:val="00FE2653"/>
    <w:rsid w:val="00FE4990"/>
    <w:rsid w:val="00FE53C9"/>
    <w:rsid w:val="00FE5646"/>
    <w:rsid w:val="00FE62EE"/>
    <w:rsid w:val="00FE6543"/>
    <w:rsid w:val="00FF35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2FF26C"/>
  <w15:docId w15:val="{31D7D7C8-626D-4A65-B4CE-9D5506F2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52C"/>
    <w:pPr>
      <w:widowControl w:val="0"/>
      <w:autoSpaceDE w:val="0"/>
      <w:autoSpaceDN w:val="0"/>
      <w:adjustRightInd w:val="0"/>
      <w:spacing w:before="120" w:after="120"/>
      <w:jc w:val="both"/>
    </w:pPr>
    <w:rPr>
      <w:rFonts w:ascii="Arial" w:hAnsi="Arial"/>
      <w:sz w:val="24"/>
      <w:szCs w:val="24"/>
      <w:lang w:val="en-US"/>
    </w:rPr>
  </w:style>
  <w:style w:type="paragraph" w:styleId="Ttulo1">
    <w:name w:val="heading 1"/>
    <w:basedOn w:val="Normal"/>
    <w:next w:val="Normal"/>
    <w:qFormat/>
    <w:rsid w:val="00314F59"/>
    <w:pPr>
      <w:keepNext/>
      <w:numPr>
        <w:numId w:val="2"/>
      </w:numPr>
      <w:spacing w:before="240" w:after="60"/>
      <w:outlineLvl w:val="0"/>
    </w:pPr>
    <w:rPr>
      <w:rFonts w:cs="Arial"/>
      <w:b/>
      <w:bCs/>
      <w:kern w:val="32"/>
      <w:sz w:val="32"/>
      <w:szCs w:val="32"/>
      <w:lang w:val="es-MX"/>
    </w:rPr>
  </w:style>
  <w:style w:type="paragraph" w:styleId="Ttulo2">
    <w:name w:val="heading 2"/>
    <w:basedOn w:val="Normal"/>
    <w:next w:val="Normal"/>
    <w:link w:val="Ttulo2Car"/>
    <w:uiPriority w:val="9"/>
    <w:qFormat/>
    <w:rsid w:val="00447E34"/>
    <w:pPr>
      <w:keepNext/>
      <w:numPr>
        <w:ilvl w:val="1"/>
        <w:numId w:val="2"/>
      </w:numPr>
      <w:spacing w:before="240" w:after="60"/>
      <w:outlineLvl w:val="1"/>
    </w:pPr>
    <w:rPr>
      <w:rFonts w:cs="Arial"/>
      <w:b/>
      <w:bCs/>
      <w:i/>
      <w:iCs/>
      <w:sz w:val="28"/>
      <w:szCs w:val="28"/>
      <w:lang w:val="es-MX"/>
    </w:rPr>
  </w:style>
  <w:style w:type="paragraph" w:styleId="Ttulo3">
    <w:name w:val="heading 3"/>
    <w:basedOn w:val="Normal"/>
    <w:next w:val="Normal"/>
    <w:link w:val="Ttulo3Car"/>
    <w:qFormat/>
    <w:rsid w:val="00C86708"/>
    <w:pPr>
      <w:keepNext/>
      <w:numPr>
        <w:ilvl w:val="2"/>
        <w:numId w:val="2"/>
      </w:numPr>
      <w:spacing w:before="240" w:after="60"/>
      <w:outlineLvl w:val="2"/>
    </w:pPr>
    <w:rPr>
      <w:rFonts w:cs="Arial"/>
      <w:b/>
      <w:bCs/>
      <w:sz w:val="26"/>
      <w:szCs w:val="26"/>
      <w:lang w:val="es-MX"/>
    </w:rPr>
  </w:style>
  <w:style w:type="paragraph" w:styleId="Ttulo4">
    <w:name w:val="heading 4"/>
    <w:basedOn w:val="Normal"/>
    <w:next w:val="Normal"/>
    <w:qFormat/>
    <w:rsid w:val="005E4FA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qFormat/>
    <w:rsid w:val="005E4FA8"/>
    <w:pPr>
      <w:numPr>
        <w:ilvl w:val="4"/>
        <w:numId w:val="2"/>
      </w:numPr>
      <w:spacing w:before="240" w:after="60"/>
      <w:outlineLvl w:val="4"/>
    </w:pPr>
    <w:rPr>
      <w:b/>
      <w:bCs/>
      <w:i/>
      <w:iCs/>
      <w:sz w:val="26"/>
      <w:szCs w:val="26"/>
    </w:rPr>
  </w:style>
  <w:style w:type="paragraph" w:styleId="Ttulo6">
    <w:name w:val="heading 6"/>
    <w:basedOn w:val="Normal"/>
    <w:next w:val="Normal"/>
    <w:qFormat/>
    <w:rsid w:val="005E4FA8"/>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qFormat/>
    <w:rsid w:val="005E4FA8"/>
    <w:pPr>
      <w:numPr>
        <w:ilvl w:val="6"/>
        <w:numId w:val="2"/>
      </w:numPr>
      <w:spacing w:before="240" w:after="60"/>
      <w:outlineLvl w:val="6"/>
    </w:pPr>
    <w:rPr>
      <w:rFonts w:ascii="Times New Roman" w:hAnsi="Times New Roman"/>
    </w:rPr>
  </w:style>
  <w:style w:type="paragraph" w:styleId="Ttulo8">
    <w:name w:val="heading 8"/>
    <w:basedOn w:val="Normal"/>
    <w:next w:val="Normal"/>
    <w:qFormat/>
    <w:rsid w:val="005E4FA8"/>
    <w:pPr>
      <w:numPr>
        <w:ilvl w:val="7"/>
        <w:numId w:val="2"/>
      </w:numPr>
      <w:spacing w:before="240" w:after="60"/>
      <w:outlineLvl w:val="7"/>
    </w:pPr>
    <w:rPr>
      <w:rFonts w:ascii="Times New Roman" w:hAnsi="Times New Roman"/>
      <w:i/>
      <w:iCs/>
    </w:rPr>
  </w:style>
  <w:style w:type="paragraph" w:styleId="Ttulo9">
    <w:name w:val="heading 9"/>
    <w:basedOn w:val="Normal"/>
    <w:next w:val="Normal"/>
    <w:qFormat/>
    <w:rsid w:val="005E4FA8"/>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sid w:val="005E4FA8"/>
  </w:style>
  <w:style w:type="paragraph" w:customStyle="1" w:styleId="TDC11">
    <w:name w:val="TDC 11"/>
    <w:basedOn w:val="Normal"/>
    <w:rsid w:val="005E4FA8"/>
    <w:pPr>
      <w:ind w:left="720" w:hanging="720"/>
    </w:pPr>
  </w:style>
  <w:style w:type="paragraph" w:customStyle="1" w:styleId="TDC21">
    <w:name w:val="TDC 21"/>
    <w:basedOn w:val="Normal"/>
    <w:rsid w:val="005E4FA8"/>
    <w:pPr>
      <w:ind w:left="1440" w:hanging="720"/>
    </w:pPr>
  </w:style>
  <w:style w:type="paragraph" w:customStyle="1" w:styleId="TDC31">
    <w:name w:val="TDC 31"/>
    <w:basedOn w:val="Normal"/>
    <w:rsid w:val="005E4FA8"/>
    <w:pPr>
      <w:ind w:left="2160" w:hanging="720"/>
    </w:pPr>
  </w:style>
  <w:style w:type="paragraph" w:customStyle="1" w:styleId="TDC41">
    <w:name w:val="TDC 41"/>
    <w:basedOn w:val="Normal"/>
    <w:rsid w:val="005E4FA8"/>
    <w:pPr>
      <w:ind w:left="2880" w:hanging="720"/>
    </w:pPr>
  </w:style>
  <w:style w:type="paragraph" w:customStyle="1" w:styleId="TDC51">
    <w:name w:val="TDC 51"/>
    <w:basedOn w:val="Normal"/>
    <w:rsid w:val="005E4FA8"/>
    <w:pPr>
      <w:ind w:left="3600" w:hanging="720"/>
    </w:pPr>
  </w:style>
  <w:style w:type="paragraph" w:customStyle="1" w:styleId="Legal1">
    <w:name w:val="Legal 1"/>
    <w:basedOn w:val="Normal"/>
    <w:rsid w:val="005E4FA8"/>
    <w:pPr>
      <w:ind w:left="720" w:hanging="720"/>
    </w:pPr>
  </w:style>
  <w:style w:type="paragraph" w:customStyle="1" w:styleId="Legal2">
    <w:name w:val="Legal 2"/>
    <w:basedOn w:val="Normal"/>
    <w:rsid w:val="005E4FA8"/>
    <w:pPr>
      <w:ind w:left="720" w:hanging="720"/>
    </w:pPr>
  </w:style>
  <w:style w:type="paragraph" w:customStyle="1" w:styleId="Legal3">
    <w:name w:val="Legal 3"/>
    <w:basedOn w:val="Normal"/>
    <w:rsid w:val="005E4FA8"/>
    <w:pPr>
      <w:ind w:left="720" w:hanging="720"/>
    </w:pPr>
  </w:style>
  <w:style w:type="paragraph" w:customStyle="1" w:styleId="Legal4">
    <w:name w:val="Legal 4"/>
    <w:basedOn w:val="Normal"/>
    <w:rsid w:val="005E4FA8"/>
    <w:pPr>
      <w:ind w:left="720" w:hanging="720"/>
    </w:pPr>
  </w:style>
  <w:style w:type="paragraph" w:customStyle="1" w:styleId="Legal5">
    <w:name w:val="Legal 5"/>
    <w:basedOn w:val="Normal"/>
    <w:rsid w:val="005E4FA8"/>
    <w:pPr>
      <w:ind w:left="720" w:hanging="720"/>
    </w:pPr>
  </w:style>
  <w:style w:type="paragraph" w:styleId="Encabezado">
    <w:name w:val="header"/>
    <w:basedOn w:val="Normal"/>
    <w:link w:val="EncabezadoCar"/>
    <w:uiPriority w:val="99"/>
    <w:rsid w:val="005E4FA8"/>
    <w:pPr>
      <w:tabs>
        <w:tab w:val="center" w:pos="4419"/>
        <w:tab w:val="right" w:pos="8838"/>
      </w:tabs>
    </w:pPr>
  </w:style>
  <w:style w:type="paragraph" w:styleId="Piedepgina">
    <w:name w:val="footer"/>
    <w:basedOn w:val="Normal"/>
    <w:link w:val="PiedepginaCar"/>
    <w:uiPriority w:val="99"/>
    <w:rsid w:val="005E4FA8"/>
    <w:pPr>
      <w:tabs>
        <w:tab w:val="center" w:pos="4419"/>
        <w:tab w:val="right" w:pos="8838"/>
      </w:tabs>
    </w:pPr>
  </w:style>
  <w:style w:type="paragraph" w:styleId="Textoindependiente">
    <w:name w:val="Body Text"/>
    <w:basedOn w:val="Normal"/>
    <w:semiHidden/>
    <w:rsid w:val="005E4FA8"/>
    <w:rPr>
      <w:sz w:val="20"/>
      <w:lang w:val="es-MX"/>
    </w:rPr>
  </w:style>
  <w:style w:type="paragraph" w:styleId="TDC1">
    <w:name w:val="toc 1"/>
    <w:basedOn w:val="Normal"/>
    <w:next w:val="Normal"/>
    <w:autoRedefine/>
    <w:uiPriority w:val="39"/>
    <w:rsid w:val="005E4FA8"/>
  </w:style>
  <w:style w:type="paragraph" w:styleId="TDC2">
    <w:name w:val="toc 2"/>
    <w:basedOn w:val="Normal"/>
    <w:next w:val="Normal"/>
    <w:autoRedefine/>
    <w:uiPriority w:val="39"/>
    <w:rsid w:val="005E4FA8"/>
    <w:pPr>
      <w:ind w:left="240"/>
    </w:pPr>
  </w:style>
  <w:style w:type="paragraph" w:styleId="TDC3">
    <w:name w:val="toc 3"/>
    <w:basedOn w:val="Normal"/>
    <w:next w:val="Normal"/>
    <w:autoRedefine/>
    <w:uiPriority w:val="39"/>
    <w:rsid w:val="005E4FA8"/>
    <w:pPr>
      <w:ind w:left="480"/>
    </w:pPr>
  </w:style>
  <w:style w:type="paragraph" w:styleId="TDC4">
    <w:name w:val="toc 4"/>
    <w:basedOn w:val="Normal"/>
    <w:next w:val="Normal"/>
    <w:autoRedefine/>
    <w:uiPriority w:val="39"/>
    <w:rsid w:val="005E4FA8"/>
    <w:pPr>
      <w:ind w:left="720"/>
    </w:pPr>
  </w:style>
  <w:style w:type="paragraph" w:styleId="TDC5">
    <w:name w:val="toc 5"/>
    <w:basedOn w:val="Normal"/>
    <w:next w:val="Normal"/>
    <w:autoRedefine/>
    <w:uiPriority w:val="39"/>
    <w:rsid w:val="005E4FA8"/>
    <w:pPr>
      <w:ind w:left="960"/>
    </w:pPr>
  </w:style>
  <w:style w:type="paragraph" w:styleId="TDC6">
    <w:name w:val="toc 6"/>
    <w:basedOn w:val="Normal"/>
    <w:next w:val="Normal"/>
    <w:autoRedefine/>
    <w:semiHidden/>
    <w:rsid w:val="005E4FA8"/>
    <w:pPr>
      <w:ind w:left="1200"/>
    </w:pPr>
  </w:style>
  <w:style w:type="paragraph" w:styleId="TDC7">
    <w:name w:val="toc 7"/>
    <w:basedOn w:val="Normal"/>
    <w:next w:val="Normal"/>
    <w:autoRedefine/>
    <w:semiHidden/>
    <w:rsid w:val="005E4FA8"/>
    <w:pPr>
      <w:ind w:left="1440"/>
    </w:pPr>
  </w:style>
  <w:style w:type="paragraph" w:styleId="TDC8">
    <w:name w:val="toc 8"/>
    <w:basedOn w:val="Normal"/>
    <w:next w:val="Normal"/>
    <w:autoRedefine/>
    <w:semiHidden/>
    <w:rsid w:val="005E4FA8"/>
    <w:pPr>
      <w:ind w:left="1680"/>
    </w:pPr>
  </w:style>
  <w:style w:type="paragraph" w:styleId="TDC9">
    <w:name w:val="toc 9"/>
    <w:basedOn w:val="Normal"/>
    <w:next w:val="Normal"/>
    <w:autoRedefine/>
    <w:semiHidden/>
    <w:rsid w:val="005E4FA8"/>
    <w:pPr>
      <w:ind w:left="1920"/>
    </w:pPr>
  </w:style>
  <w:style w:type="character" w:styleId="Hipervnculo">
    <w:name w:val="Hyperlink"/>
    <w:basedOn w:val="Fuentedeprrafopredeter"/>
    <w:uiPriority w:val="99"/>
    <w:rsid w:val="005E4FA8"/>
    <w:rPr>
      <w:color w:val="0000FF"/>
      <w:u w:val="single"/>
    </w:rPr>
  </w:style>
  <w:style w:type="paragraph" w:styleId="Sangradetextonormal">
    <w:name w:val="Body Text Indent"/>
    <w:basedOn w:val="Normal"/>
    <w:semiHidden/>
    <w:rsid w:val="005E4FA8"/>
    <w:pPr>
      <w:ind w:firstLine="1440"/>
    </w:pPr>
    <w:rPr>
      <w:rFonts w:ascii="Courier New" w:hAnsi="Courier New" w:cs="Courier New"/>
      <w:sz w:val="20"/>
      <w:szCs w:val="20"/>
      <w:lang w:val="es-MX"/>
    </w:rPr>
  </w:style>
  <w:style w:type="character" w:styleId="Hipervnculovisitado">
    <w:name w:val="FollowedHyperlink"/>
    <w:basedOn w:val="Fuentedeprrafopredeter"/>
    <w:semiHidden/>
    <w:rsid w:val="005E4FA8"/>
    <w:rPr>
      <w:color w:val="800080"/>
      <w:u w:val="single"/>
    </w:rPr>
  </w:style>
  <w:style w:type="paragraph" w:styleId="Sangra2detindependiente">
    <w:name w:val="Body Text Indent 2"/>
    <w:basedOn w:val="Normal"/>
    <w:semiHidden/>
    <w:rsid w:val="005E4FA8"/>
    <w:pPr>
      <w:ind w:firstLine="2880"/>
    </w:pPr>
    <w:rPr>
      <w:rFonts w:ascii="Courier New" w:hAnsi="Courier New" w:cs="Courier New"/>
      <w:sz w:val="20"/>
      <w:szCs w:val="20"/>
      <w:lang w:val="es-MX"/>
    </w:rPr>
  </w:style>
  <w:style w:type="paragraph" w:styleId="Textodebloque">
    <w:name w:val="Block Text"/>
    <w:basedOn w:val="Normal"/>
    <w:semiHidden/>
    <w:rsid w:val="005E4FA8"/>
    <w:pPr>
      <w:ind w:left="426" w:right="-47"/>
    </w:pPr>
    <w:rPr>
      <w:sz w:val="20"/>
      <w:szCs w:val="20"/>
      <w:lang w:val="es-MX"/>
    </w:rPr>
  </w:style>
  <w:style w:type="character" w:customStyle="1" w:styleId="Ttulo3Car">
    <w:name w:val="Título 3 Car"/>
    <w:basedOn w:val="Fuentedeprrafopredeter"/>
    <w:link w:val="Ttulo3"/>
    <w:rsid w:val="00C86708"/>
    <w:rPr>
      <w:rFonts w:ascii="Arial" w:hAnsi="Arial" w:cs="Arial"/>
      <w:b/>
      <w:bCs/>
      <w:sz w:val="26"/>
      <w:szCs w:val="26"/>
      <w:lang w:val="es-MX"/>
    </w:rPr>
  </w:style>
  <w:style w:type="table" w:styleId="Tablaconcuadrcula">
    <w:name w:val="Table Grid"/>
    <w:basedOn w:val="Tablanormal"/>
    <w:uiPriority w:val="59"/>
    <w:rsid w:val="005A1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Fuentedeprrafopredeter"/>
    <w:rsid w:val="007A0105"/>
  </w:style>
  <w:style w:type="paragraph" w:styleId="HTMLconformatoprevio">
    <w:name w:val="HTML Preformatted"/>
    <w:basedOn w:val="Normal"/>
    <w:link w:val="HTMLconformatoprevioCar"/>
    <w:uiPriority w:val="99"/>
    <w:semiHidden/>
    <w:unhideWhenUsed/>
    <w:rsid w:val="00414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414B04"/>
    <w:rPr>
      <w:rFonts w:ascii="Courier New" w:hAnsi="Courier New" w:cs="Courier New"/>
    </w:rPr>
  </w:style>
  <w:style w:type="character" w:customStyle="1" w:styleId="ss2">
    <w:name w:val="ss2"/>
    <w:basedOn w:val="Fuentedeprrafopredeter"/>
    <w:rsid w:val="00414B04"/>
  </w:style>
  <w:style w:type="character" w:customStyle="1" w:styleId="ss0">
    <w:name w:val="ss0"/>
    <w:basedOn w:val="Fuentedeprrafopredeter"/>
    <w:rsid w:val="00414B04"/>
  </w:style>
  <w:style w:type="character" w:customStyle="1" w:styleId="ss5">
    <w:name w:val="ss5"/>
    <w:basedOn w:val="Fuentedeprrafopredeter"/>
    <w:rsid w:val="00414B04"/>
  </w:style>
  <w:style w:type="character" w:customStyle="1" w:styleId="ss11">
    <w:name w:val="ss11"/>
    <w:basedOn w:val="Fuentedeprrafopredeter"/>
    <w:rsid w:val="00414B04"/>
  </w:style>
  <w:style w:type="character" w:customStyle="1" w:styleId="ss4">
    <w:name w:val="ss4"/>
    <w:basedOn w:val="Fuentedeprrafopredeter"/>
    <w:rsid w:val="00414B04"/>
  </w:style>
  <w:style w:type="character" w:customStyle="1" w:styleId="ss16">
    <w:name w:val="ss16"/>
    <w:basedOn w:val="Fuentedeprrafopredeter"/>
    <w:rsid w:val="00414B04"/>
  </w:style>
  <w:style w:type="character" w:customStyle="1" w:styleId="ss10">
    <w:name w:val="ss10"/>
    <w:basedOn w:val="Fuentedeprrafopredeter"/>
    <w:rsid w:val="00414B04"/>
  </w:style>
  <w:style w:type="character" w:customStyle="1" w:styleId="ss6">
    <w:name w:val="ss6"/>
    <w:basedOn w:val="Fuentedeprrafopredeter"/>
    <w:rsid w:val="00414B04"/>
  </w:style>
  <w:style w:type="paragraph" w:styleId="NormalWeb">
    <w:name w:val="Normal (Web)"/>
    <w:basedOn w:val="Normal"/>
    <w:uiPriority w:val="99"/>
    <w:unhideWhenUsed/>
    <w:rsid w:val="00BA4BAB"/>
    <w:pPr>
      <w:widowControl/>
      <w:autoSpaceDE/>
      <w:autoSpaceDN/>
      <w:adjustRightInd/>
      <w:spacing w:before="100" w:beforeAutospacing="1" w:after="100" w:afterAutospacing="1"/>
    </w:pPr>
    <w:rPr>
      <w:rFonts w:ascii="Times New Roman" w:hAnsi="Times New Roman"/>
      <w:lang w:val="es-ES"/>
    </w:rPr>
  </w:style>
  <w:style w:type="character" w:customStyle="1" w:styleId="mwe-math-mathml-inline">
    <w:name w:val="mwe-math-mathml-inline"/>
    <w:basedOn w:val="Fuentedeprrafopredeter"/>
    <w:rsid w:val="00BA4BAB"/>
  </w:style>
  <w:style w:type="paragraph" w:styleId="Prrafodelista">
    <w:name w:val="List Paragraph"/>
    <w:basedOn w:val="Normal"/>
    <w:uiPriority w:val="34"/>
    <w:qFormat/>
    <w:rsid w:val="00BF0675"/>
    <w:pPr>
      <w:ind w:left="708"/>
    </w:pPr>
  </w:style>
  <w:style w:type="paragraph" w:customStyle="1" w:styleId="LParrafosCapitulos">
    <w:name w:val="LParrafosCapitulos"/>
    <w:basedOn w:val="Normal"/>
    <w:link w:val="LParrafosCapitulosCar"/>
    <w:qFormat/>
    <w:rsid w:val="002A63CE"/>
    <w:pPr>
      <w:widowControl/>
      <w:autoSpaceDE/>
      <w:autoSpaceDN/>
      <w:adjustRightInd/>
      <w:ind w:firstLine="284"/>
    </w:pPr>
    <w:rPr>
      <w:rFonts w:ascii="Times New Roman" w:hAnsi="Times New Roman"/>
      <w:sz w:val="22"/>
      <w:szCs w:val="16"/>
      <w:lang w:val="es-ES_tradnl"/>
    </w:rPr>
  </w:style>
  <w:style w:type="character" w:customStyle="1" w:styleId="LParrafosCapitulosCar">
    <w:name w:val="LParrafosCapitulos Car"/>
    <w:basedOn w:val="Fuentedeprrafopredeter"/>
    <w:link w:val="LParrafosCapitulos"/>
    <w:rsid w:val="002A63CE"/>
    <w:rPr>
      <w:sz w:val="22"/>
      <w:szCs w:val="16"/>
      <w:lang w:val="es-ES_tradnl"/>
    </w:rPr>
  </w:style>
  <w:style w:type="paragraph" w:customStyle="1" w:styleId="LTtuloSegundoNivel">
    <w:name w:val="LTítuloSegundoNivel"/>
    <w:basedOn w:val="Ttulo2"/>
    <w:qFormat/>
    <w:rsid w:val="002A63CE"/>
    <w:pPr>
      <w:widowControl/>
      <w:numPr>
        <w:ilvl w:val="0"/>
        <w:numId w:val="0"/>
      </w:numPr>
      <w:suppressAutoHyphens/>
      <w:autoSpaceDE/>
      <w:autoSpaceDN/>
      <w:adjustRightInd/>
      <w:spacing w:before="200" w:after="0"/>
    </w:pPr>
    <w:rPr>
      <w:rFonts w:eastAsiaTheme="minorHAnsi" w:cstheme="minorBidi"/>
      <w:bCs w:val="0"/>
      <w:i w:val="0"/>
      <w:iCs w:val="0"/>
      <w:spacing w:val="-2"/>
      <w:szCs w:val="22"/>
      <w:lang w:val="es-ES" w:eastAsia="en-US"/>
    </w:rPr>
  </w:style>
  <w:style w:type="paragraph" w:customStyle="1" w:styleId="LVietas">
    <w:name w:val="LViñetas"/>
    <w:basedOn w:val="Normal"/>
    <w:qFormat/>
    <w:rsid w:val="002A63CE"/>
    <w:pPr>
      <w:widowControl/>
      <w:numPr>
        <w:numId w:val="22"/>
      </w:numPr>
      <w:autoSpaceDE/>
      <w:autoSpaceDN/>
      <w:adjustRightInd/>
    </w:pPr>
    <w:rPr>
      <w:rFonts w:ascii="Times New Roman" w:hAnsi="Times New Roman"/>
      <w:sz w:val="22"/>
      <w:szCs w:val="16"/>
      <w:lang w:val="es-ES_tradnl"/>
    </w:rPr>
  </w:style>
  <w:style w:type="character" w:customStyle="1" w:styleId="Ttulo2Car">
    <w:name w:val="Título 2 Car"/>
    <w:basedOn w:val="Fuentedeprrafopredeter"/>
    <w:link w:val="Ttulo2"/>
    <w:uiPriority w:val="9"/>
    <w:rsid w:val="002A63CE"/>
    <w:rPr>
      <w:rFonts w:ascii="Arial" w:hAnsi="Arial" w:cs="Arial"/>
      <w:b/>
      <w:bCs/>
      <w:i/>
      <w:iCs/>
      <w:sz w:val="28"/>
      <w:szCs w:val="28"/>
      <w:lang w:val="es-MX"/>
    </w:rPr>
  </w:style>
  <w:style w:type="character" w:customStyle="1" w:styleId="EncabezadoCar">
    <w:name w:val="Encabezado Car"/>
    <w:basedOn w:val="Fuentedeprrafopredeter"/>
    <w:link w:val="Encabezado"/>
    <w:uiPriority w:val="99"/>
    <w:rsid w:val="002A63CE"/>
    <w:rPr>
      <w:rFonts w:ascii="Trebuchet MS" w:hAnsi="Trebuchet MS"/>
      <w:sz w:val="24"/>
      <w:szCs w:val="24"/>
      <w:lang w:val="en-US"/>
    </w:rPr>
  </w:style>
  <w:style w:type="character" w:customStyle="1" w:styleId="PiedepginaCar">
    <w:name w:val="Pie de página Car"/>
    <w:basedOn w:val="Fuentedeprrafopredeter"/>
    <w:link w:val="Piedepgina"/>
    <w:uiPriority w:val="99"/>
    <w:rsid w:val="002A63CE"/>
    <w:rPr>
      <w:rFonts w:ascii="Trebuchet MS" w:hAnsi="Trebuchet MS"/>
      <w:sz w:val="24"/>
      <w:szCs w:val="24"/>
      <w:lang w:val="en-US"/>
    </w:rPr>
  </w:style>
  <w:style w:type="paragraph" w:styleId="Textodeglobo">
    <w:name w:val="Balloon Text"/>
    <w:basedOn w:val="Normal"/>
    <w:link w:val="TextodegloboCar"/>
    <w:uiPriority w:val="99"/>
    <w:semiHidden/>
    <w:unhideWhenUsed/>
    <w:rsid w:val="00CA41AC"/>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1AC"/>
    <w:rPr>
      <w:rFonts w:ascii="Tahoma" w:hAnsi="Tahoma" w:cs="Tahoma"/>
      <w:sz w:val="16"/>
      <w:szCs w:val="16"/>
      <w:lang w:val="en-US"/>
    </w:rPr>
  </w:style>
  <w:style w:type="character" w:styleId="Textoennegrita">
    <w:name w:val="Strong"/>
    <w:basedOn w:val="Fuentedeprrafopredeter"/>
    <w:uiPriority w:val="22"/>
    <w:qFormat/>
    <w:rsid w:val="00E62096"/>
    <w:rPr>
      <w:b/>
      <w:bCs/>
    </w:rPr>
  </w:style>
  <w:style w:type="character" w:styleId="CdigoHTML">
    <w:name w:val="HTML Code"/>
    <w:basedOn w:val="Fuentedeprrafopredeter"/>
    <w:uiPriority w:val="99"/>
    <w:semiHidden/>
    <w:unhideWhenUsed/>
    <w:rsid w:val="00E62096"/>
    <w:rPr>
      <w:rFonts w:ascii="Courier New" w:eastAsia="Times New Roman" w:hAnsi="Courier New" w:cs="Courier New"/>
      <w:sz w:val="20"/>
      <w:szCs w:val="20"/>
    </w:rPr>
  </w:style>
  <w:style w:type="character" w:customStyle="1" w:styleId="k">
    <w:name w:val="k"/>
    <w:basedOn w:val="Fuentedeprrafopredeter"/>
    <w:rsid w:val="003618A1"/>
  </w:style>
  <w:style w:type="character" w:customStyle="1" w:styleId="n">
    <w:name w:val="n"/>
    <w:basedOn w:val="Fuentedeprrafopredeter"/>
    <w:rsid w:val="003618A1"/>
  </w:style>
  <w:style w:type="character" w:customStyle="1" w:styleId="mi">
    <w:name w:val="mi"/>
    <w:basedOn w:val="Fuentedeprrafopredeter"/>
    <w:rsid w:val="003618A1"/>
  </w:style>
  <w:style w:type="character" w:customStyle="1" w:styleId="o">
    <w:name w:val="o"/>
    <w:basedOn w:val="Fuentedeprrafopredeter"/>
    <w:rsid w:val="003618A1"/>
  </w:style>
  <w:style w:type="character" w:customStyle="1" w:styleId="p">
    <w:name w:val="p"/>
    <w:basedOn w:val="Fuentedeprrafopredeter"/>
    <w:rsid w:val="008215C6"/>
  </w:style>
  <w:style w:type="paragraph" w:customStyle="1" w:styleId="Default">
    <w:name w:val="Default"/>
    <w:rsid w:val="00D3402F"/>
    <w:pPr>
      <w:autoSpaceDE w:val="0"/>
      <w:autoSpaceDN w:val="0"/>
      <w:adjustRightInd w:val="0"/>
    </w:pPr>
    <w:rPr>
      <w:rFonts w:ascii="Calibri" w:hAnsi="Calibri" w:cs="Calibri"/>
      <w:color w:val="000000"/>
      <w:sz w:val="24"/>
      <w:szCs w:val="24"/>
    </w:rPr>
  </w:style>
  <w:style w:type="paragraph" w:styleId="Ttulo">
    <w:name w:val="Title"/>
    <w:basedOn w:val="Normal"/>
    <w:next w:val="Normal"/>
    <w:link w:val="TtuloCar"/>
    <w:uiPriority w:val="10"/>
    <w:qFormat/>
    <w:rsid w:val="009D1B1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1B1B"/>
    <w:rPr>
      <w:rFonts w:asciiTheme="majorHAnsi" w:eastAsiaTheme="majorEastAsia" w:hAnsiTheme="majorHAnsi" w:cstheme="majorBidi"/>
      <w:spacing w:val="-10"/>
      <w:kern w:val="28"/>
      <w:sz w:val="56"/>
      <w:szCs w:val="56"/>
      <w:lang w:val="en-US"/>
    </w:rPr>
  </w:style>
  <w:style w:type="character" w:styleId="Mencinsinresolver">
    <w:name w:val="Unresolved Mention"/>
    <w:basedOn w:val="Fuentedeprrafopredeter"/>
    <w:uiPriority w:val="99"/>
    <w:semiHidden/>
    <w:unhideWhenUsed/>
    <w:rsid w:val="004D1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36718">
      <w:bodyDiv w:val="1"/>
      <w:marLeft w:val="0"/>
      <w:marRight w:val="0"/>
      <w:marTop w:val="0"/>
      <w:marBottom w:val="0"/>
      <w:divBdr>
        <w:top w:val="none" w:sz="0" w:space="0" w:color="auto"/>
        <w:left w:val="none" w:sz="0" w:space="0" w:color="auto"/>
        <w:bottom w:val="none" w:sz="0" w:space="0" w:color="auto"/>
        <w:right w:val="none" w:sz="0" w:space="0" w:color="auto"/>
      </w:divBdr>
    </w:div>
    <w:div w:id="223491395">
      <w:bodyDiv w:val="1"/>
      <w:marLeft w:val="0"/>
      <w:marRight w:val="0"/>
      <w:marTop w:val="0"/>
      <w:marBottom w:val="0"/>
      <w:divBdr>
        <w:top w:val="none" w:sz="0" w:space="0" w:color="auto"/>
        <w:left w:val="none" w:sz="0" w:space="0" w:color="auto"/>
        <w:bottom w:val="none" w:sz="0" w:space="0" w:color="auto"/>
        <w:right w:val="none" w:sz="0" w:space="0" w:color="auto"/>
      </w:divBdr>
    </w:div>
    <w:div w:id="744227113">
      <w:bodyDiv w:val="1"/>
      <w:marLeft w:val="0"/>
      <w:marRight w:val="0"/>
      <w:marTop w:val="0"/>
      <w:marBottom w:val="0"/>
      <w:divBdr>
        <w:top w:val="none" w:sz="0" w:space="0" w:color="auto"/>
        <w:left w:val="none" w:sz="0" w:space="0" w:color="auto"/>
        <w:bottom w:val="none" w:sz="0" w:space="0" w:color="auto"/>
        <w:right w:val="none" w:sz="0" w:space="0" w:color="auto"/>
      </w:divBdr>
    </w:div>
    <w:div w:id="1010911894">
      <w:bodyDiv w:val="1"/>
      <w:marLeft w:val="0"/>
      <w:marRight w:val="0"/>
      <w:marTop w:val="0"/>
      <w:marBottom w:val="0"/>
      <w:divBdr>
        <w:top w:val="none" w:sz="0" w:space="0" w:color="auto"/>
        <w:left w:val="none" w:sz="0" w:space="0" w:color="auto"/>
        <w:bottom w:val="none" w:sz="0" w:space="0" w:color="auto"/>
        <w:right w:val="none" w:sz="0" w:space="0" w:color="auto"/>
      </w:divBdr>
    </w:div>
    <w:div w:id="1254165780">
      <w:bodyDiv w:val="1"/>
      <w:marLeft w:val="0"/>
      <w:marRight w:val="0"/>
      <w:marTop w:val="0"/>
      <w:marBottom w:val="0"/>
      <w:divBdr>
        <w:top w:val="none" w:sz="0" w:space="0" w:color="auto"/>
        <w:left w:val="none" w:sz="0" w:space="0" w:color="auto"/>
        <w:bottom w:val="none" w:sz="0" w:space="0" w:color="auto"/>
        <w:right w:val="none" w:sz="0" w:space="0" w:color="auto"/>
      </w:divBdr>
    </w:div>
    <w:div w:id="1472938119">
      <w:bodyDiv w:val="1"/>
      <w:marLeft w:val="0"/>
      <w:marRight w:val="0"/>
      <w:marTop w:val="0"/>
      <w:marBottom w:val="0"/>
      <w:divBdr>
        <w:top w:val="none" w:sz="0" w:space="0" w:color="auto"/>
        <w:left w:val="none" w:sz="0" w:space="0" w:color="auto"/>
        <w:bottom w:val="none" w:sz="0" w:space="0" w:color="auto"/>
        <w:right w:val="none" w:sz="0" w:space="0" w:color="auto"/>
      </w:divBdr>
      <w:divsChild>
        <w:div w:id="297146871">
          <w:marLeft w:val="0"/>
          <w:marRight w:val="0"/>
          <w:marTop w:val="0"/>
          <w:marBottom w:val="0"/>
          <w:divBdr>
            <w:top w:val="none" w:sz="0" w:space="0" w:color="auto"/>
            <w:left w:val="none" w:sz="0" w:space="0" w:color="auto"/>
            <w:bottom w:val="none" w:sz="0" w:space="0" w:color="auto"/>
            <w:right w:val="none" w:sz="0" w:space="0" w:color="auto"/>
          </w:divBdr>
          <w:divsChild>
            <w:div w:id="766123928">
              <w:marLeft w:val="0"/>
              <w:marRight w:val="0"/>
              <w:marTop w:val="0"/>
              <w:marBottom w:val="0"/>
              <w:divBdr>
                <w:top w:val="none" w:sz="0" w:space="0" w:color="auto"/>
                <w:left w:val="none" w:sz="0" w:space="0" w:color="auto"/>
                <w:bottom w:val="none" w:sz="0" w:space="0" w:color="auto"/>
                <w:right w:val="none" w:sz="0" w:space="0" w:color="auto"/>
              </w:divBdr>
              <w:divsChild>
                <w:div w:id="2025595861">
                  <w:marLeft w:val="0"/>
                  <w:marRight w:val="0"/>
                  <w:marTop w:val="0"/>
                  <w:marBottom w:val="0"/>
                  <w:divBdr>
                    <w:top w:val="none" w:sz="0" w:space="0" w:color="auto"/>
                    <w:left w:val="none" w:sz="0" w:space="0" w:color="auto"/>
                    <w:bottom w:val="none" w:sz="0" w:space="0" w:color="auto"/>
                    <w:right w:val="none" w:sz="0" w:space="0" w:color="auto"/>
                  </w:divBdr>
                  <w:divsChild>
                    <w:div w:id="8972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12855">
          <w:marLeft w:val="0"/>
          <w:marRight w:val="0"/>
          <w:marTop w:val="0"/>
          <w:marBottom w:val="0"/>
          <w:divBdr>
            <w:top w:val="none" w:sz="0" w:space="0" w:color="auto"/>
            <w:left w:val="none" w:sz="0" w:space="0" w:color="auto"/>
            <w:bottom w:val="none" w:sz="0" w:space="0" w:color="auto"/>
            <w:right w:val="none" w:sz="0" w:space="0" w:color="auto"/>
          </w:divBdr>
          <w:divsChild>
            <w:div w:id="100414996">
              <w:marLeft w:val="0"/>
              <w:marRight w:val="0"/>
              <w:marTop w:val="0"/>
              <w:marBottom w:val="0"/>
              <w:divBdr>
                <w:top w:val="none" w:sz="0" w:space="0" w:color="auto"/>
                <w:left w:val="none" w:sz="0" w:space="0" w:color="auto"/>
                <w:bottom w:val="none" w:sz="0" w:space="0" w:color="auto"/>
                <w:right w:val="none" w:sz="0" w:space="0" w:color="auto"/>
              </w:divBdr>
            </w:div>
            <w:div w:id="798376518">
              <w:marLeft w:val="0"/>
              <w:marRight w:val="0"/>
              <w:marTop w:val="0"/>
              <w:marBottom w:val="0"/>
              <w:divBdr>
                <w:top w:val="none" w:sz="0" w:space="0" w:color="auto"/>
                <w:left w:val="none" w:sz="0" w:space="0" w:color="auto"/>
                <w:bottom w:val="none" w:sz="0" w:space="0" w:color="auto"/>
                <w:right w:val="none" w:sz="0" w:space="0" w:color="auto"/>
              </w:divBdr>
            </w:div>
          </w:divsChild>
        </w:div>
        <w:div w:id="2046832593">
          <w:marLeft w:val="0"/>
          <w:marRight w:val="0"/>
          <w:marTop w:val="0"/>
          <w:marBottom w:val="0"/>
          <w:divBdr>
            <w:top w:val="none" w:sz="0" w:space="0" w:color="auto"/>
            <w:left w:val="none" w:sz="0" w:space="0" w:color="auto"/>
            <w:bottom w:val="none" w:sz="0" w:space="0" w:color="auto"/>
            <w:right w:val="none" w:sz="0" w:space="0" w:color="auto"/>
          </w:divBdr>
        </w:div>
        <w:div w:id="2067797302">
          <w:marLeft w:val="0"/>
          <w:marRight w:val="0"/>
          <w:marTop w:val="0"/>
          <w:marBottom w:val="0"/>
          <w:divBdr>
            <w:top w:val="none" w:sz="0" w:space="0" w:color="auto"/>
            <w:left w:val="none" w:sz="0" w:space="0" w:color="auto"/>
            <w:bottom w:val="none" w:sz="0" w:space="0" w:color="auto"/>
            <w:right w:val="none" w:sz="0" w:space="0" w:color="auto"/>
          </w:divBdr>
          <w:divsChild>
            <w:div w:id="5786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390">
      <w:bodyDiv w:val="1"/>
      <w:marLeft w:val="0"/>
      <w:marRight w:val="0"/>
      <w:marTop w:val="0"/>
      <w:marBottom w:val="0"/>
      <w:divBdr>
        <w:top w:val="none" w:sz="0" w:space="0" w:color="auto"/>
        <w:left w:val="none" w:sz="0" w:space="0" w:color="auto"/>
        <w:bottom w:val="none" w:sz="0" w:space="0" w:color="auto"/>
        <w:right w:val="none" w:sz="0" w:space="0" w:color="auto"/>
      </w:divBdr>
    </w:div>
    <w:div w:id="1881623664">
      <w:bodyDiv w:val="1"/>
      <w:marLeft w:val="0"/>
      <w:marRight w:val="0"/>
      <w:marTop w:val="0"/>
      <w:marBottom w:val="0"/>
      <w:divBdr>
        <w:top w:val="none" w:sz="0" w:space="0" w:color="auto"/>
        <w:left w:val="none" w:sz="0" w:space="0" w:color="auto"/>
        <w:bottom w:val="none" w:sz="0" w:space="0" w:color="auto"/>
        <w:right w:val="none" w:sz="0" w:space="0" w:color="auto"/>
      </w:divBdr>
    </w:div>
    <w:div w:id="1998073755">
      <w:bodyDiv w:val="1"/>
      <w:marLeft w:val="0"/>
      <w:marRight w:val="0"/>
      <w:marTop w:val="0"/>
      <w:marBottom w:val="0"/>
      <w:divBdr>
        <w:top w:val="none" w:sz="0" w:space="0" w:color="auto"/>
        <w:left w:val="none" w:sz="0" w:space="0" w:color="auto"/>
        <w:bottom w:val="none" w:sz="0" w:space="0" w:color="auto"/>
        <w:right w:val="none" w:sz="0" w:space="0" w:color="auto"/>
      </w:divBdr>
    </w:div>
    <w:div w:id="203194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Antequera2025\plantillasword\PlantillaApunt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3C871-5E7F-4472-ADDA-BDA63001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PlantillaApuntes.dotx</Template>
  <TotalTime>7</TotalTime>
  <Pages>6</Pages>
  <Words>602</Words>
  <Characters>3809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Programación</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Cano Ladera</dc:creator>
  <cp:lastModifiedBy>Carlos Cano Ladera</cp:lastModifiedBy>
  <cp:revision>2</cp:revision>
  <cp:lastPrinted>2018-09-17T18:05:00Z</cp:lastPrinted>
  <dcterms:created xsi:type="dcterms:W3CDTF">2025-10-03T06:44:00Z</dcterms:created>
  <dcterms:modified xsi:type="dcterms:W3CDTF">2025-10-03T07:14:00Z</dcterms:modified>
</cp:coreProperties>
</file>