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9F05" w14:textId="223CB88F" w:rsidR="005B11A3" w:rsidRDefault="00D85094">
      <w:pPr>
        <w:jc w:val="left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anchor distT="0" distB="0" distL="114300" distR="114300" simplePos="0" relativeHeight="251669504" behindDoc="0" locked="0" layoutInCell="1" allowOverlap="1" wp14:anchorId="1C14E0CC" wp14:editId="6835B78A">
            <wp:simplePos x="0" y="0"/>
            <wp:positionH relativeFrom="column">
              <wp:posOffset>1478280</wp:posOffset>
            </wp:positionH>
            <wp:positionV relativeFrom="paragraph">
              <wp:posOffset>154305</wp:posOffset>
            </wp:positionV>
            <wp:extent cx="229235" cy="229235"/>
            <wp:effectExtent l="0" t="0" r="0" b="0"/>
            <wp:wrapSquare wrapText="bothSides"/>
            <wp:docPr id="15" name="图片 15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mai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1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70604" wp14:editId="0E811A3F">
                <wp:simplePos x="0" y="0"/>
                <wp:positionH relativeFrom="margin">
                  <wp:posOffset>1660360</wp:posOffset>
                </wp:positionH>
                <wp:positionV relativeFrom="paragraph">
                  <wp:posOffset>108116</wp:posOffset>
                </wp:positionV>
                <wp:extent cx="1832610" cy="3079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FE97E" w14:textId="265776B8" w:rsidR="00513162" w:rsidRPr="00513162" w:rsidRDefault="004616F1" w:rsidP="00513162">
                            <w:pPr>
                              <w:pStyle w:val="a5"/>
                              <w:rPr>
                                <w:rStyle w:val="a8"/>
                                <w:rFonts w:ascii="Times New Roman" w:hAnsi="Times New Roman" w:cs="Times New Roman"/>
                                <w:i w:val="0"/>
                                <w:color w:val="FF000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"mailto:jaile_cai@hust.edu.cn" </w:instrText>
                            </w:r>
                            <w:r>
                              <w:fldChar w:fldCharType="separate"/>
                            </w:r>
                            <w:r w:rsidR="00D85094" w:rsidRPr="00D85094">
                              <w:rPr>
                                <w:rStyle w:val="a9"/>
                                <w:rFonts w:ascii="Times New Roman" w:hAnsi="Times New Roman" w:cs="Times New Roman"/>
                              </w:rPr>
                              <w:t>jaile_cai@hust.edu.cn</w:t>
                            </w:r>
                            <w:r>
                              <w:rPr>
                                <w:rStyle w:val="a9"/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70604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margin-left:130.75pt;margin-top:8.5pt;width:144.3pt;height:24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" filled="f" stroked="f" strokeweight=".5pt">
                <v:textbox>
                  <w:txbxContent>
                    <w:p w14:paraId="605FE97E" w14:textId="265776B8" w:rsidR="00513162" w:rsidRPr="00513162" w:rsidRDefault="004616F1" w:rsidP="00513162">
                      <w:pPr>
                        <w:pStyle w:val="a5"/>
                        <w:rPr>
                          <w:rStyle w:val="a8"/>
                          <w:rFonts w:ascii="Times New Roman" w:hAnsi="Times New Roman" w:cs="Times New Roman"/>
                          <w:i w:val="0"/>
                          <w:color w:val="FF000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"mailto:jaile_cai@hust.edu.cn" </w:instrText>
                      </w:r>
                      <w:r>
                        <w:fldChar w:fldCharType="separate"/>
                      </w:r>
                      <w:r w:rsidR="00D85094" w:rsidRPr="00D85094">
                        <w:rPr>
                          <w:rStyle w:val="a9"/>
                          <w:rFonts w:ascii="Times New Roman" w:hAnsi="Times New Roman" w:cs="Times New Roman"/>
                        </w:rPr>
                        <w:t>jaile_cai@hust.edu.cn</w:t>
                      </w:r>
                      <w:r>
                        <w:rPr>
                          <w:rStyle w:val="a9"/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1A5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1EAC27" wp14:editId="4138B716">
                <wp:simplePos x="0" y="0"/>
                <wp:positionH relativeFrom="column">
                  <wp:posOffset>1477010</wp:posOffset>
                </wp:positionH>
                <wp:positionV relativeFrom="paragraph">
                  <wp:posOffset>-273685</wp:posOffset>
                </wp:positionV>
                <wp:extent cx="2430780" cy="49847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498475"/>
                          <a:chOff x="10109" y="8245"/>
                          <a:chExt cx="3305" cy="78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10109" y="8252"/>
                            <a:ext cx="2836" cy="7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F0ACD" w14:textId="228CD2B6" w:rsidR="005B11A3" w:rsidRDefault="00CC34EE">
                              <w:pPr>
                                <w:rPr>
                                  <w:rFonts w:ascii="Century Schoolbook" w:hAnsi="Century Schoolbook" w:cs="Century Schoolbook"/>
                                  <w:color w:val="2E74B5" w:themeColor="accent1" w:themeShade="BF"/>
                                  <w:sz w:val="44"/>
                                  <w:szCs w:val="5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E74B5" w:themeColor="accent1" w:themeShade="BF"/>
                                  <w:sz w:val="48"/>
                                  <w:szCs w:val="56"/>
                                </w:rPr>
                                <w:t>Jia</w:t>
                              </w:r>
                              <w:r w:rsidR="008501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E74B5" w:themeColor="accent1" w:themeShade="BF"/>
                                  <w:sz w:val="48"/>
                                  <w:szCs w:val="56"/>
                                </w:rPr>
                                <w:t>le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E74B5" w:themeColor="accent1" w:themeShade="BF"/>
                                  <w:sz w:val="48"/>
                                  <w:szCs w:val="56"/>
                                </w:rPr>
                                <w:t xml:space="preserve"> </w:t>
                              </w:r>
                              <w:r w:rsidR="008501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E74B5" w:themeColor="accent1" w:themeShade="BF"/>
                                  <w:sz w:val="48"/>
                                  <w:szCs w:val="56"/>
                                </w:rPr>
                                <w:t>Cai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2054" y="8400"/>
                            <a:ext cx="8" cy="436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2041" y="8245"/>
                            <a:ext cx="1373" cy="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2EB95" w14:textId="77777777" w:rsidR="005B11A3" w:rsidRDefault="00CC34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808080" w:themeColor="background1" w:themeShade="80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808080" w:themeColor="background1" w:themeShade="80"/>
                                  <w:sz w:val="48"/>
                                  <w:szCs w:val="56"/>
                                </w:rPr>
                                <w:t>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1EAC27" id="组合 12" o:spid="_x0000_s1027" style="position:absolute;margin-left:116.3pt;margin-top:-21.55pt;width:191.4pt;height:39.25pt;z-index:251661312;mso-width-relative:margin" coordorigin="10109,8245" coordsize="3305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">
                <v:shape id="文本框 4" o:spid="_x0000_s1028" type="#_x0000_t202" style="position:absolute;left:10109;top:8252;width:2836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" fillcolor="white [3201]" stroked="f" strokeweight=".5pt">
                  <v:textbox style="mso-fit-shape-to-text:t">
                    <w:txbxContent>
                      <w:p w14:paraId="0CCF0ACD" w14:textId="228CD2B6" w:rsidR="005B11A3" w:rsidRDefault="00CC34EE">
                        <w:pPr>
                          <w:rPr>
                            <w:rFonts w:ascii="Century Schoolbook" w:hAnsi="Century Schoolbook" w:cs="Century Schoolbook"/>
                            <w:color w:val="2E74B5" w:themeColor="accent1" w:themeShade="BF"/>
                            <w:sz w:val="44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2E74B5" w:themeColor="accent1" w:themeShade="BF"/>
                            <w:sz w:val="48"/>
                            <w:szCs w:val="56"/>
                          </w:rPr>
                          <w:t>Jia</w:t>
                        </w:r>
                        <w:r w:rsidR="00850148">
                          <w:rPr>
                            <w:rFonts w:ascii="Times New Roman" w:hAnsi="Times New Roman" w:cs="Times New Roman"/>
                            <w:b/>
                            <w:bCs/>
                            <w:color w:val="2E74B5" w:themeColor="accent1" w:themeShade="BF"/>
                            <w:sz w:val="48"/>
                            <w:szCs w:val="56"/>
                          </w:rPr>
                          <w:t>le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2E74B5" w:themeColor="accent1" w:themeShade="BF"/>
                            <w:sz w:val="48"/>
                            <w:szCs w:val="56"/>
                          </w:rPr>
                          <w:t xml:space="preserve"> </w:t>
                        </w:r>
                        <w:r w:rsidR="00850148">
                          <w:rPr>
                            <w:rFonts w:ascii="Times New Roman" w:hAnsi="Times New Roman" w:cs="Times New Roman"/>
                            <w:b/>
                            <w:bCs/>
                            <w:color w:val="2E74B5" w:themeColor="accent1" w:themeShade="BF"/>
                            <w:sz w:val="48"/>
                            <w:szCs w:val="56"/>
                          </w:rPr>
                          <w:t>Cai</w:t>
                        </w:r>
                      </w:p>
                    </w:txbxContent>
                  </v:textbox>
                </v:shape>
                <v:line id="直接连接符 6" o:spid="_x0000_s1029" style="position:absolute;visibility:visible;mso-wrap-style:square" from="12054,8400" to="12062,8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" strokecolor="#d8d8d8 [2732]" strokeweight="1pt">
                  <v:stroke joinstyle="miter"/>
                </v:line>
                <v:shape id="文本框 7" o:spid="_x0000_s1030" type="#_x0000_t202" style="position:absolute;left:12041;top:8245;width:1373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48D2EB95" w14:textId="77777777" w:rsidR="005B11A3" w:rsidRDefault="00CC34E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808080" w:themeColor="background1" w:themeShade="80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808080" w:themeColor="background1" w:themeShade="80"/>
                            <w:sz w:val="48"/>
                            <w:szCs w:val="56"/>
                          </w:rPr>
                          <w:t>CV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3B58C3" w14:textId="52C1182E" w:rsidR="005B11A3" w:rsidRDefault="00CC34EE">
      <w:pPr>
        <w:jc w:val="left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A6461" wp14:editId="2959BF65">
                <wp:simplePos x="0" y="0"/>
                <wp:positionH relativeFrom="column">
                  <wp:posOffset>-50800</wp:posOffset>
                </wp:positionH>
                <wp:positionV relativeFrom="paragraph">
                  <wp:posOffset>328295</wp:posOffset>
                </wp:positionV>
                <wp:extent cx="5840095" cy="635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92200" y="1242695"/>
                          <a:ext cx="58400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71925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5.85pt" to="455.8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36"/>
        </w:rPr>
        <w:t>Education</w:t>
      </w:r>
    </w:p>
    <w:p w14:paraId="7FC8F16D" w14:textId="2A440135" w:rsidR="005B11A3" w:rsidRDefault="00CC34E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Huazhong University of Science and Technology (HUST),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Wuhan,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China          </w:t>
      </w:r>
      <w:bookmarkStart w:id="0" w:name="OLE_LINK1"/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Sept.</w:t>
      </w:r>
      <w:bookmarkEnd w:id="0"/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202</w:t>
      </w:r>
      <w:r w:rsidR="00FA7254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1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-</w:t>
      </w:r>
    </w:p>
    <w:p w14:paraId="5AE2D277" w14:textId="265DEEF6" w:rsidR="005B11A3" w:rsidRDefault="00CC34EE">
      <w:pPr>
        <w:rPr>
          <w:rFonts w:ascii="Times New Roman" w:eastAsia="宋体" w:hAnsi="Times New Roman" w:cs="Times New Roman"/>
          <w:b/>
          <w:bCs/>
          <w:sz w:val="20"/>
          <w:szCs w:val="20"/>
          <w:shd w:val="clear" w:color="auto" w:fill="FFFFFF"/>
        </w:rPr>
      </w:pPr>
      <w:bookmarkStart w:id="1" w:name="OLE_LINK17"/>
      <w:r>
        <w:rPr>
          <w:rFonts w:ascii="Times New Roman" w:eastAsia="宋体" w:hAnsi="Times New Roman" w:cs="Times New Roman" w:hint="eastAsia"/>
          <w:i/>
          <w:iCs/>
          <w:color w:val="222222"/>
          <w:sz w:val="20"/>
          <w:szCs w:val="20"/>
          <w:shd w:val="clear" w:color="auto" w:fill="FFFFFF"/>
        </w:rPr>
        <w:t>M.</w:t>
      </w:r>
      <w:r w:rsidR="00067835">
        <w:rPr>
          <w:rFonts w:ascii="Times New Roman" w:eastAsia="宋体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</w:t>
      </w:r>
      <w:r>
        <w:rPr>
          <w:rFonts w:ascii="Times New Roman" w:eastAsia="宋体" w:hAnsi="Times New Roman" w:cs="Times New Roman"/>
          <w:i/>
          <w:iCs/>
          <w:color w:val="222222"/>
          <w:sz w:val="20"/>
          <w:szCs w:val="20"/>
          <w:shd w:val="clear" w:color="auto" w:fill="FFFFFF"/>
        </w:rPr>
        <w:t>.</w:t>
      </w:r>
      <w:bookmarkEnd w:id="1"/>
      <w:r>
        <w:rPr>
          <w:rFonts w:ascii="Times New Roman" w:eastAsia="宋体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in </w:t>
      </w:r>
      <w:bookmarkStart w:id="2" w:name="OLE_LINK13"/>
      <w:r>
        <w:rPr>
          <w:rFonts w:ascii="Times New Roman" w:eastAsia="宋体" w:hAnsi="Times New Roman" w:cs="Times New Roman"/>
          <w:i/>
          <w:iCs/>
          <w:color w:val="222222"/>
          <w:sz w:val="20"/>
          <w:szCs w:val="20"/>
          <w:shd w:val="clear" w:color="auto" w:fill="FFFFFF"/>
        </w:rPr>
        <w:t>Cyberspace Security</w:t>
      </w:r>
      <w:bookmarkEnd w:id="2"/>
      <w:r>
        <w:rPr>
          <w:rFonts w:ascii="Times New Roman" w:eastAsia="宋体" w:hAnsi="Times New Roman" w:cs="Times New Roman" w:hint="eastAsia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i/>
          <w:iCs/>
          <w:color w:val="222222"/>
          <w:sz w:val="18"/>
          <w:szCs w:val="18"/>
          <w:shd w:val="clear" w:color="auto" w:fill="FFFFFF"/>
        </w:rPr>
        <w:t xml:space="preserve">     </w:t>
      </w:r>
      <w:r>
        <w:rPr>
          <w:rFonts w:ascii="Times New Roman" w:eastAsia="宋体" w:hAnsi="Times New Roman" w:cs="Times New Roman" w:hint="eastAsia"/>
          <w:i/>
          <w:iCs/>
          <w:color w:val="222222"/>
          <w:sz w:val="18"/>
          <w:szCs w:val="18"/>
          <w:shd w:val="clear" w:color="auto" w:fill="FFFFFF"/>
        </w:rPr>
        <w:t xml:space="preserve">          </w:t>
      </w:r>
      <w:r>
        <w:rPr>
          <w:rFonts w:ascii="Times New Roman" w:eastAsia="宋体" w:hAnsi="Times New Roman" w:cs="Times New Roman"/>
          <w:b/>
          <w:bCs/>
          <w:sz w:val="20"/>
          <w:szCs w:val="20"/>
          <w:shd w:val="clear" w:color="auto" w:fill="FFFFFF"/>
        </w:rPr>
        <w:t xml:space="preserve">Major GPA: </w:t>
      </w:r>
      <w:r w:rsidR="003F2B79">
        <w:rPr>
          <w:rFonts w:ascii="Times New Roman" w:eastAsia="宋体" w:hAnsi="Times New Roman" w:cs="Times New Roman"/>
          <w:b/>
          <w:bCs/>
          <w:sz w:val="20"/>
          <w:szCs w:val="20"/>
          <w:shd w:val="clear" w:color="auto" w:fill="FFFFFF"/>
        </w:rPr>
        <w:t>3.</w:t>
      </w:r>
      <w:r w:rsidR="004A4B74">
        <w:rPr>
          <w:rFonts w:ascii="Times New Roman" w:eastAsia="宋体" w:hAnsi="Times New Roman" w:cs="Times New Roman"/>
          <w:b/>
          <w:bCs/>
          <w:sz w:val="20"/>
          <w:szCs w:val="20"/>
          <w:shd w:val="clear" w:color="auto" w:fill="FFFFFF"/>
        </w:rPr>
        <w:t>92</w:t>
      </w:r>
      <w:r>
        <w:rPr>
          <w:rFonts w:ascii="Times New Roman" w:eastAsia="宋体" w:hAnsi="Times New Roman" w:cs="Times New Roman"/>
          <w:b/>
          <w:bCs/>
          <w:sz w:val="20"/>
          <w:szCs w:val="20"/>
          <w:shd w:val="clear" w:color="auto" w:fill="FFFFFF"/>
        </w:rPr>
        <w:t>/4.0</w:t>
      </w:r>
    </w:p>
    <w:p w14:paraId="4AB10ECC" w14:textId="3519FF62" w:rsidR="005B11A3" w:rsidRDefault="00CC34EE">
      <w:pP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School of Cyber Science and Engineering</w:t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     </w:t>
      </w:r>
      <w:bookmarkStart w:id="3" w:name="OLE_LINK16"/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Supervisor: </w:t>
      </w:r>
      <w:bookmarkEnd w:id="3"/>
      <w:proofErr w:type="spellStart"/>
      <w:r w:rsidR="000A1724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Junqing</w:t>
      </w:r>
      <w:proofErr w:type="spellEnd"/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0A1724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Y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u</w:t>
      </w:r>
    </w:p>
    <w:p w14:paraId="059193B6" w14:textId="441D2943" w:rsidR="005B11A3" w:rsidRDefault="00D86634" w:rsidP="00FA7A76">
      <w:pPr>
        <w:jc w:val="left"/>
        <w:rPr>
          <w:rFonts w:ascii="Times New Roman" w:eastAsia="宋体" w:hAnsi="Times New Roman" w:cs="Times New Roman"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Huazhong</w:t>
      </w:r>
      <w:r w:rsidR="00FA7A7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University of Science and Technology (HUST),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Wuhan</w:t>
      </w:r>
      <w:r w:rsidR="00CC34E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, </w:t>
      </w:r>
      <w:proofErr w:type="gramStart"/>
      <w:r w:rsidR="00CC34EE">
        <w:rPr>
          <w:rFonts w:ascii="Times New Roman" w:hAnsi="Times New Roman" w:cs="Times New Roman"/>
          <w:b/>
          <w:bCs/>
          <w:sz w:val="20"/>
          <w:szCs w:val="20"/>
        </w:rPr>
        <w:t xml:space="preserve">China  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Sept.</w:t>
      </w:r>
      <w:proofErr w:type="gramEnd"/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201</w:t>
      </w:r>
      <w:r w:rsidR="00F30B2C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7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- Jun. 202</w:t>
      </w:r>
      <w:r w:rsidR="00F30B2C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1</w:t>
      </w:r>
    </w:p>
    <w:p w14:paraId="3CDC5A4D" w14:textId="216502A4" w:rsidR="005B11A3" w:rsidRDefault="00CC34EE">
      <w:pPr>
        <w:rPr>
          <w:rFonts w:ascii="Times New Roman" w:eastAsia="宋体" w:hAnsi="Times New Roman" w:cs="Times New Roman"/>
          <w:b/>
          <w:bCs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B.S. </w:t>
      </w:r>
      <w:bookmarkStart w:id="4" w:name="OLE_LINK22"/>
      <w:r>
        <w:rPr>
          <w:rFonts w:ascii="Times New Roman" w:eastAsia="宋体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in </w:t>
      </w:r>
      <w:bookmarkEnd w:id="4"/>
      <w:r w:rsidR="00B814AD">
        <w:rPr>
          <w:rFonts w:ascii="Times New Roman" w:eastAsia="宋体" w:hAnsi="Times New Roman" w:cs="Times New Roman"/>
          <w:i/>
          <w:iCs/>
          <w:color w:val="222222"/>
          <w:sz w:val="20"/>
          <w:szCs w:val="20"/>
          <w:shd w:val="clear" w:color="auto" w:fill="FFFFFF"/>
        </w:rPr>
        <w:t>Cyberspace Security</w:t>
      </w:r>
      <w:r>
        <w:rPr>
          <w:rFonts w:ascii="Times New Roman" w:eastAsia="宋体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i/>
          <w:iCs/>
          <w:color w:val="222222"/>
          <w:sz w:val="18"/>
          <w:szCs w:val="18"/>
          <w:shd w:val="clear" w:color="auto" w:fill="FFFFFF"/>
        </w:rPr>
        <w:t xml:space="preserve">   </w:t>
      </w:r>
      <w:bookmarkStart w:id="5" w:name="OLE_LINK12"/>
      <w:r w:rsidR="000B25C9">
        <w:rPr>
          <w:rFonts w:ascii="Times New Roman" w:eastAsia="宋体" w:hAnsi="Times New Roman" w:cs="Times New Roman"/>
          <w:i/>
          <w:iCs/>
          <w:color w:val="222222"/>
          <w:sz w:val="18"/>
          <w:szCs w:val="18"/>
          <w:shd w:val="clear" w:color="auto" w:fill="FFFFFF"/>
        </w:rPr>
        <w:t xml:space="preserve">            </w:t>
      </w:r>
      <w:r>
        <w:rPr>
          <w:rFonts w:ascii="Times New Roman" w:eastAsia="宋体" w:hAnsi="Times New Roman" w:cs="Times New Roman"/>
          <w:b/>
          <w:bCs/>
          <w:sz w:val="20"/>
          <w:szCs w:val="20"/>
          <w:shd w:val="clear" w:color="auto" w:fill="FFFFFF"/>
        </w:rPr>
        <w:t xml:space="preserve">Major </w:t>
      </w:r>
      <w:bookmarkEnd w:id="5"/>
      <w:r>
        <w:rPr>
          <w:rFonts w:ascii="Times New Roman" w:eastAsia="宋体" w:hAnsi="Times New Roman" w:cs="Times New Roman"/>
          <w:b/>
          <w:bCs/>
          <w:sz w:val="20"/>
          <w:szCs w:val="20"/>
          <w:shd w:val="clear" w:color="auto" w:fill="FFFFFF"/>
        </w:rPr>
        <w:t>GPA</w:t>
      </w:r>
      <w:r>
        <w:rPr>
          <w:rFonts w:ascii="Times New Roman" w:eastAsia="宋体" w:hAnsi="Times New Roman" w:cs="Times New Roman" w:hint="eastAsia"/>
          <w:b/>
          <w:bCs/>
          <w:sz w:val="20"/>
          <w:szCs w:val="20"/>
          <w:shd w:val="clear" w:color="auto" w:fill="FFFFFF"/>
        </w:rPr>
        <w:t>:</w:t>
      </w:r>
      <w:r>
        <w:rPr>
          <w:rFonts w:ascii="Times New Roman" w:eastAsia="宋体" w:hAnsi="Times New Roman" w:cs="Times New Roman"/>
          <w:b/>
          <w:bCs/>
          <w:sz w:val="20"/>
          <w:szCs w:val="20"/>
          <w:shd w:val="clear" w:color="auto" w:fill="FFFFFF"/>
        </w:rPr>
        <w:t xml:space="preserve"> 3.</w:t>
      </w:r>
      <w:r w:rsidR="008B10B0">
        <w:rPr>
          <w:rFonts w:ascii="Times New Roman" w:eastAsia="宋体" w:hAnsi="Times New Roman" w:cs="Times New Roman"/>
          <w:b/>
          <w:bCs/>
          <w:sz w:val="20"/>
          <w:szCs w:val="20"/>
          <w:shd w:val="clear" w:color="auto" w:fill="FFFFFF"/>
        </w:rPr>
        <w:t>61</w:t>
      </w:r>
      <w:r>
        <w:rPr>
          <w:rFonts w:ascii="Times New Roman" w:eastAsia="宋体" w:hAnsi="Times New Roman" w:cs="Times New Roman"/>
          <w:b/>
          <w:bCs/>
          <w:sz w:val="20"/>
          <w:szCs w:val="20"/>
          <w:shd w:val="clear" w:color="auto" w:fill="FFFFFF"/>
        </w:rPr>
        <w:t>/</w:t>
      </w:r>
      <w:r>
        <w:rPr>
          <w:rFonts w:ascii="Times New Roman" w:eastAsia="宋体" w:hAnsi="Times New Roman" w:cs="Times New Roman" w:hint="eastAsia"/>
          <w:b/>
          <w:bCs/>
          <w:sz w:val="20"/>
          <w:szCs w:val="20"/>
          <w:shd w:val="clear" w:color="auto" w:fill="FFFFFF"/>
        </w:rPr>
        <w:t>4</w:t>
      </w:r>
      <w:r>
        <w:rPr>
          <w:rFonts w:ascii="Times New Roman" w:eastAsia="宋体" w:hAnsi="Times New Roman" w:cs="Times New Roman"/>
          <w:b/>
          <w:bCs/>
          <w:sz w:val="20"/>
          <w:szCs w:val="20"/>
          <w:shd w:val="clear" w:color="auto" w:fill="FFFFFF"/>
        </w:rPr>
        <w:t>.0</w:t>
      </w:r>
    </w:p>
    <w:p w14:paraId="6C8103C0" w14:textId="6E1F783A" w:rsidR="005B11A3" w:rsidRDefault="00CC34EE">
      <w:pP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bookmarkStart w:id="6" w:name="OLE_LINK23"/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School of </w:t>
      </w:r>
      <w:bookmarkEnd w:id="6"/>
      <w:r w:rsidR="00AF388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Cyber Science and Engineering</w:t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</w:p>
    <w:bookmarkStart w:id="7" w:name="OLE_LINK4"/>
    <w:p w14:paraId="5A2F8D9C" w14:textId="77777777" w:rsidR="005B11A3" w:rsidRDefault="00CC34EE">
      <w:pPr>
        <w:jc w:val="left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05D94" wp14:editId="55E2F971">
                <wp:simplePos x="0" y="0"/>
                <wp:positionH relativeFrom="column">
                  <wp:posOffset>-83185</wp:posOffset>
                </wp:positionH>
                <wp:positionV relativeFrom="paragraph">
                  <wp:posOffset>304165</wp:posOffset>
                </wp:positionV>
                <wp:extent cx="5840095" cy="635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00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EADA9" id="直接连接符 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23.95pt" to="453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36"/>
        </w:rPr>
        <w:t>Research Interests</w:t>
      </w:r>
    </w:p>
    <w:bookmarkEnd w:id="7"/>
    <w:p w14:paraId="6D5887AA" w14:textId="2F1535A2" w:rsidR="005B11A3" w:rsidRDefault="007A0022">
      <w:pP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 w:rsidRPr="007A0022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My research primarily focuses on the application of 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D</w:t>
      </w:r>
      <w:r w:rsidRPr="007A0022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eep 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L</w:t>
      </w:r>
      <w:r w:rsidRPr="007A0022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earning in </w:t>
      </w:r>
      <w:r w:rsidR="00D84B0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C</w:t>
      </w:r>
      <w:r w:rsidRPr="007A0022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omputer </w:t>
      </w:r>
      <w:r w:rsidR="00D84B0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V</w:t>
      </w:r>
      <w:r w:rsidRPr="007A0022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ision, specifically in the areas of </w:t>
      </w:r>
      <w:r w:rsidRPr="002457C3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robustness </w:t>
      </w:r>
      <w:r w:rsidRPr="007A0022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and the utilization of image generation networks. I have conducted extensive studies to develop robust deep learning models that can handle various challenges in computer vision tasks, such as occlusion, noise, and adversarial attacks. 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Specific research </w:t>
      </w:r>
      <w:r w:rsidR="00CC34EE"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focuses 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are as follows:</w:t>
      </w:r>
    </w:p>
    <w:p w14:paraId="78597778" w14:textId="3D48415D" w:rsidR="005B11A3" w:rsidRDefault="00EE65E1">
      <w:pP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Image </w:t>
      </w:r>
      <w:r w:rsidR="00757639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F</w:t>
      </w:r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org</w:t>
      </w:r>
      <w:r w:rsidR="00625EEC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er</w:t>
      </w:r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y </w:t>
      </w:r>
      <w:r w:rsidR="00757639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D</w:t>
      </w:r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etection</w:t>
      </w:r>
      <w:r w:rsidR="00CC34EE" w:rsidRPr="00A61675">
        <w:rPr>
          <w:rFonts w:ascii="Times New Roman" w:eastAsia="宋体" w:hAnsi="Times New Roman" w:cs="Times New Roman" w:hint="eastAsia"/>
          <w:color w:val="0000FF"/>
          <w:sz w:val="20"/>
          <w:szCs w:val="20"/>
          <w:shd w:val="clear" w:color="auto" w:fill="FFFFFF"/>
        </w:rPr>
        <w:t xml:space="preserve"> </w:t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fldChar w:fldCharType="begin"/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instrText xml:space="preserve"> </w:instrText>
      </w:r>
      <w:r w:rsidR="00A61675" w:rsidRPr="00A61675">
        <w:rPr>
          <w:rFonts w:ascii="Times New Roman" w:eastAsia="宋体" w:hAnsi="Times New Roman" w:cs="Times New Roman" w:hint="eastAsia"/>
          <w:color w:val="0000FF"/>
          <w:sz w:val="20"/>
          <w:szCs w:val="20"/>
          <w:shd w:val="clear" w:color="auto" w:fill="FFFFFF"/>
        </w:rPr>
        <w:instrText>REF _Ref137563415 \r \h</w:instrText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instrText xml:space="preserve">  \* MERGEFORMAT </w:instrText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fldChar w:fldCharType="separate"/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t>[1]</w:t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fldChar w:fldCharType="end"/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: Aim to build a </w:t>
      </w:r>
      <w:r w:rsidR="00675279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weakly supervised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system </w:t>
      </w:r>
      <w:r w:rsidR="003C5205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to</w:t>
      </w:r>
      <w:r w:rsidR="00431190" w:rsidRPr="00431190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identify modifications or manipulations made to images in order to deceive or misrepresent information.</w:t>
      </w:r>
    </w:p>
    <w:p w14:paraId="2049A235" w14:textId="562F2913" w:rsidR="0033237E" w:rsidRPr="0033237E" w:rsidRDefault="0033237E">
      <w:pP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>Image</w:t>
      </w:r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Editing</w:t>
      </w:r>
      <w:r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fldChar w:fldCharType="begin"/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instrText xml:space="preserve"> </w:instrText>
      </w:r>
      <w:r w:rsidR="00A61675" w:rsidRPr="00A61675">
        <w:rPr>
          <w:rFonts w:ascii="Times New Roman" w:eastAsia="宋体" w:hAnsi="Times New Roman" w:cs="Times New Roman" w:hint="eastAsia"/>
          <w:color w:val="0000FF"/>
          <w:sz w:val="20"/>
          <w:szCs w:val="20"/>
          <w:shd w:val="clear" w:color="auto" w:fill="FFFFFF"/>
        </w:rPr>
        <w:instrText>REF _Ref137563420 \r \h</w:instrText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instrText xml:space="preserve"> </w:instrText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instrText xml:space="preserve"> \* MERGEFORMAT </w:instrText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fldChar w:fldCharType="separate"/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t>[2]</w:t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fldChar w:fldCharType="end"/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: </w:t>
      </w:r>
      <w:r w:rsidR="009119DF" w:rsidRPr="009119DF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propose a diffusion-based model within the Progressive Image Generation framework to incrementally insert desired elements into an existing image.</w:t>
      </w:r>
    </w:p>
    <w:p w14:paraId="6F4938BF" w14:textId="78175E12" w:rsidR="009946AB" w:rsidRDefault="009946AB" w:rsidP="009946AB">
      <w:pPr>
        <w:jc w:val="left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 w:rsidRPr="00616644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Occluded person </w:t>
      </w:r>
      <w:r w:rsidRPr="00616644"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>Re</w:t>
      </w:r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-</w:t>
      </w:r>
      <w:r w:rsidRPr="00616644"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>ID</w:t>
      </w:r>
      <w:r w:rsidR="00F93446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fldChar w:fldCharType="begin"/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instrText xml:space="preserve"> </w:instrText>
      </w:r>
      <w:r w:rsidR="00A61675" w:rsidRPr="00A61675">
        <w:rPr>
          <w:rFonts w:ascii="Times New Roman" w:eastAsia="宋体" w:hAnsi="Times New Roman" w:cs="Times New Roman" w:hint="eastAsia"/>
          <w:color w:val="0000FF"/>
          <w:sz w:val="20"/>
          <w:szCs w:val="20"/>
          <w:shd w:val="clear" w:color="auto" w:fill="FFFFFF"/>
        </w:rPr>
        <w:instrText>REF _Ref137563396 \r \h</w:instrText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instrText xml:space="preserve"> </w:instrText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instrText xml:space="preserve"> \* MERGEFORMAT </w:instrText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fldChar w:fldCharType="separate"/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t>[3]</w:t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fldChar w:fldCharType="end"/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: Design a</w:t>
      </w:r>
      <w:r w:rsidRPr="00873919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 feature pruning and consolidation framework</w:t>
      </w:r>
      <w:r w:rsidRPr="00AD6A2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6B7CF8" w:rsidRPr="006B7CF8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identifying and matching individuals</w:t>
      </w:r>
      <w:r w:rsidR="006B7CF8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6B7CF8" w:rsidRPr="006B7CF8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on cases where people are partially or fully occluded by objects or other individuals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1B493A65" w14:textId="2F78F3EC" w:rsidR="005B11A3" w:rsidRDefault="00CC34EE">
      <w:pP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Algorithm</w:t>
      </w:r>
      <w:r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 xml:space="preserve"> R</w:t>
      </w:r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obustness</w:t>
      </w:r>
      <w:r w:rsidR="00F93446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fldChar w:fldCharType="begin"/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instrText xml:space="preserve"> REF _Ref137563407 \r \h </w:instrText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instrText xml:space="preserve"> \* MERGEFORMAT </w:instrText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fldChar w:fldCharType="separate"/>
      </w:r>
      <w:r w:rsidR="00A61675" w:rsidRP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t>[4]</w:t>
      </w:r>
      <w:r w:rsidR="00A61675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fldChar w:fldCharType="end"/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: Improve the reliability of algorithms in adversary environments.</w:t>
      </w:r>
    </w:p>
    <w:p w14:paraId="58242135" w14:textId="77777777" w:rsidR="005B11A3" w:rsidRDefault="005B11A3">
      <w:pP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</w:p>
    <w:p w14:paraId="7D1AD128" w14:textId="77777777" w:rsidR="005B11A3" w:rsidRDefault="00CC34EE">
      <w:pP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In the future, I am committed to improving distributed/federated training algorithms that can seamlessly scale to a large number of computing nodes in realistic scenarios in terms of byzantine robustness, privacy preserving, communication/computation efficiency, and generalization performance.</w:t>
      </w:r>
    </w:p>
    <w:bookmarkStart w:id="8" w:name="OLE_LINK27"/>
    <w:bookmarkStart w:id="9" w:name="OLE_LINK10"/>
    <w:p w14:paraId="08D6E2BF" w14:textId="77777777" w:rsidR="005B11A3" w:rsidRDefault="00CC34EE">
      <w:pPr>
        <w:jc w:val="left"/>
        <w:rPr>
          <w:rFonts w:ascii="Times New Roman" w:eastAsia="宋体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8357F" wp14:editId="277933FC">
                <wp:simplePos x="0" y="0"/>
                <wp:positionH relativeFrom="column">
                  <wp:posOffset>-73660</wp:posOffset>
                </wp:positionH>
                <wp:positionV relativeFrom="paragraph">
                  <wp:posOffset>322580</wp:posOffset>
                </wp:positionV>
                <wp:extent cx="5840095" cy="635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00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43F55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25.4pt" to="454.0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color w:val="2E74B5" w:themeColor="accent1" w:themeShade="BF"/>
          <w:sz w:val="28"/>
          <w:szCs w:val="36"/>
        </w:rPr>
        <w:t xml:space="preserve">Publication </w:t>
      </w:r>
      <w: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36"/>
        </w:rPr>
        <w:t>&amp;</w:t>
      </w:r>
      <w:r>
        <w:rPr>
          <w:rFonts w:ascii="Times New Roman" w:hAnsi="Times New Roman" w:cs="Times New Roman" w:hint="eastAsia"/>
          <w:b/>
          <w:bCs/>
          <w:color w:val="2E74B5" w:themeColor="accent1" w:themeShade="BF"/>
          <w:sz w:val="28"/>
          <w:szCs w:val="36"/>
        </w:rPr>
        <w:t xml:space="preserve"> </w:t>
      </w:r>
      <w:bookmarkStart w:id="10" w:name="OLE_LINK19"/>
      <w:r>
        <w:rPr>
          <w:rFonts w:ascii="Times New Roman" w:hAnsi="Times New Roman" w:cs="Times New Roman" w:hint="eastAsia"/>
          <w:b/>
          <w:bCs/>
          <w:color w:val="2E74B5" w:themeColor="accent1" w:themeShade="BF"/>
          <w:sz w:val="28"/>
          <w:szCs w:val="36"/>
        </w:rPr>
        <w:t>Manuscripts</w:t>
      </w:r>
      <w:bookmarkStart w:id="11" w:name="OLE_LINK5"/>
      <w:bookmarkEnd w:id="8"/>
      <w:bookmarkEnd w:id="10"/>
    </w:p>
    <w:p w14:paraId="14DC6237" w14:textId="77777777" w:rsidR="00D85094" w:rsidRDefault="00D85094" w:rsidP="00D85094">
      <w:pPr>
        <w:numPr>
          <w:ilvl w:val="0"/>
          <w:numId w:val="1"/>
        </w:numPr>
        <w:spacing w:line="269" w:lineRule="auto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bookmarkStart w:id="12" w:name="_Ref137563415"/>
      <w:bookmarkStart w:id="13" w:name="ref1"/>
      <w:bookmarkStart w:id="14" w:name="OLE_LINK25"/>
      <w:bookmarkEnd w:id="11"/>
      <w:r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>AAAI</w:t>
      </w:r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>202</w:t>
      </w:r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Times New Roman" w:eastAsia="宋体" w:hAnsi="Times New Roman" w:cs="Times New Roman" w:hint="eastAsia"/>
          <w:color w:val="0000FF"/>
          <w:sz w:val="20"/>
          <w:szCs w:val="20"/>
          <w:shd w:val="clear" w:color="auto" w:fill="FFFFFF"/>
        </w:rPr>
        <w:t xml:space="preserve">IN PREPARATION </w:t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(all experiments have been completed)</w:t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：</w:t>
      </w:r>
      <w:bookmarkEnd w:id="12"/>
    </w:p>
    <w:p w14:paraId="457782A9" w14:textId="2B9E3C0C" w:rsidR="00D85094" w:rsidRPr="00111BC9" w:rsidRDefault="00D85094" w:rsidP="00D85094">
      <w:pPr>
        <w:spacing w:line="269" w:lineRule="auto"/>
        <w:ind w:leftChars="95" w:left="199"/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</w:pPr>
      <w:proofErr w:type="spellStart"/>
      <w:r>
        <w:rPr>
          <w:rFonts w:ascii="Times New Roman" w:eastAsia="宋体" w:hAnsi="Times New Roman" w:cs="Times New Roman"/>
          <w:b/>
          <w:bCs/>
          <w:color w:val="222222"/>
          <w:sz w:val="22"/>
          <w:szCs w:val="22"/>
          <w:shd w:val="clear" w:color="auto" w:fill="FFFFFF"/>
        </w:rPr>
        <w:t>J</w:t>
      </w:r>
      <w:hyperlink r:id="rId10" w:history="1">
        <w:r>
          <w:rPr>
            <w:rFonts w:ascii="Times New Roman" w:eastAsia="宋体" w:hAnsi="Times New Roman" w:cs="Times New Roman"/>
            <w:b/>
            <w:bCs/>
            <w:color w:val="222222"/>
            <w:sz w:val="22"/>
            <w:szCs w:val="22"/>
            <w:shd w:val="clear" w:color="auto" w:fill="FFFFFF"/>
          </w:rPr>
          <w:t>ia</w:t>
        </w:r>
        <w:r>
          <w:rPr>
            <w:rFonts w:ascii="Times New Roman" w:eastAsia="宋体" w:hAnsi="Times New Roman" w:cs="Times New Roman" w:hint="eastAsia"/>
            <w:b/>
            <w:bCs/>
            <w:color w:val="222222"/>
            <w:sz w:val="22"/>
            <w:szCs w:val="22"/>
            <w:shd w:val="clear" w:color="auto" w:fill="FFFFFF"/>
          </w:rPr>
          <w:t>le</w:t>
        </w:r>
        <w:proofErr w:type="spellEnd"/>
      </w:hyperlink>
      <w:r>
        <w:rPr>
          <w:rFonts w:ascii="Times New Roman" w:eastAsia="宋体" w:hAnsi="Times New Roman" w:cs="Times New Roman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222222"/>
          <w:sz w:val="22"/>
          <w:szCs w:val="22"/>
          <w:shd w:val="clear" w:color="auto" w:fill="FFFFFF"/>
        </w:rPr>
        <w:t>Cai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F51FF7">
        <w:rPr>
          <w:rFonts w:ascii="Times New Roman" w:eastAsia="宋体" w:hAnsi="Times New Roman" w:cs="Times New Roman" w:hint="eastAsia"/>
          <w:color w:val="222222"/>
          <w:sz w:val="22"/>
          <w:szCs w:val="22"/>
          <w:shd w:val="clear" w:color="auto" w:fill="FFFFFF"/>
        </w:rPr>
        <w:t>Yu</w:t>
      </w:r>
      <w:r w:rsidRPr="00F51FF7">
        <w:rPr>
          <w:rFonts w:ascii="Times New Roman" w:eastAsia="宋体" w:hAnsi="Times New Roman" w:cs="Times New Roman"/>
          <w:color w:val="222222"/>
          <w:sz w:val="22"/>
          <w:szCs w:val="22"/>
          <w:shd w:val="clear" w:color="auto" w:fill="FFFFFF"/>
        </w:rPr>
        <w:t>Teng</w:t>
      </w:r>
      <w:proofErr w:type="spellEnd"/>
      <w:r w:rsidRPr="00F51FF7">
        <w:rPr>
          <w:rFonts w:ascii="Times New Roman" w:eastAsia="宋体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222222"/>
          <w:sz w:val="22"/>
          <w:szCs w:val="22"/>
          <w:shd w:val="clear" w:color="auto" w:fill="FFFFFF"/>
        </w:rPr>
        <w:t>Y</w:t>
      </w:r>
      <w:r w:rsidRPr="00F51FF7">
        <w:rPr>
          <w:rFonts w:ascii="Times New Roman" w:eastAsia="宋体" w:hAnsi="Times New Roman" w:cs="Times New Roman"/>
          <w:color w:val="222222"/>
          <w:sz w:val="22"/>
          <w:szCs w:val="22"/>
          <w:shd w:val="clear" w:color="auto" w:fill="FFFFFF"/>
        </w:rPr>
        <w:t>e</w:t>
      </w:r>
      <w:r w:rsidRP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,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566DC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Hang Zhou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502F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Junqing</w:t>
      </w:r>
      <w:proofErr w:type="spellEnd"/>
      <w:r w:rsidRPr="008502F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Yu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r w:rsidRP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Wei Yang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.</w:t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r w:rsidRPr="00111BC9">
        <w:rPr>
          <w:rFonts w:ascii="Times New Roman" w:eastAsia="宋体" w:hAnsi="Times New Roman" w:cs="Times New Roman"/>
          <w:i/>
          <w:iCs/>
          <w:color w:val="FF0000"/>
          <w:sz w:val="22"/>
          <w:szCs w:val="22"/>
          <w:shd w:val="clear" w:color="auto" w:fill="FFFFFF"/>
        </w:rPr>
        <w:t>“</w:t>
      </w:r>
      <w:r w:rsidR="00E56DC9" w:rsidRPr="00E56DC9">
        <w:rPr>
          <w:rFonts w:ascii="Times New Roman" w:eastAsia="宋体" w:hAnsi="Times New Roman" w:cs="Times New Roman"/>
          <w:i/>
          <w:iCs/>
          <w:color w:val="FF0000"/>
          <w:sz w:val="22"/>
          <w:szCs w:val="22"/>
          <w:shd w:val="clear" w:color="auto" w:fill="FFFFFF"/>
        </w:rPr>
        <w:t>Semantic-Guided Weakly Supervised Image Splicing Localization</w:t>
      </w:r>
      <w:r w:rsidRPr="00111BC9">
        <w:rPr>
          <w:rFonts w:ascii="Times New Roman" w:eastAsia="宋体" w:hAnsi="Times New Roman" w:cs="Times New Roman"/>
          <w:i/>
          <w:iCs/>
          <w:color w:val="FF0000"/>
          <w:sz w:val="22"/>
          <w:szCs w:val="22"/>
          <w:shd w:val="clear" w:color="auto" w:fill="FFFFFF"/>
        </w:rPr>
        <w:t>”.</w:t>
      </w:r>
      <w:r w:rsidRPr="00111BC9"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r w:rsidRPr="00111BC9">
        <w:rPr>
          <w:rFonts w:ascii="Times New Roman" w:eastAsia="宋体" w:hAnsi="Times New Roman" w:cs="Times New Roman" w:hint="eastAsia"/>
          <w:color w:val="FF0000"/>
          <w:sz w:val="20"/>
          <w:szCs w:val="20"/>
          <w:shd w:val="clear" w:color="auto" w:fill="FFFFFF"/>
        </w:rPr>
        <w:t>S</w:t>
      </w:r>
      <w:r w:rsidRPr="00111BC9"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  <w:t>ubmitting to</w:t>
      </w:r>
      <w:r w:rsidRPr="00111BC9">
        <w:rPr>
          <w:rFonts w:ascii="Times New Roman" w:eastAsia="宋体" w:hAnsi="Times New Roman" w:cs="Times New Roman" w:hint="eastAsia"/>
          <w:color w:val="FF0000"/>
          <w:sz w:val="20"/>
          <w:szCs w:val="20"/>
          <w:shd w:val="clear" w:color="auto" w:fill="FFFFFF"/>
        </w:rPr>
        <w:t xml:space="preserve"> the </w:t>
      </w:r>
      <w:r w:rsidR="00CE4889" w:rsidRPr="00CE4889"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  <w:t>Association for the Advancement of Artificial Intelligence</w:t>
      </w:r>
      <w:r w:rsidRPr="00111BC9">
        <w:rPr>
          <w:rFonts w:ascii="Times New Roman" w:eastAsia="宋体" w:hAnsi="Times New Roman" w:cs="Times New Roman" w:hint="eastAsia"/>
          <w:color w:val="FF0000"/>
          <w:sz w:val="20"/>
          <w:szCs w:val="20"/>
          <w:shd w:val="clear" w:color="auto" w:fill="FFFFFF"/>
        </w:rPr>
        <w:t xml:space="preserve">. </w:t>
      </w:r>
    </w:p>
    <w:p w14:paraId="0056EB25" w14:textId="78EC2826" w:rsidR="00627C83" w:rsidRDefault="00F11A9D" w:rsidP="00627C83">
      <w:pPr>
        <w:numPr>
          <w:ilvl w:val="0"/>
          <w:numId w:val="1"/>
        </w:numPr>
        <w:spacing w:line="269" w:lineRule="auto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bookmarkStart w:id="15" w:name="_Ref137563420"/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CVPR</w:t>
      </w:r>
      <w:r w:rsidR="00627C83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627C83"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>202</w:t>
      </w:r>
      <w:r w:rsidR="00627C83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4</w:t>
      </w:r>
      <w:r w:rsidR="00627C83"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r w:rsidR="00627C83">
        <w:rPr>
          <w:rFonts w:ascii="Times New Roman" w:eastAsia="宋体" w:hAnsi="Times New Roman" w:cs="Times New Roman" w:hint="eastAsia"/>
          <w:color w:val="0000FF"/>
          <w:sz w:val="20"/>
          <w:szCs w:val="20"/>
          <w:shd w:val="clear" w:color="auto" w:fill="FFFFFF"/>
        </w:rPr>
        <w:t xml:space="preserve">IN PREPARATION </w:t>
      </w:r>
      <w:r w:rsidR="00627C83"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(all experiments have been completed)</w:t>
      </w:r>
      <w:r w:rsidR="00627C83"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：</w:t>
      </w:r>
      <w:bookmarkEnd w:id="15"/>
    </w:p>
    <w:p w14:paraId="58278CF1" w14:textId="23DED28C" w:rsidR="00627C83" w:rsidRPr="00D233DD" w:rsidRDefault="00111BC9" w:rsidP="00D85094">
      <w:pPr>
        <w:spacing w:line="269" w:lineRule="auto"/>
        <w:ind w:leftChars="95" w:left="199"/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</w:pPr>
      <w:proofErr w:type="spellStart"/>
      <w:r w:rsidRPr="00D233DD">
        <w:rPr>
          <w:rFonts w:ascii="Times New Roman" w:eastAsia="宋体" w:hAnsi="Times New Roman" w:cs="Times New Roman" w:hint="eastAsia"/>
          <w:color w:val="FF0000"/>
          <w:sz w:val="22"/>
          <w:szCs w:val="22"/>
          <w:shd w:val="clear" w:color="auto" w:fill="FFFFFF"/>
        </w:rPr>
        <w:t>Yu</w:t>
      </w:r>
      <w:r w:rsidRPr="00D233DD">
        <w:rPr>
          <w:rFonts w:ascii="Times New Roman" w:eastAsia="宋体" w:hAnsi="Times New Roman" w:cs="Times New Roman"/>
          <w:color w:val="FF0000"/>
          <w:sz w:val="22"/>
          <w:szCs w:val="22"/>
          <w:shd w:val="clear" w:color="auto" w:fill="FFFFFF"/>
        </w:rPr>
        <w:t>Teng</w:t>
      </w:r>
      <w:proofErr w:type="spellEnd"/>
      <w:r w:rsidRPr="00D233DD">
        <w:rPr>
          <w:rFonts w:ascii="Times New Roman" w:eastAsia="宋体" w:hAnsi="Times New Roman" w:cs="Times New Roman"/>
          <w:color w:val="FF0000"/>
          <w:sz w:val="22"/>
          <w:szCs w:val="22"/>
          <w:shd w:val="clear" w:color="auto" w:fill="FFFFFF"/>
        </w:rPr>
        <w:t xml:space="preserve"> Ye</w:t>
      </w:r>
      <w:r w:rsidRPr="00D233DD"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  <w:t xml:space="preserve">, </w:t>
      </w:r>
      <w:proofErr w:type="spellStart"/>
      <w:r w:rsidR="004922B5" w:rsidRPr="00D233DD">
        <w:rPr>
          <w:rFonts w:ascii="Times New Roman" w:eastAsia="宋体" w:hAnsi="Times New Roman" w:cs="Times New Roman"/>
          <w:b/>
          <w:bCs/>
          <w:color w:val="FF0000"/>
          <w:sz w:val="20"/>
          <w:szCs w:val="20"/>
          <w:shd w:val="clear" w:color="auto" w:fill="FFFFFF"/>
        </w:rPr>
        <w:t>Jiale</w:t>
      </w:r>
      <w:proofErr w:type="spellEnd"/>
      <w:r w:rsidR="004922B5" w:rsidRPr="00D233DD">
        <w:rPr>
          <w:rFonts w:ascii="Times New Roman" w:eastAsia="宋体" w:hAnsi="Times New Roman" w:cs="Times New Roman"/>
          <w:b/>
          <w:bCs/>
          <w:color w:val="FF0000"/>
          <w:sz w:val="20"/>
          <w:szCs w:val="20"/>
          <w:shd w:val="clear" w:color="auto" w:fill="FFFFFF"/>
        </w:rPr>
        <w:t xml:space="preserve"> Cai</w:t>
      </w:r>
      <w:r w:rsidR="004922B5" w:rsidRPr="00D233DD"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  <w:t xml:space="preserve">, </w:t>
      </w:r>
      <w:r w:rsidRPr="00D233DD"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  <w:t xml:space="preserve">Hang Zhou, </w:t>
      </w:r>
      <w:proofErr w:type="spellStart"/>
      <w:r w:rsidRPr="00D233DD"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  <w:t>Junqing</w:t>
      </w:r>
      <w:proofErr w:type="spellEnd"/>
      <w:r w:rsidRPr="00D233DD"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  <w:t xml:space="preserve"> Yu, Wei Yang.</w:t>
      </w:r>
      <w:r w:rsidRPr="00D233DD">
        <w:rPr>
          <w:rFonts w:ascii="Times New Roman" w:eastAsia="宋体" w:hAnsi="Times New Roman" w:cs="Times New Roman"/>
          <w:i/>
          <w:iCs/>
          <w:color w:val="FF0000"/>
          <w:sz w:val="20"/>
          <w:szCs w:val="20"/>
          <w:shd w:val="clear" w:color="auto" w:fill="FFFFFF"/>
        </w:rPr>
        <w:t xml:space="preserve"> </w:t>
      </w:r>
      <w:r w:rsidRPr="00D233DD">
        <w:rPr>
          <w:rFonts w:ascii="Times New Roman" w:eastAsia="宋体" w:hAnsi="Times New Roman" w:cs="Times New Roman"/>
          <w:i/>
          <w:iCs/>
          <w:color w:val="FF0000"/>
          <w:sz w:val="22"/>
          <w:szCs w:val="22"/>
          <w:shd w:val="clear" w:color="auto" w:fill="FFFFFF"/>
        </w:rPr>
        <w:t>“</w:t>
      </w:r>
      <w:r w:rsidR="0050259D" w:rsidRPr="0050259D">
        <w:rPr>
          <w:rFonts w:ascii="Times New Roman" w:eastAsia="宋体" w:hAnsi="Times New Roman" w:cs="Times New Roman"/>
          <w:i/>
          <w:iCs/>
          <w:color w:val="FF0000"/>
          <w:sz w:val="22"/>
          <w:szCs w:val="22"/>
          <w:shd w:val="clear" w:color="auto" w:fill="FFFFFF"/>
        </w:rPr>
        <w:t>Semantics and Relationship-Guided Diffusion Model for Progressive Image Generation</w:t>
      </w:r>
      <w:r w:rsidRPr="00D233DD">
        <w:rPr>
          <w:rFonts w:ascii="Times New Roman" w:eastAsia="宋体" w:hAnsi="Times New Roman" w:cs="Times New Roman"/>
          <w:i/>
          <w:iCs/>
          <w:color w:val="FF0000"/>
          <w:sz w:val="22"/>
          <w:szCs w:val="22"/>
          <w:shd w:val="clear" w:color="auto" w:fill="FFFFFF"/>
        </w:rPr>
        <w:t>”</w:t>
      </w:r>
      <w:r w:rsidRPr="00D233DD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.</w:t>
      </w:r>
      <w:r w:rsidR="00627C83" w:rsidRPr="00D233DD">
        <w:rPr>
          <w:rFonts w:ascii="Times New Roman" w:eastAsia="宋体" w:hAnsi="Times New Roman" w:cs="Times New Roman" w:hint="eastAsia"/>
          <w:color w:val="FF0000"/>
          <w:sz w:val="20"/>
          <w:szCs w:val="20"/>
          <w:shd w:val="clear" w:color="auto" w:fill="FFFFFF"/>
        </w:rPr>
        <w:t xml:space="preserve"> </w:t>
      </w:r>
      <w:r w:rsidR="00C46A3B" w:rsidRPr="00111BC9">
        <w:rPr>
          <w:rFonts w:ascii="Times New Roman" w:eastAsia="宋体" w:hAnsi="Times New Roman" w:cs="Times New Roman" w:hint="eastAsia"/>
          <w:color w:val="FF0000"/>
          <w:sz w:val="20"/>
          <w:szCs w:val="20"/>
          <w:shd w:val="clear" w:color="auto" w:fill="FFFFFF"/>
        </w:rPr>
        <w:t>S</w:t>
      </w:r>
      <w:r w:rsidR="00C46A3B" w:rsidRPr="00111BC9"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  <w:t>ubmitting to</w:t>
      </w:r>
      <w:r w:rsidR="00C46A3B" w:rsidRPr="00111BC9">
        <w:rPr>
          <w:rFonts w:ascii="Times New Roman" w:eastAsia="宋体" w:hAnsi="Times New Roman" w:cs="Times New Roman" w:hint="eastAsia"/>
          <w:color w:val="FF0000"/>
          <w:sz w:val="20"/>
          <w:szCs w:val="20"/>
          <w:shd w:val="clear" w:color="auto" w:fill="FFFFFF"/>
        </w:rPr>
        <w:t xml:space="preserve"> the </w:t>
      </w:r>
      <w:r w:rsidR="00C46A3B" w:rsidRPr="00111BC9"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  <w:t>International Conference on Medical Image</w:t>
      </w:r>
      <w:r w:rsidR="00C46A3B" w:rsidRPr="00111BC9">
        <w:rPr>
          <w:rFonts w:ascii="Times New Roman" w:eastAsia="宋体" w:hAnsi="Times New Roman" w:cs="Times New Roman" w:hint="eastAsia"/>
          <w:color w:val="FF0000"/>
          <w:sz w:val="20"/>
          <w:szCs w:val="20"/>
          <w:shd w:val="clear" w:color="auto" w:fill="FFFFFF"/>
        </w:rPr>
        <w:t xml:space="preserve"> </w:t>
      </w:r>
      <w:r w:rsidR="00C46A3B" w:rsidRPr="00111BC9">
        <w:rPr>
          <w:rFonts w:ascii="Times New Roman" w:eastAsia="宋体" w:hAnsi="Times New Roman" w:cs="Times New Roman"/>
          <w:color w:val="FF0000"/>
          <w:sz w:val="20"/>
          <w:szCs w:val="20"/>
          <w:shd w:val="clear" w:color="auto" w:fill="FFFFFF"/>
        </w:rPr>
        <w:t>Computing and Computer Assisted Intervention</w:t>
      </w:r>
      <w:r w:rsidR="00C46A3B" w:rsidRPr="00111BC9">
        <w:rPr>
          <w:rFonts w:ascii="Times New Roman" w:eastAsia="宋体" w:hAnsi="Times New Roman" w:cs="Times New Roman" w:hint="eastAsia"/>
          <w:color w:val="FF0000"/>
          <w:sz w:val="20"/>
          <w:szCs w:val="20"/>
          <w:shd w:val="clear" w:color="auto" w:fill="FFFFFF"/>
        </w:rPr>
        <w:t>.</w:t>
      </w:r>
    </w:p>
    <w:p w14:paraId="36C56C90" w14:textId="6744622F" w:rsidR="005B11A3" w:rsidRDefault="00DC455A">
      <w:pPr>
        <w:numPr>
          <w:ilvl w:val="0"/>
          <w:numId w:val="1"/>
        </w:numPr>
        <w:spacing w:line="269" w:lineRule="auto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bookmarkStart w:id="16" w:name="_Ref137563396"/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ICCV</w:t>
      </w:r>
      <w:r w:rsidR="00CC34EE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2023</w:t>
      </w:r>
      <w:r w:rsidR="00CC34EE"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>,</w:t>
      </w:r>
      <w:r w:rsidR="00CC34EE">
        <w:rPr>
          <w:rFonts w:ascii="Times New Roman" w:eastAsia="宋体" w:hAnsi="Times New Roman" w:cs="Times New Roman" w:hint="eastAsia"/>
          <w:b/>
          <w:bCs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="00CC34EE">
        <w:rPr>
          <w:rFonts w:ascii="Times New Roman" w:eastAsia="宋体" w:hAnsi="Times New Roman" w:cs="Times New Roman" w:hint="eastAsia"/>
          <w:color w:val="0000FF"/>
          <w:sz w:val="20"/>
          <w:szCs w:val="20"/>
          <w:shd w:val="clear" w:color="auto" w:fill="FFFFFF"/>
        </w:rPr>
        <w:t>UNDER</w:t>
      </w:r>
      <w:r w:rsidR="00CC34EE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t xml:space="preserve"> </w:t>
      </w:r>
      <w:r w:rsidR="00CC34EE">
        <w:rPr>
          <w:rFonts w:ascii="Times New Roman" w:eastAsia="宋体" w:hAnsi="Times New Roman" w:cs="Times New Roman" w:hint="eastAsia"/>
          <w:color w:val="0000FF"/>
          <w:sz w:val="20"/>
          <w:szCs w:val="20"/>
          <w:shd w:val="clear" w:color="auto" w:fill="FFFFFF"/>
        </w:rPr>
        <w:t>REVIEW</w:t>
      </w:r>
      <w:r w:rsidR="00CC34EE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:</w:t>
      </w:r>
      <w:bookmarkEnd w:id="13"/>
      <w:bookmarkEnd w:id="16"/>
      <w:r w:rsidR="00CC34EE">
        <w:rPr>
          <w:rFonts w:ascii="Times New Roman" w:eastAsia="宋体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 xml:space="preserve"> </w:t>
      </w:r>
    </w:p>
    <w:bookmarkEnd w:id="14"/>
    <w:p w14:paraId="4EE2AC79" w14:textId="49296595" w:rsidR="005B11A3" w:rsidRDefault="00DC4F6F">
      <w:pPr>
        <w:spacing w:line="269" w:lineRule="auto"/>
        <w:ind w:leftChars="95" w:left="199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F51FF7">
        <w:rPr>
          <w:rFonts w:ascii="Times New Roman" w:eastAsia="宋体" w:hAnsi="Times New Roman" w:cs="Times New Roman" w:hint="eastAsia"/>
          <w:color w:val="222222"/>
          <w:sz w:val="22"/>
          <w:szCs w:val="22"/>
          <w:shd w:val="clear" w:color="auto" w:fill="FFFFFF"/>
        </w:rPr>
        <w:t>Yu</w:t>
      </w:r>
      <w:r w:rsidRPr="00F51FF7">
        <w:rPr>
          <w:rFonts w:ascii="Times New Roman" w:eastAsia="宋体" w:hAnsi="Times New Roman" w:cs="Times New Roman"/>
          <w:color w:val="222222"/>
          <w:sz w:val="22"/>
          <w:szCs w:val="22"/>
          <w:shd w:val="clear" w:color="auto" w:fill="FFFFFF"/>
        </w:rPr>
        <w:t>Teng</w:t>
      </w:r>
      <w:proofErr w:type="spellEnd"/>
      <w:r w:rsidRPr="00F51FF7">
        <w:rPr>
          <w:rFonts w:ascii="Times New Roman" w:eastAsia="宋体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EA386B">
        <w:rPr>
          <w:rFonts w:ascii="Times New Roman" w:eastAsia="宋体" w:hAnsi="Times New Roman" w:cs="Times New Roman"/>
          <w:color w:val="222222"/>
          <w:sz w:val="22"/>
          <w:szCs w:val="22"/>
          <w:shd w:val="clear" w:color="auto" w:fill="FFFFFF"/>
        </w:rPr>
        <w:t>Y</w:t>
      </w:r>
      <w:r w:rsidRPr="00F51FF7">
        <w:rPr>
          <w:rFonts w:ascii="Times New Roman" w:eastAsia="宋体" w:hAnsi="Times New Roman" w:cs="Times New Roman"/>
          <w:color w:val="222222"/>
          <w:sz w:val="22"/>
          <w:szCs w:val="22"/>
          <w:shd w:val="clear" w:color="auto" w:fill="FFFFFF"/>
        </w:rPr>
        <w:t>e</w:t>
      </w:r>
      <w:r w:rsidR="00CC34EE" w:rsidRP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1566DC" w:rsidRPr="001566DC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Hang Zhou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502FE" w:rsidRPr="008502F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Junqing</w:t>
      </w:r>
      <w:proofErr w:type="spellEnd"/>
      <w:r w:rsidR="008502FE" w:rsidRPr="008502F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Yu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621EDA" w:rsidRPr="00F51FF7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Jiale</w:t>
      </w:r>
      <w:proofErr w:type="spellEnd"/>
      <w:r w:rsidR="00621EDA" w:rsidRPr="00F51FF7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Cai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621EDA" w:rsidRPr="00621EDA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Chenxing</w:t>
      </w:r>
      <w:proofErr w:type="spellEnd"/>
      <w:r w:rsidR="00621EDA" w:rsidRPr="00621EDA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Gao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66066" w:rsidRPr="00866066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Youjia</w:t>
      </w:r>
      <w:proofErr w:type="spellEnd"/>
      <w:r w:rsidR="00866066" w:rsidRPr="00866066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Zhang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F51FF7" w:rsidRP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Junle</w:t>
      </w:r>
      <w:proofErr w:type="spellEnd"/>
      <w:r w:rsidR="00F51FF7" w:rsidRP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Wang</w:t>
      </w:r>
      <w:r w:rsid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="00F51FF7" w:rsidRPr="00F51FF7">
        <w:t xml:space="preserve"> </w:t>
      </w:r>
      <w:proofErr w:type="spellStart"/>
      <w:r w:rsidR="00F51FF7" w:rsidRP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Qiang</w:t>
      </w:r>
      <w:proofErr w:type="spellEnd"/>
      <w:r w:rsidR="00F51FF7" w:rsidRP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Hu</w:t>
      </w:r>
      <w:r w:rsid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="00F51FF7" w:rsidRPr="00F51FF7">
        <w:t xml:space="preserve"> </w:t>
      </w:r>
      <w:r w:rsidR="00F51FF7" w:rsidRP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Wei Yang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CC34EE">
        <w:rPr>
          <w:rFonts w:ascii="Times New Roman" w:eastAsia="宋体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="00CC34EE">
        <w:rPr>
          <w:rFonts w:ascii="Times New Roman" w:eastAsia="宋体" w:hAnsi="Times New Roman" w:cs="Times New Roman"/>
          <w:i/>
          <w:iCs/>
          <w:color w:val="222222"/>
          <w:sz w:val="22"/>
          <w:szCs w:val="22"/>
          <w:shd w:val="clear" w:color="auto" w:fill="FFFFFF"/>
        </w:rPr>
        <w:t>“</w:t>
      </w:r>
      <w:r w:rsidR="00101B08" w:rsidRPr="00101B08">
        <w:rPr>
          <w:rFonts w:ascii="Times New Roman" w:eastAsia="宋体" w:hAnsi="Times New Roman" w:cs="Times New Roman"/>
          <w:i/>
          <w:iCs/>
          <w:color w:val="222222"/>
          <w:sz w:val="22"/>
          <w:szCs w:val="22"/>
          <w:shd w:val="clear" w:color="auto" w:fill="FFFFFF"/>
        </w:rPr>
        <w:t>Dynamic Feature Pruning and Consolidation for Occluded Person Re-Identification</w:t>
      </w:r>
      <w:r w:rsidR="00CC34EE">
        <w:rPr>
          <w:rFonts w:ascii="Times New Roman" w:eastAsia="宋体" w:hAnsi="Times New Roman" w:cs="Times New Roman"/>
          <w:i/>
          <w:iCs/>
          <w:color w:val="222222"/>
          <w:sz w:val="22"/>
          <w:szCs w:val="22"/>
          <w:shd w:val="clear" w:color="auto" w:fill="FFFFFF"/>
        </w:rPr>
        <w:t>”</w:t>
      </w:r>
      <w:r w:rsidR="00CC34EE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 xml:space="preserve">. </w:t>
      </w:r>
      <w:r w:rsidR="006366F8"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T</w:t>
      </w:r>
      <w:r w:rsidR="006366F8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he IEEE International Conference</w:t>
      </w:r>
      <w:r w:rsidR="006366F8"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(</w:t>
      </w:r>
      <w:r w:rsidR="006366F8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ICCV</w:t>
      </w:r>
      <w:r w:rsidR="006366F8"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)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2023. </w:t>
      </w:r>
      <w:bookmarkStart w:id="17" w:name="OLE_LINK7"/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Under review</w:t>
      </w:r>
      <w:bookmarkEnd w:id="17"/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CC34EE"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bookmarkStart w:id="18" w:name="OLE_LINK8"/>
      <w:r w:rsidR="00CC34EE"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>Note</w:t>
      </w:r>
      <w:bookmarkEnd w:id="18"/>
      <w:r w:rsidR="00CC34EE"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 xml:space="preserve">: </w:t>
      </w:r>
      <w:r w:rsidR="00DC455A"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>three "</w:t>
      </w:r>
      <w:r w:rsidR="00DC455A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weak accept</w:t>
      </w:r>
      <w:r w:rsidR="00DC455A"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>"</w:t>
      </w:r>
      <w:r w:rsidR="00CC34EE"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.</w:t>
      </w:r>
    </w:p>
    <w:p w14:paraId="68FF87D4" w14:textId="52EF07A9" w:rsidR="005B11A3" w:rsidRDefault="00795280">
      <w:pPr>
        <w:numPr>
          <w:ilvl w:val="0"/>
          <w:numId w:val="1"/>
        </w:numPr>
        <w:spacing w:line="269" w:lineRule="auto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bookmarkStart w:id="19" w:name="Ref2"/>
      <w:bookmarkStart w:id="20" w:name="_Ref137563407"/>
      <w:r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lastRenderedPageBreak/>
        <w:t>ICCV</w:t>
      </w:r>
      <w:r w:rsidR="00CC34EE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2023</w:t>
      </w:r>
      <w:r w:rsidR="00CC34EE"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r w:rsidR="00CC34EE">
        <w:rPr>
          <w:rFonts w:ascii="Times New Roman" w:eastAsia="宋体" w:hAnsi="Times New Roman" w:cs="Times New Roman" w:hint="eastAsia"/>
          <w:color w:val="0000FF"/>
          <w:sz w:val="20"/>
          <w:szCs w:val="20"/>
          <w:shd w:val="clear" w:color="auto" w:fill="FFFFFF"/>
        </w:rPr>
        <w:t>UNDER</w:t>
      </w:r>
      <w:r w:rsidR="00CC34EE">
        <w:rPr>
          <w:rFonts w:ascii="Times New Roman" w:eastAsia="宋体" w:hAnsi="Times New Roman" w:cs="Times New Roman"/>
          <w:color w:val="0000FF"/>
          <w:sz w:val="20"/>
          <w:szCs w:val="20"/>
          <w:shd w:val="clear" w:color="auto" w:fill="FFFFFF"/>
        </w:rPr>
        <w:t xml:space="preserve"> </w:t>
      </w:r>
      <w:r w:rsidR="00CC34EE">
        <w:rPr>
          <w:rFonts w:ascii="Times New Roman" w:eastAsia="宋体" w:hAnsi="Times New Roman" w:cs="Times New Roman" w:hint="eastAsia"/>
          <w:color w:val="0000FF"/>
          <w:sz w:val="20"/>
          <w:szCs w:val="20"/>
          <w:shd w:val="clear" w:color="auto" w:fill="FFFFFF"/>
        </w:rPr>
        <w:t>REVIEW</w:t>
      </w:r>
      <w:bookmarkEnd w:id="19"/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:</w:t>
      </w:r>
      <w:bookmarkEnd w:id="20"/>
    </w:p>
    <w:p w14:paraId="2E0AC31B" w14:textId="54C86CDE" w:rsidR="005B11A3" w:rsidRDefault="000118C4">
      <w:pPr>
        <w:spacing w:line="269" w:lineRule="auto"/>
        <w:ind w:leftChars="95" w:left="199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621EDA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Chenxing</w:t>
      </w:r>
      <w:proofErr w:type="spellEnd"/>
      <w:r w:rsidRPr="00621EDA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Gao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r w:rsidRPr="001566DC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Hang Zhou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502F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Junqing</w:t>
      </w:r>
      <w:proofErr w:type="spellEnd"/>
      <w:r w:rsidRPr="008502F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Yu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="00DC5DDD" w:rsidRPr="00DC5DDD">
        <w:rPr>
          <w:rFonts w:ascii="Times New Roman" w:eastAsia="宋体" w:hAnsi="Times New Roman" w:cs="Times New Roman" w:hint="eastAsia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DC5DDD" w:rsidRPr="00F51FF7">
        <w:rPr>
          <w:rFonts w:ascii="Times New Roman" w:eastAsia="宋体" w:hAnsi="Times New Roman" w:cs="Times New Roman" w:hint="eastAsia"/>
          <w:color w:val="222222"/>
          <w:sz w:val="22"/>
          <w:szCs w:val="22"/>
          <w:shd w:val="clear" w:color="auto" w:fill="FFFFFF"/>
        </w:rPr>
        <w:t>Yu</w:t>
      </w:r>
      <w:r w:rsidR="00DC5DDD" w:rsidRPr="00F51FF7">
        <w:rPr>
          <w:rFonts w:ascii="Times New Roman" w:eastAsia="宋体" w:hAnsi="Times New Roman" w:cs="Times New Roman"/>
          <w:color w:val="222222"/>
          <w:sz w:val="22"/>
          <w:szCs w:val="22"/>
          <w:shd w:val="clear" w:color="auto" w:fill="FFFFFF"/>
        </w:rPr>
        <w:t>Teng</w:t>
      </w:r>
      <w:proofErr w:type="spellEnd"/>
      <w:r w:rsidR="00DC5DDD" w:rsidRPr="00F51FF7">
        <w:rPr>
          <w:rFonts w:ascii="Times New Roman" w:eastAsia="宋体" w:hAnsi="Times New Roman" w:cs="Times New Roman"/>
          <w:color w:val="222222"/>
          <w:sz w:val="22"/>
          <w:szCs w:val="22"/>
          <w:shd w:val="clear" w:color="auto" w:fill="FFFFFF"/>
        </w:rPr>
        <w:t xml:space="preserve"> ye</w:t>
      </w:r>
      <w:r w:rsidR="00DC5DDD" w:rsidRP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,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51FF7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Jiale</w:t>
      </w:r>
      <w:proofErr w:type="spellEnd"/>
      <w:r w:rsidRPr="00F51FF7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Cai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="00795248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Junle</w:t>
      </w:r>
      <w:proofErr w:type="spellEnd"/>
      <w:r w:rsidRP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Wang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Pr="00F51FF7">
        <w:t xml:space="preserve"> </w:t>
      </w:r>
      <w:r w:rsidRPr="00F51FF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Wei Yang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.</w:t>
      </w:r>
      <w:r>
        <w:rPr>
          <w:rFonts w:ascii="Times New Roman" w:eastAsia="宋体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i/>
          <w:iCs/>
          <w:color w:val="222222"/>
          <w:sz w:val="22"/>
          <w:szCs w:val="22"/>
          <w:shd w:val="clear" w:color="auto" w:fill="FFFFFF"/>
        </w:rPr>
        <w:t>“</w:t>
      </w:r>
      <w:r w:rsidR="00B60346" w:rsidRPr="00B60346">
        <w:rPr>
          <w:rFonts w:ascii="Times New Roman" w:eastAsia="宋体" w:hAnsi="Times New Roman" w:cs="Times New Roman"/>
          <w:i/>
          <w:iCs/>
          <w:color w:val="222222"/>
          <w:sz w:val="22"/>
          <w:szCs w:val="22"/>
          <w:shd w:val="clear" w:color="auto" w:fill="FFFFFF"/>
        </w:rPr>
        <w:t>Attacking Transformers with Feature Diversity Adversarial Perturbation</w:t>
      </w:r>
      <w:r>
        <w:rPr>
          <w:rFonts w:ascii="Times New Roman" w:eastAsia="宋体" w:hAnsi="Times New Roman" w:cs="Times New Roman"/>
          <w:i/>
          <w:iCs/>
          <w:color w:val="222222"/>
          <w:sz w:val="22"/>
          <w:szCs w:val="22"/>
          <w:shd w:val="clear" w:color="auto" w:fill="FFFFFF"/>
        </w:rPr>
        <w:t>”</w:t>
      </w:r>
      <w:r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 xml:space="preserve">. </w:t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he IEEE International Conference</w:t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(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ICCV</w:t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2023. </w:t>
      </w:r>
      <w:r w:rsidR="00CC34EE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Under review</w:t>
      </w:r>
      <w:r w:rsidR="009C02C3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9C02C3"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r w:rsidR="009C02C3"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 xml:space="preserve">Note: </w:t>
      </w:r>
      <w:r w:rsidR="009C02C3" w:rsidRPr="009C02C3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one "borderline",</w:t>
      </w:r>
      <w:r w:rsidR="009C02C3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9C02C3" w:rsidRPr="009C02C3"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  <w:t>two "weak reject"</w:t>
      </w:r>
    </w:p>
    <w:bookmarkEnd w:id="9"/>
    <w:p w14:paraId="1F0045CC" w14:textId="77777777" w:rsidR="005B11A3" w:rsidRDefault="00CC34EE">
      <w:pPr>
        <w:jc w:val="left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8C4BB" wp14:editId="11C01BF1">
                <wp:simplePos x="0" y="0"/>
                <wp:positionH relativeFrom="column">
                  <wp:posOffset>-83185</wp:posOffset>
                </wp:positionH>
                <wp:positionV relativeFrom="paragraph">
                  <wp:posOffset>304165</wp:posOffset>
                </wp:positionV>
                <wp:extent cx="5840095" cy="635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00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6A2D0" id="直接连接符 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23.95pt" to="453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color w:val="2E74B5" w:themeColor="accent1" w:themeShade="BF"/>
          <w:sz w:val="28"/>
          <w:szCs w:val="36"/>
        </w:rPr>
        <w:t>Miscellaneous Experience</w:t>
      </w:r>
    </w:p>
    <w:p w14:paraId="68825DC7" w14:textId="77777777" w:rsidR="005B11A3" w:rsidRDefault="00CC34EE">
      <w:pPr>
        <w:jc w:val="left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 xml:space="preserve">Awards: </w:t>
      </w:r>
    </w:p>
    <w:p w14:paraId="15135E52" w14:textId="267E54E8" w:rsidR="001E7FE1" w:rsidRPr="001E7FE1" w:rsidRDefault="001E7FE1">
      <w:pPr>
        <w:jc w:val="left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 w:rsidRPr="001E7FE1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"Second-class Scholarship for Postgraduates" of Huazhong University of Science and Technology</w:t>
      </w:r>
    </w:p>
    <w:p w14:paraId="44243E22" w14:textId="46D66B1F" w:rsidR="001D157A" w:rsidRDefault="001D157A">
      <w:pPr>
        <w:jc w:val="left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 w:rsidRPr="001D157A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"Merit Postgraduate" of Huazhong University of Science and Technology</w:t>
      </w:r>
    </w:p>
    <w:p w14:paraId="2AD86C57" w14:textId="69CED38B" w:rsidR="00F04276" w:rsidRDefault="00795248">
      <w:pPr>
        <w:jc w:val="left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 w:rsidRPr="001D157A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"</w:t>
      </w:r>
      <w:r w:rsidRPr="00795248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O</w:t>
      </w:r>
      <w:r w:rsidRPr="00795248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utstanding </w:t>
      </w: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U</w:t>
      </w:r>
      <w:r w:rsidRPr="00795248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ndergraduate</w:t>
      </w:r>
      <w:r w:rsidRPr="001D157A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D157A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"</w:t>
      </w:r>
      <w:r w:rsidR="00F04276" w:rsidRPr="00F04276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of Huazhong University of Science and Technology</w:t>
      </w:r>
    </w:p>
    <w:p w14:paraId="0068FC28" w14:textId="77777777" w:rsidR="005B11A3" w:rsidRDefault="00CC34EE">
      <w:pPr>
        <w:jc w:val="left"/>
        <w:rPr>
          <w:rFonts w:ascii="Times New Roman" w:eastAsia="宋体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>Certification:</w:t>
      </w:r>
    </w:p>
    <w:p w14:paraId="0DA6FC75" w14:textId="77777777" w:rsidR="005B11A3" w:rsidRDefault="00CC34EE">
      <w:pPr>
        <w:jc w:val="left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The National College English Test Band Four </w:t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Certificate</w:t>
      </w:r>
    </w:p>
    <w:p w14:paraId="5A2FD52A" w14:textId="77777777" w:rsidR="005B11A3" w:rsidRDefault="00CC34EE">
      <w:pPr>
        <w:jc w:val="left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The National College English Test Band Six </w:t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Certificate</w:t>
      </w:r>
    </w:p>
    <w:bookmarkStart w:id="21" w:name="OLE_LINK18"/>
    <w:p w14:paraId="0E43806F" w14:textId="77777777" w:rsidR="005B11A3" w:rsidRDefault="00CC34EE">
      <w:pPr>
        <w:jc w:val="left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CB682" wp14:editId="26F2576B">
                <wp:simplePos x="0" y="0"/>
                <wp:positionH relativeFrom="column">
                  <wp:posOffset>-83185</wp:posOffset>
                </wp:positionH>
                <wp:positionV relativeFrom="paragraph">
                  <wp:posOffset>304165</wp:posOffset>
                </wp:positionV>
                <wp:extent cx="5840095" cy="635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00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00575" id="直接连接符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23.95pt" to="453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color w:val="2E74B5" w:themeColor="accent1" w:themeShade="BF"/>
          <w:sz w:val="28"/>
          <w:szCs w:val="36"/>
        </w:rPr>
        <w:t>Skills</w:t>
      </w:r>
    </w:p>
    <w:bookmarkEnd w:id="21"/>
    <w:p w14:paraId="4EA2D5CD" w14:textId="5C31268F" w:rsidR="005B11A3" w:rsidRDefault="00CC34EE">
      <w:pP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>Coding:</w:t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Pytorch</w:t>
      </w:r>
      <w:proofErr w:type="spellEnd"/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, C, C++, Python, SQL, Markdown</w:t>
      </w:r>
    </w:p>
    <w:p w14:paraId="5079C3D5" w14:textId="77777777" w:rsidR="005B11A3" w:rsidRDefault="00CC34EE">
      <w:r>
        <w:rPr>
          <w:rFonts w:ascii="Times New Roman" w:eastAsia="宋体" w:hAnsi="Times New Roman" w:cs="Times New Roman" w:hint="eastAsia"/>
          <w:b/>
          <w:bCs/>
          <w:color w:val="222222"/>
          <w:sz w:val="20"/>
          <w:szCs w:val="20"/>
          <w:shd w:val="clear" w:color="auto" w:fill="FFFFFF"/>
        </w:rPr>
        <w:t xml:space="preserve">Misc.: </w:t>
      </w:r>
      <w:r>
        <w:rPr>
          <w:rFonts w:ascii="Times New Roman" w:eastAsia="宋体" w:hAnsi="Times New Roman" w:cs="Times New Roman" w:hint="eastAsia"/>
          <w:color w:val="222222"/>
          <w:sz w:val="20"/>
          <w:szCs w:val="20"/>
          <w:shd w:val="clear" w:color="auto" w:fill="FFFFFF"/>
        </w:rPr>
        <w:t>Academic research, LATEX typesetting and publishing</w:t>
      </w:r>
    </w:p>
    <w:sectPr w:rsidR="005B1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B949" w14:textId="77777777" w:rsidR="004616F1" w:rsidRDefault="004616F1" w:rsidP="00A7421B">
      <w:r>
        <w:separator/>
      </w:r>
    </w:p>
  </w:endnote>
  <w:endnote w:type="continuationSeparator" w:id="0">
    <w:p w14:paraId="16772324" w14:textId="77777777" w:rsidR="004616F1" w:rsidRDefault="004616F1" w:rsidP="00A74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BCEDD" w14:textId="77777777" w:rsidR="004616F1" w:rsidRDefault="004616F1" w:rsidP="00A7421B">
      <w:r>
        <w:separator/>
      </w:r>
    </w:p>
  </w:footnote>
  <w:footnote w:type="continuationSeparator" w:id="0">
    <w:p w14:paraId="09BDE335" w14:textId="77777777" w:rsidR="004616F1" w:rsidRDefault="004616F1" w:rsidP="00A74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2599D6"/>
    <w:multiLevelType w:val="singleLevel"/>
    <w:tmpl w:val="47C250E6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ascii="Times New Roman" w:eastAsia="宋体" w:hAnsi="Times New Roman" w:cs="Times New Roman" w:hint="default"/>
        <w:b w:val="0"/>
        <w:bCs w:val="0"/>
        <w:color w:val="0000FF"/>
      </w:rPr>
    </w:lvl>
  </w:abstractNum>
  <w:abstractNum w:abstractNumId="1" w15:restartNumberingAfterBreak="0">
    <w:nsid w:val="077B17A0"/>
    <w:multiLevelType w:val="multilevel"/>
    <w:tmpl w:val="077B17A0"/>
    <w:lvl w:ilvl="0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39" w:hanging="420"/>
      </w:pPr>
    </w:lvl>
    <w:lvl w:ilvl="2">
      <w:start w:val="1"/>
      <w:numFmt w:val="lowerRoman"/>
      <w:lvlText w:val="%3."/>
      <w:lvlJc w:val="right"/>
      <w:pPr>
        <w:ind w:left="1459" w:hanging="420"/>
      </w:pPr>
    </w:lvl>
    <w:lvl w:ilvl="3">
      <w:start w:val="1"/>
      <w:numFmt w:val="decimal"/>
      <w:lvlText w:val="%4."/>
      <w:lvlJc w:val="left"/>
      <w:pPr>
        <w:ind w:left="1879" w:hanging="420"/>
      </w:pPr>
    </w:lvl>
    <w:lvl w:ilvl="4">
      <w:start w:val="1"/>
      <w:numFmt w:val="lowerLetter"/>
      <w:lvlText w:val="%5)"/>
      <w:lvlJc w:val="left"/>
      <w:pPr>
        <w:ind w:left="2299" w:hanging="420"/>
      </w:pPr>
    </w:lvl>
    <w:lvl w:ilvl="5">
      <w:start w:val="1"/>
      <w:numFmt w:val="lowerRoman"/>
      <w:lvlText w:val="%6."/>
      <w:lvlJc w:val="right"/>
      <w:pPr>
        <w:ind w:left="2719" w:hanging="420"/>
      </w:pPr>
    </w:lvl>
    <w:lvl w:ilvl="6">
      <w:start w:val="1"/>
      <w:numFmt w:val="decimal"/>
      <w:lvlText w:val="%7."/>
      <w:lvlJc w:val="left"/>
      <w:pPr>
        <w:ind w:left="3139" w:hanging="420"/>
      </w:pPr>
    </w:lvl>
    <w:lvl w:ilvl="7">
      <w:start w:val="1"/>
      <w:numFmt w:val="lowerLetter"/>
      <w:lvlText w:val="%8)"/>
      <w:lvlJc w:val="left"/>
      <w:pPr>
        <w:ind w:left="3559" w:hanging="420"/>
      </w:pPr>
    </w:lvl>
    <w:lvl w:ilvl="8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cwODM0ODRmMzg2OGYyYmQ4ZWM0MTQ0Y2ZiN2I2MjcifQ=="/>
    <w:docVar w:name="KSO_WPS_MARK_KEY" w:val="784b75c7-d7ac-4298-aada-34cd578c4a53"/>
  </w:docVars>
  <w:rsids>
    <w:rsidRoot w:val="044C5ABC"/>
    <w:rsid w:val="00000CE5"/>
    <w:rsid w:val="000118C4"/>
    <w:rsid w:val="00014A3D"/>
    <w:rsid w:val="00033416"/>
    <w:rsid w:val="000637ED"/>
    <w:rsid w:val="00067835"/>
    <w:rsid w:val="00082C8D"/>
    <w:rsid w:val="000A1724"/>
    <w:rsid w:val="000B25C9"/>
    <w:rsid w:val="000F2D3A"/>
    <w:rsid w:val="001007C9"/>
    <w:rsid w:val="00101B08"/>
    <w:rsid w:val="00111BC9"/>
    <w:rsid w:val="00137B62"/>
    <w:rsid w:val="00144AD9"/>
    <w:rsid w:val="001566DC"/>
    <w:rsid w:val="00165247"/>
    <w:rsid w:val="001702E0"/>
    <w:rsid w:val="00183DE7"/>
    <w:rsid w:val="001D157A"/>
    <w:rsid w:val="001E7FE1"/>
    <w:rsid w:val="00215434"/>
    <w:rsid w:val="00223085"/>
    <w:rsid w:val="002457C3"/>
    <w:rsid w:val="002867D2"/>
    <w:rsid w:val="002B6F7D"/>
    <w:rsid w:val="002C270B"/>
    <w:rsid w:val="002C4A02"/>
    <w:rsid w:val="002D42E6"/>
    <w:rsid w:val="002D48D6"/>
    <w:rsid w:val="002E5149"/>
    <w:rsid w:val="002F2DDF"/>
    <w:rsid w:val="00301895"/>
    <w:rsid w:val="003252F3"/>
    <w:rsid w:val="0033237E"/>
    <w:rsid w:val="00340536"/>
    <w:rsid w:val="003446E4"/>
    <w:rsid w:val="003C5205"/>
    <w:rsid w:val="003F2B79"/>
    <w:rsid w:val="00412A88"/>
    <w:rsid w:val="00431190"/>
    <w:rsid w:val="004616F1"/>
    <w:rsid w:val="004922B5"/>
    <w:rsid w:val="004A4B74"/>
    <w:rsid w:val="0050259D"/>
    <w:rsid w:val="00513162"/>
    <w:rsid w:val="005B11A3"/>
    <w:rsid w:val="005B6811"/>
    <w:rsid w:val="005C0525"/>
    <w:rsid w:val="00616644"/>
    <w:rsid w:val="00621EDA"/>
    <w:rsid w:val="00625EEC"/>
    <w:rsid w:val="00627C83"/>
    <w:rsid w:val="006366F8"/>
    <w:rsid w:val="00655ABB"/>
    <w:rsid w:val="00675279"/>
    <w:rsid w:val="006755E0"/>
    <w:rsid w:val="006A55EC"/>
    <w:rsid w:val="006B7CF8"/>
    <w:rsid w:val="006D1B86"/>
    <w:rsid w:val="006F32EB"/>
    <w:rsid w:val="007061E8"/>
    <w:rsid w:val="00752042"/>
    <w:rsid w:val="00757639"/>
    <w:rsid w:val="00795248"/>
    <w:rsid w:val="00795280"/>
    <w:rsid w:val="007A0022"/>
    <w:rsid w:val="00830151"/>
    <w:rsid w:val="00850148"/>
    <w:rsid w:val="008502FE"/>
    <w:rsid w:val="00866066"/>
    <w:rsid w:val="00873919"/>
    <w:rsid w:val="008B10B0"/>
    <w:rsid w:val="008E09E9"/>
    <w:rsid w:val="008F1A5E"/>
    <w:rsid w:val="009119DF"/>
    <w:rsid w:val="00911E45"/>
    <w:rsid w:val="00940A0E"/>
    <w:rsid w:val="00963FCE"/>
    <w:rsid w:val="00981327"/>
    <w:rsid w:val="009946AB"/>
    <w:rsid w:val="009C02C3"/>
    <w:rsid w:val="009E6ABB"/>
    <w:rsid w:val="009E799F"/>
    <w:rsid w:val="00A2193C"/>
    <w:rsid w:val="00A41E59"/>
    <w:rsid w:val="00A60DA8"/>
    <w:rsid w:val="00A61675"/>
    <w:rsid w:val="00A7421B"/>
    <w:rsid w:val="00A74A5F"/>
    <w:rsid w:val="00A9793E"/>
    <w:rsid w:val="00AD6A27"/>
    <w:rsid w:val="00AF388E"/>
    <w:rsid w:val="00B60346"/>
    <w:rsid w:val="00B73363"/>
    <w:rsid w:val="00B814AD"/>
    <w:rsid w:val="00BB3430"/>
    <w:rsid w:val="00C46A3B"/>
    <w:rsid w:val="00C8013C"/>
    <w:rsid w:val="00CA6D46"/>
    <w:rsid w:val="00CC34EE"/>
    <w:rsid w:val="00CE4889"/>
    <w:rsid w:val="00D233DD"/>
    <w:rsid w:val="00D55E41"/>
    <w:rsid w:val="00D84B0E"/>
    <w:rsid w:val="00D85094"/>
    <w:rsid w:val="00D86634"/>
    <w:rsid w:val="00DC455A"/>
    <w:rsid w:val="00DC4F6F"/>
    <w:rsid w:val="00DC5963"/>
    <w:rsid w:val="00DC5DDD"/>
    <w:rsid w:val="00E13D5E"/>
    <w:rsid w:val="00E23684"/>
    <w:rsid w:val="00E56DC9"/>
    <w:rsid w:val="00E611CA"/>
    <w:rsid w:val="00EA386B"/>
    <w:rsid w:val="00EE65E1"/>
    <w:rsid w:val="00F04276"/>
    <w:rsid w:val="00F07E60"/>
    <w:rsid w:val="00F11A9D"/>
    <w:rsid w:val="00F12A22"/>
    <w:rsid w:val="00F30B2C"/>
    <w:rsid w:val="00F34A34"/>
    <w:rsid w:val="00F51FF7"/>
    <w:rsid w:val="00F572E3"/>
    <w:rsid w:val="00F84A12"/>
    <w:rsid w:val="00F93446"/>
    <w:rsid w:val="00FA7254"/>
    <w:rsid w:val="00FA7A76"/>
    <w:rsid w:val="00FB5A68"/>
    <w:rsid w:val="00FC6208"/>
    <w:rsid w:val="00FC757B"/>
    <w:rsid w:val="00FE1010"/>
    <w:rsid w:val="044C5ABC"/>
    <w:rsid w:val="051200B1"/>
    <w:rsid w:val="056A1C9B"/>
    <w:rsid w:val="0A310FDA"/>
    <w:rsid w:val="0ABF65E6"/>
    <w:rsid w:val="0B6F02BE"/>
    <w:rsid w:val="0C1464BD"/>
    <w:rsid w:val="0C3B3115"/>
    <w:rsid w:val="0E6B152D"/>
    <w:rsid w:val="0FBD50BE"/>
    <w:rsid w:val="10123353"/>
    <w:rsid w:val="104A3647"/>
    <w:rsid w:val="13EB6D63"/>
    <w:rsid w:val="144D3964"/>
    <w:rsid w:val="15A30206"/>
    <w:rsid w:val="178367B0"/>
    <w:rsid w:val="184A4BA5"/>
    <w:rsid w:val="1CDA3028"/>
    <w:rsid w:val="1FF93EF0"/>
    <w:rsid w:val="21A97250"/>
    <w:rsid w:val="21D60253"/>
    <w:rsid w:val="282C505C"/>
    <w:rsid w:val="2E756E38"/>
    <w:rsid w:val="366363AE"/>
    <w:rsid w:val="3790083E"/>
    <w:rsid w:val="38785DA7"/>
    <w:rsid w:val="39A14595"/>
    <w:rsid w:val="39E135D3"/>
    <w:rsid w:val="3AEF2773"/>
    <w:rsid w:val="3C677B59"/>
    <w:rsid w:val="49A308A5"/>
    <w:rsid w:val="4AE3103D"/>
    <w:rsid w:val="4DAE5A6A"/>
    <w:rsid w:val="51DD7A65"/>
    <w:rsid w:val="597D7DA3"/>
    <w:rsid w:val="5A074538"/>
    <w:rsid w:val="5A102327"/>
    <w:rsid w:val="5CBC5AAE"/>
    <w:rsid w:val="5DAC384B"/>
    <w:rsid w:val="6003562D"/>
    <w:rsid w:val="63343EC4"/>
    <w:rsid w:val="63DC78D4"/>
    <w:rsid w:val="650C334B"/>
    <w:rsid w:val="69855ED8"/>
    <w:rsid w:val="6AB873BE"/>
    <w:rsid w:val="6B7B1AB7"/>
    <w:rsid w:val="6CCE2F94"/>
    <w:rsid w:val="6E526272"/>
    <w:rsid w:val="707149AA"/>
    <w:rsid w:val="73C86673"/>
    <w:rsid w:val="76EF03D6"/>
    <w:rsid w:val="77DD547D"/>
    <w:rsid w:val="7964537C"/>
    <w:rsid w:val="7B22521E"/>
    <w:rsid w:val="7BB80E37"/>
    <w:rsid w:val="7D555FFE"/>
    <w:rsid w:val="7E51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9BBE68C"/>
  <w15:docId w15:val="{C411483E-EF8B-4211-9B4B-4EC8502F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50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link w:val="a6"/>
    <w:qFormat/>
    <w:rPr>
      <w:sz w:val="24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Emphasis"/>
    <w:basedOn w:val="a0"/>
    <w:qFormat/>
    <w:rPr>
      <w:i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a6">
    <w:name w:val="普通(网站) 字符"/>
    <w:link w:val="a5"/>
    <w:qFormat/>
    <w:rPr>
      <w:sz w:val="24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50">
    <w:name w:val="标题 5 字符"/>
    <w:basedOn w:val="a0"/>
    <w:link w:val="5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search-hit">
    <w:name w:val="search-hit"/>
    <w:basedOn w:val="a0"/>
    <w:rsid w:val="00616644"/>
  </w:style>
  <w:style w:type="character" w:styleId="ab">
    <w:name w:val="Unresolved Mention"/>
    <w:basedOn w:val="a0"/>
    <w:uiPriority w:val="99"/>
    <w:semiHidden/>
    <w:unhideWhenUsed/>
    <w:rsid w:val="00D85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openreview.net/profile?id=~Jianrong_Lu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ADE1C45-A634-4019-82A0-E323CC4D1E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2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人生海海</dc:creator>
  <cp:lastModifiedBy>蔡 佳乐</cp:lastModifiedBy>
  <cp:revision>101</cp:revision>
  <dcterms:created xsi:type="dcterms:W3CDTF">2023-06-11T05:55:00Z</dcterms:created>
  <dcterms:modified xsi:type="dcterms:W3CDTF">2023-06-20T02:58:00Z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F524328C81794E55992FDB4A86DDC3B7</vt:lpwstr>
  </property>
</Properties>
</file>