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6DC9" w14:textId="77777777" w:rsidR="000B6305" w:rsidRPr="00897582" w:rsidRDefault="000B6305" w:rsidP="000B6305">
      <w:pPr>
        <w:pStyle w:val="Suplem3"/>
        <w:rPr>
          <w:lang w:val="en-US"/>
        </w:rPr>
      </w:pPr>
      <w:bookmarkStart w:id="0" w:name="_Toc139015155"/>
      <w:bookmarkStart w:id="1" w:name="_Toc139300445"/>
      <w:bookmarkStart w:id="2" w:name="_Toc139018663"/>
      <w:bookmarkStart w:id="3" w:name="_Toc139019001"/>
      <w:bookmarkStart w:id="4" w:name="_Toc139019813"/>
      <w:bookmarkStart w:id="5" w:name="_Toc139226062"/>
      <w:bookmarkStart w:id="6" w:name="_Toc139300098"/>
      <w:r w:rsidRPr="00D252F4">
        <w:rPr>
          <w:rStyle w:val="Ttulo2Car"/>
          <w:b/>
          <w:bCs/>
        </w:rPr>
        <w:t>Appendix 1.</w:t>
      </w:r>
      <w:bookmarkEnd w:id="0"/>
      <w:bookmarkEnd w:id="1"/>
      <w:r w:rsidRPr="007A0A02">
        <w:rPr>
          <w:rStyle w:val="Ttulo2Car"/>
        </w:rPr>
        <w:t xml:space="preserve"> </w:t>
      </w:r>
      <w:r w:rsidRPr="00D252F4">
        <w:rPr>
          <w:b w:val="0"/>
          <w:bCs/>
          <w:lang w:val="en-US"/>
        </w:rPr>
        <w:t xml:space="preserve">Glossary of terms. The terms of the syndromes of cultural affiliation </w:t>
      </w:r>
      <w:proofErr w:type="gramStart"/>
      <w:r w:rsidRPr="00D252F4">
        <w:rPr>
          <w:b w:val="0"/>
          <w:bCs/>
          <w:lang w:val="en-US"/>
        </w:rPr>
        <w:t>most commonly used</w:t>
      </w:r>
      <w:proofErr w:type="gramEnd"/>
      <w:r w:rsidRPr="00D252F4">
        <w:rPr>
          <w:b w:val="0"/>
          <w:bCs/>
          <w:lang w:val="en-US"/>
        </w:rPr>
        <w:t xml:space="preserve"> by the indigenous </w:t>
      </w:r>
      <w:proofErr w:type="spellStart"/>
      <w:r w:rsidRPr="00D252F4">
        <w:rPr>
          <w:b w:val="0"/>
          <w:bCs/>
          <w:lang w:val="en-US"/>
        </w:rPr>
        <w:t>Purépechas</w:t>
      </w:r>
      <w:proofErr w:type="spellEnd"/>
      <w:r w:rsidRPr="00D252F4">
        <w:rPr>
          <w:b w:val="0"/>
          <w:bCs/>
          <w:lang w:val="en-US"/>
        </w:rPr>
        <w:t xml:space="preserve"> are described.</w:t>
      </w:r>
      <w:bookmarkEnd w:id="2"/>
      <w:bookmarkEnd w:id="3"/>
      <w:bookmarkEnd w:id="4"/>
      <w:bookmarkEnd w:id="5"/>
      <w:bookmarkEnd w:id="6"/>
    </w:p>
    <w:p w14:paraId="4710972E" w14:textId="77777777" w:rsidR="000B6305" w:rsidRPr="00897582" w:rsidRDefault="000B6305" w:rsidP="000B6305">
      <w:pPr>
        <w:spacing w:line="360" w:lineRule="auto"/>
        <w:jc w:val="both"/>
        <w:rPr>
          <w:rFonts w:ascii="Times New Roman" w:eastAsia="Times New Roman" w:hAnsi="Times New Roman" w:cs="Times New Roman"/>
          <w:lang w:val="en-US"/>
        </w:rPr>
      </w:pPr>
    </w:p>
    <w:p w14:paraId="62848D69" w14:textId="77777777" w:rsidR="000B6305" w:rsidRPr="00897582" w:rsidRDefault="000B6305" w:rsidP="000B6305">
      <w:pPr>
        <w:spacing w:line="360" w:lineRule="auto"/>
        <w:jc w:val="both"/>
        <w:rPr>
          <w:rFonts w:ascii="Times New Roman" w:eastAsia="Times New Roman" w:hAnsi="Times New Roman" w:cs="Times New Roman"/>
          <w:lang w:val="en-US"/>
        </w:rPr>
      </w:pPr>
      <w:r w:rsidRPr="00897582">
        <w:rPr>
          <w:rFonts w:ascii="Times New Roman" w:eastAsia="Times New Roman" w:hAnsi="Times New Roman" w:cs="Times New Roman"/>
          <w:b/>
          <w:lang w:val="en-US"/>
        </w:rPr>
        <w:t xml:space="preserve">Altars: </w:t>
      </w:r>
      <w:r w:rsidRPr="00897582">
        <w:rPr>
          <w:rFonts w:ascii="Times New Roman" w:eastAsia="Times New Roman" w:hAnsi="Times New Roman" w:cs="Times New Roman"/>
          <w:lang w:val="en-US"/>
        </w:rPr>
        <w:t>a</w:t>
      </w:r>
      <w:r w:rsidRPr="00897582">
        <w:rPr>
          <w:rFonts w:ascii="Times New Roman" w:eastAsia="Times New Roman" w:hAnsi="Times New Roman" w:cs="Times New Roman"/>
          <w:b/>
          <w:lang w:val="en-US"/>
        </w:rPr>
        <w:t xml:space="preserve"> </w:t>
      </w:r>
      <w:r w:rsidRPr="00897582">
        <w:rPr>
          <w:rFonts w:ascii="Times New Roman" w:eastAsia="Times New Roman" w:hAnsi="Times New Roman" w:cs="Times New Roman"/>
          <w:lang w:val="en-US"/>
        </w:rPr>
        <w:t>place that is available to celebrate religious rites, adore images of saints, and offer flowers, candles, food, and other objects.</w:t>
      </w:r>
    </w:p>
    <w:p w14:paraId="1231DCD9" w14:textId="77777777" w:rsidR="000B6305" w:rsidRPr="00897582" w:rsidRDefault="000B6305" w:rsidP="000B6305">
      <w:pPr>
        <w:spacing w:line="360" w:lineRule="auto"/>
        <w:jc w:val="both"/>
        <w:rPr>
          <w:rFonts w:ascii="Times New Roman" w:eastAsia="Times New Roman" w:hAnsi="Times New Roman" w:cs="Times New Roman"/>
          <w:lang w:val="en-US"/>
        </w:rPr>
      </w:pPr>
    </w:p>
    <w:p w14:paraId="1DF2334C" w14:textId="77777777" w:rsidR="000B6305" w:rsidRDefault="000B6305" w:rsidP="000B6305">
      <w:pPr>
        <w:spacing w:line="360" w:lineRule="auto"/>
        <w:jc w:val="both"/>
        <w:rPr>
          <w:rFonts w:ascii="Times New Roman" w:eastAsia="Times New Roman" w:hAnsi="Times New Roman" w:cs="Times New Roman"/>
          <w:lang w:val="en-US"/>
        </w:rPr>
      </w:pPr>
      <w:r w:rsidRPr="00897582">
        <w:rPr>
          <w:rFonts w:ascii="Times New Roman" w:eastAsia="Times New Roman" w:hAnsi="Times New Roman" w:cs="Times New Roman"/>
          <w:b/>
          <w:lang w:val="en-US"/>
        </w:rPr>
        <w:t xml:space="preserve">Aire or mal de </w:t>
      </w:r>
      <w:proofErr w:type="spellStart"/>
      <w:r w:rsidRPr="00897582">
        <w:rPr>
          <w:rFonts w:ascii="Times New Roman" w:eastAsia="Times New Roman" w:hAnsi="Times New Roman" w:cs="Times New Roman"/>
          <w:b/>
          <w:lang w:val="en-US"/>
        </w:rPr>
        <w:t>viento</w:t>
      </w:r>
      <w:proofErr w:type="spellEnd"/>
      <w:r w:rsidRPr="00897582">
        <w:rPr>
          <w:rFonts w:ascii="Times New Roman" w:eastAsia="Times New Roman" w:hAnsi="Times New Roman" w:cs="Times New Roman"/>
          <w:b/>
          <w:lang w:val="en-US"/>
        </w:rPr>
        <w:t xml:space="preserve">: </w:t>
      </w:r>
      <w:r w:rsidRPr="00897582">
        <w:rPr>
          <w:rFonts w:ascii="Times New Roman" w:eastAsia="Times New Roman" w:hAnsi="Times New Roman" w:cs="Times New Roman"/>
          <w:lang w:val="en-US"/>
        </w:rPr>
        <w:t>supernatural entity or spirit that is found in the wind and causes illness; or muscular pain caused by a bad movement that allows the penetration of the air current in a certain area of the body, producing a contracture (</w:t>
      </w:r>
      <w:proofErr w:type="spellStart"/>
      <w:r w:rsidRPr="00897582">
        <w:rPr>
          <w:rFonts w:ascii="Times New Roman" w:eastAsia="Times New Roman" w:hAnsi="Times New Roman" w:cs="Times New Roman"/>
          <w:lang w:val="en-US"/>
        </w:rPr>
        <w:t>Biblioteca</w:t>
      </w:r>
      <w:proofErr w:type="spellEnd"/>
      <w:r w:rsidRPr="00897582">
        <w:rPr>
          <w:rFonts w:ascii="Times New Roman" w:eastAsia="Times New Roman" w:hAnsi="Times New Roman" w:cs="Times New Roman"/>
          <w:lang w:val="en-US"/>
        </w:rPr>
        <w:t xml:space="preserve"> Digital de la </w:t>
      </w:r>
      <w:proofErr w:type="spellStart"/>
      <w:r w:rsidRPr="00897582">
        <w:rPr>
          <w:rFonts w:ascii="Times New Roman" w:eastAsia="Times New Roman" w:hAnsi="Times New Roman" w:cs="Times New Roman"/>
          <w:lang w:val="en-US"/>
        </w:rPr>
        <w:t>Medicina</w:t>
      </w:r>
      <w:proofErr w:type="spellEnd"/>
      <w:r w:rsidRPr="00897582">
        <w:rPr>
          <w:rFonts w:ascii="Times New Roman" w:eastAsia="Times New Roman" w:hAnsi="Times New Roman" w:cs="Times New Roman"/>
          <w:lang w:val="en-US"/>
        </w:rPr>
        <w:t xml:space="preserve"> </w:t>
      </w:r>
      <w:proofErr w:type="spellStart"/>
      <w:r w:rsidRPr="00897582">
        <w:rPr>
          <w:rFonts w:ascii="Times New Roman" w:eastAsia="Times New Roman" w:hAnsi="Times New Roman" w:cs="Times New Roman"/>
          <w:lang w:val="en-US"/>
        </w:rPr>
        <w:t>Tradicional</w:t>
      </w:r>
      <w:proofErr w:type="spellEnd"/>
      <w:r w:rsidRPr="00897582">
        <w:rPr>
          <w:rFonts w:ascii="Times New Roman" w:eastAsia="Times New Roman" w:hAnsi="Times New Roman" w:cs="Times New Roman"/>
          <w:lang w:val="en-US"/>
        </w:rPr>
        <w:t xml:space="preserve"> Mexicana 2009a).</w:t>
      </w:r>
    </w:p>
    <w:p w14:paraId="6FA6A281" w14:textId="77777777" w:rsidR="000B6305" w:rsidRDefault="000B6305" w:rsidP="000B6305">
      <w:pPr>
        <w:spacing w:line="360" w:lineRule="auto"/>
        <w:jc w:val="both"/>
        <w:rPr>
          <w:rFonts w:ascii="Times New Roman" w:eastAsia="Times New Roman" w:hAnsi="Times New Roman" w:cs="Times New Roman"/>
          <w:lang w:val="en-US"/>
        </w:rPr>
      </w:pPr>
    </w:p>
    <w:p w14:paraId="66B51C08" w14:textId="77777777" w:rsidR="000B6305" w:rsidRPr="00844CFE" w:rsidRDefault="000B6305" w:rsidP="000B6305">
      <w:pPr>
        <w:spacing w:line="360" w:lineRule="auto"/>
        <w:jc w:val="both"/>
        <w:rPr>
          <w:rFonts w:ascii="Times New Roman" w:eastAsia="Times New Roman" w:hAnsi="Times New Roman" w:cs="Times New Roman"/>
          <w:lang w:val="en-US"/>
        </w:rPr>
      </w:pPr>
      <w:r w:rsidRPr="00844CFE">
        <w:rPr>
          <w:rFonts w:ascii="Times New Roman" w:eastAsia="Times New Roman" w:hAnsi="Times New Roman" w:cs="Times New Roman"/>
          <w:b/>
          <w:bCs/>
          <w:lang w:val="en-US"/>
        </w:rPr>
        <w:t>Bules</w:t>
      </w:r>
      <w:r>
        <w:rPr>
          <w:rFonts w:ascii="Times New Roman" w:eastAsia="Times New Roman" w:hAnsi="Times New Roman" w:cs="Times New Roman"/>
          <w:b/>
          <w:bCs/>
          <w:lang w:val="en-US"/>
        </w:rPr>
        <w:t>:</w:t>
      </w:r>
      <w:r w:rsidRPr="00844CFE">
        <w:rPr>
          <w:rFonts w:ascii="Times New Roman" w:eastAsia="Times New Roman" w:hAnsi="Times New Roman" w:cs="Times New Roman"/>
          <w:lang w:val="en-US"/>
        </w:rPr>
        <w:t xml:space="preserve"> pots or pitchers with a belted shape</w:t>
      </w:r>
      <w:r>
        <w:rPr>
          <w:rFonts w:ascii="Times New Roman" w:eastAsia="Times New Roman" w:hAnsi="Times New Roman" w:cs="Times New Roman"/>
          <w:lang w:val="en-US"/>
        </w:rPr>
        <w:t>.</w:t>
      </w:r>
    </w:p>
    <w:p w14:paraId="4D0151C5" w14:textId="77777777" w:rsidR="000B6305" w:rsidRPr="00844CFE" w:rsidRDefault="000B6305" w:rsidP="000B6305">
      <w:pPr>
        <w:spacing w:line="360" w:lineRule="auto"/>
        <w:jc w:val="both"/>
        <w:rPr>
          <w:rFonts w:ascii="Times New Roman" w:eastAsia="Times New Roman" w:hAnsi="Times New Roman" w:cs="Times New Roman"/>
          <w:lang w:val="en-US"/>
        </w:rPr>
      </w:pPr>
    </w:p>
    <w:p w14:paraId="46AADDDD" w14:textId="77777777" w:rsidR="000B6305" w:rsidRDefault="000B6305" w:rsidP="000B6305">
      <w:pPr>
        <w:spacing w:line="360" w:lineRule="auto"/>
        <w:jc w:val="both"/>
        <w:rPr>
          <w:rFonts w:ascii="Times New Roman" w:eastAsia="Times New Roman" w:hAnsi="Times New Roman" w:cs="Times New Roman"/>
          <w:lang w:val="en-US"/>
        </w:rPr>
      </w:pPr>
      <w:r w:rsidRPr="00897582">
        <w:rPr>
          <w:rFonts w:ascii="Times New Roman" w:eastAsia="Times New Roman" w:hAnsi="Times New Roman" w:cs="Times New Roman"/>
          <w:b/>
          <w:lang w:val="en-US"/>
        </w:rPr>
        <w:t>Chapatas</w:t>
      </w:r>
      <w:r w:rsidRPr="00897582">
        <w:rPr>
          <w:rFonts w:ascii="Times New Roman" w:eastAsia="Times New Roman" w:hAnsi="Times New Roman" w:cs="Times New Roman"/>
          <w:lang w:val="en-US"/>
        </w:rPr>
        <w:t>: chia (</w:t>
      </w:r>
      <w:r w:rsidRPr="00897582">
        <w:rPr>
          <w:rFonts w:ascii="Times New Roman" w:eastAsia="Times New Roman" w:hAnsi="Times New Roman" w:cs="Times New Roman"/>
          <w:i/>
          <w:lang w:val="en-US"/>
        </w:rPr>
        <w:t xml:space="preserve">S. </w:t>
      </w:r>
      <w:proofErr w:type="spellStart"/>
      <w:r w:rsidRPr="00897582">
        <w:rPr>
          <w:rFonts w:ascii="Times New Roman" w:eastAsia="Times New Roman" w:hAnsi="Times New Roman" w:cs="Times New Roman"/>
          <w:i/>
          <w:lang w:val="en-US"/>
        </w:rPr>
        <w:t>hispanica</w:t>
      </w:r>
      <w:proofErr w:type="spellEnd"/>
      <w:r w:rsidRPr="00897582">
        <w:rPr>
          <w:rFonts w:ascii="Times New Roman" w:eastAsia="Times New Roman" w:hAnsi="Times New Roman" w:cs="Times New Roman"/>
          <w:lang w:val="en-US"/>
        </w:rPr>
        <w:t xml:space="preserve">) tamales prepared with black or red corn and sweetened with piloncillo that the </w:t>
      </w:r>
      <w:proofErr w:type="spellStart"/>
      <w:r w:rsidRPr="00897582">
        <w:rPr>
          <w:rFonts w:ascii="Times New Roman" w:eastAsia="Times New Roman" w:hAnsi="Times New Roman" w:cs="Times New Roman"/>
          <w:lang w:val="en-US"/>
        </w:rPr>
        <w:t>Purépecha</w:t>
      </w:r>
      <w:proofErr w:type="spellEnd"/>
      <w:r w:rsidRPr="00897582">
        <w:rPr>
          <w:rFonts w:ascii="Times New Roman" w:eastAsia="Times New Roman" w:hAnsi="Times New Roman" w:cs="Times New Roman"/>
          <w:lang w:val="en-US"/>
        </w:rPr>
        <w:t xml:space="preserve"> used as provisions for trips and in offerings on the Day of the Dead (Castello 1986).</w:t>
      </w:r>
    </w:p>
    <w:p w14:paraId="240E4552" w14:textId="77777777" w:rsidR="000B6305" w:rsidRDefault="000B6305" w:rsidP="000B6305">
      <w:pPr>
        <w:spacing w:line="360" w:lineRule="auto"/>
        <w:jc w:val="both"/>
        <w:rPr>
          <w:rFonts w:ascii="Times New Roman" w:eastAsia="Times New Roman" w:hAnsi="Times New Roman" w:cs="Times New Roman"/>
          <w:lang w:val="en-US"/>
        </w:rPr>
      </w:pPr>
    </w:p>
    <w:p w14:paraId="5286330E" w14:textId="77777777" w:rsidR="000B6305" w:rsidRPr="00897582" w:rsidRDefault="000B6305" w:rsidP="000B6305">
      <w:pPr>
        <w:spacing w:line="360" w:lineRule="auto"/>
        <w:jc w:val="both"/>
        <w:rPr>
          <w:rFonts w:ascii="Times New Roman" w:eastAsia="Times New Roman" w:hAnsi="Times New Roman" w:cs="Times New Roman"/>
          <w:lang w:val="en-US"/>
        </w:rPr>
      </w:pPr>
      <w:r w:rsidRPr="00782F3E">
        <w:rPr>
          <w:rFonts w:ascii="Times New Roman" w:eastAsia="Times New Roman" w:hAnsi="Times New Roman" w:cs="Times New Roman"/>
          <w:b/>
          <w:bCs/>
          <w:lang w:val="en-US"/>
        </w:rPr>
        <w:t>Charanda:</w:t>
      </w:r>
      <w:r>
        <w:rPr>
          <w:rFonts w:ascii="Times New Roman" w:eastAsia="Times New Roman" w:hAnsi="Times New Roman" w:cs="Times New Roman"/>
          <w:lang w:val="en-US"/>
        </w:rPr>
        <w:t xml:space="preserve"> </w:t>
      </w:r>
      <w:r w:rsidRPr="00782F3E">
        <w:rPr>
          <w:rFonts w:ascii="Times New Roman" w:eastAsia="Times New Roman" w:hAnsi="Times New Roman" w:cs="Times New Roman"/>
          <w:lang w:val="en-US"/>
        </w:rPr>
        <w:t xml:space="preserve">It is red earth from the hills, which is used as a powder to paint the pieces with the </w:t>
      </w:r>
      <w:proofErr w:type="spellStart"/>
      <w:r w:rsidRPr="00782F3E">
        <w:rPr>
          <w:rFonts w:ascii="Times New Roman" w:eastAsia="Times New Roman" w:hAnsi="Times New Roman" w:cs="Times New Roman"/>
          <w:lang w:val="en-US"/>
        </w:rPr>
        <w:t>maque</w:t>
      </w:r>
      <w:proofErr w:type="spellEnd"/>
      <w:r w:rsidRPr="00782F3E">
        <w:rPr>
          <w:rFonts w:ascii="Times New Roman" w:eastAsia="Times New Roman" w:hAnsi="Times New Roman" w:cs="Times New Roman"/>
          <w:lang w:val="en-US"/>
        </w:rPr>
        <w:t xml:space="preserve"> technique and gives a reddish color.</w:t>
      </w:r>
    </w:p>
    <w:p w14:paraId="016178E1" w14:textId="77777777" w:rsidR="000B6305" w:rsidRPr="00897582" w:rsidRDefault="000B6305" w:rsidP="000B6305">
      <w:pPr>
        <w:spacing w:line="360" w:lineRule="auto"/>
        <w:jc w:val="both"/>
        <w:rPr>
          <w:rFonts w:ascii="Times New Roman" w:eastAsia="Times New Roman" w:hAnsi="Times New Roman" w:cs="Times New Roman"/>
          <w:lang w:val="en-US"/>
        </w:rPr>
      </w:pPr>
    </w:p>
    <w:p w14:paraId="13670C95" w14:textId="26172C8B" w:rsidR="000B6305" w:rsidRPr="00897582" w:rsidRDefault="000B6305" w:rsidP="000B6305">
      <w:pPr>
        <w:spacing w:line="360" w:lineRule="auto"/>
        <w:jc w:val="both"/>
        <w:rPr>
          <w:rFonts w:ascii="Times New Roman" w:eastAsia="Times New Roman" w:hAnsi="Times New Roman" w:cs="Times New Roman"/>
          <w:lang w:val="en-US"/>
        </w:rPr>
      </w:pPr>
      <w:proofErr w:type="spellStart"/>
      <w:r w:rsidRPr="00897582">
        <w:rPr>
          <w:rFonts w:ascii="Times New Roman" w:eastAsia="Times New Roman" w:hAnsi="Times New Roman" w:cs="Times New Roman"/>
          <w:b/>
          <w:lang w:val="en-US"/>
        </w:rPr>
        <w:t>Chicuapos</w:t>
      </w:r>
      <w:proofErr w:type="spellEnd"/>
      <w:r w:rsidRPr="00897582">
        <w:rPr>
          <w:rFonts w:ascii="Times New Roman" w:eastAsia="Times New Roman" w:hAnsi="Times New Roman" w:cs="Times New Roman"/>
          <w:b/>
          <w:lang w:val="en-US"/>
        </w:rPr>
        <w:t xml:space="preserve">: </w:t>
      </w:r>
      <w:r w:rsidRPr="00897582">
        <w:rPr>
          <w:rFonts w:ascii="Times New Roman" w:eastAsia="Times New Roman" w:hAnsi="Times New Roman" w:cs="Times New Roman"/>
          <w:lang w:val="en-US"/>
        </w:rPr>
        <w:t xml:space="preserve">spider </w:t>
      </w:r>
      <w:r w:rsidR="00715671">
        <w:rPr>
          <w:rFonts w:ascii="Times New Roman" w:eastAsia="Times New Roman" w:hAnsi="Times New Roman" w:cs="Times New Roman"/>
          <w:lang w:val="en-US"/>
        </w:rPr>
        <w:t xml:space="preserve">eggs </w:t>
      </w:r>
      <w:r w:rsidRPr="00897582">
        <w:rPr>
          <w:rFonts w:ascii="Times New Roman" w:eastAsia="Times New Roman" w:hAnsi="Times New Roman" w:cs="Times New Roman"/>
          <w:lang w:val="en-US"/>
        </w:rPr>
        <w:t xml:space="preserve">that can accidentally enter the eyes and are expelled with </w:t>
      </w:r>
      <w:r w:rsidRPr="00897582">
        <w:rPr>
          <w:rFonts w:ascii="Times New Roman" w:eastAsia="Times New Roman" w:hAnsi="Times New Roman" w:cs="Times New Roman"/>
          <w:i/>
          <w:lang w:val="en-US"/>
        </w:rPr>
        <w:t xml:space="preserve">Salvia </w:t>
      </w:r>
      <w:proofErr w:type="spellStart"/>
      <w:r w:rsidRPr="00897582">
        <w:rPr>
          <w:rFonts w:ascii="Times New Roman" w:eastAsia="Times New Roman" w:hAnsi="Times New Roman" w:cs="Times New Roman"/>
          <w:i/>
          <w:lang w:val="en-US"/>
        </w:rPr>
        <w:t>hispanica</w:t>
      </w:r>
      <w:proofErr w:type="spellEnd"/>
      <w:r w:rsidRPr="00897582">
        <w:rPr>
          <w:rFonts w:ascii="Times New Roman" w:eastAsia="Times New Roman" w:hAnsi="Times New Roman" w:cs="Times New Roman"/>
          <w:i/>
          <w:lang w:val="en-US"/>
        </w:rPr>
        <w:t xml:space="preserve"> </w:t>
      </w:r>
      <w:r w:rsidRPr="00897582">
        <w:rPr>
          <w:rFonts w:ascii="Times New Roman" w:eastAsia="Times New Roman" w:hAnsi="Times New Roman" w:cs="Times New Roman"/>
          <w:lang w:val="en-US"/>
        </w:rPr>
        <w:t>seeds (</w:t>
      </w:r>
      <w:proofErr w:type="spellStart"/>
      <w:r w:rsidRPr="00897582">
        <w:rPr>
          <w:rFonts w:ascii="Times New Roman" w:eastAsia="Times New Roman" w:hAnsi="Times New Roman" w:cs="Times New Roman"/>
          <w:lang w:val="en-US"/>
        </w:rPr>
        <w:t>Biblioteca</w:t>
      </w:r>
      <w:proofErr w:type="spellEnd"/>
      <w:r w:rsidRPr="00897582">
        <w:rPr>
          <w:rFonts w:ascii="Times New Roman" w:eastAsia="Times New Roman" w:hAnsi="Times New Roman" w:cs="Times New Roman"/>
          <w:lang w:val="en-US"/>
        </w:rPr>
        <w:t xml:space="preserve"> Digital de la </w:t>
      </w:r>
      <w:proofErr w:type="spellStart"/>
      <w:r w:rsidRPr="00897582">
        <w:rPr>
          <w:rFonts w:ascii="Times New Roman" w:eastAsia="Times New Roman" w:hAnsi="Times New Roman" w:cs="Times New Roman"/>
          <w:lang w:val="en-US"/>
        </w:rPr>
        <w:t>Medicina</w:t>
      </w:r>
      <w:proofErr w:type="spellEnd"/>
      <w:r w:rsidRPr="00897582">
        <w:rPr>
          <w:rFonts w:ascii="Times New Roman" w:eastAsia="Times New Roman" w:hAnsi="Times New Roman" w:cs="Times New Roman"/>
          <w:lang w:val="en-US"/>
        </w:rPr>
        <w:t xml:space="preserve"> </w:t>
      </w:r>
      <w:proofErr w:type="spellStart"/>
      <w:r w:rsidRPr="00897582">
        <w:rPr>
          <w:rFonts w:ascii="Times New Roman" w:eastAsia="Times New Roman" w:hAnsi="Times New Roman" w:cs="Times New Roman"/>
          <w:lang w:val="en-US"/>
        </w:rPr>
        <w:t>Tradicional</w:t>
      </w:r>
      <w:proofErr w:type="spellEnd"/>
      <w:r w:rsidRPr="00897582">
        <w:rPr>
          <w:rFonts w:ascii="Times New Roman" w:eastAsia="Times New Roman" w:hAnsi="Times New Roman" w:cs="Times New Roman"/>
          <w:lang w:val="en-US"/>
        </w:rPr>
        <w:t xml:space="preserve"> Mexicana 2009b).</w:t>
      </w:r>
    </w:p>
    <w:p w14:paraId="735A767C" w14:textId="77777777" w:rsidR="000B6305" w:rsidRPr="00897582" w:rsidRDefault="000B6305" w:rsidP="000B6305">
      <w:pPr>
        <w:spacing w:line="360" w:lineRule="auto"/>
        <w:jc w:val="both"/>
        <w:rPr>
          <w:rFonts w:ascii="Times New Roman" w:eastAsia="Times New Roman" w:hAnsi="Times New Roman" w:cs="Times New Roman"/>
          <w:lang w:val="en-US"/>
        </w:rPr>
      </w:pPr>
    </w:p>
    <w:p w14:paraId="70806DE4" w14:textId="77777777" w:rsidR="000B6305" w:rsidRPr="00897582" w:rsidRDefault="000B6305" w:rsidP="000B6305">
      <w:pPr>
        <w:spacing w:line="360" w:lineRule="auto"/>
        <w:jc w:val="both"/>
        <w:rPr>
          <w:rFonts w:ascii="Times New Roman" w:eastAsia="Times New Roman" w:hAnsi="Times New Roman" w:cs="Times New Roman"/>
          <w:lang w:val="en-US"/>
        </w:rPr>
      </w:pPr>
      <w:r w:rsidRPr="00897582">
        <w:rPr>
          <w:rFonts w:ascii="Times New Roman" w:eastAsia="Times New Roman" w:hAnsi="Times New Roman" w:cs="Times New Roman"/>
          <w:b/>
          <w:lang w:val="en-US"/>
        </w:rPr>
        <w:t>Crown:</w:t>
      </w:r>
      <w:r w:rsidRPr="00897582">
        <w:rPr>
          <w:rFonts w:ascii="Times New Roman" w:eastAsia="Times New Roman" w:hAnsi="Times New Roman" w:cs="Times New Roman"/>
          <w:lang w:val="en-US"/>
        </w:rPr>
        <w:t xml:space="preserve"> wooden circle decorated with flowers and ribbons that are offered on church altars, religious festivals, or funerals.</w:t>
      </w:r>
    </w:p>
    <w:p w14:paraId="0A04A936" w14:textId="77777777" w:rsidR="000B6305" w:rsidRPr="00897582" w:rsidRDefault="000B6305" w:rsidP="000B6305">
      <w:pPr>
        <w:spacing w:line="360" w:lineRule="auto"/>
        <w:jc w:val="both"/>
        <w:rPr>
          <w:rFonts w:ascii="Times New Roman" w:eastAsia="Times New Roman" w:hAnsi="Times New Roman" w:cs="Times New Roman"/>
          <w:lang w:val="en-US"/>
        </w:rPr>
      </w:pPr>
    </w:p>
    <w:p w14:paraId="6FDC26F3" w14:textId="77777777" w:rsidR="000B6305" w:rsidRPr="00897582" w:rsidRDefault="000B6305" w:rsidP="000B6305">
      <w:pPr>
        <w:spacing w:line="360" w:lineRule="auto"/>
        <w:jc w:val="both"/>
        <w:rPr>
          <w:rFonts w:ascii="Times New Roman" w:eastAsia="Times New Roman" w:hAnsi="Times New Roman" w:cs="Times New Roman"/>
          <w:lang w:val="en-US"/>
        </w:rPr>
      </w:pPr>
      <w:r w:rsidRPr="00897582">
        <w:rPr>
          <w:rFonts w:ascii="Times New Roman" w:eastAsia="Times New Roman" w:hAnsi="Times New Roman" w:cs="Times New Roman"/>
          <w:b/>
          <w:lang w:val="en-US"/>
        </w:rPr>
        <w:t xml:space="preserve">Empacho: </w:t>
      </w:r>
      <w:r w:rsidRPr="00897582">
        <w:rPr>
          <w:rFonts w:ascii="Times New Roman" w:eastAsia="Times New Roman" w:hAnsi="Times New Roman" w:cs="Times New Roman"/>
          <w:lang w:val="en-US"/>
        </w:rPr>
        <w:t>gastrointestinal disease or discomfort caused by excessive food intake or the prolonged stay of undigested food in any portion of the intestinal tract, which produces symptoms such as vomiting</w:t>
      </w:r>
      <w:r>
        <w:rPr>
          <w:rFonts w:ascii="Times New Roman" w:eastAsia="Times New Roman" w:hAnsi="Times New Roman" w:cs="Times New Roman"/>
          <w:lang w:val="en-US"/>
        </w:rPr>
        <w:t xml:space="preserve"> </w:t>
      </w:r>
      <w:r w:rsidRPr="00897582">
        <w:rPr>
          <w:rFonts w:ascii="Times New Roman" w:eastAsia="Times New Roman" w:hAnsi="Times New Roman" w:cs="Times New Roman"/>
          <w:lang w:val="en-US"/>
        </w:rPr>
        <w:t>and colic (Campos-Navarro and Coronado 2009).</w:t>
      </w:r>
    </w:p>
    <w:p w14:paraId="6BCF2A2A" w14:textId="77777777" w:rsidR="000B6305" w:rsidRPr="00897582" w:rsidRDefault="000B6305" w:rsidP="000B6305">
      <w:pPr>
        <w:spacing w:line="360" w:lineRule="auto"/>
        <w:jc w:val="both"/>
        <w:rPr>
          <w:rFonts w:ascii="Times New Roman" w:eastAsia="Times New Roman" w:hAnsi="Times New Roman" w:cs="Times New Roman"/>
          <w:lang w:val="en-US"/>
        </w:rPr>
      </w:pPr>
    </w:p>
    <w:p w14:paraId="05919110" w14:textId="77777777" w:rsidR="000B6305" w:rsidRPr="00897582" w:rsidRDefault="000B6305" w:rsidP="000B6305">
      <w:pPr>
        <w:spacing w:line="360" w:lineRule="auto"/>
        <w:jc w:val="both"/>
        <w:rPr>
          <w:rFonts w:ascii="Times New Roman" w:eastAsia="Times New Roman" w:hAnsi="Times New Roman" w:cs="Times New Roman"/>
          <w:lang w:val="en-US"/>
        </w:rPr>
      </w:pPr>
      <w:r w:rsidRPr="00897582">
        <w:rPr>
          <w:rFonts w:ascii="Times New Roman" w:eastAsia="Times New Roman" w:hAnsi="Times New Roman" w:cs="Times New Roman"/>
          <w:b/>
          <w:lang w:val="en-US"/>
        </w:rPr>
        <w:lastRenderedPageBreak/>
        <w:t xml:space="preserve">Limpias: </w:t>
      </w:r>
      <w:r w:rsidRPr="00897582">
        <w:rPr>
          <w:rFonts w:ascii="Times New Roman" w:eastAsia="Times New Roman" w:hAnsi="Times New Roman" w:cs="Times New Roman"/>
          <w:lang w:val="en-US"/>
        </w:rPr>
        <w:t>physical-symbolic process of rebalancing used in ethnomedicine (Aparicio-Mena</w:t>
      </w:r>
      <w:r>
        <w:rPr>
          <w:rFonts w:ascii="Times New Roman" w:eastAsia="Times New Roman" w:hAnsi="Times New Roman" w:cs="Times New Roman"/>
          <w:lang w:val="en-US"/>
        </w:rPr>
        <w:t xml:space="preserve"> </w:t>
      </w:r>
      <w:r w:rsidRPr="00897582">
        <w:rPr>
          <w:rFonts w:ascii="Times New Roman" w:eastAsia="Times New Roman" w:hAnsi="Times New Roman" w:cs="Times New Roman"/>
          <w:lang w:val="en-US"/>
        </w:rPr>
        <w:t>2009).</w:t>
      </w:r>
    </w:p>
    <w:p w14:paraId="3C76B368" w14:textId="77777777" w:rsidR="000B6305" w:rsidRPr="00897582" w:rsidRDefault="000B6305" w:rsidP="000B6305">
      <w:pPr>
        <w:spacing w:line="360" w:lineRule="auto"/>
        <w:jc w:val="both"/>
        <w:rPr>
          <w:rFonts w:ascii="Times New Roman" w:eastAsia="Times New Roman" w:hAnsi="Times New Roman" w:cs="Times New Roman"/>
          <w:lang w:val="en-US"/>
        </w:rPr>
      </w:pPr>
    </w:p>
    <w:p w14:paraId="30CD7725" w14:textId="77777777" w:rsidR="000B6305" w:rsidRDefault="000B6305" w:rsidP="000B6305">
      <w:pPr>
        <w:spacing w:line="360" w:lineRule="auto"/>
        <w:jc w:val="both"/>
        <w:rPr>
          <w:rFonts w:ascii="Times New Roman" w:eastAsia="Times New Roman" w:hAnsi="Times New Roman" w:cs="Times New Roman"/>
          <w:lang w:val="en-US"/>
        </w:rPr>
      </w:pPr>
      <w:r w:rsidRPr="00897582">
        <w:rPr>
          <w:rFonts w:ascii="Times New Roman" w:eastAsia="Times New Roman" w:hAnsi="Times New Roman" w:cs="Times New Roman"/>
          <w:b/>
          <w:lang w:val="en-US"/>
        </w:rPr>
        <w:t xml:space="preserve">Maque: </w:t>
      </w:r>
      <w:proofErr w:type="spellStart"/>
      <w:r w:rsidRPr="00897582">
        <w:rPr>
          <w:rFonts w:ascii="Times New Roman" w:eastAsia="Times New Roman" w:hAnsi="Times New Roman" w:cs="Times New Roman"/>
          <w:lang w:val="en-US"/>
        </w:rPr>
        <w:t>Prehispanic</w:t>
      </w:r>
      <w:proofErr w:type="spellEnd"/>
      <w:r w:rsidRPr="00897582">
        <w:rPr>
          <w:rFonts w:ascii="Times New Roman" w:eastAsia="Times New Roman" w:hAnsi="Times New Roman" w:cs="Times New Roman"/>
          <w:lang w:val="en-US"/>
        </w:rPr>
        <w:t xml:space="preserve"> decorative technique originating from the </w:t>
      </w:r>
      <w:proofErr w:type="spellStart"/>
      <w:r w:rsidRPr="00897582">
        <w:rPr>
          <w:rFonts w:ascii="Times New Roman" w:eastAsia="Times New Roman" w:hAnsi="Times New Roman" w:cs="Times New Roman"/>
          <w:lang w:val="en-US"/>
        </w:rPr>
        <w:t>Purépecha</w:t>
      </w:r>
      <w:proofErr w:type="spellEnd"/>
      <w:r w:rsidRPr="00897582">
        <w:rPr>
          <w:rFonts w:ascii="Times New Roman" w:eastAsia="Times New Roman" w:hAnsi="Times New Roman" w:cs="Times New Roman"/>
          <w:lang w:val="en-US"/>
        </w:rPr>
        <w:t xml:space="preserve"> people, where oil extracted from chia seeds (</w:t>
      </w:r>
      <w:r w:rsidRPr="00897582">
        <w:rPr>
          <w:rFonts w:ascii="Times New Roman" w:eastAsia="Times New Roman" w:hAnsi="Times New Roman" w:cs="Times New Roman"/>
          <w:i/>
          <w:lang w:val="en-US"/>
        </w:rPr>
        <w:t xml:space="preserve">S. </w:t>
      </w:r>
      <w:proofErr w:type="spellStart"/>
      <w:r w:rsidRPr="00897582">
        <w:rPr>
          <w:rFonts w:ascii="Times New Roman" w:eastAsia="Times New Roman" w:hAnsi="Times New Roman" w:cs="Times New Roman"/>
          <w:i/>
          <w:lang w:val="en-US"/>
        </w:rPr>
        <w:t>hispanica</w:t>
      </w:r>
      <w:proofErr w:type="spellEnd"/>
      <w:r w:rsidRPr="00897582">
        <w:rPr>
          <w:rFonts w:ascii="Times New Roman" w:eastAsia="Times New Roman" w:hAnsi="Times New Roman" w:cs="Times New Roman"/>
          <w:lang w:val="en-US"/>
        </w:rPr>
        <w:t>) is used mixed with other materials of plant and animal origin to make oil paints used on earthenware and clay vessels (Pedraza 2012).</w:t>
      </w:r>
    </w:p>
    <w:p w14:paraId="5560A287" w14:textId="77777777" w:rsidR="000B6305" w:rsidRDefault="000B6305" w:rsidP="000B6305">
      <w:pPr>
        <w:spacing w:line="360" w:lineRule="auto"/>
        <w:jc w:val="both"/>
        <w:rPr>
          <w:rFonts w:ascii="Times New Roman" w:eastAsia="Times New Roman" w:hAnsi="Times New Roman" w:cs="Times New Roman"/>
          <w:lang w:val="en-US"/>
        </w:rPr>
      </w:pPr>
    </w:p>
    <w:p w14:paraId="7747F7F2" w14:textId="77777777" w:rsidR="000B6305" w:rsidRDefault="000B6305" w:rsidP="000B6305">
      <w:pPr>
        <w:spacing w:line="360" w:lineRule="auto"/>
        <w:jc w:val="both"/>
        <w:rPr>
          <w:rFonts w:ascii="Times New Roman" w:eastAsia="Times New Roman" w:hAnsi="Times New Roman" w:cs="Times New Roman"/>
          <w:lang w:val="en-US"/>
        </w:rPr>
      </w:pPr>
      <w:r w:rsidRPr="005E0316">
        <w:rPr>
          <w:rFonts w:ascii="Times New Roman" w:eastAsia="Times New Roman" w:hAnsi="Times New Roman" w:cs="Times New Roman"/>
          <w:b/>
          <w:bCs/>
          <w:lang w:val="en-US"/>
        </w:rPr>
        <w:t>Metate:</w:t>
      </w:r>
      <w:r>
        <w:rPr>
          <w:rFonts w:ascii="Times New Roman" w:eastAsia="Times New Roman" w:hAnsi="Times New Roman" w:cs="Times New Roman"/>
          <w:lang w:val="en-US"/>
        </w:rPr>
        <w:t xml:space="preserve"> </w:t>
      </w:r>
      <w:r w:rsidRPr="005E0316">
        <w:rPr>
          <w:rFonts w:ascii="Times New Roman" w:eastAsia="Times New Roman" w:hAnsi="Times New Roman" w:cs="Times New Roman"/>
          <w:lang w:val="en-US"/>
        </w:rPr>
        <w:t>stone utensil used for grinding</w:t>
      </w:r>
      <w:r>
        <w:rPr>
          <w:rFonts w:ascii="Times New Roman" w:eastAsia="Times New Roman" w:hAnsi="Times New Roman" w:cs="Times New Roman"/>
          <w:lang w:val="en-US"/>
        </w:rPr>
        <w:t>.</w:t>
      </w:r>
    </w:p>
    <w:p w14:paraId="1EFFF621" w14:textId="77777777" w:rsidR="000B6305" w:rsidRDefault="000B6305" w:rsidP="000B6305">
      <w:pPr>
        <w:spacing w:line="360" w:lineRule="auto"/>
        <w:jc w:val="both"/>
        <w:rPr>
          <w:rFonts w:ascii="Times New Roman" w:eastAsia="Times New Roman" w:hAnsi="Times New Roman" w:cs="Times New Roman"/>
          <w:lang w:val="en-US"/>
        </w:rPr>
      </w:pPr>
    </w:p>
    <w:p w14:paraId="5C92032A" w14:textId="77777777" w:rsidR="000B6305" w:rsidRPr="005E0316" w:rsidRDefault="000B6305" w:rsidP="000B6305">
      <w:pPr>
        <w:spacing w:line="360" w:lineRule="auto"/>
        <w:jc w:val="both"/>
        <w:rPr>
          <w:rFonts w:ascii="Times New Roman" w:eastAsia="Times New Roman" w:hAnsi="Times New Roman" w:cs="Times New Roman"/>
          <w:lang w:val="en-US"/>
        </w:rPr>
      </w:pPr>
      <w:r w:rsidRPr="005E0316">
        <w:rPr>
          <w:rFonts w:ascii="Times New Roman" w:eastAsia="Times New Roman" w:hAnsi="Times New Roman" w:cs="Times New Roman"/>
          <w:b/>
          <w:bCs/>
          <w:lang w:val="en-US"/>
        </w:rPr>
        <w:t xml:space="preserve">Piloncillo: </w:t>
      </w:r>
      <w:r w:rsidRPr="005E0316">
        <w:rPr>
          <w:rFonts w:ascii="Times New Roman" w:eastAsia="Times New Roman" w:hAnsi="Times New Roman" w:cs="Times New Roman"/>
          <w:lang w:val="en-US"/>
        </w:rPr>
        <w:t>a sweetener made from dehydrated juice of sugar cane.</w:t>
      </w:r>
    </w:p>
    <w:p w14:paraId="68903E6B" w14:textId="77777777" w:rsidR="000B6305" w:rsidRPr="00897582" w:rsidRDefault="000B6305" w:rsidP="000B6305">
      <w:pPr>
        <w:spacing w:line="360" w:lineRule="auto"/>
        <w:jc w:val="both"/>
        <w:rPr>
          <w:rFonts w:ascii="Times New Roman" w:eastAsia="Times New Roman" w:hAnsi="Times New Roman" w:cs="Times New Roman"/>
          <w:lang w:val="en-US"/>
        </w:rPr>
      </w:pPr>
    </w:p>
    <w:p w14:paraId="00B778C0" w14:textId="77777777" w:rsidR="000B6305" w:rsidRPr="00897582" w:rsidRDefault="000B6305" w:rsidP="000B6305">
      <w:pPr>
        <w:spacing w:line="360" w:lineRule="auto"/>
        <w:jc w:val="both"/>
        <w:rPr>
          <w:rFonts w:ascii="Times New Roman" w:eastAsia="Times New Roman" w:hAnsi="Times New Roman" w:cs="Times New Roman"/>
          <w:lang w:val="en-US"/>
        </w:rPr>
      </w:pPr>
      <w:r w:rsidRPr="00897582">
        <w:rPr>
          <w:rFonts w:ascii="Times New Roman" w:eastAsia="Times New Roman" w:hAnsi="Times New Roman" w:cs="Times New Roman"/>
          <w:b/>
          <w:lang w:val="en-US"/>
        </w:rPr>
        <w:t>Ritual:</w:t>
      </w:r>
      <w:r w:rsidRPr="00897582">
        <w:rPr>
          <w:rFonts w:ascii="Times New Roman" w:eastAsia="Times New Roman" w:hAnsi="Times New Roman" w:cs="Times New Roman"/>
          <w:lang w:val="en-US"/>
        </w:rPr>
        <w:t xml:space="preserve"> a set of practices that involve offerings, prayers, dances, and songs, among others to celebrate a religious festival or for healing purposes.</w:t>
      </w:r>
    </w:p>
    <w:p w14:paraId="19A0041E" w14:textId="77777777" w:rsidR="000B6305" w:rsidRPr="00897582" w:rsidRDefault="000B6305" w:rsidP="000B6305">
      <w:pPr>
        <w:rPr>
          <w:lang w:val="en-US"/>
        </w:rPr>
      </w:pPr>
    </w:p>
    <w:p w14:paraId="2ACAA661" w14:textId="77777777" w:rsidR="000B6305" w:rsidRDefault="000B6305" w:rsidP="000B6305">
      <w:pPr>
        <w:spacing w:before="240" w:after="240"/>
        <w:rPr>
          <w:rFonts w:ascii="Times New Roman" w:eastAsia="Times New Roman" w:hAnsi="Times New Roman" w:cs="Times New Roman"/>
          <w:b/>
        </w:rPr>
      </w:pPr>
      <w:proofErr w:type="spellStart"/>
      <w:r>
        <w:rPr>
          <w:rFonts w:ascii="Times New Roman" w:eastAsia="Times New Roman" w:hAnsi="Times New Roman" w:cs="Times New Roman"/>
          <w:b/>
        </w:rPr>
        <w:t>References</w:t>
      </w:r>
      <w:proofErr w:type="spellEnd"/>
    </w:p>
    <w:p w14:paraId="3B5D8E0D" w14:textId="62C1158F" w:rsidR="000B6305" w:rsidRDefault="000B6305" w:rsidP="000B6305">
      <w:pPr>
        <w:spacing w:before="240" w:after="240" w:line="360" w:lineRule="auto"/>
        <w:ind w:left="284" w:hanging="284"/>
        <w:jc w:val="both"/>
        <w:rPr>
          <w:rFonts w:ascii="Times New Roman" w:eastAsia="Times New Roman" w:hAnsi="Times New Roman" w:cs="Times New Roman"/>
        </w:rPr>
      </w:pPr>
      <w:r>
        <w:rPr>
          <w:rFonts w:ascii="Times New Roman" w:eastAsia="Times New Roman" w:hAnsi="Times New Roman" w:cs="Times New Roman"/>
        </w:rPr>
        <w:t xml:space="preserve">Aparicio-Mena AJ. 2009. La limpia en las </w:t>
      </w:r>
      <w:proofErr w:type="spellStart"/>
      <w:r>
        <w:rPr>
          <w:rFonts w:ascii="Times New Roman" w:eastAsia="Times New Roman" w:hAnsi="Times New Roman" w:cs="Times New Roman"/>
        </w:rPr>
        <w:t>etnomedicinas</w:t>
      </w:r>
      <w:proofErr w:type="spellEnd"/>
      <w:r>
        <w:rPr>
          <w:rFonts w:ascii="Times New Roman" w:eastAsia="Times New Roman" w:hAnsi="Times New Roman" w:cs="Times New Roman"/>
        </w:rPr>
        <w:t xml:space="preserve"> mesoamericanas. </w:t>
      </w:r>
      <w:proofErr w:type="spellStart"/>
      <w:r w:rsidRPr="00897582">
        <w:rPr>
          <w:rFonts w:ascii="Times New Roman" w:eastAsia="Times New Roman" w:hAnsi="Times New Roman" w:cs="Times New Roman"/>
          <w:i/>
          <w:iCs/>
        </w:rPr>
        <w:t>Gazeta</w:t>
      </w:r>
      <w:proofErr w:type="spellEnd"/>
      <w:r w:rsidRPr="00897582">
        <w:rPr>
          <w:rFonts w:ascii="Times New Roman" w:eastAsia="Times New Roman" w:hAnsi="Times New Roman" w:cs="Times New Roman"/>
          <w:i/>
          <w:iCs/>
        </w:rPr>
        <w:t xml:space="preserve"> de Antropología</w:t>
      </w:r>
      <w:r>
        <w:rPr>
          <w:rFonts w:ascii="Times New Roman" w:eastAsia="Times New Roman" w:hAnsi="Times New Roman" w:cs="Times New Roman"/>
        </w:rPr>
        <w:t xml:space="preserve"> (25) artículo 21. DOI: 10.30827/Digibug.6866 </w:t>
      </w:r>
    </w:p>
    <w:p w14:paraId="0F1F4A67" w14:textId="77777777" w:rsidR="000B6305" w:rsidRDefault="000B6305" w:rsidP="000B6305">
      <w:pPr>
        <w:spacing w:before="240" w:after="240" w:line="360" w:lineRule="auto"/>
        <w:ind w:left="284" w:hanging="284"/>
        <w:jc w:val="both"/>
        <w:rPr>
          <w:rFonts w:ascii="Times New Roman" w:eastAsia="Times New Roman" w:hAnsi="Times New Roman" w:cs="Times New Roman"/>
        </w:rPr>
      </w:pPr>
      <w:r>
        <w:rPr>
          <w:rFonts w:ascii="Times New Roman" w:eastAsia="Times New Roman" w:hAnsi="Times New Roman" w:cs="Times New Roman"/>
        </w:rPr>
        <w:t xml:space="preserve">Biblioteca Digital de la Medicina Tradicional Mexicana. 2009a. La Medicina Tradicional de los Pueblos Indígenas de México. </w:t>
      </w:r>
      <w:hyperlink r:id="rId5">
        <w:r>
          <w:rPr>
            <w:rFonts w:ascii="Times New Roman" w:eastAsia="Times New Roman" w:hAnsi="Times New Roman" w:cs="Times New Roman"/>
            <w:color w:val="1155CC"/>
            <w:u w:val="single"/>
          </w:rPr>
          <w:t>http://www.medicinatradicionalmexicana.unam.mx/mtpim/termino.php?v=m&amp;l=2&amp;t=maya&amp;da=mal-viento&amp;orden=13</w:t>
        </w:r>
      </w:hyperlink>
      <w:r>
        <w:rPr>
          <w:rFonts w:ascii="Times New Roman" w:eastAsia="Times New Roman" w:hAnsi="Times New Roman" w:cs="Times New Roman"/>
          <w:color w:val="1155CC"/>
          <w:u w:val="single"/>
        </w:rPr>
        <w:t xml:space="preserve">. </w:t>
      </w:r>
      <w:proofErr w:type="spellStart"/>
      <w:r w:rsidRPr="002C3F15">
        <w:rPr>
          <w:rFonts w:ascii="Times New Roman" w:eastAsia="Times New Roman" w:hAnsi="Times New Roman" w:cs="Times New Roman"/>
          <w:lang w:val="es-CO"/>
        </w:rPr>
        <w:t>Accessed</w:t>
      </w:r>
      <w:proofErr w:type="spellEnd"/>
      <w:r w:rsidRPr="002C3F15">
        <w:rPr>
          <w:rFonts w:ascii="Times New Roman" w:eastAsia="Times New Roman" w:hAnsi="Times New Roman" w:cs="Times New Roman"/>
          <w:lang w:val="es-CO"/>
        </w:rPr>
        <w:t xml:space="preserve"> </w:t>
      </w:r>
      <w:proofErr w:type="spellStart"/>
      <w:r w:rsidRPr="002C3F15">
        <w:rPr>
          <w:rFonts w:ascii="Times New Roman" w:eastAsia="Times New Roman" w:hAnsi="Times New Roman" w:cs="Times New Roman"/>
          <w:lang w:val="es-CO"/>
        </w:rPr>
        <w:t>on</w:t>
      </w:r>
      <w:proofErr w:type="spellEnd"/>
      <w:r w:rsidRPr="002C3F15">
        <w:rPr>
          <w:rFonts w:ascii="Times New Roman" w:eastAsia="Times New Roman" w:hAnsi="Times New Roman" w:cs="Times New Roman"/>
          <w:lang w:val="es-CO"/>
        </w:rPr>
        <w:t xml:space="preserve"> May 17, 2022.</w:t>
      </w:r>
    </w:p>
    <w:p w14:paraId="3E75F9BB" w14:textId="77777777" w:rsidR="000B6305" w:rsidRDefault="000B6305" w:rsidP="000B6305">
      <w:pPr>
        <w:spacing w:before="240" w:after="240" w:line="360" w:lineRule="auto"/>
        <w:ind w:left="284" w:hanging="284"/>
        <w:jc w:val="both"/>
        <w:rPr>
          <w:rFonts w:ascii="Times New Roman" w:eastAsia="Times New Roman" w:hAnsi="Times New Roman" w:cs="Times New Roman"/>
        </w:rPr>
      </w:pPr>
      <w:r>
        <w:rPr>
          <w:rFonts w:ascii="Times New Roman" w:eastAsia="Times New Roman" w:hAnsi="Times New Roman" w:cs="Times New Roman"/>
        </w:rPr>
        <w:t xml:space="preserve">Biblioteca Digital de la Medicina Tradicional Mexicana. (2009b). Atlas de las Plantas de la Medicina Tradicional Mexicana. </w:t>
      </w:r>
      <w:hyperlink r:id="rId6">
        <w:r>
          <w:rPr>
            <w:rFonts w:ascii="Times New Roman" w:eastAsia="Times New Roman" w:hAnsi="Times New Roman" w:cs="Times New Roman"/>
            <w:color w:val="1155CC"/>
            <w:u w:val="single"/>
          </w:rPr>
          <w:t>http://www.medicinatradicionalmexicana.unam.mx/apmtm/termino.php?l=3&amp;t=salvia-hispanica</w:t>
        </w:r>
      </w:hyperlink>
      <w:r>
        <w:rPr>
          <w:rFonts w:ascii="Times New Roman" w:eastAsia="Times New Roman" w:hAnsi="Times New Roman" w:cs="Times New Roman"/>
        </w:rPr>
        <w:t xml:space="preserve"> . </w:t>
      </w:r>
      <w:proofErr w:type="spellStart"/>
      <w:r w:rsidRPr="00897582">
        <w:rPr>
          <w:rFonts w:ascii="Times New Roman" w:eastAsia="Times New Roman" w:hAnsi="Times New Roman" w:cs="Times New Roman"/>
        </w:rPr>
        <w:t>Accessed</w:t>
      </w:r>
      <w:proofErr w:type="spellEnd"/>
      <w:r w:rsidRPr="00897582">
        <w:rPr>
          <w:rFonts w:ascii="Times New Roman" w:eastAsia="Times New Roman" w:hAnsi="Times New Roman" w:cs="Times New Roman"/>
        </w:rPr>
        <w:t xml:space="preserve"> </w:t>
      </w:r>
      <w:proofErr w:type="spellStart"/>
      <w:r w:rsidRPr="00897582">
        <w:rPr>
          <w:rFonts w:ascii="Times New Roman" w:eastAsia="Times New Roman" w:hAnsi="Times New Roman" w:cs="Times New Roman"/>
        </w:rPr>
        <w:t>on</w:t>
      </w:r>
      <w:proofErr w:type="spellEnd"/>
      <w:r w:rsidRPr="00897582">
        <w:rPr>
          <w:rFonts w:ascii="Times New Roman" w:eastAsia="Times New Roman" w:hAnsi="Times New Roman" w:cs="Times New Roman"/>
        </w:rPr>
        <w:t xml:space="preserve"> May 17, 2022.</w:t>
      </w:r>
    </w:p>
    <w:p w14:paraId="4EFA4A22" w14:textId="2F981A64" w:rsidR="000B6305" w:rsidRDefault="000B6305" w:rsidP="000B6305">
      <w:pPr>
        <w:spacing w:before="240" w:after="240" w:line="360" w:lineRule="auto"/>
        <w:ind w:left="284" w:hanging="284"/>
        <w:jc w:val="both"/>
        <w:rPr>
          <w:rFonts w:ascii="Times New Roman" w:eastAsia="Times New Roman" w:hAnsi="Times New Roman" w:cs="Times New Roman"/>
        </w:rPr>
      </w:pPr>
      <w:r>
        <w:rPr>
          <w:rFonts w:ascii="Times New Roman" w:eastAsia="Times New Roman" w:hAnsi="Times New Roman" w:cs="Times New Roman"/>
        </w:rPr>
        <w:t xml:space="preserve">Campos-Navarro R, </w:t>
      </w:r>
      <w:proofErr w:type="gramStart"/>
      <w:r w:rsidR="00905080">
        <w:rPr>
          <w:rFonts w:ascii="Times New Roman" w:eastAsia="Times New Roman" w:hAnsi="Times New Roman" w:cs="Times New Roman"/>
        </w:rPr>
        <w:t>Coronado</w:t>
      </w:r>
      <w:r w:rsidR="00905080">
        <w:rPr>
          <w:rFonts w:ascii="Times New Roman" w:eastAsia="Times New Roman" w:hAnsi="Times New Roman" w:cs="Times New Roman"/>
        </w:rPr>
        <w:t xml:space="preserve"> </w:t>
      </w:r>
      <w:r>
        <w:rPr>
          <w:rFonts w:ascii="Times New Roman" w:eastAsia="Times New Roman" w:hAnsi="Times New Roman" w:cs="Times New Roman"/>
        </w:rPr>
        <w:t xml:space="preserve"> ML.</w:t>
      </w:r>
      <w:proofErr w:type="gramEnd"/>
      <w:r>
        <w:rPr>
          <w:rFonts w:ascii="Times New Roman" w:eastAsia="Times New Roman" w:hAnsi="Times New Roman" w:cs="Times New Roman"/>
        </w:rPr>
        <w:t xml:space="preserve"> 2009. ¡Friegas y friegas, y el empacho pegado! El empacho en México durante el siglo XIX. </w:t>
      </w:r>
      <w:r w:rsidRPr="00897582">
        <w:rPr>
          <w:rFonts w:ascii="Times New Roman" w:eastAsia="Times New Roman" w:hAnsi="Times New Roman" w:cs="Times New Roman"/>
          <w:i/>
          <w:iCs/>
        </w:rPr>
        <w:t>Revista Médica del Instituto Mexicano del Seguro Social</w:t>
      </w:r>
      <w:r>
        <w:rPr>
          <w:rFonts w:ascii="Times New Roman" w:eastAsia="Times New Roman" w:hAnsi="Times New Roman" w:cs="Times New Roman"/>
          <w:i/>
          <w:iCs/>
        </w:rPr>
        <w:t xml:space="preserve"> </w:t>
      </w:r>
      <w:r>
        <w:rPr>
          <w:rFonts w:ascii="Times New Roman" w:eastAsia="Times New Roman" w:hAnsi="Times New Roman" w:cs="Times New Roman"/>
        </w:rPr>
        <w:t>47(3):243-250.</w:t>
      </w:r>
    </w:p>
    <w:p w14:paraId="72FAD3F7" w14:textId="77777777" w:rsidR="000B6305" w:rsidRDefault="000B6305" w:rsidP="000B6305">
      <w:pPr>
        <w:spacing w:before="240" w:after="240" w:line="360" w:lineRule="auto"/>
        <w:ind w:left="284" w:hanging="284"/>
        <w:jc w:val="both"/>
        <w:rPr>
          <w:rFonts w:ascii="Times New Roman" w:eastAsia="Times New Roman" w:hAnsi="Times New Roman" w:cs="Times New Roman"/>
        </w:rPr>
      </w:pPr>
      <w:r>
        <w:rPr>
          <w:rFonts w:ascii="Times New Roman" w:eastAsia="Times New Roman" w:hAnsi="Times New Roman" w:cs="Times New Roman"/>
        </w:rPr>
        <w:lastRenderedPageBreak/>
        <w:t xml:space="preserve">Castelló T. 1986. </w:t>
      </w:r>
      <w:r w:rsidRPr="00897582">
        <w:rPr>
          <w:rFonts w:ascii="Times New Roman" w:eastAsia="Times New Roman" w:hAnsi="Times New Roman" w:cs="Times New Roman"/>
          <w:i/>
          <w:iCs/>
        </w:rPr>
        <w:t>Presencia de la comida prehispánica</w:t>
      </w:r>
      <w:r>
        <w:rPr>
          <w:rFonts w:ascii="Times New Roman" w:eastAsia="Times New Roman" w:hAnsi="Times New Roman" w:cs="Times New Roman"/>
        </w:rPr>
        <w:t>. México: Fomento Cultural Banamex, AC.</w:t>
      </w:r>
    </w:p>
    <w:p w14:paraId="1BA28DDD" w14:textId="2478B7F8" w:rsidR="000B6305" w:rsidRDefault="000B6305" w:rsidP="000B6305">
      <w:pPr>
        <w:spacing w:before="240" w:after="240" w:line="360" w:lineRule="auto"/>
        <w:ind w:left="284" w:hanging="284"/>
        <w:jc w:val="both"/>
        <w:rPr>
          <w:rFonts w:ascii="Times New Roman" w:eastAsia="Times New Roman" w:hAnsi="Times New Roman" w:cs="Times New Roman"/>
          <w:lang w:val="en-US"/>
        </w:rPr>
      </w:pPr>
      <w:r>
        <w:rPr>
          <w:rFonts w:ascii="Times New Roman" w:eastAsia="Times New Roman" w:hAnsi="Times New Roman" w:cs="Times New Roman"/>
        </w:rPr>
        <w:t xml:space="preserve">Pedraza C LA. 2012. La tradición del maque en Uruapan, Michoacán: historia de una tecnología artesanal. Tesis de maestría. El Colegio de Michoacán A.C. Centro de Estudios de las Tradiciones. </w:t>
      </w:r>
      <w:r w:rsidRPr="00E215BA">
        <w:rPr>
          <w:rFonts w:ascii="Times New Roman" w:eastAsia="Times New Roman" w:hAnsi="Times New Roman" w:cs="Times New Roman"/>
          <w:lang w:val="en-US"/>
        </w:rPr>
        <w:t>233 pp.</w:t>
      </w:r>
    </w:p>
    <w:p w14:paraId="7AFE1765" w14:textId="77777777" w:rsidR="009F7F0F" w:rsidRPr="00715671" w:rsidRDefault="009F7F0F">
      <w:pPr>
        <w:rPr>
          <w:lang w:val="en-US"/>
        </w:rPr>
      </w:pPr>
    </w:p>
    <w:p w14:paraId="2674BD90" w14:textId="77777777" w:rsidR="00E65C8B" w:rsidRPr="00715671" w:rsidRDefault="00E65C8B">
      <w:pPr>
        <w:rPr>
          <w:lang w:val="en-US"/>
        </w:rPr>
      </w:pPr>
    </w:p>
    <w:p w14:paraId="76288FB3" w14:textId="77777777" w:rsidR="00E65C8B" w:rsidRPr="00715671" w:rsidRDefault="00E65C8B">
      <w:pPr>
        <w:rPr>
          <w:lang w:val="en-US"/>
        </w:rPr>
      </w:pPr>
    </w:p>
    <w:p w14:paraId="4A5BD667" w14:textId="77777777" w:rsidR="00E65C8B" w:rsidRPr="00715671" w:rsidRDefault="00E65C8B">
      <w:pPr>
        <w:rPr>
          <w:lang w:val="en-US"/>
        </w:rPr>
      </w:pPr>
    </w:p>
    <w:p w14:paraId="03517DDD" w14:textId="77777777" w:rsidR="00E65C8B" w:rsidRPr="00715671" w:rsidRDefault="00E65C8B">
      <w:pPr>
        <w:rPr>
          <w:lang w:val="en-US"/>
        </w:rPr>
      </w:pPr>
    </w:p>
    <w:p w14:paraId="4FA0366F" w14:textId="77777777" w:rsidR="00E65C8B" w:rsidRPr="00715671" w:rsidRDefault="00E65C8B">
      <w:pPr>
        <w:rPr>
          <w:lang w:val="en-US"/>
        </w:rPr>
      </w:pPr>
    </w:p>
    <w:p w14:paraId="6EF2EB3C" w14:textId="77777777" w:rsidR="00E65C8B" w:rsidRPr="00715671" w:rsidRDefault="00E65C8B">
      <w:pPr>
        <w:rPr>
          <w:lang w:val="en-US"/>
        </w:rPr>
      </w:pPr>
    </w:p>
    <w:p w14:paraId="7B2C0675" w14:textId="77777777" w:rsidR="00E65C8B" w:rsidRPr="00715671" w:rsidRDefault="00E65C8B">
      <w:pPr>
        <w:rPr>
          <w:lang w:val="en-US"/>
        </w:rPr>
      </w:pPr>
    </w:p>
    <w:p w14:paraId="2A7171E7" w14:textId="77777777" w:rsidR="00E65C8B" w:rsidRPr="00715671" w:rsidRDefault="00E65C8B">
      <w:pPr>
        <w:rPr>
          <w:lang w:val="en-US"/>
        </w:rPr>
      </w:pPr>
    </w:p>
    <w:p w14:paraId="68184917" w14:textId="77777777" w:rsidR="00E65C8B" w:rsidRPr="00715671" w:rsidRDefault="00E65C8B">
      <w:pPr>
        <w:rPr>
          <w:lang w:val="en-US"/>
        </w:rPr>
      </w:pPr>
    </w:p>
    <w:p w14:paraId="7B9758D3" w14:textId="77777777" w:rsidR="00E65C8B" w:rsidRPr="00715671" w:rsidRDefault="00E65C8B">
      <w:pPr>
        <w:rPr>
          <w:lang w:val="en-US"/>
        </w:rPr>
      </w:pPr>
    </w:p>
    <w:p w14:paraId="05AC17DE" w14:textId="77777777" w:rsidR="00E65C8B" w:rsidRPr="00715671" w:rsidRDefault="00E65C8B">
      <w:pPr>
        <w:rPr>
          <w:lang w:val="en-US"/>
        </w:rPr>
      </w:pPr>
    </w:p>
    <w:p w14:paraId="76775243" w14:textId="77777777" w:rsidR="00E65C8B" w:rsidRPr="00715671" w:rsidRDefault="00E65C8B">
      <w:pPr>
        <w:rPr>
          <w:lang w:val="en-US"/>
        </w:rPr>
      </w:pPr>
    </w:p>
    <w:p w14:paraId="24DA0567" w14:textId="77777777" w:rsidR="00E65C8B" w:rsidRPr="00715671" w:rsidRDefault="00E65C8B">
      <w:pPr>
        <w:rPr>
          <w:lang w:val="en-US"/>
        </w:rPr>
      </w:pPr>
    </w:p>
    <w:p w14:paraId="458299A0" w14:textId="77777777" w:rsidR="00E65C8B" w:rsidRPr="00715671" w:rsidRDefault="00E65C8B">
      <w:pPr>
        <w:rPr>
          <w:lang w:val="en-US"/>
        </w:rPr>
      </w:pPr>
    </w:p>
    <w:p w14:paraId="13EDC2B5" w14:textId="77777777" w:rsidR="00E65C8B" w:rsidRPr="00715671" w:rsidRDefault="00E65C8B">
      <w:pPr>
        <w:rPr>
          <w:lang w:val="en-US"/>
        </w:rPr>
      </w:pPr>
    </w:p>
    <w:p w14:paraId="5008681C" w14:textId="77777777" w:rsidR="00E65C8B" w:rsidRPr="00715671" w:rsidRDefault="00E65C8B">
      <w:pPr>
        <w:rPr>
          <w:lang w:val="en-US"/>
        </w:rPr>
      </w:pPr>
    </w:p>
    <w:p w14:paraId="1DAFCE83" w14:textId="77777777" w:rsidR="00E65C8B" w:rsidRPr="00715671" w:rsidRDefault="00E65C8B">
      <w:pPr>
        <w:rPr>
          <w:lang w:val="en-US"/>
        </w:rPr>
      </w:pPr>
    </w:p>
    <w:p w14:paraId="0F9930B2" w14:textId="77777777" w:rsidR="00E65C8B" w:rsidRPr="00715671" w:rsidRDefault="00E65C8B">
      <w:pPr>
        <w:rPr>
          <w:lang w:val="en-US"/>
        </w:rPr>
      </w:pPr>
    </w:p>
    <w:p w14:paraId="77B5CDFD" w14:textId="77777777" w:rsidR="00E65C8B" w:rsidRPr="00715671" w:rsidRDefault="00E65C8B">
      <w:pPr>
        <w:rPr>
          <w:lang w:val="en-US"/>
        </w:rPr>
      </w:pPr>
    </w:p>
    <w:p w14:paraId="3468F7F4" w14:textId="77777777" w:rsidR="00E65C8B" w:rsidRPr="00715671" w:rsidRDefault="00E65C8B">
      <w:pPr>
        <w:rPr>
          <w:lang w:val="en-US"/>
        </w:rPr>
      </w:pPr>
    </w:p>
    <w:p w14:paraId="3CEA7002" w14:textId="77777777" w:rsidR="00E65C8B" w:rsidRPr="00715671" w:rsidRDefault="00E65C8B">
      <w:pPr>
        <w:rPr>
          <w:lang w:val="en-US"/>
        </w:rPr>
      </w:pPr>
    </w:p>
    <w:p w14:paraId="5821CEF2" w14:textId="77777777" w:rsidR="00E65C8B" w:rsidRPr="00715671" w:rsidRDefault="00E65C8B">
      <w:pPr>
        <w:rPr>
          <w:lang w:val="en-US"/>
        </w:rPr>
      </w:pPr>
    </w:p>
    <w:p w14:paraId="222C0B0D" w14:textId="77777777" w:rsidR="00E65C8B" w:rsidRPr="00715671" w:rsidRDefault="00E65C8B">
      <w:pPr>
        <w:rPr>
          <w:lang w:val="en-US"/>
        </w:rPr>
      </w:pPr>
    </w:p>
    <w:p w14:paraId="2D421EB9" w14:textId="77777777" w:rsidR="00E65C8B" w:rsidRPr="00715671" w:rsidRDefault="00E65C8B">
      <w:pPr>
        <w:rPr>
          <w:lang w:val="en-US"/>
        </w:rPr>
      </w:pPr>
    </w:p>
    <w:p w14:paraId="36075D10" w14:textId="77777777" w:rsidR="00E65C8B" w:rsidRPr="00715671" w:rsidRDefault="00E65C8B">
      <w:pPr>
        <w:rPr>
          <w:lang w:val="en-US"/>
        </w:rPr>
      </w:pPr>
    </w:p>
    <w:p w14:paraId="70E826EF" w14:textId="77777777" w:rsidR="00E65C8B" w:rsidRPr="00715671" w:rsidRDefault="00E65C8B">
      <w:pPr>
        <w:rPr>
          <w:lang w:val="en-US"/>
        </w:rPr>
      </w:pPr>
    </w:p>
    <w:p w14:paraId="1C12E4AC" w14:textId="77777777" w:rsidR="00E65C8B" w:rsidRPr="00715671" w:rsidRDefault="00E65C8B">
      <w:pPr>
        <w:rPr>
          <w:lang w:val="en-US"/>
        </w:rPr>
      </w:pPr>
    </w:p>
    <w:p w14:paraId="4B301B2A" w14:textId="77777777" w:rsidR="00E65C8B" w:rsidRPr="00715671" w:rsidRDefault="00E65C8B">
      <w:pPr>
        <w:rPr>
          <w:lang w:val="en-US"/>
        </w:rPr>
      </w:pPr>
    </w:p>
    <w:p w14:paraId="7890A7C3" w14:textId="77777777" w:rsidR="00E65C8B" w:rsidRPr="00715671" w:rsidRDefault="00E65C8B">
      <w:pPr>
        <w:rPr>
          <w:lang w:val="en-US"/>
        </w:rPr>
      </w:pPr>
    </w:p>
    <w:p w14:paraId="4A747A6E" w14:textId="77777777" w:rsidR="00E65C8B" w:rsidRPr="00715671" w:rsidRDefault="00E65C8B">
      <w:pPr>
        <w:rPr>
          <w:lang w:val="en-US"/>
        </w:rPr>
      </w:pPr>
    </w:p>
    <w:p w14:paraId="4BC8B4AF" w14:textId="77777777" w:rsidR="00E65C8B" w:rsidRPr="00715671" w:rsidRDefault="00E65C8B">
      <w:pPr>
        <w:rPr>
          <w:lang w:val="en-US"/>
        </w:rPr>
      </w:pPr>
    </w:p>
    <w:p w14:paraId="3EC22D5F" w14:textId="77777777" w:rsidR="00E65C8B" w:rsidRPr="00715671" w:rsidRDefault="00E65C8B">
      <w:pPr>
        <w:rPr>
          <w:lang w:val="en-US"/>
        </w:rPr>
      </w:pPr>
    </w:p>
    <w:p w14:paraId="2AECC383" w14:textId="77777777" w:rsidR="00E65C8B" w:rsidRPr="00715671" w:rsidRDefault="00E65C8B">
      <w:pPr>
        <w:rPr>
          <w:lang w:val="en-US"/>
        </w:rPr>
      </w:pPr>
    </w:p>
    <w:p w14:paraId="414802D4" w14:textId="77777777" w:rsidR="00E65C8B" w:rsidRPr="00715671" w:rsidRDefault="00E65C8B">
      <w:pPr>
        <w:rPr>
          <w:lang w:val="en-US"/>
        </w:rPr>
      </w:pPr>
    </w:p>
    <w:p w14:paraId="02172407" w14:textId="77777777" w:rsidR="00E65C8B" w:rsidRPr="00715671" w:rsidRDefault="00E65C8B">
      <w:pPr>
        <w:rPr>
          <w:lang w:val="en-US"/>
        </w:rPr>
      </w:pPr>
    </w:p>
    <w:p w14:paraId="10FAD917" w14:textId="77777777" w:rsidR="00E65C8B" w:rsidRPr="00715671" w:rsidRDefault="00E65C8B">
      <w:pPr>
        <w:rPr>
          <w:lang w:val="en-US"/>
        </w:rPr>
      </w:pPr>
    </w:p>
    <w:p w14:paraId="1313C160" w14:textId="77777777" w:rsidR="00E65C8B" w:rsidRDefault="00E65C8B" w:rsidP="00E65C8B">
      <w:pPr>
        <w:spacing w:line="360" w:lineRule="auto"/>
        <w:jc w:val="both"/>
        <w:rPr>
          <w:rFonts w:ascii="Times New Roman" w:eastAsia="Times New Roman" w:hAnsi="Times New Roman" w:cs="Times New Roman"/>
        </w:rPr>
      </w:pPr>
      <w:bookmarkStart w:id="7" w:name="_Toc139015156"/>
      <w:bookmarkStart w:id="8" w:name="_Toc139018664"/>
      <w:bookmarkStart w:id="9" w:name="_Toc139019002"/>
      <w:bookmarkStart w:id="10" w:name="_Toc139019814"/>
      <w:bookmarkStart w:id="11" w:name="_Toc139226063"/>
      <w:bookmarkStart w:id="12" w:name="_Toc139300099"/>
      <w:r w:rsidRPr="006749D4">
        <w:rPr>
          <w:rStyle w:val="Suplem3Car"/>
          <w:lang w:val="en-US"/>
        </w:rPr>
        <w:lastRenderedPageBreak/>
        <w:t>Appendix 2.</w:t>
      </w:r>
      <w:bookmarkEnd w:id="7"/>
      <w:r w:rsidRPr="006749D4">
        <w:rPr>
          <w:rStyle w:val="Suplem3Car"/>
          <w:lang w:val="en-US"/>
        </w:rPr>
        <w:t xml:space="preserve"> </w:t>
      </w:r>
      <w:r w:rsidRPr="006749D4">
        <w:rPr>
          <w:rStyle w:val="Suplem3Car"/>
          <w:bCs/>
          <w:lang w:val="en-US"/>
        </w:rPr>
        <w:t xml:space="preserve">List of </w:t>
      </w:r>
      <w:r w:rsidRPr="00375D0C">
        <w:rPr>
          <w:rStyle w:val="Suplem3Car"/>
          <w:bCs/>
          <w:i/>
          <w:iCs/>
          <w:lang w:val="en-US"/>
        </w:rPr>
        <w:t>Salvia</w:t>
      </w:r>
      <w:r w:rsidRPr="006749D4">
        <w:rPr>
          <w:rStyle w:val="Suplem3Car"/>
          <w:bCs/>
          <w:lang w:val="en-US"/>
        </w:rPr>
        <w:t xml:space="preserve"> species with ethnobotanical use present in the </w:t>
      </w:r>
      <w:proofErr w:type="spellStart"/>
      <w:r w:rsidRPr="006749D4">
        <w:rPr>
          <w:rStyle w:val="Suplem3Car"/>
          <w:bCs/>
          <w:lang w:val="en-US"/>
        </w:rPr>
        <w:t>Purépecha</w:t>
      </w:r>
      <w:proofErr w:type="spellEnd"/>
      <w:r w:rsidRPr="006749D4">
        <w:rPr>
          <w:rStyle w:val="Suplem3Car"/>
          <w:bCs/>
          <w:lang w:val="en-US"/>
        </w:rPr>
        <w:t xml:space="preserve"> region.</w:t>
      </w:r>
      <w:bookmarkEnd w:id="8"/>
      <w:bookmarkEnd w:id="9"/>
      <w:bookmarkEnd w:id="10"/>
      <w:bookmarkEnd w:id="11"/>
      <w:bookmarkEnd w:id="12"/>
      <w:r w:rsidRPr="00273B1C">
        <w:rPr>
          <w:rFonts w:ascii="Times New Roman" w:eastAsia="Times New Roman" w:hAnsi="Times New Roman" w:cs="Times New Roman"/>
          <w:lang w:val="en-US"/>
        </w:rPr>
        <w:t xml:space="preserve"> State abbreviations: AGS, Aguascalientes; CDM, Mexico City; CHIS, Chiapas; CHIH, Chihuahua, COL, Colima; DGO, Durango; MEX, State of Mexico; GTO, Guanajuato; GRO, Guerrero; HGO, Hidalgo; JAL, Jalisco; MICH, Michoacán; MOR, Morelos; NAY, Nayarit; NL, Nuevo Leon, OAX, Oaxaca; PUE, Puebla; QRO, Queretaro; SLP, San Luis Potosí; SIN, Sinaloa; ARE, Sonora; TAM, Tamaulipas; TLX, Tlaxcala; </w:t>
      </w:r>
      <w:r>
        <w:rPr>
          <w:rFonts w:ascii="Times New Roman" w:eastAsia="Times New Roman" w:hAnsi="Times New Roman" w:cs="Times New Roman"/>
          <w:lang w:val="en-US"/>
        </w:rPr>
        <w:t>VER</w:t>
      </w:r>
      <w:r w:rsidRPr="00273B1C">
        <w:rPr>
          <w:rFonts w:ascii="Times New Roman" w:eastAsia="Times New Roman" w:hAnsi="Times New Roman" w:cs="Times New Roman"/>
          <w:lang w:val="en-US"/>
        </w:rPr>
        <w:t xml:space="preserve">, Veracruz; ZAC, Zacatecas. Vegetation type abbreviations. BPQ, </w:t>
      </w:r>
      <w:proofErr w:type="gramStart"/>
      <w:r w:rsidRPr="00273B1C">
        <w:rPr>
          <w:rFonts w:ascii="Times New Roman" w:eastAsia="Times New Roman" w:hAnsi="Times New Roman" w:cs="Times New Roman"/>
          <w:lang w:val="en-US"/>
        </w:rPr>
        <w:t>Pinus-Quercus forest</w:t>
      </w:r>
      <w:proofErr w:type="gramEnd"/>
      <w:r w:rsidRPr="00273B1C">
        <w:rPr>
          <w:rFonts w:ascii="Times New Roman" w:eastAsia="Times New Roman" w:hAnsi="Times New Roman" w:cs="Times New Roman"/>
          <w:lang w:val="en-US"/>
        </w:rPr>
        <w:t xml:space="preserve">; BTC, tropical deciduous forest; MX, xeric scrub; Note. </w:t>
      </w:r>
      <w:proofErr w:type="spellStart"/>
      <w:r>
        <w:rPr>
          <w:rFonts w:ascii="Times New Roman" w:eastAsia="Times New Roman" w:hAnsi="Times New Roman" w:cs="Times New Roman"/>
        </w:rPr>
        <w:t>For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some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species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information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available</w:t>
      </w:r>
      <w:proofErr w:type="spellEnd"/>
      <w:r>
        <w:rPr>
          <w:rFonts w:ascii="Times New Roman" w:eastAsia="Times New Roman" w:hAnsi="Times New Roman" w:cs="Times New Roman"/>
        </w:rPr>
        <w:t>.</w:t>
      </w:r>
    </w:p>
    <w:p w14:paraId="77EE446E" w14:textId="77777777" w:rsidR="00E65C8B" w:rsidRDefault="00E65C8B" w:rsidP="00E65C8B">
      <w:pPr>
        <w:spacing w:line="360" w:lineRule="auto"/>
        <w:jc w:val="both"/>
        <w:rPr>
          <w:rFonts w:ascii="Times New Roman" w:eastAsia="Times New Roman" w:hAnsi="Times New Roman" w:cs="Times New Roman"/>
        </w:rPr>
      </w:pPr>
    </w:p>
    <w:p w14:paraId="0AC437E2" w14:textId="77777777" w:rsidR="00E65C8B"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13" w:name="_Toc139019003"/>
      <w:bookmarkStart w:id="14" w:name="_Toc139019815"/>
      <w:bookmarkStart w:id="15" w:name="_Toc139226064"/>
      <w:bookmarkStart w:id="16" w:name="_Toc139300100"/>
      <w:r w:rsidRPr="00AE7F62">
        <w:rPr>
          <w:rStyle w:val="Suplem4Car"/>
          <w:rFonts w:eastAsia="Noto Serif CJK SC"/>
        </w:rPr>
        <w:t xml:space="preserve">Salvia </w:t>
      </w:r>
      <w:proofErr w:type="spellStart"/>
      <w:r w:rsidRPr="00AE7F62">
        <w:rPr>
          <w:rStyle w:val="Suplem4Car"/>
          <w:rFonts w:eastAsia="Noto Serif CJK SC"/>
        </w:rPr>
        <w:t>amarissima</w:t>
      </w:r>
      <w:proofErr w:type="spellEnd"/>
      <w:r w:rsidRPr="00AE7F62">
        <w:rPr>
          <w:rStyle w:val="Suplem4Car"/>
          <w:rFonts w:eastAsia="Noto Serif CJK SC"/>
        </w:rPr>
        <w:t xml:space="preserve"> </w:t>
      </w:r>
      <w:r w:rsidRPr="00AE7F62">
        <w:rPr>
          <w:rStyle w:val="Suplem4Car"/>
          <w:rFonts w:eastAsia="Noto Serif CJK SC"/>
          <w:i w:val="0"/>
          <w:iCs/>
        </w:rPr>
        <w:t>Ortega.</w:t>
      </w:r>
      <w:bookmarkEnd w:id="13"/>
      <w:bookmarkEnd w:id="14"/>
      <w:bookmarkEnd w:id="15"/>
      <w:bookmarkEnd w:id="16"/>
      <w:r w:rsidRPr="00AE7F62">
        <w:rPr>
          <w:rFonts w:ascii="Times New Roman" w:eastAsia="Times New Roman" w:hAnsi="Times New Roman" w:cs="Times New Roman"/>
        </w:rPr>
        <w:t xml:space="preserve"> </w:t>
      </w:r>
      <w:proofErr w:type="spellStart"/>
      <w:r w:rsidRPr="00AE7F62">
        <w:rPr>
          <w:rFonts w:ascii="Times New Roman" w:eastAsia="Times New Roman" w:hAnsi="Times New Roman" w:cs="Times New Roman"/>
          <w:b/>
        </w:rPr>
        <w:t>Common</w:t>
      </w:r>
      <w:proofErr w:type="spellEnd"/>
      <w:r w:rsidRPr="00AE7F62">
        <w:rPr>
          <w:rFonts w:ascii="Times New Roman" w:eastAsia="Times New Roman" w:hAnsi="Times New Roman" w:cs="Times New Roman"/>
          <w:b/>
        </w:rPr>
        <w:t xml:space="preserve"> </w:t>
      </w:r>
      <w:proofErr w:type="spellStart"/>
      <w:r w:rsidRPr="00AE7F62">
        <w:rPr>
          <w:rFonts w:ascii="Times New Roman" w:eastAsia="Times New Roman" w:hAnsi="Times New Roman" w:cs="Times New Roman"/>
          <w:b/>
        </w:rPr>
        <w:t>names</w:t>
      </w:r>
      <w:proofErr w:type="spellEnd"/>
      <w:r w:rsidRPr="00AE7F62">
        <w:rPr>
          <w:rFonts w:ascii="Times New Roman" w:eastAsia="Times New Roman" w:hAnsi="Times New Roman" w:cs="Times New Roman"/>
          <w:b/>
        </w:rPr>
        <w:t>:</w:t>
      </w:r>
      <w:r w:rsidRPr="00AE7F62">
        <w:rPr>
          <w:rFonts w:ascii="Times New Roman" w:eastAsia="Times New Roman" w:hAnsi="Times New Roman" w:cs="Times New Roman"/>
        </w:rPr>
        <w:t xml:space="preserve"> </w:t>
      </w:r>
      <w:r w:rsidRPr="00AE7F62">
        <w:rPr>
          <w:rFonts w:ascii="Times New Roman" w:eastAsia="Times New Roman" w:hAnsi="Times New Roman" w:cs="Times New Roman"/>
          <w:i/>
          <w:iCs/>
        </w:rPr>
        <w:t xml:space="preserve">bretónica, chan, </w:t>
      </w:r>
      <w:r w:rsidRPr="00AE7F62">
        <w:rPr>
          <w:rFonts w:ascii="Times New Roman" w:eastAsia="Times New Roman" w:hAnsi="Times New Roman" w:cs="Times New Roman"/>
        </w:rPr>
        <w:t>and</w:t>
      </w:r>
      <w:r w:rsidRPr="00AE7F62">
        <w:rPr>
          <w:rFonts w:ascii="Times New Roman" w:eastAsia="Times New Roman" w:hAnsi="Times New Roman" w:cs="Times New Roman"/>
          <w:i/>
          <w:iCs/>
        </w:rPr>
        <w:t xml:space="preserve"> hierba del cáncer</w:t>
      </w:r>
      <w:r w:rsidRPr="00AE7F62">
        <w:rPr>
          <w:rFonts w:ascii="Times New Roman" w:eastAsia="Times New Roman" w:hAnsi="Times New Roman" w:cs="Times New Roman"/>
        </w:rPr>
        <w:t xml:space="preserve">. </w:t>
      </w:r>
      <w:r w:rsidRPr="00AE7F62">
        <w:rPr>
          <w:rFonts w:ascii="Times New Roman" w:eastAsia="Times New Roman" w:hAnsi="Times New Roman" w:cs="Times New Roman"/>
          <w:b/>
          <w:lang w:val="en-US"/>
        </w:rPr>
        <w:t xml:space="preserve">Uses: </w:t>
      </w:r>
      <w:r w:rsidRPr="00AE7F62">
        <w:rPr>
          <w:rFonts w:ascii="Times New Roman" w:eastAsia="Times New Roman" w:hAnsi="Times New Roman" w:cs="Times New Roman"/>
          <w:lang w:val="en-US"/>
        </w:rPr>
        <w:t xml:space="preserve">medicinal, the aerial parts of the plant are used to prepare an infusion that is administered orally or used topically and helps reduce inflammation and skin rashes (dermatology). </w:t>
      </w:r>
      <w:r w:rsidRPr="00AE7F62">
        <w:rPr>
          <w:rFonts w:ascii="Times New Roman" w:eastAsia="Times New Roman" w:hAnsi="Times New Roman" w:cs="Times New Roman"/>
          <w:b/>
          <w:lang w:val="en-US"/>
        </w:rPr>
        <w:t>Pollination syndrome:</w:t>
      </w:r>
      <w:r w:rsidRPr="00AE7F62">
        <w:rPr>
          <w:rFonts w:ascii="Times New Roman" w:eastAsia="Times New Roman" w:hAnsi="Times New Roman" w:cs="Times New Roman"/>
          <w:lang w:val="en-US"/>
        </w:rPr>
        <w:t xml:space="preserve"> </w:t>
      </w:r>
      <w:proofErr w:type="spellStart"/>
      <w:r w:rsidRPr="00AE7F62">
        <w:rPr>
          <w:rFonts w:ascii="Times New Roman" w:eastAsia="Times New Roman" w:hAnsi="Times New Roman" w:cs="Times New Roman"/>
          <w:lang w:val="en-US"/>
        </w:rPr>
        <w:t>melitophilous</w:t>
      </w:r>
      <w:proofErr w:type="spellEnd"/>
      <w:r w:rsidRPr="00AE7F62">
        <w:rPr>
          <w:rFonts w:ascii="Times New Roman" w:eastAsia="Times New Roman" w:hAnsi="Times New Roman" w:cs="Times New Roman"/>
          <w:lang w:val="en-US"/>
        </w:rPr>
        <w:t xml:space="preserve">. </w:t>
      </w:r>
      <w:r w:rsidRPr="00AE7F62">
        <w:rPr>
          <w:rFonts w:ascii="Times New Roman" w:eastAsia="Times New Roman" w:hAnsi="Times New Roman" w:cs="Times New Roman"/>
          <w:b/>
          <w:lang w:val="en-US"/>
        </w:rPr>
        <w:t xml:space="preserve">Municipalities of the </w:t>
      </w:r>
      <w:proofErr w:type="spellStart"/>
      <w:r w:rsidRPr="00AE7F62">
        <w:rPr>
          <w:rFonts w:ascii="Times New Roman" w:eastAsia="Times New Roman" w:hAnsi="Times New Roman" w:cs="Times New Roman"/>
          <w:b/>
          <w:lang w:val="en-US"/>
        </w:rPr>
        <w:t>Purépecha</w:t>
      </w:r>
      <w:proofErr w:type="spellEnd"/>
      <w:r w:rsidRPr="00AE7F62">
        <w:rPr>
          <w:rFonts w:ascii="Times New Roman" w:eastAsia="Times New Roman" w:hAnsi="Times New Roman" w:cs="Times New Roman"/>
          <w:b/>
          <w:lang w:val="en-US"/>
        </w:rPr>
        <w:t xml:space="preserve"> region that report an ethnobotanical use of the species:</w:t>
      </w:r>
      <w:r w:rsidRPr="00AE7F62">
        <w:rPr>
          <w:rFonts w:ascii="Times New Roman" w:eastAsia="Times New Roman" w:hAnsi="Times New Roman" w:cs="Times New Roman"/>
          <w:lang w:val="en-US"/>
        </w:rPr>
        <w:t xml:space="preserve"> </w:t>
      </w:r>
      <w:proofErr w:type="spellStart"/>
      <w:r w:rsidRPr="00AE7F62">
        <w:rPr>
          <w:rFonts w:ascii="Times New Roman" w:eastAsia="Times New Roman" w:hAnsi="Times New Roman" w:cs="Times New Roman"/>
          <w:lang w:val="en-US"/>
        </w:rPr>
        <w:t>Coeneo</w:t>
      </w:r>
      <w:proofErr w:type="spellEnd"/>
      <w:r w:rsidRPr="00AE7F62">
        <w:rPr>
          <w:rFonts w:ascii="Times New Roman" w:eastAsia="Times New Roman" w:hAnsi="Times New Roman" w:cs="Times New Roman"/>
          <w:lang w:val="en-US"/>
        </w:rPr>
        <w:t xml:space="preserve">, </w:t>
      </w:r>
      <w:proofErr w:type="spellStart"/>
      <w:r w:rsidRPr="00AE7F62">
        <w:rPr>
          <w:rFonts w:ascii="Times New Roman" w:eastAsia="Times New Roman" w:hAnsi="Times New Roman" w:cs="Times New Roman"/>
          <w:lang w:val="en-US"/>
        </w:rPr>
        <w:t>Pátzcuaro</w:t>
      </w:r>
      <w:proofErr w:type="spellEnd"/>
      <w:r w:rsidRPr="00AE7F62">
        <w:rPr>
          <w:rFonts w:ascii="Times New Roman" w:eastAsia="Times New Roman" w:hAnsi="Times New Roman" w:cs="Times New Roman"/>
          <w:lang w:val="en-US"/>
        </w:rPr>
        <w:t xml:space="preserve">, </w:t>
      </w:r>
      <w:proofErr w:type="spellStart"/>
      <w:r w:rsidRPr="00AE7F62">
        <w:rPr>
          <w:rFonts w:ascii="Times New Roman" w:eastAsia="Times New Roman" w:hAnsi="Times New Roman" w:cs="Times New Roman"/>
          <w:lang w:val="en-US"/>
        </w:rPr>
        <w:t>Tocumbo</w:t>
      </w:r>
      <w:proofErr w:type="spellEnd"/>
      <w:r w:rsidRPr="00AE7F62">
        <w:rPr>
          <w:rFonts w:ascii="Times New Roman" w:eastAsia="Times New Roman" w:hAnsi="Times New Roman" w:cs="Times New Roman"/>
          <w:lang w:val="en-US"/>
        </w:rPr>
        <w:t xml:space="preserve">, and </w:t>
      </w:r>
      <w:proofErr w:type="spellStart"/>
      <w:r w:rsidRPr="00AE7F62">
        <w:rPr>
          <w:rFonts w:ascii="Times New Roman" w:eastAsia="Times New Roman" w:hAnsi="Times New Roman" w:cs="Times New Roman"/>
          <w:lang w:val="en-US"/>
        </w:rPr>
        <w:t>Zacapu</w:t>
      </w:r>
      <w:proofErr w:type="spellEnd"/>
      <w:r w:rsidRPr="00AE7F62">
        <w:rPr>
          <w:rFonts w:ascii="Times New Roman" w:eastAsia="Times New Roman" w:hAnsi="Times New Roman" w:cs="Times New Roman"/>
          <w:lang w:val="en-US"/>
        </w:rPr>
        <w:t xml:space="preserve">. </w:t>
      </w:r>
      <w:r w:rsidRPr="00AE7F62">
        <w:rPr>
          <w:rFonts w:ascii="Times New Roman" w:eastAsia="Times New Roman" w:hAnsi="Times New Roman" w:cs="Times New Roman"/>
          <w:b/>
          <w:lang w:val="en-US"/>
        </w:rPr>
        <w:t>Distribution in Mexico:</w:t>
      </w:r>
      <w:r w:rsidRPr="00AE7F62">
        <w:rPr>
          <w:rFonts w:ascii="Times New Roman" w:eastAsia="Times New Roman" w:hAnsi="Times New Roman" w:cs="Times New Roman"/>
          <w:lang w:val="en-US"/>
        </w:rPr>
        <w:t xml:space="preserve"> CDM, CHIS, GTO, HGO, MÉX, MICH OAX, PUE, QRO, SLP, TLX, VER, ZAC. </w:t>
      </w:r>
      <w:r w:rsidRPr="00AE7F62">
        <w:rPr>
          <w:rFonts w:ascii="Times New Roman" w:eastAsia="Times New Roman" w:hAnsi="Times New Roman" w:cs="Times New Roman"/>
          <w:b/>
          <w:lang w:val="en-US"/>
        </w:rPr>
        <w:t>Habitat in Mexico:</w:t>
      </w:r>
      <w:r w:rsidRPr="00AE7F62">
        <w:rPr>
          <w:rFonts w:ascii="Times New Roman" w:eastAsia="Times New Roman" w:hAnsi="Times New Roman" w:cs="Times New Roman"/>
          <w:lang w:val="en-US"/>
        </w:rPr>
        <w:t xml:space="preserve"> tropical deciduous forests, xeric scrub (dry environments), and pine-oak forests, </w:t>
      </w:r>
      <w:bookmarkStart w:id="17" w:name="_Hlk141459908"/>
      <w:r w:rsidRPr="00AE7F62">
        <w:rPr>
          <w:rFonts w:ascii="Times New Roman" w:eastAsia="Times New Roman" w:hAnsi="Times New Roman" w:cs="Times New Roman"/>
          <w:lang w:val="en-US"/>
        </w:rPr>
        <w:t>at elevation</w:t>
      </w:r>
      <w:r>
        <w:rPr>
          <w:rFonts w:ascii="Times New Roman" w:eastAsia="Times New Roman" w:hAnsi="Times New Roman" w:cs="Times New Roman"/>
          <w:lang w:val="en-US"/>
        </w:rPr>
        <w:t>s</w:t>
      </w:r>
      <w:r w:rsidRPr="00AE7F62">
        <w:rPr>
          <w:rFonts w:ascii="Times New Roman" w:eastAsia="Times New Roman" w:hAnsi="Times New Roman" w:cs="Times New Roman"/>
          <w:lang w:val="en-US"/>
        </w:rPr>
        <w:t xml:space="preserve"> </w:t>
      </w:r>
      <w:bookmarkEnd w:id="17"/>
      <w:r w:rsidRPr="00AE7F62">
        <w:rPr>
          <w:rFonts w:ascii="Times New Roman" w:eastAsia="Times New Roman" w:hAnsi="Times New Roman" w:cs="Times New Roman"/>
          <w:lang w:val="en-US"/>
        </w:rPr>
        <w:t xml:space="preserve">of 1900 - 2800 m. </w:t>
      </w:r>
      <w:bookmarkStart w:id="18" w:name="_Hlk141459753"/>
      <w:proofErr w:type="gramStart"/>
      <w:r w:rsidRPr="00AE7F62">
        <w:rPr>
          <w:rFonts w:ascii="Times New Roman" w:eastAsia="Times New Roman" w:hAnsi="Times New Roman" w:cs="Times New Roman"/>
          <w:b/>
          <w:lang w:val="en-US"/>
        </w:rPr>
        <w:t>Biological</w:t>
      </w:r>
      <w:proofErr w:type="gramEnd"/>
      <w:r w:rsidRPr="00AE7F62">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f</w:t>
      </w:r>
      <w:r w:rsidRPr="00AE7F62">
        <w:rPr>
          <w:rFonts w:ascii="Times New Roman" w:eastAsia="Times New Roman" w:hAnsi="Times New Roman" w:cs="Times New Roman"/>
          <w:b/>
          <w:lang w:val="en-US"/>
        </w:rPr>
        <w:t>orm</w:t>
      </w:r>
      <w:r>
        <w:rPr>
          <w:rFonts w:ascii="Times New Roman" w:eastAsia="Times New Roman" w:hAnsi="Times New Roman" w:cs="Times New Roman"/>
          <w:b/>
          <w:lang w:val="en-US"/>
        </w:rPr>
        <w:t xml:space="preserve"> and flower color</w:t>
      </w:r>
      <w:r w:rsidRPr="00AE7F62">
        <w:rPr>
          <w:rFonts w:ascii="Times New Roman" w:eastAsia="Times New Roman" w:hAnsi="Times New Roman" w:cs="Times New Roman"/>
          <w:b/>
          <w:lang w:val="en-US"/>
        </w:rPr>
        <w:t>:</w:t>
      </w:r>
      <w:bookmarkEnd w:id="18"/>
      <w:r w:rsidRPr="00AE7F62">
        <w:rPr>
          <w:rFonts w:ascii="Times New Roman" w:eastAsia="Times New Roman" w:hAnsi="Times New Roman" w:cs="Times New Roman"/>
          <w:b/>
          <w:lang w:val="en-US"/>
        </w:rPr>
        <w:t xml:space="preserve"> </w:t>
      </w:r>
      <w:r w:rsidRPr="00AE7F62">
        <w:rPr>
          <w:rFonts w:ascii="Times New Roman" w:eastAsia="Times New Roman" w:hAnsi="Times New Roman" w:cs="Times New Roman"/>
          <w:lang w:val="en-US"/>
        </w:rPr>
        <w:t xml:space="preserve">Perennial herb, with blue to white flowers. </w:t>
      </w:r>
      <w:r w:rsidRPr="00AE7F62">
        <w:rPr>
          <w:rFonts w:ascii="Times New Roman" w:eastAsia="Times New Roman" w:hAnsi="Times New Roman" w:cs="Times New Roman"/>
          <w:b/>
          <w:lang w:val="en-US"/>
        </w:rPr>
        <w:t>Phenology:</w:t>
      </w:r>
      <w:r w:rsidRPr="00AE7F62">
        <w:rPr>
          <w:rFonts w:ascii="Times New Roman" w:eastAsia="Times New Roman" w:hAnsi="Times New Roman" w:cs="Times New Roman"/>
          <w:lang w:val="en-US"/>
        </w:rPr>
        <w:t xml:space="preserve"> the peak of flowering is from June to October, while fruiting </w:t>
      </w:r>
      <w:r>
        <w:rPr>
          <w:rFonts w:ascii="Times New Roman" w:eastAsia="Times New Roman" w:hAnsi="Times New Roman" w:cs="Times New Roman"/>
          <w:lang w:val="en-US"/>
        </w:rPr>
        <w:t xml:space="preserve">occurs </w:t>
      </w:r>
      <w:r w:rsidRPr="00AE7F62">
        <w:rPr>
          <w:rFonts w:ascii="Times New Roman" w:eastAsia="Times New Roman" w:hAnsi="Times New Roman" w:cs="Times New Roman"/>
          <w:lang w:val="en-US"/>
        </w:rPr>
        <w:t xml:space="preserve">in August and October. </w:t>
      </w:r>
      <w:r w:rsidRPr="00AE7F62">
        <w:rPr>
          <w:rFonts w:ascii="Times New Roman" w:eastAsia="Times New Roman" w:hAnsi="Times New Roman" w:cs="Times New Roman"/>
          <w:b/>
          <w:lang w:val="en-US"/>
        </w:rPr>
        <w:t>Phytochemical composition:</w:t>
      </w:r>
      <w:r w:rsidRPr="00AE7F62">
        <w:rPr>
          <w:rFonts w:ascii="Times New Roman" w:eastAsia="Times New Roman" w:hAnsi="Times New Roman" w:cs="Times New Roman"/>
          <w:lang w:val="en-US"/>
        </w:rPr>
        <w:t xml:space="preserve"> Diterpenoids: 15,16-epoxy-2</w:t>
      </w:r>
      <w:r w:rsidRPr="00AE7F62">
        <w:rPr>
          <w:rFonts w:ascii="Times New Roman" w:eastAsia="Times New Roman" w:hAnsi="Times New Roman" w:cs="Times New Roman"/>
        </w:rPr>
        <w:t>β</w:t>
      </w:r>
      <w:r w:rsidRPr="00AE7F62">
        <w:rPr>
          <w:rFonts w:ascii="Times New Roman" w:eastAsia="Times New Roman" w:hAnsi="Times New Roman" w:cs="Times New Roman"/>
          <w:lang w:val="en-US"/>
        </w:rPr>
        <w:t>-O-</w:t>
      </w:r>
      <w:r w:rsidRPr="00AE7F62">
        <w:rPr>
          <w:rFonts w:ascii="Times New Roman" w:eastAsia="Times New Roman" w:hAnsi="Times New Roman" w:cs="Times New Roman"/>
        </w:rPr>
        <w:t>β</w:t>
      </w:r>
      <w:r w:rsidRPr="00AE7F62">
        <w:rPr>
          <w:rFonts w:ascii="Times New Roman" w:eastAsia="Times New Roman" w:hAnsi="Times New Roman" w:cs="Times New Roman"/>
          <w:lang w:val="en-US"/>
        </w:rPr>
        <w:t>-D-glucopyranosylneocleroda-3,13(16),14-trien-18,19-olide; 15,16-epoxy-2</w:t>
      </w:r>
      <w:r w:rsidRPr="00AE7F62">
        <w:rPr>
          <w:rFonts w:ascii="Times New Roman" w:eastAsia="Times New Roman" w:hAnsi="Times New Roman" w:cs="Times New Roman"/>
        </w:rPr>
        <w:t>β</w:t>
      </w:r>
      <w:r w:rsidRPr="00AE7F62">
        <w:rPr>
          <w:rFonts w:ascii="Times New Roman" w:eastAsia="Times New Roman" w:hAnsi="Times New Roman" w:cs="Times New Roman"/>
          <w:lang w:val="en-US"/>
        </w:rPr>
        <w:t>-O-</w:t>
      </w:r>
      <w:proofErr w:type="spellStart"/>
      <w:r w:rsidRPr="00AE7F62">
        <w:rPr>
          <w:rFonts w:ascii="Times New Roman" w:eastAsia="Times New Roman" w:hAnsi="Times New Roman" w:cs="Times New Roman"/>
          <w:lang w:val="en-US"/>
        </w:rPr>
        <w:t>tetraacetyl</w:t>
      </w:r>
      <w:proofErr w:type="spellEnd"/>
      <w:r w:rsidRPr="00AE7F62">
        <w:rPr>
          <w:rFonts w:ascii="Times New Roman" w:eastAsia="Times New Roman" w:hAnsi="Times New Roman" w:cs="Times New Roman"/>
          <w:lang w:val="en-US"/>
        </w:rPr>
        <w:t>-</w:t>
      </w:r>
      <w:r w:rsidRPr="00AE7F62">
        <w:rPr>
          <w:rFonts w:ascii="Times New Roman" w:eastAsia="Times New Roman" w:hAnsi="Times New Roman" w:cs="Times New Roman"/>
        </w:rPr>
        <w:t>β</w:t>
      </w:r>
      <w:r w:rsidRPr="00AE7F62">
        <w:rPr>
          <w:rFonts w:ascii="Times New Roman" w:eastAsia="Times New Roman" w:hAnsi="Times New Roman" w:cs="Times New Roman"/>
          <w:lang w:val="en-US"/>
        </w:rPr>
        <w:t xml:space="preserve">-D-glucopyranosylneocleroda-3,13(16),14-trien-18,19-olide; neocleroda-3,13(16),14-trien-15,16-epoxy-18,19-olide (Maldonado et al. 1996); </w:t>
      </w:r>
      <w:proofErr w:type="spellStart"/>
      <w:r w:rsidRPr="00AE7F62">
        <w:rPr>
          <w:rFonts w:ascii="Times New Roman" w:eastAsia="Times New Roman" w:hAnsi="Times New Roman" w:cs="Times New Roman"/>
          <w:lang w:val="en-US"/>
        </w:rPr>
        <w:t>teotihuacanin</w:t>
      </w:r>
      <w:proofErr w:type="spellEnd"/>
      <w:r w:rsidRPr="00AE7F62">
        <w:rPr>
          <w:rFonts w:ascii="Times New Roman" w:eastAsia="Times New Roman" w:hAnsi="Times New Roman" w:cs="Times New Roman"/>
          <w:lang w:val="en-US"/>
        </w:rPr>
        <w:t xml:space="preserve">; </w:t>
      </w:r>
      <w:proofErr w:type="spellStart"/>
      <w:r w:rsidRPr="00AE7F62">
        <w:rPr>
          <w:rFonts w:ascii="Times New Roman" w:eastAsia="Times New Roman" w:hAnsi="Times New Roman" w:cs="Times New Roman"/>
          <w:lang w:val="en-US"/>
        </w:rPr>
        <w:t>Amarissinin</w:t>
      </w:r>
      <w:proofErr w:type="spellEnd"/>
      <w:r w:rsidRPr="00AE7F62">
        <w:rPr>
          <w:rFonts w:ascii="Times New Roman" w:eastAsia="Times New Roman" w:hAnsi="Times New Roman" w:cs="Times New Roman"/>
          <w:lang w:val="en-US"/>
        </w:rPr>
        <w:t xml:space="preserve"> A-C (Bautista et al. 2015); 5,6-dihydroxy-7,3′,4′-trimethoxy flavone (Calzada and Bautista 2020); 6,6″,3‴-trihydroxy-7,3′,7″-O-</w:t>
      </w:r>
      <w:proofErr w:type="spellStart"/>
      <w:r w:rsidRPr="00AE7F62">
        <w:rPr>
          <w:rFonts w:ascii="Times New Roman" w:eastAsia="Times New Roman" w:hAnsi="Times New Roman" w:cs="Times New Roman"/>
          <w:lang w:val="en-US"/>
        </w:rPr>
        <w:t>trimethylloniflavone</w:t>
      </w:r>
      <w:proofErr w:type="spellEnd"/>
      <w:r w:rsidRPr="00AE7F62">
        <w:rPr>
          <w:rFonts w:ascii="Times New Roman" w:eastAsia="Times New Roman" w:hAnsi="Times New Roman" w:cs="Times New Roman"/>
          <w:lang w:val="en-US"/>
        </w:rPr>
        <w:t xml:space="preserve"> (Flores-Bocanegra et al. 2017); </w:t>
      </w:r>
      <w:proofErr w:type="spellStart"/>
      <w:r w:rsidRPr="00AE7F62">
        <w:rPr>
          <w:rFonts w:ascii="Times New Roman" w:eastAsia="Times New Roman" w:hAnsi="Times New Roman" w:cs="Times New Roman"/>
          <w:lang w:val="en-US"/>
        </w:rPr>
        <w:t>Amarisolide</w:t>
      </w:r>
      <w:proofErr w:type="spellEnd"/>
      <w:r w:rsidRPr="00AE7F62">
        <w:rPr>
          <w:rFonts w:ascii="Times New Roman" w:eastAsia="Times New Roman" w:hAnsi="Times New Roman" w:cs="Times New Roman"/>
          <w:lang w:val="en-US"/>
        </w:rPr>
        <w:t xml:space="preserve">, </w:t>
      </w:r>
      <w:proofErr w:type="spellStart"/>
      <w:r w:rsidRPr="00AE7F62">
        <w:rPr>
          <w:rFonts w:ascii="Times New Roman" w:eastAsia="Times New Roman" w:hAnsi="Times New Roman" w:cs="Times New Roman"/>
          <w:lang w:val="en-US"/>
        </w:rPr>
        <w:t>pedalitin</w:t>
      </w:r>
      <w:proofErr w:type="spellEnd"/>
      <w:r w:rsidRPr="00AE7F62">
        <w:rPr>
          <w:rFonts w:ascii="Times New Roman" w:eastAsia="Times New Roman" w:hAnsi="Times New Roman" w:cs="Times New Roman"/>
          <w:lang w:val="en-US"/>
        </w:rPr>
        <w:t>, apigenin-7-O-</w:t>
      </w:r>
      <w:r w:rsidRPr="00AE7F62">
        <w:rPr>
          <w:rFonts w:ascii="Times New Roman" w:eastAsia="Times New Roman" w:hAnsi="Times New Roman" w:cs="Times New Roman"/>
        </w:rPr>
        <w:t>β</w:t>
      </w:r>
      <w:r w:rsidRPr="00AE7F62">
        <w:rPr>
          <w:rFonts w:ascii="Times New Roman" w:eastAsia="Times New Roman" w:hAnsi="Times New Roman" w:cs="Times New Roman"/>
          <w:lang w:val="en-US"/>
        </w:rPr>
        <w:t>-</w:t>
      </w:r>
      <w:proofErr w:type="spellStart"/>
      <w:r w:rsidRPr="00AE7F62">
        <w:rPr>
          <w:rFonts w:ascii="Times New Roman" w:eastAsia="Times New Roman" w:hAnsi="Times New Roman" w:cs="Times New Roman"/>
          <w:lang w:val="en-US"/>
        </w:rPr>
        <w:t>Dglucoside</w:t>
      </w:r>
      <w:proofErr w:type="spellEnd"/>
      <w:r w:rsidRPr="00AE7F62">
        <w:rPr>
          <w:rFonts w:ascii="Times New Roman" w:eastAsia="Times New Roman" w:hAnsi="Times New Roman" w:cs="Times New Roman"/>
          <w:lang w:val="en-US"/>
        </w:rPr>
        <w:t xml:space="preserve"> and the flavone 2-(3,4-dimethoxyphenyl)-5,6-dihydroxy-7-methoxy-4H-chromen-4-one (Flores-Bocanegra et al. 2017); </w:t>
      </w:r>
      <w:proofErr w:type="spellStart"/>
      <w:r w:rsidRPr="00AE7F62">
        <w:rPr>
          <w:rFonts w:ascii="Times New Roman" w:eastAsia="Times New Roman" w:hAnsi="Times New Roman" w:cs="Times New Roman"/>
          <w:lang w:val="en-US"/>
        </w:rPr>
        <w:t>Amarisolide</w:t>
      </w:r>
      <w:proofErr w:type="spellEnd"/>
      <w:r w:rsidRPr="00AE7F62">
        <w:rPr>
          <w:rFonts w:ascii="Times New Roman" w:eastAsia="Times New Roman" w:hAnsi="Times New Roman" w:cs="Times New Roman"/>
          <w:lang w:val="en-US"/>
        </w:rPr>
        <w:t xml:space="preserve"> A (Moreno-Pérez et al. 2019; Moreno-Pérez et al. 2021); </w:t>
      </w:r>
      <w:proofErr w:type="spellStart"/>
      <w:r w:rsidRPr="00AE7F62">
        <w:rPr>
          <w:rFonts w:ascii="Times New Roman" w:eastAsia="Times New Roman" w:hAnsi="Times New Roman" w:cs="Times New Roman"/>
          <w:lang w:val="en-US"/>
        </w:rPr>
        <w:t>Amarisolide</w:t>
      </w:r>
      <w:proofErr w:type="spellEnd"/>
      <w:r w:rsidRPr="00AE7F62">
        <w:rPr>
          <w:rFonts w:ascii="Times New Roman" w:eastAsia="Times New Roman" w:hAnsi="Times New Roman" w:cs="Times New Roman"/>
          <w:lang w:val="en-US"/>
        </w:rPr>
        <w:t xml:space="preserve"> F (Fragoso-Serrano et al. 2018). </w:t>
      </w:r>
      <w:r w:rsidRPr="00AE7F62">
        <w:rPr>
          <w:rFonts w:ascii="Times New Roman" w:eastAsia="Times New Roman" w:hAnsi="Times New Roman" w:cs="Times New Roman"/>
          <w:b/>
          <w:lang w:val="en-US"/>
        </w:rPr>
        <w:t xml:space="preserve">Pharmacological activity: </w:t>
      </w:r>
      <w:r w:rsidRPr="00AE7F62">
        <w:rPr>
          <w:rFonts w:ascii="Times New Roman" w:eastAsia="Times New Roman" w:hAnsi="Times New Roman" w:cs="Times New Roman"/>
          <w:lang w:val="en-US"/>
        </w:rPr>
        <w:t xml:space="preserve">antiprotozoal activity </w:t>
      </w:r>
      <w:r w:rsidRPr="00AE7F62">
        <w:rPr>
          <w:rFonts w:ascii="Times New Roman" w:eastAsia="Times New Roman" w:hAnsi="Times New Roman" w:cs="Times New Roman"/>
          <w:lang w:val="en-US"/>
        </w:rPr>
        <w:lastRenderedPageBreak/>
        <w:t xml:space="preserve">against </w:t>
      </w:r>
      <w:r w:rsidRPr="00733E0E">
        <w:rPr>
          <w:rFonts w:ascii="Times New Roman" w:eastAsia="Times New Roman" w:hAnsi="Times New Roman" w:cs="Times New Roman"/>
          <w:i/>
          <w:iCs/>
          <w:lang w:val="en-US"/>
        </w:rPr>
        <w:t>Entamoeba</w:t>
      </w:r>
      <w:r w:rsidRPr="005012E3">
        <w:rPr>
          <w:rFonts w:ascii="Times New Roman" w:eastAsia="Times New Roman" w:hAnsi="Times New Roman" w:cs="Times New Roman"/>
          <w:i/>
          <w:iCs/>
          <w:lang w:val="en-US"/>
        </w:rPr>
        <w:t xml:space="preserve"> histolytica</w:t>
      </w:r>
      <w:r w:rsidRPr="00AE7F62">
        <w:rPr>
          <w:rFonts w:ascii="Times New Roman" w:eastAsia="Times New Roman" w:hAnsi="Times New Roman" w:cs="Times New Roman"/>
          <w:lang w:val="en-US"/>
        </w:rPr>
        <w:t xml:space="preserve"> and </w:t>
      </w:r>
      <w:r w:rsidRPr="00733E0E">
        <w:rPr>
          <w:rFonts w:ascii="Times New Roman" w:eastAsia="Times New Roman" w:hAnsi="Times New Roman" w:cs="Times New Roman"/>
          <w:i/>
          <w:iCs/>
          <w:lang w:val="en-US"/>
        </w:rPr>
        <w:t xml:space="preserve">Giardia </w:t>
      </w:r>
      <w:r w:rsidRPr="005012E3">
        <w:rPr>
          <w:rFonts w:ascii="Times New Roman" w:eastAsia="Times New Roman" w:hAnsi="Times New Roman" w:cs="Times New Roman"/>
          <w:i/>
          <w:iCs/>
          <w:lang w:val="en-US"/>
        </w:rPr>
        <w:t>lamblia</w:t>
      </w:r>
      <w:r w:rsidRPr="00AE7F62">
        <w:rPr>
          <w:rFonts w:ascii="Times New Roman" w:eastAsia="Times New Roman" w:hAnsi="Times New Roman" w:cs="Times New Roman"/>
          <w:lang w:val="en-US"/>
        </w:rPr>
        <w:t xml:space="preserve"> and antidiarrheal (5,6-dihydroxy-7,3′,4′-trimethoxyflavone) (Calzada and Bautista 2020); antidiabetic (</w:t>
      </w:r>
      <w:proofErr w:type="spellStart"/>
      <w:r w:rsidRPr="00AE7F62">
        <w:rPr>
          <w:rFonts w:ascii="Times New Roman" w:eastAsia="Times New Roman" w:hAnsi="Times New Roman" w:cs="Times New Roman"/>
          <w:lang w:val="en-US"/>
        </w:rPr>
        <w:t>pedalitin</w:t>
      </w:r>
      <w:proofErr w:type="spellEnd"/>
      <w:r w:rsidRPr="00AE7F62">
        <w:rPr>
          <w:rFonts w:ascii="Times New Roman" w:eastAsia="Times New Roman" w:hAnsi="Times New Roman" w:cs="Times New Roman"/>
          <w:lang w:val="en-US"/>
        </w:rPr>
        <w:t xml:space="preserve"> flavonoid) (Flores-Bocanegra et al. 2017); antinociceptive and anti-inflammatory (</w:t>
      </w:r>
      <w:proofErr w:type="spellStart"/>
      <w:r w:rsidRPr="00AE7F62">
        <w:rPr>
          <w:rFonts w:ascii="Times New Roman" w:eastAsia="Times New Roman" w:hAnsi="Times New Roman" w:cs="Times New Roman"/>
          <w:lang w:val="en-US"/>
        </w:rPr>
        <w:t>Amarisolide</w:t>
      </w:r>
      <w:proofErr w:type="spellEnd"/>
      <w:r w:rsidRPr="00AE7F62">
        <w:rPr>
          <w:rFonts w:ascii="Times New Roman" w:eastAsia="Times New Roman" w:hAnsi="Times New Roman" w:cs="Times New Roman"/>
          <w:lang w:val="en-US"/>
        </w:rPr>
        <w:t xml:space="preserve"> A and </w:t>
      </w:r>
      <w:proofErr w:type="spellStart"/>
      <w:r w:rsidRPr="00AE7F62">
        <w:rPr>
          <w:rFonts w:ascii="Times New Roman" w:eastAsia="Times New Roman" w:hAnsi="Times New Roman" w:cs="Times New Roman"/>
          <w:lang w:val="en-US"/>
        </w:rPr>
        <w:t>pedalitin</w:t>
      </w:r>
      <w:proofErr w:type="spellEnd"/>
      <w:r w:rsidRPr="00AE7F62">
        <w:rPr>
          <w:rFonts w:ascii="Times New Roman" w:eastAsia="Times New Roman" w:hAnsi="Times New Roman" w:cs="Times New Roman"/>
          <w:lang w:val="en-US"/>
        </w:rPr>
        <w:t>)</w:t>
      </w:r>
      <w:r w:rsidRPr="00AE7F62">
        <w:rPr>
          <w:lang w:val="en-US"/>
        </w:rPr>
        <w:t xml:space="preserve"> </w:t>
      </w:r>
      <w:r w:rsidRPr="00AE7F62">
        <w:rPr>
          <w:rFonts w:ascii="Times New Roman" w:eastAsia="Times New Roman" w:hAnsi="Times New Roman" w:cs="Times New Roman"/>
          <w:lang w:val="en-US"/>
        </w:rPr>
        <w:t>(Bautista et al. 2016; Moreno-Pérez et al. 2019, 2021</w:t>
      </w:r>
      <w:r>
        <w:rPr>
          <w:rFonts w:ascii="Times New Roman" w:eastAsia="Times New Roman" w:hAnsi="Times New Roman" w:cs="Times New Roman"/>
          <w:lang w:val="en-US"/>
        </w:rPr>
        <w:t xml:space="preserve">). </w:t>
      </w:r>
      <w:r w:rsidRPr="00AE7F62">
        <w:rPr>
          <w:rFonts w:ascii="Times New Roman" w:eastAsia="Times New Roman" w:hAnsi="Times New Roman" w:cs="Times New Roman"/>
          <w:lang w:val="en-US"/>
        </w:rPr>
        <w:t xml:space="preserve">It has </w:t>
      </w:r>
      <w:proofErr w:type="spellStart"/>
      <w:r w:rsidRPr="00AE7F62">
        <w:rPr>
          <w:rFonts w:ascii="Times New Roman" w:eastAsia="Times New Roman" w:hAnsi="Times New Roman" w:cs="Times New Roman"/>
          <w:lang w:val="en-US"/>
        </w:rPr>
        <w:t>antihyperalgesic</w:t>
      </w:r>
      <w:proofErr w:type="spellEnd"/>
      <w:r w:rsidRPr="00AE7F62">
        <w:rPr>
          <w:rFonts w:ascii="Times New Roman" w:eastAsia="Times New Roman" w:hAnsi="Times New Roman" w:cs="Times New Roman"/>
          <w:lang w:val="en-US"/>
        </w:rPr>
        <w:t xml:space="preserve"> (reduces hyperalgesia, which is increased sensitivity to pain and an extreme reaction to it), antiallodynic (reduces pain due to stimuli that are not normally painful), and antidepressant properties (</w:t>
      </w:r>
      <w:proofErr w:type="spellStart"/>
      <w:r w:rsidRPr="00AE7F62">
        <w:rPr>
          <w:rFonts w:ascii="Times New Roman" w:eastAsia="Times New Roman" w:hAnsi="Times New Roman" w:cs="Times New Roman"/>
          <w:lang w:val="en-US"/>
        </w:rPr>
        <w:t>Amarisolide</w:t>
      </w:r>
      <w:proofErr w:type="spellEnd"/>
      <w:r w:rsidRPr="00AE7F62">
        <w:rPr>
          <w:rFonts w:ascii="Times New Roman" w:eastAsia="Times New Roman" w:hAnsi="Times New Roman" w:cs="Times New Roman"/>
          <w:lang w:val="en-US"/>
        </w:rPr>
        <w:t xml:space="preserve"> A), which suggests that it may be a potential alternative to relieve pain </w:t>
      </w:r>
      <w:proofErr w:type="gramStart"/>
      <w:r w:rsidRPr="00AE7F62">
        <w:rPr>
          <w:rFonts w:ascii="Times New Roman" w:eastAsia="Times New Roman" w:hAnsi="Times New Roman" w:cs="Times New Roman"/>
          <w:lang w:val="en-US"/>
        </w:rPr>
        <w:t>similar to</w:t>
      </w:r>
      <w:proofErr w:type="gramEnd"/>
      <w:r w:rsidRPr="00AE7F62">
        <w:rPr>
          <w:rFonts w:ascii="Times New Roman" w:eastAsia="Times New Roman" w:hAnsi="Times New Roman" w:cs="Times New Roman"/>
          <w:lang w:val="en-US"/>
        </w:rPr>
        <w:t xml:space="preserve"> fibromyalgia (Moreno-Pérez et al., 2022).</w:t>
      </w:r>
    </w:p>
    <w:p w14:paraId="24A09FC3" w14:textId="77777777" w:rsidR="00E65C8B" w:rsidRPr="00AE7F62" w:rsidRDefault="00E65C8B" w:rsidP="00E65C8B">
      <w:pPr>
        <w:suppressAutoHyphens w:val="0"/>
        <w:spacing w:line="360" w:lineRule="auto"/>
        <w:ind w:left="720"/>
        <w:jc w:val="both"/>
        <w:rPr>
          <w:rFonts w:ascii="Times New Roman" w:eastAsia="Times New Roman" w:hAnsi="Times New Roman" w:cs="Times New Roman"/>
          <w:lang w:val="en-US"/>
        </w:rPr>
      </w:pPr>
      <w:r w:rsidRPr="00AE7F62">
        <w:rPr>
          <w:rFonts w:ascii="Times New Roman" w:eastAsia="Times New Roman" w:hAnsi="Times New Roman" w:cs="Times New Roman"/>
          <w:lang w:val="en-US"/>
        </w:rPr>
        <w:t xml:space="preserve"> </w:t>
      </w:r>
    </w:p>
    <w:p w14:paraId="411DBA55"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19" w:name="_Toc139019004"/>
      <w:bookmarkStart w:id="20" w:name="_Toc139019816"/>
      <w:bookmarkStart w:id="21" w:name="_Toc139226065"/>
      <w:bookmarkStart w:id="22" w:name="_Toc139300101"/>
      <w:r w:rsidRPr="00777DD0">
        <w:rPr>
          <w:rStyle w:val="Suplem4Car"/>
          <w:rFonts w:eastAsia="Noto Serif CJK SC"/>
          <w:lang w:val="en-US"/>
        </w:rPr>
        <w:t xml:space="preserve">Salvia </w:t>
      </w:r>
      <w:proofErr w:type="spellStart"/>
      <w:r w:rsidRPr="00777DD0">
        <w:rPr>
          <w:rStyle w:val="Suplem4Car"/>
          <w:rFonts w:eastAsia="Noto Serif CJK SC"/>
          <w:lang w:val="en-US"/>
        </w:rPr>
        <w:t>clinopodioides</w:t>
      </w:r>
      <w:proofErr w:type="spellEnd"/>
      <w:r w:rsidRPr="00777DD0">
        <w:rPr>
          <w:rStyle w:val="Suplem4Car"/>
          <w:rFonts w:eastAsia="Noto Serif CJK SC"/>
          <w:lang w:val="en-US"/>
        </w:rPr>
        <w:t xml:space="preserve"> </w:t>
      </w:r>
      <w:proofErr w:type="spellStart"/>
      <w:r w:rsidRPr="00777DD0">
        <w:rPr>
          <w:rStyle w:val="Suplem4Car"/>
          <w:rFonts w:eastAsia="Noto Serif CJK SC"/>
          <w:i w:val="0"/>
          <w:iCs/>
          <w:lang w:val="en-US"/>
        </w:rPr>
        <w:t>Kunth</w:t>
      </w:r>
      <w:proofErr w:type="spellEnd"/>
      <w:r w:rsidRPr="00777DD0">
        <w:rPr>
          <w:rStyle w:val="Suplem4Car"/>
          <w:rFonts w:eastAsia="Noto Serif CJK SC"/>
          <w:i w:val="0"/>
          <w:iCs/>
          <w:lang w:val="en-US"/>
        </w:rPr>
        <w:t>.</w:t>
      </w:r>
      <w:bookmarkEnd w:id="19"/>
      <w:bookmarkEnd w:id="20"/>
      <w:bookmarkEnd w:id="21"/>
      <w:bookmarkEnd w:id="22"/>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Common name:</w:t>
      </w:r>
      <w:r w:rsidRPr="00777DD0">
        <w:rPr>
          <w:rFonts w:ascii="Times New Roman" w:eastAsia="Times New Roman" w:hAnsi="Times New Roman" w:cs="Times New Roman"/>
          <w:lang w:val="en-US"/>
        </w:rPr>
        <w:t xml:space="preserve"> </w:t>
      </w:r>
      <w:proofErr w:type="spellStart"/>
      <w:r w:rsidRPr="00AE4AA0">
        <w:rPr>
          <w:rFonts w:ascii="Times New Roman" w:eastAsia="Times New Roman" w:hAnsi="Times New Roman" w:cs="Times New Roman"/>
          <w:i/>
          <w:iCs/>
          <w:lang w:val="en-US"/>
        </w:rPr>
        <w:t>chía</w:t>
      </w:r>
      <w:proofErr w:type="spellEnd"/>
      <w:r w:rsidRPr="00AE4AA0">
        <w:rPr>
          <w:rFonts w:ascii="Times New Roman" w:eastAsia="Times New Roman" w:hAnsi="Times New Roman" w:cs="Times New Roman"/>
          <w:i/>
          <w:iCs/>
          <w:lang w:val="en-US"/>
        </w:rPr>
        <w:t>.</w:t>
      </w:r>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Uses:</w:t>
      </w:r>
      <w:r w:rsidRPr="00777DD0">
        <w:rPr>
          <w:rFonts w:ascii="Times New Roman" w:eastAsia="Times New Roman" w:hAnsi="Times New Roman" w:cs="Times New Roman"/>
          <w:lang w:val="en-US"/>
        </w:rPr>
        <w:t xml:space="preserve"> dietary, the seeds are used for human consumption; magical-religious, the inflorescences are used in the elaboration of floral rugs in the town of </w:t>
      </w:r>
      <w:proofErr w:type="spellStart"/>
      <w:r w:rsidRPr="00777DD0">
        <w:rPr>
          <w:rFonts w:ascii="Times New Roman" w:eastAsia="Times New Roman" w:hAnsi="Times New Roman" w:cs="Times New Roman"/>
          <w:lang w:val="en-US"/>
        </w:rPr>
        <w:t>Patamban</w:t>
      </w:r>
      <w:proofErr w:type="spellEnd"/>
      <w:r w:rsidRPr="00777DD0">
        <w:rPr>
          <w:rFonts w:ascii="Times New Roman" w:eastAsia="Times New Roman" w:hAnsi="Times New Roman" w:cs="Times New Roman"/>
          <w:lang w:val="en-US"/>
        </w:rPr>
        <w:t xml:space="preserve"> (municipality of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and medicinal, the leaves and seeds are used, but it is not specified for what condition or the way of preparation. </w:t>
      </w:r>
      <w:r w:rsidRPr="00777DD0">
        <w:rPr>
          <w:rFonts w:ascii="Times New Roman" w:eastAsia="Times New Roman" w:hAnsi="Times New Roman" w:cs="Times New Roman"/>
          <w:b/>
          <w:lang w:val="en-US"/>
        </w:rPr>
        <w:t xml:space="preserve">Pollination syndrome: </w:t>
      </w:r>
      <w:proofErr w:type="spellStart"/>
      <w:r w:rsidRPr="00777DD0">
        <w:rPr>
          <w:rFonts w:ascii="Times New Roman" w:eastAsia="Times New Roman" w:hAnsi="Times New Roman" w:cs="Times New Roman"/>
          <w:lang w:val="en-US"/>
        </w:rPr>
        <w:t>melitophilous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 </w:t>
      </w:r>
      <w:proofErr w:type="spellStart"/>
      <w:r w:rsidRPr="00777DD0">
        <w:rPr>
          <w:rFonts w:ascii="Times New Roman" w:eastAsia="Times New Roman" w:hAnsi="Times New Roman" w:cs="Times New Roman"/>
          <w:lang w:val="en-US"/>
        </w:rPr>
        <w:t>Cherán</w:t>
      </w:r>
      <w:proofErr w:type="spellEnd"/>
      <w:r w:rsidRPr="00777DD0">
        <w:rPr>
          <w:rFonts w:ascii="Times New Roman" w:eastAsia="Times New Roman" w:hAnsi="Times New Roman" w:cs="Times New Roman"/>
          <w:lang w:val="en-US"/>
        </w:rPr>
        <w:t xml:space="preserve">, Los Reyes, Nuevo </w:t>
      </w:r>
      <w:proofErr w:type="spellStart"/>
      <w:r w:rsidRPr="00777DD0">
        <w:rPr>
          <w:rFonts w:ascii="Times New Roman" w:eastAsia="Times New Roman" w:hAnsi="Times New Roman" w:cs="Times New Roman"/>
          <w:lang w:val="en-US"/>
        </w:rPr>
        <w:t>Parangaricutiro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Paracho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Pátzcuaro</w:t>
      </w:r>
      <w:proofErr w:type="spellEnd"/>
      <w:r w:rsidRPr="00777DD0">
        <w:rPr>
          <w:rFonts w:ascii="Times New Roman" w:eastAsia="Times New Roman" w:hAnsi="Times New Roman" w:cs="Times New Roman"/>
          <w:lang w:val="en-US"/>
        </w:rPr>
        <w:t xml:space="preserve">, Quiroga, </w:t>
      </w:r>
      <w:proofErr w:type="spellStart"/>
      <w:r w:rsidRPr="00777DD0">
        <w:rPr>
          <w:rFonts w:ascii="Times New Roman" w:eastAsia="Times New Roman" w:hAnsi="Times New Roman" w:cs="Times New Roman"/>
          <w:lang w:val="en-US"/>
        </w:rPr>
        <w:t>Tancítaro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(Locality of </w:t>
      </w:r>
      <w:proofErr w:type="spellStart"/>
      <w:r w:rsidRPr="00777DD0">
        <w:rPr>
          <w:rFonts w:ascii="Times New Roman" w:eastAsia="Times New Roman" w:hAnsi="Times New Roman" w:cs="Times New Roman"/>
          <w:lang w:val="en-US"/>
        </w:rPr>
        <w:t>Patamban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Tingambato</w:t>
      </w:r>
      <w:proofErr w:type="spellEnd"/>
      <w:r w:rsidRPr="00777DD0">
        <w:rPr>
          <w:rFonts w:ascii="Times New Roman" w:eastAsia="Times New Roman" w:hAnsi="Times New Roman" w:cs="Times New Roman"/>
          <w:lang w:val="en-US"/>
        </w:rPr>
        <w:t xml:space="preserve">, and Uruapan. </w:t>
      </w:r>
      <w:r w:rsidRPr="00777DD0">
        <w:rPr>
          <w:rFonts w:ascii="Times New Roman" w:eastAsia="Times New Roman" w:hAnsi="Times New Roman" w:cs="Times New Roman"/>
          <w:b/>
          <w:lang w:val="en-US"/>
        </w:rPr>
        <w:t>Distribution in Mexico:</w:t>
      </w:r>
      <w:r w:rsidRPr="00777DD0">
        <w:rPr>
          <w:rFonts w:ascii="Times New Roman" w:eastAsia="Times New Roman" w:hAnsi="Times New Roman" w:cs="Times New Roman"/>
          <w:lang w:val="en-US"/>
        </w:rPr>
        <w:t xml:space="preserve"> CHIH, DGO, JAL, MÉX, MICH. </w:t>
      </w:r>
      <w:r w:rsidRPr="00777DD0">
        <w:rPr>
          <w:rFonts w:ascii="Times New Roman" w:eastAsia="Times New Roman" w:hAnsi="Times New Roman" w:cs="Times New Roman"/>
          <w:b/>
          <w:lang w:val="en-US"/>
        </w:rPr>
        <w:t xml:space="preserve">Habitat in Mexico: </w:t>
      </w:r>
      <w:r w:rsidRPr="00777DD0">
        <w:rPr>
          <w:rFonts w:ascii="Times New Roman" w:eastAsia="Times New Roman" w:hAnsi="Times New Roman" w:cs="Times New Roman"/>
          <w:lang w:val="en-US"/>
        </w:rPr>
        <w:t>oak, pine</w:t>
      </w:r>
      <w:r>
        <w:rPr>
          <w:rFonts w:ascii="Times New Roman" w:eastAsia="Times New Roman" w:hAnsi="Times New Roman" w:cs="Times New Roman"/>
          <w:lang w:val="en-US"/>
        </w:rPr>
        <w:t>, and</w:t>
      </w:r>
      <w:r w:rsidRPr="00777DD0">
        <w:rPr>
          <w:rFonts w:ascii="Times New Roman" w:eastAsia="Times New Roman" w:hAnsi="Times New Roman" w:cs="Times New Roman"/>
          <w:lang w:val="en-US"/>
        </w:rPr>
        <w:t xml:space="preserve"> pine-oak forests, in disturbed areas, clearings, and roadsides, at elevations between 1980 – 3150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 xml:space="preserve">: </w:t>
      </w:r>
      <w:r w:rsidRPr="00777DD0">
        <w:rPr>
          <w:rFonts w:ascii="Times New Roman" w:eastAsia="Times New Roman" w:hAnsi="Times New Roman" w:cs="Times New Roman"/>
          <w:lang w:val="en-US"/>
        </w:rPr>
        <w:t xml:space="preserve">perennial herb, with pale or dark blue flowers and white, magenta to the pink floral tube. </w:t>
      </w:r>
      <w:r w:rsidRPr="00777DD0">
        <w:rPr>
          <w:rFonts w:ascii="Times New Roman" w:eastAsia="Times New Roman" w:hAnsi="Times New Roman" w:cs="Times New Roman"/>
          <w:b/>
          <w:lang w:val="en-US"/>
        </w:rPr>
        <w:t>Phenology:</w:t>
      </w:r>
      <w:r w:rsidRPr="00777DD0">
        <w:rPr>
          <w:rFonts w:ascii="Times New Roman" w:eastAsia="Times New Roman" w:hAnsi="Times New Roman" w:cs="Times New Roman"/>
          <w:lang w:val="en-US"/>
        </w:rPr>
        <w:t xml:space="preserve"> flowering </w:t>
      </w:r>
      <w:r>
        <w:rPr>
          <w:rFonts w:ascii="Times New Roman" w:eastAsia="Times New Roman" w:hAnsi="Times New Roman" w:cs="Times New Roman"/>
          <w:lang w:val="en-US"/>
        </w:rPr>
        <w:t>occurs</w:t>
      </w:r>
      <w:r w:rsidRPr="00777DD0">
        <w:rPr>
          <w:rFonts w:ascii="Times New Roman" w:eastAsia="Times New Roman" w:hAnsi="Times New Roman" w:cs="Times New Roman"/>
          <w:lang w:val="en-US"/>
        </w:rPr>
        <w:t xml:space="preserve"> from July to early December, with September being the peak of flowering and fruiting from September to early December. </w:t>
      </w:r>
      <w:r w:rsidRPr="00777DD0">
        <w:rPr>
          <w:rFonts w:ascii="Times New Roman" w:eastAsia="Times New Roman" w:hAnsi="Times New Roman" w:cs="Times New Roman"/>
          <w:b/>
          <w:lang w:val="en-US"/>
        </w:rPr>
        <w:t>Phytochemical composition:</w:t>
      </w:r>
      <w:r w:rsidRPr="00777DD0">
        <w:rPr>
          <w:rFonts w:ascii="Times New Roman" w:eastAsia="Times New Roman" w:hAnsi="Times New Roman" w:cs="Times New Roman"/>
          <w:lang w:val="en-US"/>
        </w:rPr>
        <w:t xml:space="preserve"> Diterpenes: </w:t>
      </w:r>
      <w:proofErr w:type="spellStart"/>
      <w:r w:rsidRPr="00777DD0">
        <w:rPr>
          <w:rFonts w:ascii="Times New Roman" w:eastAsia="Times New Roman" w:hAnsi="Times New Roman" w:cs="Times New Roman"/>
          <w:lang w:val="en-US"/>
        </w:rPr>
        <w:t>Clinopodiolide</w:t>
      </w:r>
      <w:proofErr w:type="spellEnd"/>
      <w:r w:rsidRPr="00777DD0">
        <w:rPr>
          <w:rFonts w:ascii="Times New Roman" w:eastAsia="Times New Roman" w:hAnsi="Times New Roman" w:cs="Times New Roman"/>
          <w:lang w:val="en-US"/>
        </w:rPr>
        <w:t xml:space="preserve"> A; 19-O-Acetylclinopodiolide A; </w:t>
      </w:r>
      <w:proofErr w:type="spellStart"/>
      <w:r w:rsidRPr="00777DD0">
        <w:rPr>
          <w:rFonts w:ascii="Times New Roman" w:eastAsia="Times New Roman" w:hAnsi="Times New Roman" w:cs="Times New Roman"/>
          <w:lang w:val="en-US"/>
        </w:rPr>
        <w:t>Diacetylclinopodiolide</w:t>
      </w:r>
      <w:proofErr w:type="spellEnd"/>
      <w:r w:rsidRPr="00777DD0">
        <w:rPr>
          <w:rFonts w:ascii="Times New Roman" w:eastAsia="Times New Roman" w:hAnsi="Times New Roman" w:cs="Times New Roman"/>
          <w:lang w:val="en-US"/>
        </w:rPr>
        <w:t xml:space="preserve"> A; </w:t>
      </w:r>
      <w:proofErr w:type="spellStart"/>
      <w:r w:rsidRPr="00777DD0">
        <w:rPr>
          <w:rFonts w:ascii="Times New Roman" w:eastAsia="Times New Roman" w:hAnsi="Times New Roman" w:cs="Times New Roman"/>
          <w:lang w:val="en-US"/>
        </w:rPr>
        <w:t>Clinopodiolide</w:t>
      </w:r>
      <w:proofErr w:type="spellEnd"/>
      <w:r w:rsidRPr="00777DD0">
        <w:rPr>
          <w:rFonts w:ascii="Times New Roman" w:eastAsia="Times New Roman" w:hAnsi="Times New Roman" w:cs="Times New Roman"/>
          <w:lang w:val="en-US"/>
        </w:rPr>
        <w:t xml:space="preserve"> B; </w:t>
      </w:r>
      <w:proofErr w:type="spellStart"/>
      <w:r w:rsidRPr="00777DD0">
        <w:rPr>
          <w:rFonts w:ascii="Times New Roman" w:eastAsia="Times New Roman" w:hAnsi="Times New Roman" w:cs="Times New Roman"/>
          <w:lang w:val="en-US"/>
        </w:rPr>
        <w:t>Triacetylclinopodiolide</w:t>
      </w:r>
      <w:proofErr w:type="spellEnd"/>
      <w:r w:rsidRPr="00777DD0">
        <w:rPr>
          <w:rFonts w:ascii="Times New Roman" w:eastAsia="Times New Roman" w:hAnsi="Times New Roman" w:cs="Times New Roman"/>
          <w:lang w:val="en-US"/>
        </w:rPr>
        <w:t xml:space="preserve"> B; </w:t>
      </w:r>
      <w:proofErr w:type="spellStart"/>
      <w:r w:rsidRPr="00777DD0">
        <w:rPr>
          <w:rFonts w:ascii="Times New Roman" w:eastAsia="Times New Roman" w:hAnsi="Times New Roman" w:cs="Times New Roman"/>
          <w:lang w:val="en-US"/>
        </w:rPr>
        <w:t>Clinopodiolide</w:t>
      </w:r>
      <w:proofErr w:type="spellEnd"/>
      <w:r w:rsidRPr="00777DD0">
        <w:rPr>
          <w:rFonts w:ascii="Times New Roman" w:eastAsia="Times New Roman" w:hAnsi="Times New Roman" w:cs="Times New Roman"/>
          <w:lang w:val="en-US"/>
        </w:rPr>
        <w:t xml:space="preserve"> C; </w:t>
      </w:r>
      <w:proofErr w:type="spellStart"/>
      <w:r w:rsidRPr="00777DD0">
        <w:rPr>
          <w:rFonts w:ascii="Times New Roman" w:eastAsia="Times New Roman" w:hAnsi="Times New Roman" w:cs="Times New Roman"/>
          <w:lang w:val="en-US"/>
        </w:rPr>
        <w:t>Clinopodiolide</w:t>
      </w:r>
      <w:proofErr w:type="spellEnd"/>
      <w:r w:rsidRPr="00777DD0">
        <w:rPr>
          <w:rFonts w:ascii="Times New Roman" w:eastAsia="Times New Roman" w:hAnsi="Times New Roman" w:cs="Times New Roman"/>
          <w:lang w:val="en-US"/>
        </w:rPr>
        <w:t xml:space="preserve"> D; </w:t>
      </w:r>
      <w:proofErr w:type="spellStart"/>
      <w:r w:rsidRPr="00777DD0">
        <w:rPr>
          <w:rFonts w:ascii="Times New Roman" w:eastAsia="Times New Roman" w:hAnsi="Times New Roman" w:cs="Times New Roman"/>
          <w:lang w:val="en-US"/>
        </w:rPr>
        <w:t>Acetylclinopodiolide</w:t>
      </w:r>
      <w:proofErr w:type="spellEnd"/>
      <w:r w:rsidRPr="00777DD0">
        <w:rPr>
          <w:rFonts w:ascii="Times New Roman" w:eastAsia="Times New Roman" w:hAnsi="Times New Roman" w:cs="Times New Roman"/>
          <w:lang w:val="en-US"/>
        </w:rPr>
        <w:t xml:space="preserve"> D (Bustos-Brito et al. 2019). </w:t>
      </w:r>
      <w:r w:rsidRPr="00777DD0">
        <w:rPr>
          <w:rFonts w:ascii="Times New Roman" w:eastAsia="Times New Roman" w:hAnsi="Times New Roman" w:cs="Times New Roman"/>
          <w:b/>
          <w:lang w:val="en-US"/>
        </w:rPr>
        <w:t>Pharmacological activity:</w:t>
      </w:r>
      <w:r w:rsidRPr="00777DD0">
        <w:rPr>
          <w:rFonts w:ascii="Times New Roman" w:eastAsia="Times New Roman" w:hAnsi="Times New Roman" w:cs="Times New Roman"/>
          <w:lang w:val="en-US"/>
        </w:rPr>
        <w:t xml:space="preserve"> antioxidant, antiprotozoal (</w:t>
      </w:r>
      <w:proofErr w:type="spellStart"/>
      <w:r w:rsidRPr="00777DD0">
        <w:rPr>
          <w:rFonts w:ascii="Times New Roman" w:eastAsia="Times New Roman" w:hAnsi="Times New Roman" w:cs="Times New Roman"/>
          <w:lang w:val="en-US"/>
        </w:rPr>
        <w:t>antiamoebic</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lang w:val="en-US"/>
        </w:rPr>
        <w:t>antigiardial</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lang w:val="en-US"/>
        </w:rPr>
        <w:t>antipulsive</w:t>
      </w:r>
      <w:proofErr w:type="spellEnd"/>
      <w:r w:rsidRPr="00777DD0">
        <w:rPr>
          <w:rFonts w:ascii="Times New Roman" w:eastAsia="Times New Roman" w:hAnsi="Times New Roman" w:cs="Times New Roman"/>
          <w:lang w:val="en-US"/>
        </w:rPr>
        <w:t xml:space="preserve"> or antidiarrheal activity (Bustos-Brito et al. 2019).</w:t>
      </w:r>
    </w:p>
    <w:p w14:paraId="2C821517" w14:textId="77777777" w:rsidR="00E65C8B" w:rsidRPr="00777DD0" w:rsidRDefault="00E65C8B" w:rsidP="00E65C8B">
      <w:pPr>
        <w:spacing w:line="360" w:lineRule="auto"/>
        <w:jc w:val="both"/>
        <w:rPr>
          <w:rFonts w:ascii="Times New Roman" w:eastAsia="Times New Roman" w:hAnsi="Times New Roman" w:cs="Times New Roman"/>
          <w:lang w:val="en-US"/>
        </w:rPr>
      </w:pPr>
    </w:p>
    <w:p w14:paraId="156FCE67"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23" w:name="_Toc139019005"/>
      <w:bookmarkStart w:id="24" w:name="_Toc139019817"/>
      <w:bookmarkStart w:id="25" w:name="_Toc139226066"/>
      <w:bookmarkStart w:id="26" w:name="_Toc139300102"/>
      <w:r w:rsidRPr="00777DD0">
        <w:rPr>
          <w:rStyle w:val="Suplem4Car"/>
          <w:rFonts w:eastAsia="Noto Serif CJK SC"/>
        </w:rPr>
        <w:lastRenderedPageBreak/>
        <w:t xml:space="preserve">Salvia </w:t>
      </w:r>
      <w:proofErr w:type="spellStart"/>
      <w:r w:rsidRPr="00777DD0">
        <w:rPr>
          <w:rStyle w:val="Suplem4Car"/>
          <w:rFonts w:eastAsia="Noto Serif CJK SC"/>
        </w:rPr>
        <w:t>elegans</w:t>
      </w:r>
      <w:proofErr w:type="spellEnd"/>
      <w:r w:rsidRPr="00777DD0">
        <w:rPr>
          <w:rStyle w:val="Suplem4Car"/>
          <w:rFonts w:eastAsia="Noto Serif CJK SC"/>
        </w:rPr>
        <w:t xml:space="preserve"> </w:t>
      </w:r>
      <w:proofErr w:type="spellStart"/>
      <w:r w:rsidRPr="00777DD0">
        <w:rPr>
          <w:rStyle w:val="Suplem4Car"/>
          <w:rFonts w:eastAsia="Noto Serif CJK SC"/>
          <w:i w:val="0"/>
          <w:iCs/>
        </w:rPr>
        <w:t>Vahl</w:t>
      </w:r>
      <w:proofErr w:type="spellEnd"/>
      <w:r w:rsidRPr="00777DD0">
        <w:rPr>
          <w:rStyle w:val="Suplem4Car"/>
          <w:rFonts w:eastAsia="Noto Serif CJK SC"/>
          <w:i w:val="0"/>
          <w:iCs/>
        </w:rPr>
        <w:t>.</w:t>
      </w:r>
      <w:bookmarkEnd w:id="23"/>
      <w:bookmarkEnd w:id="24"/>
      <w:bookmarkEnd w:id="25"/>
      <w:bookmarkEnd w:id="26"/>
      <w:r w:rsidRPr="00777DD0">
        <w:rPr>
          <w:rStyle w:val="Suplem4Car"/>
          <w:rFonts w:eastAsia="Noto Serif CJK SC"/>
        </w:rPr>
        <w:t xml:space="preserve"> </w:t>
      </w:r>
      <w:proofErr w:type="spellStart"/>
      <w:r w:rsidRPr="00777DD0">
        <w:rPr>
          <w:rFonts w:ascii="Times New Roman" w:eastAsia="Times New Roman" w:hAnsi="Times New Roman" w:cs="Times New Roman"/>
          <w:b/>
        </w:rPr>
        <w:t>Common</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names</w:t>
      </w:r>
      <w:proofErr w:type="spellEnd"/>
      <w:r w:rsidRPr="00777DD0">
        <w:rPr>
          <w:rFonts w:ascii="Times New Roman" w:eastAsia="Times New Roman" w:hAnsi="Times New Roman" w:cs="Times New Roman"/>
          <w:b/>
        </w:rPr>
        <w:t xml:space="preserve">: </w:t>
      </w:r>
      <w:r w:rsidRPr="00AE4AA0">
        <w:rPr>
          <w:rFonts w:ascii="Times New Roman" w:eastAsia="Times New Roman" w:hAnsi="Times New Roman" w:cs="Times New Roman"/>
          <w:i/>
          <w:iCs/>
        </w:rPr>
        <w:t>flor del cerro, limoncillo, mirto, salvia</w:t>
      </w:r>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i/>
        </w:rPr>
        <w:t>k´anrrejna</w:t>
      </w:r>
      <w:proofErr w:type="spellEnd"/>
      <w:r w:rsidRPr="00777DD0">
        <w:rPr>
          <w:rFonts w:ascii="Times New Roman" w:eastAsia="Times New Roman" w:hAnsi="Times New Roman" w:cs="Times New Roman"/>
          <w:i/>
        </w:rPr>
        <w:t xml:space="preserve"> </w:t>
      </w:r>
      <w:r w:rsidRPr="00777DD0">
        <w:rPr>
          <w:rFonts w:ascii="Times New Roman" w:eastAsia="Times New Roman" w:hAnsi="Times New Roman" w:cs="Times New Roman"/>
        </w:rPr>
        <w:t xml:space="preserve">(mazahua), </w:t>
      </w:r>
      <w:proofErr w:type="spellStart"/>
      <w:r w:rsidRPr="00777DD0">
        <w:rPr>
          <w:rFonts w:ascii="Times New Roman" w:eastAsia="Times New Roman" w:hAnsi="Times New Roman" w:cs="Times New Roman"/>
          <w:i/>
        </w:rPr>
        <w:t>huataranapu</w:t>
      </w:r>
      <w:proofErr w:type="spellEnd"/>
      <w:r w:rsidRPr="00777DD0">
        <w:rPr>
          <w:rFonts w:ascii="Times New Roman" w:eastAsia="Times New Roman" w:hAnsi="Times New Roman" w:cs="Times New Roman"/>
          <w:i/>
        </w:rPr>
        <w:t xml:space="preserve">, </w:t>
      </w:r>
      <w:r w:rsidRPr="00777DD0">
        <w:rPr>
          <w:rFonts w:ascii="Times New Roman" w:eastAsia="Times New Roman" w:hAnsi="Times New Roman" w:cs="Times New Roman"/>
        </w:rPr>
        <w:t>and</w:t>
      </w:r>
      <w:r w:rsidRPr="00777DD0">
        <w:rPr>
          <w:rFonts w:ascii="Times New Roman" w:eastAsia="Times New Roman" w:hAnsi="Times New Roman" w:cs="Times New Roman"/>
          <w:i/>
        </w:rPr>
        <w:t xml:space="preserve"> </w:t>
      </w:r>
      <w:proofErr w:type="spellStart"/>
      <w:r w:rsidRPr="00777DD0">
        <w:rPr>
          <w:rFonts w:ascii="Times New Roman" w:eastAsia="Times New Roman" w:hAnsi="Times New Roman" w:cs="Times New Roman"/>
          <w:i/>
        </w:rPr>
        <w:t>tiri-tsitsiki</w:t>
      </w:r>
      <w:proofErr w:type="spellEnd"/>
      <w:r w:rsidRPr="00777DD0">
        <w:rPr>
          <w:rFonts w:ascii="Times New Roman" w:eastAsia="Times New Roman" w:hAnsi="Times New Roman" w:cs="Times New Roman"/>
          <w:i/>
        </w:rPr>
        <w:t xml:space="preserve"> </w:t>
      </w:r>
      <w:r w:rsidRPr="00777DD0">
        <w:rPr>
          <w:rFonts w:ascii="Times New Roman" w:eastAsia="Times New Roman" w:hAnsi="Times New Roman" w:cs="Times New Roman"/>
        </w:rPr>
        <w:t xml:space="preserve">(purépecha). </w:t>
      </w:r>
      <w:r w:rsidRPr="00777DD0">
        <w:rPr>
          <w:rFonts w:ascii="Times New Roman" w:eastAsia="Times New Roman" w:hAnsi="Times New Roman" w:cs="Times New Roman"/>
          <w:b/>
          <w:lang w:val="en-US"/>
        </w:rPr>
        <w:t xml:space="preserve">Uses: </w:t>
      </w:r>
      <w:r w:rsidRPr="00777DD0">
        <w:rPr>
          <w:rFonts w:ascii="Times New Roman" w:eastAsia="Times New Roman" w:hAnsi="Times New Roman" w:cs="Times New Roman"/>
          <w:lang w:val="en-US"/>
        </w:rPr>
        <w:t xml:space="preserve">magical-religious, the whole plant is used to perform "clean" energy cleansing rituals and to decorate churches at weddings; medicinally, the whole plant is prepared as an infusion with cinnamon and administered orally as an antiemetic (controls vomiting), or only the whole plant is also used as an antiemetic and for stomach aches. It also has ornamental uses. </w:t>
      </w:r>
      <w:r w:rsidRPr="00777DD0">
        <w:rPr>
          <w:rFonts w:ascii="Times New Roman" w:eastAsia="Times New Roman" w:hAnsi="Times New Roman" w:cs="Times New Roman"/>
          <w:b/>
          <w:lang w:val="en-US"/>
        </w:rPr>
        <w:t>Pollination syndrome:</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ornithophilous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 </w:t>
      </w:r>
      <w:proofErr w:type="spellStart"/>
      <w:r w:rsidRPr="00777DD0">
        <w:rPr>
          <w:rFonts w:ascii="Times New Roman" w:eastAsia="Times New Roman" w:hAnsi="Times New Roman" w:cs="Times New Roman"/>
          <w:lang w:val="en-US"/>
        </w:rPr>
        <w:t>Cherán</w:t>
      </w:r>
      <w:proofErr w:type="spellEnd"/>
      <w:r w:rsidRPr="00777DD0">
        <w:rPr>
          <w:rFonts w:ascii="Times New Roman" w:eastAsia="Times New Roman" w:hAnsi="Times New Roman" w:cs="Times New Roman"/>
          <w:lang w:val="en-US"/>
        </w:rPr>
        <w:t xml:space="preserve">, Los Reyes, </w:t>
      </w:r>
      <w:proofErr w:type="spellStart"/>
      <w:r w:rsidRPr="00777DD0">
        <w:rPr>
          <w:rFonts w:ascii="Times New Roman" w:eastAsia="Times New Roman" w:hAnsi="Times New Roman" w:cs="Times New Roman"/>
          <w:lang w:val="en-US"/>
        </w:rPr>
        <w:t>Nahuatzen</w:t>
      </w:r>
      <w:proofErr w:type="spellEnd"/>
      <w:r w:rsidRPr="00777DD0">
        <w:rPr>
          <w:rFonts w:ascii="Times New Roman" w:eastAsia="Times New Roman" w:hAnsi="Times New Roman" w:cs="Times New Roman"/>
          <w:lang w:val="en-US"/>
        </w:rPr>
        <w:t xml:space="preserve">, Nuevo </w:t>
      </w:r>
      <w:proofErr w:type="spellStart"/>
      <w:r w:rsidRPr="00777DD0">
        <w:rPr>
          <w:rFonts w:ascii="Times New Roman" w:eastAsia="Times New Roman" w:hAnsi="Times New Roman" w:cs="Times New Roman"/>
          <w:lang w:val="en-US"/>
        </w:rPr>
        <w:t>Parangaricutiro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Paracho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Pátzcuaro</w:t>
      </w:r>
      <w:proofErr w:type="spellEnd"/>
      <w:r w:rsidRPr="00777DD0">
        <w:rPr>
          <w:rFonts w:ascii="Times New Roman" w:eastAsia="Times New Roman" w:hAnsi="Times New Roman" w:cs="Times New Roman"/>
          <w:lang w:val="en-US"/>
        </w:rPr>
        <w:t xml:space="preserve">, Quiroga, </w:t>
      </w:r>
      <w:proofErr w:type="spellStart"/>
      <w:r w:rsidRPr="00777DD0">
        <w:rPr>
          <w:rFonts w:ascii="Times New Roman" w:eastAsia="Times New Roman" w:hAnsi="Times New Roman" w:cs="Times New Roman"/>
          <w:lang w:val="en-US"/>
        </w:rPr>
        <w:t>Tancítaro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Tingambato</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lang w:val="en-US"/>
        </w:rPr>
        <w:t>Tzintzuntzan</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Distribution in Mexico:</w:t>
      </w:r>
      <w:r w:rsidRPr="00777DD0">
        <w:rPr>
          <w:rFonts w:ascii="Times New Roman" w:eastAsia="Times New Roman" w:hAnsi="Times New Roman" w:cs="Times New Roman"/>
          <w:lang w:val="en-US"/>
        </w:rPr>
        <w:t xml:space="preserve"> AGS, CDM, CHIH, DGO, GRO, GTO, HGO, JAL, MÉX, MICH MOR, NAY, OAX, PUE, QRO, SIN, SON, TLX, VER, ZAC. </w:t>
      </w:r>
      <w:r w:rsidRPr="00777DD0">
        <w:rPr>
          <w:rFonts w:ascii="Times New Roman" w:eastAsia="Times New Roman" w:hAnsi="Times New Roman" w:cs="Times New Roman"/>
          <w:b/>
          <w:lang w:val="en-US"/>
        </w:rPr>
        <w:t xml:space="preserve">Habitat in Mexico: </w:t>
      </w:r>
      <w:r w:rsidRPr="00777DD0">
        <w:rPr>
          <w:rFonts w:ascii="Times New Roman" w:eastAsia="Times New Roman" w:hAnsi="Times New Roman" w:cs="Times New Roman"/>
          <w:lang w:val="en-US"/>
        </w:rPr>
        <w:t xml:space="preserve">oak, oyamel, pine, pine-oak, and montane cloud forests, between 1800–3460 m </w:t>
      </w:r>
      <w:r w:rsidRPr="00E167DC">
        <w:rPr>
          <w:rFonts w:ascii="Times New Roman" w:eastAsia="Times New Roman" w:hAnsi="Times New Roman" w:cs="Times New Roman"/>
          <w:lang w:val="en-US"/>
        </w:rPr>
        <w:t>at elevations</w:t>
      </w:r>
      <w:r w:rsidRPr="00777DD0">
        <w:rPr>
          <w:rFonts w:ascii="Times New Roman" w:eastAsia="Times New Roman" w:hAnsi="Times New Roman" w:cs="Times New Roman"/>
          <w:lang w:val="en-US"/>
        </w:rPr>
        <w:t xml:space="preserve">. </w:t>
      </w:r>
      <w:r w:rsidRPr="00AA673D">
        <w:rPr>
          <w:rFonts w:ascii="Times New Roman" w:eastAsia="Times New Roman" w:hAnsi="Times New Roman" w:cs="Times New Roman"/>
          <w:b/>
          <w:lang w:val="en-US"/>
        </w:rPr>
        <w:t>Biological form and flower color</w:t>
      </w:r>
      <w:r w:rsidRPr="00777DD0">
        <w:rPr>
          <w:rFonts w:ascii="Times New Roman" w:eastAsia="Times New Roman" w:hAnsi="Times New Roman" w:cs="Times New Roman"/>
          <w:b/>
          <w:lang w:val="en-US"/>
        </w:rPr>
        <w:t>:</w:t>
      </w:r>
      <w:r w:rsidRPr="00777DD0">
        <w:rPr>
          <w:rFonts w:ascii="Times New Roman" w:eastAsia="Times New Roman" w:hAnsi="Times New Roman" w:cs="Times New Roman"/>
          <w:lang w:val="en-US"/>
        </w:rPr>
        <w:t xml:space="preserve"> perennial herb, with red flowers. </w:t>
      </w:r>
      <w:r w:rsidRPr="00777DD0">
        <w:rPr>
          <w:rFonts w:ascii="Times New Roman" w:eastAsia="Times New Roman" w:hAnsi="Times New Roman" w:cs="Times New Roman"/>
          <w:b/>
          <w:lang w:val="en-US"/>
        </w:rPr>
        <w:t xml:space="preserve">Phenology: </w:t>
      </w:r>
      <w:r w:rsidRPr="00777DD0">
        <w:rPr>
          <w:rFonts w:ascii="Times New Roman" w:eastAsia="Times New Roman" w:hAnsi="Times New Roman" w:cs="Times New Roman"/>
          <w:lang w:val="en-US"/>
        </w:rPr>
        <w:t xml:space="preserve">flowering and fruiting are throughout the year, but its highest flowering peak is in February and December. </w:t>
      </w:r>
      <w:r w:rsidRPr="00777DD0">
        <w:rPr>
          <w:rFonts w:ascii="Times New Roman" w:eastAsia="Times New Roman" w:hAnsi="Times New Roman" w:cs="Times New Roman"/>
          <w:b/>
          <w:lang w:val="en-US"/>
        </w:rPr>
        <w:t xml:space="preserve">Phytochemical composition: </w:t>
      </w:r>
      <w:r w:rsidRPr="00777DD0">
        <w:rPr>
          <w:rFonts w:ascii="Times New Roman" w:eastAsia="Times New Roman" w:hAnsi="Times New Roman" w:cs="Times New Roman"/>
          <w:lang w:val="en-US"/>
        </w:rPr>
        <w:t xml:space="preserve">Flavones: 5-O-(6-rhamnosylglucoside)-7-hydroxy4'-methoxyflavanone; </w:t>
      </w:r>
      <w:proofErr w:type="spellStart"/>
      <w:r w:rsidRPr="00777DD0">
        <w:rPr>
          <w:rFonts w:ascii="Times New Roman" w:eastAsia="Times New Roman" w:hAnsi="Times New Roman" w:cs="Times New Roman"/>
          <w:lang w:val="en-US"/>
        </w:rPr>
        <w:t>ursolic</w:t>
      </w:r>
      <w:proofErr w:type="spellEnd"/>
      <w:r w:rsidRPr="00777DD0">
        <w:rPr>
          <w:rFonts w:ascii="Times New Roman" w:eastAsia="Times New Roman" w:hAnsi="Times New Roman" w:cs="Times New Roman"/>
          <w:lang w:val="en-US"/>
        </w:rPr>
        <w:t xml:space="preserve"> acid (González-Cortazar et al. 2013); Sesquiterpenes: borneol, </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w:t>
      </w:r>
      <w:proofErr w:type="spellStart"/>
      <w:r w:rsidRPr="00777DD0">
        <w:rPr>
          <w:rFonts w:ascii="Times New Roman" w:eastAsia="Times New Roman" w:hAnsi="Times New Roman" w:cs="Times New Roman"/>
          <w:lang w:val="en-US"/>
        </w:rPr>
        <w:t>eudesmol</w:t>
      </w:r>
      <w:proofErr w:type="spellEnd"/>
      <w:r w:rsidRPr="00777DD0">
        <w:rPr>
          <w:rFonts w:ascii="Times New Roman" w:eastAsia="Times New Roman" w:hAnsi="Times New Roman" w:cs="Times New Roman"/>
          <w:lang w:val="en-US"/>
        </w:rPr>
        <w:t xml:space="preserve">, bornyl acetate, and guaiol (Ali et al. 2015). Monoterpene: </w:t>
      </w:r>
      <w:proofErr w:type="spellStart"/>
      <w:r w:rsidRPr="00777DD0">
        <w:rPr>
          <w:rFonts w:ascii="Times New Roman" w:eastAsia="Times New Roman" w:hAnsi="Times New Roman" w:cs="Times New Roman"/>
          <w:lang w:val="en-US"/>
        </w:rPr>
        <w:t>inalool</w:t>
      </w:r>
      <w:proofErr w:type="spellEnd"/>
      <w:r w:rsidRPr="00777DD0">
        <w:rPr>
          <w:rFonts w:ascii="Times New Roman" w:eastAsia="Times New Roman" w:hAnsi="Times New Roman" w:cs="Times New Roman"/>
          <w:lang w:val="en-US"/>
        </w:rPr>
        <w:t xml:space="preserve"> (Jenks and Kim, 2013). </w:t>
      </w:r>
      <w:r w:rsidRPr="00777DD0">
        <w:rPr>
          <w:rFonts w:ascii="Times New Roman" w:eastAsia="Times New Roman" w:hAnsi="Times New Roman" w:cs="Times New Roman"/>
          <w:b/>
          <w:lang w:val="en-US"/>
        </w:rPr>
        <w:t xml:space="preserve">Pharmacological activity: </w:t>
      </w:r>
      <w:r w:rsidRPr="00777DD0">
        <w:rPr>
          <w:rFonts w:ascii="Times New Roman" w:eastAsia="Times New Roman" w:hAnsi="Times New Roman" w:cs="Times New Roman"/>
          <w:lang w:val="en-US"/>
        </w:rPr>
        <w:t>antidepressant and anxiolytic (</w:t>
      </w:r>
      <w:proofErr w:type="spellStart"/>
      <w:r w:rsidRPr="00777DD0">
        <w:rPr>
          <w:rFonts w:ascii="Times New Roman" w:eastAsia="Times New Roman" w:hAnsi="Times New Roman" w:cs="Times New Roman"/>
          <w:lang w:val="en-US"/>
        </w:rPr>
        <w:t>ursolic</w:t>
      </w:r>
      <w:proofErr w:type="spellEnd"/>
      <w:r w:rsidRPr="00777DD0">
        <w:rPr>
          <w:rFonts w:ascii="Times New Roman" w:eastAsia="Times New Roman" w:hAnsi="Times New Roman" w:cs="Times New Roman"/>
          <w:lang w:val="en-US"/>
        </w:rPr>
        <w:t xml:space="preserve"> acid and 5-O-(6-rhamnosylglucoside)-7-hydroxy4'-methoxyflavanone) (González-Cortazar et al. 2013; Herrera-Ruiz et al. 2006; Mora et al. 2006); antidiabetic (Pereira et al. 2018); antihypertensive (Jiménez-Ferrer et al. 2010); sedative effects, used in cosmetics and perfumery (</w:t>
      </w:r>
      <w:proofErr w:type="spellStart"/>
      <w:r w:rsidRPr="00777DD0">
        <w:rPr>
          <w:rFonts w:ascii="Times New Roman" w:eastAsia="Times New Roman" w:hAnsi="Times New Roman" w:cs="Times New Roman"/>
          <w:lang w:val="en-US"/>
        </w:rPr>
        <w:t>inalool</w:t>
      </w:r>
      <w:proofErr w:type="spellEnd"/>
      <w:r w:rsidRPr="00777DD0">
        <w:rPr>
          <w:rFonts w:ascii="Times New Roman" w:eastAsia="Times New Roman" w:hAnsi="Times New Roman" w:cs="Times New Roman"/>
          <w:lang w:val="en-US"/>
        </w:rPr>
        <w:t>) (Jenks and Kim, 2013); larvicidal and mosquito repellent effect (Ali et al. 2015).</w:t>
      </w:r>
    </w:p>
    <w:p w14:paraId="7D4DFDFC" w14:textId="77777777" w:rsidR="00E65C8B" w:rsidRPr="00777DD0" w:rsidRDefault="00E65C8B" w:rsidP="00E65C8B">
      <w:pPr>
        <w:spacing w:line="360" w:lineRule="auto"/>
        <w:jc w:val="both"/>
        <w:rPr>
          <w:rFonts w:ascii="Times New Roman" w:eastAsia="Times New Roman" w:hAnsi="Times New Roman" w:cs="Times New Roman"/>
          <w:lang w:val="en-US"/>
        </w:rPr>
      </w:pPr>
    </w:p>
    <w:p w14:paraId="3415B212"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i/>
          <w:lang w:val="en-US"/>
        </w:rPr>
      </w:pPr>
      <w:bookmarkStart w:id="27" w:name="_Toc139019006"/>
      <w:bookmarkStart w:id="28" w:name="_Toc139019818"/>
      <w:bookmarkStart w:id="29" w:name="_Toc139226067"/>
      <w:bookmarkStart w:id="30" w:name="_Toc139300103"/>
      <w:r w:rsidRPr="00777DD0">
        <w:rPr>
          <w:rStyle w:val="Suplem4Car"/>
          <w:rFonts w:eastAsia="Noto Serif CJK SC"/>
          <w:lang w:val="en-US"/>
        </w:rPr>
        <w:t xml:space="preserve">Salvia fulgens </w:t>
      </w:r>
      <w:r w:rsidRPr="00777DD0">
        <w:rPr>
          <w:rStyle w:val="Suplem4Car"/>
          <w:rFonts w:eastAsia="Noto Serif CJK SC"/>
          <w:i w:val="0"/>
          <w:iCs/>
          <w:lang w:val="en-US"/>
        </w:rPr>
        <w:t>Cav.</w:t>
      </w:r>
      <w:bookmarkEnd w:id="27"/>
      <w:bookmarkEnd w:id="28"/>
      <w:bookmarkEnd w:id="29"/>
      <w:bookmarkEnd w:id="30"/>
      <w:r w:rsidRPr="00777DD0">
        <w:rPr>
          <w:rStyle w:val="Suplem4Car"/>
          <w:rFonts w:eastAsia="Noto Serif CJK SC"/>
          <w:lang w:val="en-US"/>
        </w:rPr>
        <w:t xml:space="preserve"> </w:t>
      </w:r>
      <w:r w:rsidRPr="00777DD0">
        <w:rPr>
          <w:rFonts w:ascii="Times New Roman" w:eastAsia="Times New Roman" w:hAnsi="Times New Roman" w:cs="Times New Roman"/>
          <w:b/>
          <w:lang w:val="en-US"/>
        </w:rPr>
        <w:t>Common names:</w:t>
      </w:r>
      <w:r w:rsidRPr="00777DD0">
        <w:rPr>
          <w:rFonts w:ascii="Times New Roman" w:eastAsia="Times New Roman" w:hAnsi="Times New Roman" w:cs="Times New Roman"/>
          <w:lang w:val="en-US"/>
        </w:rPr>
        <w:t xml:space="preserve"> </w:t>
      </w:r>
      <w:proofErr w:type="spellStart"/>
      <w:r w:rsidRPr="00AE4AA0">
        <w:rPr>
          <w:rFonts w:ascii="Times New Roman" w:eastAsia="Times New Roman" w:hAnsi="Times New Roman" w:cs="Times New Roman"/>
          <w:i/>
          <w:iCs/>
          <w:lang w:val="en-US"/>
        </w:rPr>
        <w:t>mirto</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i/>
          <w:lang w:val="en-US"/>
        </w:rPr>
        <w:t>ts´imbarenze</w:t>
      </w:r>
      <w:proofErr w:type="spellEnd"/>
      <w:r w:rsidRPr="00777DD0">
        <w:rPr>
          <w:rFonts w:ascii="Times New Roman" w:eastAsia="Times New Roman" w:hAnsi="Times New Roman" w:cs="Times New Roman"/>
          <w:i/>
          <w:lang w:val="en-US"/>
        </w:rPr>
        <w:t xml:space="preserve"> </w:t>
      </w:r>
      <w:r w:rsidRPr="00777DD0">
        <w:rPr>
          <w:rFonts w:ascii="Times New Roman" w:eastAsia="Times New Roman" w:hAnsi="Times New Roman" w:cs="Times New Roman"/>
          <w:lang w:val="en-US"/>
        </w:rPr>
        <w:t>(</w:t>
      </w:r>
      <w:proofErr w:type="spellStart"/>
      <w:r w:rsidRPr="00777DD0">
        <w:rPr>
          <w:rFonts w:ascii="Times New Roman" w:eastAsia="Times New Roman" w:hAnsi="Times New Roman" w:cs="Times New Roman"/>
          <w:lang w:val="en-US"/>
        </w:rPr>
        <w:t>mazahua</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Uses:</w:t>
      </w:r>
      <w:r w:rsidRPr="00777DD0">
        <w:rPr>
          <w:rFonts w:ascii="Times New Roman" w:eastAsia="Times New Roman" w:hAnsi="Times New Roman" w:cs="Times New Roman"/>
          <w:lang w:val="en-US"/>
        </w:rPr>
        <w:t xml:space="preserve"> dietary, as fodder for animals (sheep and horses); magical-religious, the whole plant is used to perform cleansing and medicinal, it is used as a sleeping </w:t>
      </w:r>
      <w:r>
        <w:rPr>
          <w:rFonts w:ascii="Times New Roman" w:eastAsia="Times New Roman" w:hAnsi="Times New Roman" w:cs="Times New Roman"/>
          <w:lang w:val="en-US"/>
        </w:rPr>
        <w:t>aid</w:t>
      </w:r>
      <w:r w:rsidRPr="00777DD0">
        <w:rPr>
          <w:rFonts w:ascii="Times New Roman" w:eastAsia="Times New Roman" w:hAnsi="Times New Roman" w:cs="Times New Roman"/>
          <w:lang w:val="en-US"/>
        </w:rPr>
        <w:t xml:space="preserve"> for children, the whole plant is prepared by cooking and a small dose is administered orally before bedtime. </w:t>
      </w:r>
      <w:r w:rsidRPr="00777DD0">
        <w:rPr>
          <w:rFonts w:ascii="Times New Roman" w:eastAsia="Times New Roman" w:hAnsi="Times New Roman" w:cs="Times New Roman"/>
          <w:b/>
          <w:lang w:val="en-US"/>
        </w:rPr>
        <w:t xml:space="preserve">Pollination syndrome: </w:t>
      </w:r>
      <w:proofErr w:type="spellStart"/>
      <w:r w:rsidRPr="00777DD0">
        <w:rPr>
          <w:rFonts w:ascii="Times New Roman" w:eastAsia="Times New Roman" w:hAnsi="Times New Roman" w:cs="Times New Roman"/>
          <w:lang w:val="en-US"/>
        </w:rPr>
        <w:t>ornithophilous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Cherán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Erongarícuaro</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lang w:val="en-US"/>
        </w:rPr>
        <w:lastRenderedPageBreak/>
        <w:t xml:space="preserve">Los Reyes, </w:t>
      </w:r>
      <w:proofErr w:type="spellStart"/>
      <w:r w:rsidRPr="00777DD0">
        <w:rPr>
          <w:rFonts w:ascii="Times New Roman" w:eastAsia="Times New Roman" w:hAnsi="Times New Roman" w:cs="Times New Roman"/>
          <w:lang w:val="en-US"/>
        </w:rPr>
        <w:t>Nahuatzen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Paracho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Pátzcuaro</w:t>
      </w:r>
      <w:proofErr w:type="spellEnd"/>
      <w:r w:rsidRPr="00777DD0">
        <w:rPr>
          <w:rFonts w:ascii="Times New Roman" w:eastAsia="Times New Roman" w:hAnsi="Times New Roman" w:cs="Times New Roman"/>
          <w:lang w:val="en-US"/>
        </w:rPr>
        <w:t xml:space="preserve">, Quiroga, </w:t>
      </w:r>
      <w:proofErr w:type="spellStart"/>
      <w:r w:rsidRPr="00777DD0">
        <w:rPr>
          <w:rFonts w:ascii="Times New Roman" w:eastAsia="Times New Roman" w:hAnsi="Times New Roman" w:cs="Times New Roman"/>
          <w:lang w:val="en-US"/>
        </w:rPr>
        <w:t>Tancítaro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Zacapu</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lang w:val="en-US"/>
        </w:rPr>
        <w:t>Ziracuaretiro</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Distribution in Mexico:</w:t>
      </w:r>
      <w:r w:rsidRPr="00777DD0">
        <w:rPr>
          <w:rFonts w:ascii="Times New Roman" w:eastAsia="Times New Roman" w:hAnsi="Times New Roman" w:cs="Times New Roman"/>
          <w:lang w:val="en-US"/>
        </w:rPr>
        <w:t xml:space="preserve"> it is distributed predominantly in the Trans-Mexican Volcanic Belt, in the states of CDM, GRO, HGO, MÉX, MICH, MOR, PUE, QRO, TLX, VER. </w:t>
      </w:r>
      <w:r w:rsidRPr="00777DD0">
        <w:rPr>
          <w:rFonts w:ascii="Times New Roman" w:eastAsia="Times New Roman" w:hAnsi="Times New Roman" w:cs="Times New Roman"/>
          <w:b/>
          <w:lang w:val="en-US"/>
        </w:rPr>
        <w:t>Habitat in Mexico:</w:t>
      </w:r>
      <w:r w:rsidRPr="00777DD0">
        <w:rPr>
          <w:rFonts w:ascii="Times New Roman" w:eastAsia="Times New Roman" w:hAnsi="Times New Roman" w:cs="Times New Roman"/>
          <w:lang w:val="en-US"/>
        </w:rPr>
        <w:t xml:space="preserve"> forests of oak, fir, fir, pine, and occasionally montane cloud forest, at elevations of 2,400–3,400 m. </w:t>
      </w:r>
      <w:proofErr w:type="gramStart"/>
      <w:r w:rsidRPr="00AA673D">
        <w:rPr>
          <w:rFonts w:ascii="Times New Roman" w:eastAsia="Times New Roman" w:hAnsi="Times New Roman" w:cs="Times New Roman"/>
          <w:b/>
          <w:bCs/>
          <w:lang w:val="en-US"/>
        </w:rPr>
        <w:t>Biological</w:t>
      </w:r>
      <w:proofErr w:type="gramEnd"/>
      <w:r w:rsidRPr="00AA673D">
        <w:rPr>
          <w:rFonts w:ascii="Times New Roman" w:eastAsia="Times New Roman" w:hAnsi="Times New Roman" w:cs="Times New Roman"/>
          <w:b/>
          <w:bCs/>
          <w:lang w:val="en-US"/>
        </w:rPr>
        <w:t xml:space="preserve"> form and flower color</w:t>
      </w:r>
      <w:r w:rsidRPr="00777DD0">
        <w:rPr>
          <w:rFonts w:ascii="Times New Roman" w:eastAsia="Times New Roman" w:hAnsi="Times New Roman" w:cs="Times New Roman"/>
          <w:b/>
          <w:bCs/>
          <w:lang w:val="en-US"/>
        </w:rPr>
        <w:t>:</w:t>
      </w:r>
      <w:r w:rsidRPr="00777DD0">
        <w:rPr>
          <w:rFonts w:ascii="Times New Roman" w:eastAsia="Times New Roman" w:hAnsi="Times New Roman" w:cs="Times New Roman"/>
          <w:lang w:val="en-US"/>
        </w:rPr>
        <w:t xml:space="preserve"> perennial herb, with deep red tubular flowers. </w:t>
      </w:r>
      <w:r w:rsidRPr="00777DD0">
        <w:rPr>
          <w:rFonts w:ascii="Times New Roman" w:eastAsia="Times New Roman" w:hAnsi="Times New Roman" w:cs="Times New Roman"/>
          <w:b/>
          <w:lang w:val="en-US"/>
        </w:rPr>
        <w:t xml:space="preserve">Phenology: </w:t>
      </w:r>
      <w:r w:rsidRPr="00777DD0">
        <w:rPr>
          <w:rFonts w:ascii="Times New Roman" w:eastAsia="Times New Roman" w:hAnsi="Times New Roman" w:cs="Times New Roman"/>
          <w:lang w:val="en-US"/>
        </w:rPr>
        <w:t xml:space="preserve">flowering and fruiting occur throughout the year, but its highest flowering peak is in January, and from August to October. </w:t>
      </w:r>
      <w:r w:rsidRPr="00777DD0">
        <w:rPr>
          <w:rFonts w:ascii="Times New Roman" w:eastAsia="Times New Roman" w:hAnsi="Times New Roman" w:cs="Times New Roman"/>
          <w:b/>
          <w:lang w:val="en-US"/>
        </w:rPr>
        <w:t>Phytochemical composition:</w:t>
      </w:r>
      <w:r w:rsidRPr="00777DD0">
        <w:rPr>
          <w:rFonts w:ascii="Times New Roman" w:eastAsia="Times New Roman" w:hAnsi="Times New Roman" w:cs="Times New Roman"/>
          <w:lang w:val="en-US"/>
        </w:rPr>
        <w:t xml:space="preserve"> Diterpenoids: 19-O-acetoxy-15,16-epoxy-ent-cleroda-3,13(16),14-triene-6,18-diol; 19-acetoxy-15,16-epoxy-6-hydroxy-ent-cleroda-3,13(16),14trien-18-al; trans-1,2-dihydrosalvifaricin; </w:t>
      </w:r>
      <w:proofErr w:type="spellStart"/>
      <w:r w:rsidRPr="00777DD0">
        <w:rPr>
          <w:rFonts w:ascii="Times New Roman" w:eastAsia="Times New Roman" w:hAnsi="Times New Roman" w:cs="Times New Roman"/>
          <w:lang w:val="en-US"/>
        </w:rPr>
        <w:t>salvifulgenolide</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Narukawa</w:t>
      </w:r>
      <w:proofErr w:type="spellEnd"/>
      <w:r w:rsidRPr="00777DD0">
        <w:rPr>
          <w:rFonts w:ascii="Times New Roman" w:eastAsia="Times New Roman" w:hAnsi="Times New Roman" w:cs="Times New Roman"/>
          <w:lang w:val="en-US"/>
        </w:rPr>
        <w:t xml:space="preserve"> et al. 2006a); </w:t>
      </w:r>
      <w:proofErr w:type="spellStart"/>
      <w:r w:rsidRPr="00777DD0">
        <w:rPr>
          <w:rFonts w:ascii="Times New Roman" w:eastAsia="Times New Roman" w:hAnsi="Times New Roman" w:cs="Times New Roman"/>
          <w:lang w:val="en-US"/>
        </w:rPr>
        <w:t>salvigenolide</w:t>
      </w:r>
      <w:proofErr w:type="spellEnd"/>
      <w:r w:rsidRPr="00777DD0">
        <w:rPr>
          <w:rFonts w:ascii="Times New Roman" w:eastAsia="Times New Roman" w:hAnsi="Times New Roman" w:cs="Times New Roman"/>
          <w:lang w:val="en-US"/>
        </w:rPr>
        <w:t xml:space="preserve"> (Esquivel et al. 1985), </w:t>
      </w:r>
      <w:proofErr w:type="spellStart"/>
      <w:r w:rsidRPr="00777DD0">
        <w:rPr>
          <w:rFonts w:ascii="Times New Roman" w:eastAsia="Times New Roman" w:hAnsi="Times New Roman" w:cs="Times New Roman"/>
          <w:lang w:val="en-US"/>
        </w:rPr>
        <w:t>sandaracopimaric</w:t>
      </w:r>
      <w:proofErr w:type="spellEnd"/>
      <w:r w:rsidRPr="00777DD0">
        <w:rPr>
          <w:rFonts w:ascii="Times New Roman" w:eastAsia="Times New Roman" w:hAnsi="Times New Roman" w:cs="Times New Roman"/>
          <w:lang w:val="en-US"/>
        </w:rPr>
        <w:t xml:space="preserve"> acid, and </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 xml:space="preserve">-sitosterol (Esquivel et al. 1987). </w:t>
      </w:r>
      <w:r w:rsidRPr="00777DD0">
        <w:rPr>
          <w:rFonts w:ascii="Times New Roman" w:eastAsia="Times New Roman" w:hAnsi="Times New Roman" w:cs="Times New Roman"/>
          <w:b/>
          <w:lang w:val="en-US"/>
        </w:rPr>
        <w:t>Pharmacological activity:</w:t>
      </w:r>
      <w:r w:rsidRPr="00777DD0">
        <w:rPr>
          <w:rFonts w:ascii="Times New Roman" w:eastAsia="Times New Roman" w:hAnsi="Times New Roman" w:cs="Times New Roman"/>
          <w:lang w:val="en-US"/>
        </w:rPr>
        <w:t xml:space="preserve"> No information available.</w:t>
      </w:r>
    </w:p>
    <w:p w14:paraId="3F5D2A64" w14:textId="77777777" w:rsidR="00E65C8B" w:rsidRPr="00777DD0" w:rsidRDefault="00E65C8B" w:rsidP="00E65C8B">
      <w:pPr>
        <w:spacing w:line="360" w:lineRule="auto"/>
        <w:ind w:left="720"/>
        <w:jc w:val="both"/>
        <w:rPr>
          <w:rFonts w:ascii="Times New Roman" w:eastAsia="Times New Roman" w:hAnsi="Times New Roman" w:cs="Times New Roman"/>
          <w:i/>
          <w:lang w:val="en-US"/>
        </w:rPr>
      </w:pPr>
    </w:p>
    <w:p w14:paraId="74300D99"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31" w:name="_Toc139019007"/>
      <w:bookmarkStart w:id="32" w:name="_Toc139019819"/>
      <w:bookmarkStart w:id="33" w:name="_Toc139226068"/>
      <w:bookmarkStart w:id="34" w:name="_Toc139300104"/>
      <w:r w:rsidRPr="00777DD0">
        <w:rPr>
          <w:rStyle w:val="Suplem4Car"/>
          <w:rFonts w:eastAsia="Noto Serif CJK SC"/>
        </w:rPr>
        <w:t xml:space="preserve">Salvia </w:t>
      </w:r>
      <w:proofErr w:type="spellStart"/>
      <w:r w:rsidRPr="00777DD0">
        <w:rPr>
          <w:rStyle w:val="Suplem4Car"/>
          <w:rFonts w:eastAsia="Noto Serif CJK SC"/>
        </w:rPr>
        <w:t>gesneriiflora</w:t>
      </w:r>
      <w:proofErr w:type="spellEnd"/>
      <w:r w:rsidRPr="00777DD0">
        <w:rPr>
          <w:rStyle w:val="Suplem4Car"/>
          <w:rFonts w:eastAsia="Noto Serif CJK SC"/>
        </w:rPr>
        <w:t xml:space="preserve"> </w:t>
      </w:r>
      <w:proofErr w:type="spellStart"/>
      <w:r w:rsidRPr="00777DD0">
        <w:rPr>
          <w:rStyle w:val="Suplem4Car"/>
          <w:rFonts w:eastAsia="Noto Serif CJK SC"/>
          <w:i w:val="0"/>
          <w:iCs/>
        </w:rPr>
        <w:t>Lindl</w:t>
      </w:r>
      <w:proofErr w:type="spellEnd"/>
      <w:r w:rsidRPr="00777DD0">
        <w:rPr>
          <w:rStyle w:val="Suplem4Car"/>
          <w:rFonts w:eastAsia="Noto Serif CJK SC"/>
          <w:i w:val="0"/>
          <w:iCs/>
        </w:rPr>
        <w:t>. &amp; Paxton.</w:t>
      </w:r>
      <w:bookmarkEnd w:id="31"/>
      <w:bookmarkEnd w:id="32"/>
      <w:bookmarkEnd w:id="33"/>
      <w:bookmarkEnd w:id="34"/>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b/>
        </w:rPr>
        <w:t>Common</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names</w:t>
      </w:r>
      <w:proofErr w:type="spellEnd"/>
      <w:r w:rsidRPr="00777DD0">
        <w:rPr>
          <w:rFonts w:ascii="Times New Roman" w:eastAsia="Times New Roman" w:hAnsi="Times New Roman" w:cs="Times New Roman"/>
          <w:b/>
        </w:rPr>
        <w:t>:</w:t>
      </w:r>
      <w:r w:rsidRPr="00777DD0">
        <w:rPr>
          <w:rFonts w:ascii="Times New Roman" w:eastAsia="Times New Roman" w:hAnsi="Times New Roman" w:cs="Times New Roman"/>
        </w:rPr>
        <w:t xml:space="preserve"> </w:t>
      </w:r>
      <w:proofErr w:type="spellStart"/>
      <w:r w:rsidRPr="00D31A09">
        <w:rPr>
          <w:rFonts w:ascii="Times New Roman" w:eastAsia="Times New Roman" w:hAnsi="Times New Roman" w:cs="Times New Roman"/>
          <w:i/>
          <w:iCs/>
        </w:rPr>
        <w:t>aparicua</w:t>
      </w:r>
      <w:proofErr w:type="spellEnd"/>
      <w:r w:rsidRPr="00D31A09">
        <w:rPr>
          <w:rFonts w:ascii="Times New Roman" w:eastAsia="Times New Roman" w:hAnsi="Times New Roman" w:cs="Times New Roman"/>
          <w:i/>
          <w:iCs/>
        </w:rPr>
        <w:t xml:space="preserve">, chan, chante, flor de colibrí, </w:t>
      </w:r>
      <w:r w:rsidRPr="00D31A09">
        <w:rPr>
          <w:rFonts w:ascii="Times New Roman" w:eastAsia="Times New Roman" w:hAnsi="Times New Roman" w:cs="Times New Roman"/>
        </w:rPr>
        <w:t>and</w:t>
      </w:r>
      <w:r w:rsidRPr="00D31A09">
        <w:rPr>
          <w:rFonts w:ascii="Times New Roman" w:eastAsia="Times New Roman" w:hAnsi="Times New Roman" w:cs="Times New Roman"/>
          <w:i/>
          <w:iCs/>
        </w:rPr>
        <w:t xml:space="preserve"> flor de </w:t>
      </w:r>
      <w:proofErr w:type="spellStart"/>
      <w:r w:rsidRPr="00D31A09">
        <w:rPr>
          <w:rFonts w:ascii="Times New Roman" w:eastAsia="Times New Roman" w:hAnsi="Times New Roman" w:cs="Times New Roman"/>
          <w:i/>
          <w:iCs/>
        </w:rPr>
        <w:t>Tzintzungaraman</w:t>
      </w:r>
      <w:proofErr w:type="spellEnd"/>
      <w:r w:rsidRPr="00777DD0">
        <w:rPr>
          <w:rFonts w:ascii="Times New Roman" w:eastAsia="Times New Roman" w:hAnsi="Times New Roman" w:cs="Times New Roman"/>
        </w:rPr>
        <w:t xml:space="preserve"> (purépecha). </w:t>
      </w:r>
      <w:r w:rsidRPr="00777DD0">
        <w:rPr>
          <w:rFonts w:ascii="Times New Roman" w:eastAsia="Times New Roman" w:hAnsi="Times New Roman" w:cs="Times New Roman"/>
          <w:b/>
        </w:rPr>
        <w:t xml:space="preserve"> </w:t>
      </w:r>
      <w:r w:rsidRPr="00777DD0">
        <w:rPr>
          <w:rFonts w:ascii="Times New Roman" w:eastAsia="Times New Roman" w:hAnsi="Times New Roman" w:cs="Times New Roman"/>
          <w:b/>
          <w:lang w:val="en-US"/>
        </w:rPr>
        <w:t xml:space="preserve">Uses: </w:t>
      </w:r>
      <w:r w:rsidRPr="00777DD0">
        <w:rPr>
          <w:rFonts w:ascii="Times New Roman" w:eastAsia="Times New Roman" w:hAnsi="Times New Roman" w:cs="Times New Roman"/>
          <w:lang w:val="en-US"/>
        </w:rPr>
        <w:t>magical-religious, used to make crowns for saints and medicinal, it is used in herbal baths after childbirth along with other plants such as royal sage (salvia real) (</w:t>
      </w:r>
      <w:proofErr w:type="spellStart"/>
      <w:r w:rsidRPr="00777DD0">
        <w:rPr>
          <w:rFonts w:ascii="Times New Roman" w:eastAsia="Times New Roman" w:hAnsi="Times New Roman" w:cs="Times New Roman"/>
          <w:i/>
          <w:lang w:val="en-US"/>
        </w:rPr>
        <w:t>Lippia</w:t>
      </w:r>
      <w:proofErr w:type="spellEnd"/>
      <w:r w:rsidRPr="00777DD0">
        <w:rPr>
          <w:rFonts w:ascii="Times New Roman" w:eastAsia="Times New Roman" w:hAnsi="Times New Roman" w:cs="Times New Roman"/>
          <w:i/>
          <w:lang w:val="en-US"/>
        </w:rPr>
        <w:t xml:space="preserve"> </w:t>
      </w:r>
      <w:proofErr w:type="spellStart"/>
      <w:r w:rsidRPr="00777DD0">
        <w:rPr>
          <w:rFonts w:ascii="Times New Roman" w:eastAsia="Times New Roman" w:hAnsi="Times New Roman" w:cs="Times New Roman"/>
          <w:i/>
          <w:lang w:val="en-US"/>
        </w:rPr>
        <w:t>umbellata</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calanca</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i/>
          <w:lang w:val="en-US"/>
        </w:rPr>
        <w:t>Chrysactinia</w:t>
      </w:r>
      <w:proofErr w:type="spellEnd"/>
      <w:r w:rsidRPr="00777DD0">
        <w:rPr>
          <w:rFonts w:ascii="Times New Roman" w:eastAsia="Times New Roman" w:hAnsi="Times New Roman" w:cs="Times New Roman"/>
          <w:i/>
          <w:lang w:val="en-US"/>
        </w:rPr>
        <w:t xml:space="preserve"> </w:t>
      </w:r>
      <w:proofErr w:type="spellStart"/>
      <w:r w:rsidRPr="00777DD0">
        <w:rPr>
          <w:rFonts w:ascii="Times New Roman" w:eastAsia="Times New Roman" w:hAnsi="Times New Roman" w:cs="Times New Roman"/>
          <w:i/>
          <w:lang w:val="en-US"/>
        </w:rPr>
        <w:t>mexicana</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alsipa</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w:t>
      </w:r>
      <w:r w:rsidRPr="00777DD0">
        <w:rPr>
          <w:rFonts w:ascii="Times New Roman" w:eastAsia="Times New Roman" w:hAnsi="Times New Roman" w:cs="Times New Roman"/>
          <w:i/>
          <w:lang w:val="en-US"/>
        </w:rPr>
        <w:t>linopodium</w:t>
      </w:r>
      <w:proofErr w:type="spellEnd"/>
      <w:r w:rsidRPr="00777DD0">
        <w:rPr>
          <w:rFonts w:ascii="Times New Roman" w:eastAsia="Times New Roman" w:hAnsi="Times New Roman" w:cs="Times New Roman"/>
          <w:i/>
          <w:lang w:val="en-US"/>
        </w:rPr>
        <w:t xml:space="preserve"> </w:t>
      </w:r>
      <w:proofErr w:type="spellStart"/>
      <w:r w:rsidRPr="00777DD0">
        <w:rPr>
          <w:rFonts w:ascii="Times New Roman" w:eastAsia="Times New Roman" w:hAnsi="Times New Roman" w:cs="Times New Roman"/>
          <w:i/>
          <w:lang w:val="en-US"/>
        </w:rPr>
        <w:t>macrostemum</w:t>
      </w:r>
      <w:proofErr w:type="spellEnd"/>
      <w:r w:rsidRPr="00777DD0">
        <w:rPr>
          <w:rFonts w:ascii="Times New Roman" w:eastAsia="Times New Roman" w:hAnsi="Times New Roman" w:cs="Times New Roman"/>
          <w:lang w:val="en-US"/>
        </w:rPr>
        <w:t>) and rosemary (</w:t>
      </w:r>
      <w:r w:rsidRPr="00777DD0">
        <w:rPr>
          <w:rFonts w:ascii="Times New Roman" w:eastAsia="Times New Roman" w:hAnsi="Times New Roman" w:cs="Times New Roman"/>
          <w:i/>
          <w:lang w:val="en-US"/>
        </w:rPr>
        <w:t xml:space="preserve">Salvia </w:t>
      </w:r>
      <w:proofErr w:type="spellStart"/>
      <w:r w:rsidRPr="00777DD0">
        <w:rPr>
          <w:rFonts w:ascii="Times New Roman" w:eastAsia="Times New Roman" w:hAnsi="Times New Roman" w:cs="Times New Roman"/>
          <w:i/>
          <w:lang w:val="en-US"/>
        </w:rPr>
        <w:t>rosmarinus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Pollination syndrome: </w:t>
      </w:r>
      <w:proofErr w:type="spellStart"/>
      <w:r w:rsidRPr="00777DD0">
        <w:rPr>
          <w:rFonts w:ascii="Times New Roman" w:eastAsia="Times New Roman" w:hAnsi="Times New Roman" w:cs="Times New Roman"/>
          <w:lang w:val="en-US"/>
        </w:rPr>
        <w:t>ornithophilous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 </w:t>
      </w:r>
      <w:proofErr w:type="spellStart"/>
      <w:r w:rsidRPr="00777DD0">
        <w:rPr>
          <w:rFonts w:ascii="Times New Roman" w:eastAsia="Times New Roman" w:hAnsi="Times New Roman" w:cs="Times New Roman"/>
          <w:lang w:val="en-US"/>
        </w:rPr>
        <w:t>Cherán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Erongarícuaro</w:t>
      </w:r>
      <w:proofErr w:type="spellEnd"/>
      <w:r w:rsidRPr="00777DD0">
        <w:rPr>
          <w:rFonts w:ascii="Times New Roman" w:eastAsia="Times New Roman" w:hAnsi="Times New Roman" w:cs="Times New Roman"/>
          <w:lang w:val="en-US"/>
        </w:rPr>
        <w:t xml:space="preserve">, Los Reyes, </w:t>
      </w:r>
      <w:proofErr w:type="spellStart"/>
      <w:r w:rsidRPr="00777DD0">
        <w:rPr>
          <w:rFonts w:ascii="Times New Roman" w:eastAsia="Times New Roman" w:hAnsi="Times New Roman" w:cs="Times New Roman"/>
          <w:lang w:val="en-US"/>
        </w:rPr>
        <w:t>Nahuatzen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Paracho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Pátzcuaro</w:t>
      </w:r>
      <w:proofErr w:type="spellEnd"/>
      <w:r w:rsidRPr="00777DD0">
        <w:rPr>
          <w:rFonts w:ascii="Times New Roman" w:eastAsia="Times New Roman" w:hAnsi="Times New Roman" w:cs="Times New Roman"/>
          <w:lang w:val="en-US"/>
        </w:rPr>
        <w:t xml:space="preserve">, Quiroga, </w:t>
      </w:r>
      <w:proofErr w:type="spellStart"/>
      <w:r w:rsidRPr="00777DD0">
        <w:rPr>
          <w:rFonts w:ascii="Times New Roman" w:eastAsia="Times New Roman" w:hAnsi="Times New Roman" w:cs="Times New Roman"/>
          <w:lang w:val="en-US"/>
        </w:rPr>
        <w:t>Tancítaro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Tingambato</w:t>
      </w:r>
      <w:proofErr w:type="spellEnd"/>
      <w:r w:rsidRPr="00777DD0">
        <w:rPr>
          <w:rFonts w:ascii="Times New Roman" w:eastAsia="Times New Roman" w:hAnsi="Times New Roman" w:cs="Times New Roman"/>
          <w:lang w:val="en-US"/>
        </w:rPr>
        <w:t xml:space="preserve">, Uruapan, and </w:t>
      </w:r>
      <w:proofErr w:type="spellStart"/>
      <w:r w:rsidRPr="00777DD0">
        <w:rPr>
          <w:rFonts w:ascii="Times New Roman" w:eastAsia="Times New Roman" w:hAnsi="Times New Roman" w:cs="Times New Roman"/>
          <w:lang w:val="en-US"/>
        </w:rPr>
        <w:t>Zacapu</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Distribution in Mexico:</w:t>
      </w:r>
      <w:r w:rsidRPr="00777DD0">
        <w:rPr>
          <w:rFonts w:ascii="Times New Roman" w:eastAsia="Times New Roman" w:hAnsi="Times New Roman" w:cs="Times New Roman"/>
          <w:lang w:val="en-US"/>
        </w:rPr>
        <w:t xml:space="preserve"> AGS, CDM, COL, DGO, HGO, JAL, MÉX, MICH, MOR, PUE, SIN, TLX, and ZAC. </w:t>
      </w:r>
      <w:r w:rsidRPr="00777DD0">
        <w:rPr>
          <w:rFonts w:ascii="Times New Roman" w:eastAsia="Times New Roman" w:hAnsi="Times New Roman" w:cs="Times New Roman"/>
          <w:b/>
          <w:lang w:val="en-US"/>
        </w:rPr>
        <w:t>Habitat in Mexico:</w:t>
      </w:r>
      <w:r w:rsidRPr="00777DD0">
        <w:rPr>
          <w:rFonts w:ascii="Times New Roman" w:eastAsia="Times New Roman" w:hAnsi="Times New Roman" w:cs="Times New Roman"/>
          <w:lang w:val="en-US"/>
        </w:rPr>
        <w:t xml:space="preserve"> oak, pine, pine-oak, and montane cloud forests, at elevations between 1500-3600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 xml:space="preserve">: </w:t>
      </w:r>
      <w:r w:rsidRPr="00777DD0">
        <w:rPr>
          <w:rFonts w:ascii="Times New Roman" w:eastAsia="Times New Roman" w:hAnsi="Times New Roman" w:cs="Times New Roman"/>
          <w:lang w:val="en-US"/>
        </w:rPr>
        <w:t xml:space="preserve">decumbent or scandent shrub, that is to say, that the stems have a horizontal growth that allows it to ascend over other plants, it has glossy (bright) red flowers. </w:t>
      </w:r>
      <w:r w:rsidRPr="00777DD0">
        <w:rPr>
          <w:rFonts w:ascii="Times New Roman" w:eastAsia="Times New Roman" w:hAnsi="Times New Roman" w:cs="Times New Roman"/>
          <w:b/>
          <w:lang w:val="en-US"/>
        </w:rPr>
        <w:t xml:space="preserve">Phenology: </w:t>
      </w:r>
      <w:r w:rsidRPr="00777DD0">
        <w:rPr>
          <w:rFonts w:ascii="Times New Roman" w:eastAsia="Times New Roman" w:hAnsi="Times New Roman" w:cs="Times New Roman"/>
          <w:lang w:val="en-US"/>
        </w:rPr>
        <w:t>flowering and fruiting occurs throughout the year, but its highest flowering peak</w:t>
      </w:r>
      <w:r>
        <w:rPr>
          <w:rFonts w:ascii="Times New Roman" w:eastAsia="Times New Roman" w:hAnsi="Times New Roman" w:cs="Times New Roman"/>
          <w:lang w:val="en-US"/>
        </w:rPr>
        <w:t>s are from</w:t>
      </w:r>
      <w:r w:rsidRPr="00777DD0">
        <w:rPr>
          <w:rFonts w:ascii="Times New Roman" w:eastAsia="Times New Roman" w:hAnsi="Times New Roman" w:cs="Times New Roman"/>
          <w:lang w:val="en-US"/>
        </w:rPr>
        <w:t xml:space="preserve"> February to April and from October to December. </w:t>
      </w:r>
      <w:r w:rsidRPr="00777DD0">
        <w:rPr>
          <w:rFonts w:ascii="Times New Roman" w:eastAsia="Times New Roman" w:hAnsi="Times New Roman" w:cs="Times New Roman"/>
          <w:b/>
          <w:lang w:val="en-US"/>
        </w:rPr>
        <w:t xml:space="preserve">Phytochemical composition: </w:t>
      </w:r>
      <w:proofErr w:type="spellStart"/>
      <w:r w:rsidRPr="00716B5D">
        <w:rPr>
          <w:rFonts w:ascii="Times New Roman" w:eastAsia="Times New Roman" w:hAnsi="Times New Roman" w:cs="Times New Roman"/>
          <w:lang w:val="en-US"/>
        </w:rPr>
        <w:t>rosmarinic</w:t>
      </w:r>
      <w:proofErr w:type="spellEnd"/>
      <w:r w:rsidRPr="00716B5D">
        <w:rPr>
          <w:rFonts w:ascii="Times New Roman" w:eastAsia="Times New Roman" w:hAnsi="Times New Roman" w:cs="Times New Roman"/>
          <w:lang w:val="en-US"/>
        </w:rPr>
        <w:t xml:space="preserve"> acid</w:t>
      </w:r>
      <w:r w:rsidRPr="00777DD0">
        <w:rPr>
          <w:rFonts w:ascii="Times New Roman" w:eastAsia="Times New Roman" w:hAnsi="Times New Roman" w:cs="Times New Roman"/>
          <w:lang w:val="en-US"/>
        </w:rPr>
        <w:t xml:space="preserve">, chlorogenic acid, caffeic acid, quercetin glucoside, and </w:t>
      </w:r>
      <w:proofErr w:type="spellStart"/>
      <w:r w:rsidRPr="00777DD0">
        <w:rPr>
          <w:rFonts w:ascii="Times New Roman" w:eastAsia="Times New Roman" w:hAnsi="Times New Roman" w:cs="Times New Roman"/>
          <w:lang w:val="en-US"/>
        </w:rPr>
        <w:t>ursolic</w:t>
      </w:r>
      <w:proofErr w:type="spellEnd"/>
      <w:r w:rsidRPr="00777DD0">
        <w:rPr>
          <w:rFonts w:ascii="Times New Roman" w:eastAsia="Times New Roman" w:hAnsi="Times New Roman" w:cs="Times New Roman"/>
          <w:lang w:val="en-US"/>
        </w:rPr>
        <w:t xml:space="preserve"> acid (Gómez-</w:t>
      </w:r>
      <w:r w:rsidRPr="00777DD0">
        <w:rPr>
          <w:rFonts w:ascii="Times New Roman" w:eastAsia="Times New Roman" w:hAnsi="Times New Roman" w:cs="Times New Roman"/>
          <w:lang w:val="en-US"/>
        </w:rPr>
        <w:lastRenderedPageBreak/>
        <w:t xml:space="preserve">Rivera et al. 2018); bornyl acetate, </w:t>
      </w:r>
      <w:proofErr w:type="spellStart"/>
      <w:r w:rsidRPr="00777DD0">
        <w:rPr>
          <w:rFonts w:ascii="Times New Roman" w:eastAsia="Times New Roman" w:hAnsi="Times New Roman" w:cs="Times New Roman"/>
          <w:lang w:val="en-US"/>
        </w:rPr>
        <w:t>valeranone</w:t>
      </w:r>
      <w:proofErr w:type="spellEnd"/>
      <w:r w:rsidRPr="00777DD0">
        <w:rPr>
          <w:rFonts w:ascii="Times New Roman" w:eastAsia="Times New Roman" w:hAnsi="Times New Roman" w:cs="Times New Roman"/>
          <w:lang w:val="en-US"/>
        </w:rPr>
        <w:t>, monocyclic geranyl-</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 xml:space="preserve">-terpinene, and </w:t>
      </w:r>
      <w:proofErr w:type="spellStart"/>
      <w:r w:rsidRPr="00777DD0">
        <w:rPr>
          <w:rFonts w:ascii="Times New Roman" w:eastAsia="Times New Roman" w:hAnsi="Times New Roman" w:cs="Times New Roman"/>
          <w:lang w:val="en-US"/>
        </w:rPr>
        <w:t>hedycaryol</w:t>
      </w:r>
      <w:proofErr w:type="spellEnd"/>
      <w:r w:rsidRPr="00777DD0">
        <w:rPr>
          <w:rFonts w:ascii="Times New Roman" w:eastAsia="Times New Roman" w:hAnsi="Times New Roman" w:cs="Times New Roman"/>
          <w:lang w:val="en-US"/>
        </w:rPr>
        <w:t xml:space="preserve"> (Calderón-Oropeza et al. 2021). </w:t>
      </w:r>
      <w:r w:rsidRPr="00777DD0">
        <w:rPr>
          <w:rFonts w:ascii="Times New Roman" w:eastAsia="Times New Roman" w:hAnsi="Times New Roman" w:cs="Times New Roman"/>
          <w:b/>
          <w:lang w:val="en-US"/>
        </w:rPr>
        <w:t>Pharmacological activity:</w:t>
      </w:r>
      <w:r w:rsidRPr="00777DD0">
        <w:rPr>
          <w:rFonts w:ascii="Times New Roman" w:eastAsia="Times New Roman" w:hAnsi="Times New Roman" w:cs="Times New Roman"/>
          <w:lang w:val="en-US"/>
        </w:rPr>
        <w:t xml:space="preserve"> spasmolytic, anti-inflammatory, and antioxidant activities (Gómez-Rivera et al. 2018).</w:t>
      </w:r>
    </w:p>
    <w:p w14:paraId="7286AD86" w14:textId="77777777" w:rsidR="00E65C8B" w:rsidRPr="00777DD0" w:rsidRDefault="00E65C8B" w:rsidP="00E65C8B">
      <w:pPr>
        <w:spacing w:line="360" w:lineRule="auto"/>
        <w:jc w:val="both"/>
        <w:rPr>
          <w:rFonts w:ascii="Times New Roman" w:eastAsia="Times New Roman" w:hAnsi="Times New Roman" w:cs="Times New Roman"/>
          <w:lang w:val="en-US"/>
        </w:rPr>
      </w:pPr>
    </w:p>
    <w:p w14:paraId="33BBF321"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35" w:name="_Toc139019009"/>
      <w:bookmarkStart w:id="36" w:name="_Toc139019821"/>
      <w:bookmarkStart w:id="37" w:name="_Toc139226070"/>
      <w:bookmarkStart w:id="38" w:name="_Toc139300106"/>
      <w:r w:rsidRPr="00777DD0">
        <w:rPr>
          <w:rStyle w:val="Suplem4Car"/>
          <w:rFonts w:eastAsia="Noto Serif CJK SC"/>
          <w:lang w:val="en-US"/>
        </w:rPr>
        <w:t xml:space="preserve">Salvia </w:t>
      </w:r>
      <w:proofErr w:type="spellStart"/>
      <w:r w:rsidRPr="00777DD0">
        <w:rPr>
          <w:rStyle w:val="Suplem4Car"/>
          <w:rFonts w:eastAsia="Noto Serif CJK SC"/>
          <w:lang w:val="en-US"/>
        </w:rPr>
        <w:t>helianthemifolia</w:t>
      </w:r>
      <w:proofErr w:type="spellEnd"/>
      <w:r w:rsidRPr="00777DD0">
        <w:rPr>
          <w:rStyle w:val="Suplem4Car"/>
          <w:rFonts w:eastAsia="Noto Serif CJK SC"/>
          <w:lang w:val="en-US"/>
        </w:rPr>
        <w:t xml:space="preserve"> </w:t>
      </w:r>
      <w:r w:rsidRPr="00777DD0">
        <w:rPr>
          <w:rStyle w:val="Suplem4Car"/>
          <w:rFonts w:eastAsia="Noto Serif CJK SC"/>
          <w:i w:val="0"/>
          <w:iCs/>
          <w:lang w:val="en-US"/>
        </w:rPr>
        <w:t>Benth.</w:t>
      </w:r>
      <w:bookmarkEnd w:id="35"/>
      <w:bookmarkEnd w:id="36"/>
      <w:bookmarkEnd w:id="37"/>
      <w:bookmarkEnd w:id="38"/>
      <w:r w:rsidRPr="00777DD0">
        <w:rPr>
          <w:rStyle w:val="Suplem4Car"/>
          <w:rFonts w:eastAsia="Noto Serif CJK SC"/>
          <w:lang w:val="en-US"/>
        </w:rPr>
        <w:t xml:space="preserve"> </w:t>
      </w:r>
      <w:r w:rsidRPr="00777DD0">
        <w:rPr>
          <w:rFonts w:ascii="Times New Roman" w:eastAsia="Times New Roman" w:hAnsi="Times New Roman" w:cs="Times New Roman"/>
          <w:b/>
          <w:lang w:val="en-US"/>
        </w:rPr>
        <w:t xml:space="preserve">Common names: </w:t>
      </w:r>
      <w:proofErr w:type="spellStart"/>
      <w:r w:rsidRPr="00777DD0">
        <w:rPr>
          <w:rFonts w:ascii="Times New Roman" w:eastAsia="Times New Roman" w:hAnsi="Times New Roman" w:cs="Times New Roman"/>
          <w:i/>
          <w:lang w:val="en-US"/>
        </w:rPr>
        <w:t>K´andreja</w:t>
      </w:r>
      <w:proofErr w:type="spellEnd"/>
      <w:r w:rsidRPr="00777DD0">
        <w:rPr>
          <w:rFonts w:ascii="Times New Roman" w:eastAsia="Times New Roman" w:hAnsi="Times New Roman" w:cs="Times New Roman"/>
          <w:i/>
          <w:lang w:val="en-US"/>
        </w:rPr>
        <w:t xml:space="preserve"> </w:t>
      </w:r>
      <w:r w:rsidRPr="00777DD0">
        <w:rPr>
          <w:rFonts w:ascii="Times New Roman" w:eastAsia="Times New Roman" w:hAnsi="Times New Roman" w:cs="Times New Roman"/>
          <w:lang w:val="en-US"/>
        </w:rPr>
        <w:t>(</w:t>
      </w:r>
      <w:proofErr w:type="spellStart"/>
      <w:r w:rsidRPr="00777DD0">
        <w:rPr>
          <w:rFonts w:ascii="Times New Roman" w:eastAsia="Times New Roman" w:hAnsi="Times New Roman" w:cs="Times New Roman"/>
          <w:lang w:val="en-US"/>
        </w:rPr>
        <w:t>mazahua</w:t>
      </w:r>
      <w:proofErr w:type="spellEnd"/>
      <w:r w:rsidRPr="00777DD0">
        <w:rPr>
          <w:rFonts w:ascii="Times New Roman" w:eastAsia="Times New Roman" w:hAnsi="Times New Roman" w:cs="Times New Roman"/>
          <w:lang w:val="en-US"/>
        </w:rPr>
        <w:t>).</w:t>
      </w:r>
      <w:r w:rsidRPr="00777DD0">
        <w:rPr>
          <w:rFonts w:ascii="Times New Roman" w:eastAsia="Times New Roman" w:hAnsi="Times New Roman" w:cs="Times New Roman"/>
          <w:b/>
          <w:lang w:val="en-US"/>
        </w:rPr>
        <w:t xml:space="preserve"> Uses:</w:t>
      </w:r>
      <w:r w:rsidRPr="00777DD0">
        <w:rPr>
          <w:rFonts w:ascii="Times New Roman" w:eastAsia="Times New Roman" w:hAnsi="Times New Roman" w:cs="Times New Roman"/>
          <w:lang w:val="en-US"/>
        </w:rPr>
        <w:t xml:space="preserve"> medicinal. </w:t>
      </w:r>
      <w:r w:rsidRPr="00777DD0">
        <w:rPr>
          <w:rFonts w:ascii="Times New Roman" w:eastAsia="Times New Roman" w:hAnsi="Times New Roman" w:cs="Times New Roman"/>
          <w:b/>
          <w:lang w:val="en-US"/>
        </w:rPr>
        <w:t>Pollination syndrome:</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melithophilous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 </w:t>
      </w:r>
      <w:r w:rsidRPr="00777DD0">
        <w:rPr>
          <w:rFonts w:ascii="Times New Roman" w:eastAsia="Times New Roman" w:hAnsi="Times New Roman" w:cs="Times New Roman"/>
          <w:lang w:val="en-US"/>
        </w:rPr>
        <w:t xml:space="preserve">Nuevo </w:t>
      </w:r>
      <w:proofErr w:type="spellStart"/>
      <w:r w:rsidRPr="00777DD0">
        <w:rPr>
          <w:rFonts w:ascii="Times New Roman" w:eastAsia="Times New Roman" w:hAnsi="Times New Roman" w:cs="Times New Roman"/>
          <w:lang w:val="en-US"/>
        </w:rPr>
        <w:t>Parangaricutiro</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b/>
        </w:rPr>
        <w:t>Distribution</w:t>
      </w:r>
      <w:proofErr w:type="spellEnd"/>
      <w:r w:rsidRPr="00777DD0">
        <w:rPr>
          <w:rFonts w:ascii="Times New Roman" w:eastAsia="Times New Roman" w:hAnsi="Times New Roman" w:cs="Times New Roman"/>
          <w:b/>
        </w:rPr>
        <w:t xml:space="preserve"> in </w:t>
      </w:r>
      <w:proofErr w:type="spellStart"/>
      <w:r w:rsidRPr="00777DD0">
        <w:rPr>
          <w:rFonts w:ascii="Times New Roman" w:eastAsia="Times New Roman" w:hAnsi="Times New Roman" w:cs="Times New Roman"/>
          <w:b/>
        </w:rPr>
        <w:t>Mexico</w:t>
      </w:r>
      <w:proofErr w:type="spellEnd"/>
      <w:r w:rsidRPr="00777DD0">
        <w:rPr>
          <w:rFonts w:ascii="Times New Roman" w:eastAsia="Times New Roman" w:hAnsi="Times New Roman" w:cs="Times New Roman"/>
          <w:b/>
        </w:rPr>
        <w:t xml:space="preserve">: </w:t>
      </w:r>
      <w:r w:rsidRPr="00777DD0">
        <w:rPr>
          <w:rFonts w:ascii="Times New Roman" w:eastAsia="Times New Roman" w:hAnsi="Times New Roman" w:cs="Times New Roman"/>
        </w:rPr>
        <w:t xml:space="preserve">GRO, GTO, HGO, JAL, MÉX, MICH, PUE, QRO, SLP, VER. </w:t>
      </w:r>
      <w:r w:rsidRPr="00777DD0">
        <w:rPr>
          <w:rFonts w:ascii="Times New Roman" w:eastAsia="Times New Roman" w:hAnsi="Times New Roman" w:cs="Times New Roman"/>
          <w:b/>
          <w:lang w:val="en-US"/>
        </w:rPr>
        <w:t>Habitat in Mexico:</w:t>
      </w:r>
      <w:r w:rsidRPr="00777DD0">
        <w:rPr>
          <w:rFonts w:ascii="Times New Roman" w:eastAsia="Times New Roman" w:hAnsi="Times New Roman" w:cs="Times New Roman"/>
          <w:lang w:val="en-US"/>
        </w:rPr>
        <w:t xml:space="preserve"> pine-oak forests and less frequently in oyamel forests, </w:t>
      </w:r>
      <w:r w:rsidRPr="00E167DC">
        <w:rPr>
          <w:rFonts w:ascii="Times New Roman" w:eastAsia="Times New Roman" w:hAnsi="Times New Roman" w:cs="Times New Roman"/>
          <w:lang w:val="en-US"/>
        </w:rPr>
        <w:t xml:space="preserve">at elevations </w:t>
      </w:r>
      <w:r w:rsidRPr="00777DD0">
        <w:rPr>
          <w:rFonts w:ascii="Times New Roman" w:eastAsia="Times New Roman" w:hAnsi="Times New Roman" w:cs="Times New Roman"/>
          <w:lang w:val="en-US"/>
        </w:rPr>
        <w:t xml:space="preserve">between 1100-3200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w:t>
      </w:r>
      <w:r w:rsidRPr="00777DD0">
        <w:rPr>
          <w:rFonts w:ascii="Times New Roman" w:eastAsia="Times New Roman" w:hAnsi="Times New Roman" w:cs="Times New Roman"/>
          <w:lang w:val="en-US"/>
        </w:rPr>
        <w:t xml:space="preserve"> erect herb, with blue to light purple flowers, although it can have white flowers. </w:t>
      </w:r>
      <w:r w:rsidRPr="00777DD0">
        <w:rPr>
          <w:rFonts w:ascii="Times New Roman" w:eastAsia="Times New Roman" w:hAnsi="Times New Roman" w:cs="Times New Roman"/>
          <w:b/>
          <w:lang w:val="en-US"/>
        </w:rPr>
        <w:t xml:space="preserve">Phenology: </w:t>
      </w:r>
      <w:r w:rsidRPr="00777DD0">
        <w:rPr>
          <w:rFonts w:ascii="Times New Roman" w:eastAsia="Times New Roman" w:hAnsi="Times New Roman" w:cs="Times New Roman"/>
          <w:lang w:val="en-US"/>
        </w:rPr>
        <w:t xml:space="preserve">flowering and fruiting </w:t>
      </w:r>
      <w:r>
        <w:rPr>
          <w:rFonts w:ascii="Times New Roman" w:eastAsia="Times New Roman" w:hAnsi="Times New Roman" w:cs="Times New Roman"/>
          <w:lang w:val="en-US"/>
        </w:rPr>
        <w:t xml:space="preserve">occur </w:t>
      </w:r>
      <w:r w:rsidRPr="00777DD0">
        <w:rPr>
          <w:rFonts w:ascii="Times New Roman" w:eastAsia="Times New Roman" w:hAnsi="Times New Roman" w:cs="Times New Roman"/>
          <w:lang w:val="en-US"/>
        </w:rPr>
        <w:t xml:space="preserve">throughout the year, but the peak of flowering is January to February, August, and October to November. </w:t>
      </w:r>
      <w:r w:rsidRPr="00777DD0">
        <w:rPr>
          <w:rFonts w:ascii="Times New Roman" w:eastAsia="Times New Roman" w:hAnsi="Times New Roman" w:cs="Times New Roman"/>
          <w:b/>
          <w:lang w:val="en-US"/>
        </w:rPr>
        <w:t>Phytochemical composition:</w:t>
      </w:r>
      <w:r w:rsidRPr="00777DD0">
        <w:rPr>
          <w:rFonts w:ascii="Times New Roman" w:eastAsia="Times New Roman" w:hAnsi="Times New Roman" w:cs="Times New Roman"/>
          <w:lang w:val="en-US"/>
        </w:rPr>
        <w:t xml:space="preserve"> No information available. </w:t>
      </w:r>
      <w:r w:rsidRPr="00777DD0">
        <w:rPr>
          <w:rFonts w:ascii="Times New Roman" w:eastAsia="Times New Roman" w:hAnsi="Times New Roman" w:cs="Times New Roman"/>
          <w:b/>
          <w:lang w:val="en-US"/>
        </w:rPr>
        <w:t xml:space="preserve">Pharmacological activity: </w:t>
      </w:r>
      <w:r w:rsidRPr="00777DD0">
        <w:rPr>
          <w:rFonts w:ascii="Times New Roman" w:eastAsia="Times New Roman" w:hAnsi="Times New Roman" w:cs="Times New Roman"/>
          <w:lang w:val="en-US"/>
        </w:rPr>
        <w:t>No information available.</w:t>
      </w:r>
    </w:p>
    <w:p w14:paraId="4C6AFFCC" w14:textId="77777777" w:rsidR="00E65C8B" w:rsidRPr="00777DD0" w:rsidRDefault="00E65C8B" w:rsidP="00E65C8B">
      <w:pPr>
        <w:spacing w:line="360" w:lineRule="auto"/>
        <w:jc w:val="both"/>
        <w:rPr>
          <w:rFonts w:ascii="Times New Roman" w:eastAsia="Times New Roman" w:hAnsi="Times New Roman" w:cs="Times New Roman"/>
          <w:lang w:val="en-US"/>
        </w:rPr>
      </w:pPr>
    </w:p>
    <w:p w14:paraId="3FE40189" w14:textId="128184FA"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39" w:name="_Toc139019010"/>
      <w:bookmarkStart w:id="40" w:name="_Toc139019822"/>
      <w:bookmarkStart w:id="41" w:name="_Toc139226071"/>
      <w:bookmarkStart w:id="42" w:name="_Toc139300107"/>
      <w:r w:rsidRPr="00777DD0">
        <w:rPr>
          <w:rStyle w:val="Suplem4Car"/>
          <w:rFonts w:eastAsia="Noto Serif CJK SC"/>
          <w:lang w:val="en-US"/>
        </w:rPr>
        <w:t xml:space="preserve">Salvia </w:t>
      </w:r>
      <w:proofErr w:type="spellStart"/>
      <w:r w:rsidRPr="00777DD0">
        <w:rPr>
          <w:rStyle w:val="Suplem4Car"/>
          <w:rFonts w:eastAsia="Noto Serif CJK SC"/>
          <w:lang w:val="en-US"/>
        </w:rPr>
        <w:t>hispanica</w:t>
      </w:r>
      <w:proofErr w:type="spellEnd"/>
      <w:r w:rsidRPr="00777DD0">
        <w:rPr>
          <w:rStyle w:val="Suplem4Car"/>
          <w:rFonts w:eastAsia="Noto Serif CJK SC"/>
          <w:lang w:val="en-US"/>
        </w:rPr>
        <w:t xml:space="preserve"> </w:t>
      </w:r>
      <w:r w:rsidRPr="00777DD0">
        <w:rPr>
          <w:rStyle w:val="Suplem4Car"/>
          <w:rFonts w:eastAsia="Noto Serif CJK SC"/>
          <w:i w:val="0"/>
          <w:iCs/>
          <w:lang w:val="en-US"/>
        </w:rPr>
        <w:t>L.</w:t>
      </w:r>
      <w:bookmarkEnd w:id="39"/>
      <w:bookmarkEnd w:id="40"/>
      <w:bookmarkEnd w:id="41"/>
      <w:bookmarkEnd w:id="42"/>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Common names:</w:t>
      </w:r>
      <w:r w:rsidRPr="00777DD0">
        <w:rPr>
          <w:rFonts w:ascii="Times New Roman" w:eastAsia="Times New Roman" w:hAnsi="Times New Roman" w:cs="Times New Roman"/>
          <w:lang w:val="en-US"/>
        </w:rPr>
        <w:t xml:space="preserve"> </w:t>
      </w:r>
      <w:proofErr w:type="spellStart"/>
      <w:r w:rsidRPr="00D31A09">
        <w:rPr>
          <w:rFonts w:ascii="Times New Roman" w:eastAsia="Times New Roman" w:hAnsi="Times New Roman" w:cs="Times New Roman"/>
          <w:i/>
          <w:iCs/>
          <w:lang w:val="en-US"/>
        </w:rPr>
        <w:t>chía</w:t>
      </w:r>
      <w:proofErr w:type="spellEnd"/>
      <w:r w:rsidRPr="00D31A09">
        <w:rPr>
          <w:rFonts w:ascii="Times New Roman" w:eastAsia="Times New Roman" w:hAnsi="Times New Roman" w:cs="Times New Roman"/>
          <w:i/>
          <w:iCs/>
          <w:lang w:val="en-US"/>
        </w:rPr>
        <w:t xml:space="preserve">, </w:t>
      </w:r>
      <w:r w:rsidRPr="00D31A09">
        <w:rPr>
          <w:rFonts w:ascii="Times New Roman" w:eastAsia="Times New Roman" w:hAnsi="Times New Roman" w:cs="Times New Roman"/>
          <w:lang w:val="en-US"/>
        </w:rPr>
        <w:t>and</w:t>
      </w:r>
      <w:r w:rsidRPr="00D31A09">
        <w:rPr>
          <w:rFonts w:ascii="Times New Roman" w:eastAsia="Times New Roman" w:hAnsi="Times New Roman" w:cs="Times New Roman"/>
          <w:i/>
          <w:iCs/>
          <w:lang w:val="en-US"/>
        </w:rPr>
        <w:t xml:space="preserve"> </w:t>
      </w:r>
      <w:proofErr w:type="spellStart"/>
      <w:r w:rsidRPr="00D31A09">
        <w:rPr>
          <w:rFonts w:ascii="Times New Roman" w:eastAsia="Times New Roman" w:hAnsi="Times New Roman" w:cs="Times New Roman"/>
          <w:i/>
          <w:iCs/>
          <w:lang w:val="en-US"/>
        </w:rPr>
        <w:t>chía</w:t>
      </w:r>
      <w:proofErr w:type="spellEnd"/>
      <w:r w:rsidRPr="00D31A09">
        <w:rPr>
          <w:rFonts w:ascii="Times New Roman" w:eastAsia="Times New Roman" w:hAnsi="Times New Roman" w:cs="Times New Roman"/>
          <w:i/>
          <w:iCs/>
          <w:lang w:val="en-US"/>
        </w:rPr>
        <w:t xml:space="preserve"> de </w:t>
      </w:r>
      <w:proofErr w:type="spellStart"/>
      <w:r w:rsidRPr="00D31A09">
        <w:rPr>
          <w:rFonts w:ascii="Times New Roman" w:eastAsia="Times New Roman" w:hAnsi="Times New Roman" w:cs="Times New Roman"/>
          <w:i/>
          <w:iCs/>
          <w:lang w:val="en-US"/>
        </w:rPr>
        <w:t>castilla</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Uses:</w:t>
      </w:r>
      <w:r w:rsidRPr="00777DD0">
        <w:rPr>
          <w:rFonts w:ascii="Times New Roman" w:eastAsia="Times New Roman" w:hAnsi="Times New Roman" w:cs="Times New Roman"/>
          <w:lang w:val="en-US"/>
        </w:rPr>
        <w:t xml:space="preserve"> dietary, the seeds are used to prepare chia or fresh chia water, it is also used by the </w:t>
      </w:r>
      <w:proofErr w:type="spellStart"/>
      <w:r w:rsidRPr="00777DD0">
        <w:rPr>
          <w:rFonts w:ascii="Times New Roman" w:eastAsia="Times New Roman" w:hAnsi="Times New Roman" w:cs="Times New Roman"/>
          <w:lang w:val="en-US"/>
        </w:rPr>
        <w:t>Purépechas</w:t>
      </w:r>
      <w:proofErr w:type="spellEnd"/>
      <w:r w:rsidRPr="00777DD0">
        <w:rPr>
          <w:rFonts w:ascii="Times New Roman" w:eastAsia="Times New Roman" w:hAnsi="Times New Roman" w:cs="Times New Roman"/>
          <w:lang w:val="en-US"/>
        </w:rPr>
        <w:t xml:space="preserve"> to prepare chia tamales or ciabattas; artisanal, the </w:t>
      </w:r>
      <w:proofErr w:type="spellStart"/>
      <w:r w:rsidRPr="00777DD0">
        <w:rPr>
          <w:rFonts w:ascii="Times New Roman" w:eastAsia="Times New Roman" w:hAnsi="Times New Roman" w:cs="Times New Roman"/>
          <w:lang w:val="en-US"/>
        </w:rPr>
        <w:t>maque</w:t>
      </w:r>
      <w:proofErr w:type="spellEnd"/>
      <w:r w:rsidRPr="00777DD0">
        <w:rPr>
          <w:rFonts w:ascii="Times New Roman" w:eastAsia="Times New Roman" w:hAnsi="Times New Roman" w:cs="Times New Roman"/>
          <w:lang w:val="en-US"/>
        </w:rPr>
        <w:t xml:space="preserve"> is a decorative technique carried out by the </w:t>
      </w:r>
      <w:proofErr w:type="spellStart"/>
      <w:r w:rsidRPr="00777DD0">
        <w:rPr>
          <w:rFonts w:ascii="Times New Roman" w:eastAsia="Times New Roman" w:hAnsi="Times New Roman" w:cs="Times New Roman"/>
          <w:lang w:val="en-US"/>
        </w:rPr>
        <w:t>Purépechas</w:t>
      </w:r>
      <w:proofErr w:type="spellEnd"/>
      <w:r w:rsidRPr="00777DD0">
        <w:rPr>
          <w:rFonts w:ascii="Times New Roman" w:eastAsia="Times New Roman" w:hAnsi="Times New Roman" w:cs="Times New Roman"/>
          <w:lang w:val="en-US"/>
        </w:rPr>
        <w:t xml:space="preserve"> that consists of making an oil painting with wax extracted from insects, </w:t>
      </w:r>
      <w:proofErr w:type="spellStart"/>
      <w:r w:rsidRPr="005012E3">
        <w:rPr>
          <w:rFonts w:ascii="Times New Roman" w:eastAsia="Times New Roman" w:hAnsi="Times New Roman" w:cs="Times New Roman"/>
          <w:i/>
          <w:iCs/>
          <w:lang w:val="en-US"/>
        </w:rPr>
        <w:t>aje</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i/>
          <w:lang w:val="en-US"/>
        </w:rPr>
        <w:t xml:space="preserve">Coccus </w:t>
      </w:r>
      <w:proofErr w:type="spellStart"/>
      <w:r w:rsidRPr="00777DD0">
        <w:rPr>
          <w:rFonts w:ascii="Times New Roman" w:eastAsia="Times New Roman" w:hAnsi="Times New Roman" w:cs="Times New Roman"/>
          <w:i/>
          <w:lang w:val="en-US"/>
        </w:rPr>
        <w:t>axin</w:t>
      </w:r>
      <w:proofErr w:type="spellEnd"/>
      <w:r w:rsidRPr="00777DD0">
        <w:rPr>
          <w:rFonts w:ascii="Times New Roman" w:eastAsia="Times New Roman" w:hAnsi="Times New Roman" w:cs="Times New Roman"/>
          <w:lang w:val="en-US"/>
        </w:rPr>
        <w:t xml:space="preserve">) and </w:t>
      </w:r>
      <w:r w:rsidRPr="005012E3">
        <w:rPr>
          <w:rFonts w:ascii="Times New Roman" w:eastAsia="Times New Roman" w:hAnsi="Times New Roman" w:cs="Times New Roman"/>
          <w:i/>
          <w:iCs/>
          <w:lang w:val="en-US"/>
        </w:rPr>
        <w:t>chia</w:t>
      </w:r>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i/>
          <w:lang w:val="en-US"/>
        </w:rPr>
        <w:t xml:space="preserve">Salvia </w:t>
      </w:r>
      <w:proofErr w:type="spellStart"/>
      <w:r w:rsidRPr="00777DD0">
        <w:rPr>
          <w:rFonts w:ascii="Times New Roman" w:eastAsia="Times New Roman" w:hAnsi="Times New Roman" w:cs="Times New Roman"/>
          <w:i/>
          <w:lang w:val="en-US"/>
        </w:rPr>
        <w:t>hispanica</w:t>
      </w:r>
      <w:proofErr w:type="spellEnd"/>
      <w:r w:rsidRPr="00777DD0">
        <w:rPr>
          <w:rFonts w:ascii="Times New Roman" w:eastAsia="Times New Roman" w:hAnsi="Times New Roman" w:cs="Times New Roman"/>
          <w:lang w:val="en-US"/>
        </w:rPr>
        <w:t xml:space="preserve">) or </w:t>
      </w:r>
      <w:r w:rsidRPr="005012E3">
        <w:rPr>
          <w:rFonts w:ascii="Times New Roman" w:eastAsia="Times New Roman" w:hAnsi="Times New Roman" w:cs="Times New Roman"/>
          <w:i/>
          <w:iCs/>
          <w:lang w:val="en-US"/>
        </w:rPr>
        <w:t>chicalote</w:t>
      </w:r>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i/>
          <w:lang w:val="en-US"/>
        </w:rPr>
        <w:t xml:space="preserve">Argemone </w:t>
      </w:r>
      <w:proofErr w:type="spellStart"/>
      <w:r w:rsidRPr="00777DD0">
        <w:rPr>
          <w:rFonts w:ascii="Times New Roman" w:eastAsia="Times New Roman" w:hAnsi="Times New Roman" w:cs="Times New Roman"/>
          <w:i/>
          <w:lang w:val="en-US"/>
        </w:rPr>
        <w:t>mexicana</w:t>
      </w:r>
      <w:proofErr w:type="spellEnd"/>
      <w:r w:rsidRPr="00777DD0">
        <w:rPr>
          <w:rFonts w:ascii="Times New Roman" w:eastAsia="Times New Roman" w:hAnsi="Times New Roman" w:cs="Times New Roman"/>
          <w:lang w:val="en-US"/>
        </w:rPr>
        <w:t xml:space="preserve">) oil, before painting the surface From wooden trays or </w:t>
      </w:r>
      <w:r w:rsidRPr="00BB1638">
        <w:rPr>
          <w:rFonts w:ascii="Times New Roman" w:eastAsia="Times New Roman" w:hAnsi="Times New Roman" w:cs="Times New Roman"/>
          <w:i/>
          <w:iCs/>
          <w:lang w:val="en-US"/>
        </w:rPr>
        <w:t>bules</w:t>
      </w:r>
      <w:r w:rsidRPr="00777DD0">
        <w:rPr>
          <w:rFonts w:ascii="Times New Roman" w:eastAsia="Times New Roman" w:hAnsi="Times New Roman" w:cs="Times New Roman"/>
          <w:lang w:val="en-US"/>
        </w:rPr>
        <w:t xml:space="preserve"> (pots or pitchers with a belted shape) the piece is impregnated with dust called </w:t>
      </w:r>
      <w:proofErr w:type="spellStart"/>
      <w:r w:rsidRPr="005012E3">
        <w:rPr>
          <w:rFonts w:ascii="Times New Roman" w:eastAsia="Times New Roman" w:hAnsi="Times New Roman" w:cs="Times New Roman"/>
          <w:i/>
          <w:iCs/>
          <w:lang w:val="en-US"/>
        </w:rPr>
        <w:t>charanda</w:t>
      </w:r>
      <w:proofErr w:type="spellEnd"/>
      <w:r w:rsidRPr="00777DD0">
        <w:rPr>
          <w:rFonts w:ascii="Times New Roman" w:eastAsia="Times New Roman" w:hAnsi="Times New Roman" w:cs="Times New Roman"/>
          <w:lang w:val="en-US"/>
        </w:rPr>
        <w:t xml:space="preserve">, which is red earth from the hills, which allows the piece to take on more of the red color. In addition, for magical-religious use, the inflorescences are used in the elaboration of floral rugs in the town of </w:t>
      </w:r>
      <w:proofErr w:type="spellStart"/>
      <w:r w:rsidRPr="00777DD0">
        <w:rPr>
          <w:rFonts w:ascii="Times New Roman" w:eastAsia="Times New Roman" w:hAnsi="Times New Roman" w:cs="Times New Roman"/>
          <w:lang w:val="en-US"/>
        </w:rPr>
        <w:t>Patamban</w:t>
      </w:r>
      <w:proofErr w:type="spellEnd"/>
      <w:r w:rsidRPr="00777DD0">
        <w:rPr>
          <w:rFonts w:ascii="Times New Roman" w:eastAsia="Times New Roman" w:hAnsi="Times New Roman" w:cs="Times New Roman"/>
          <w:lang w:val="en-US"/>
        </w:rPr>
        <w:t xml:space="preserve"> (municipality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and medicinal, the use of the seeds is reported to facilitate the expulsion of foreign bodies in the eyes, more exactly from spider </w:t>
      </w:r>
      <w:r w:rsidR="00FB7BEA">
        <w:rPr>
          <w:rFonts w:ascii="Times New Roman" w:eastAsia="Times New Roman" w:hAnsi="Times New Roman" w:cs="Times New Roman"/>
          <w:lang w:val="en-US"/>
        </w:rPr>
        <w:t>eggs</w:t>
      </w:r>
      <w:r w:rsidRPr="00777DD0">
        <w:rPr>
          <w:rFonts w:ascii="Times New Roman" w:eastAsia="Times New Roman" w:hAnsi="Times New Roman" w:cs="Times New Roman"/>
          <w:lang w:val="en-US"/>
        </w:rPr>
        <w:t xml:space="preserve"> (</w:t>
      </w:r>
      <w:proofErr w:type="spellStart"/>
      <w:r w:rsidRPr="005012E3">
        <w:rPr>
          <w:rFonts w:ascii="Times New Roman" w:eastAsia="Times New Roman" w:hAnsi="Times New Roman" w:cs="Times New Roman"/>
          <w:i/>
          <w:iCs/>
          <w:lang w:val="en-US"/>
        </w:rPr>
        <w:t>chicuapos</w:t>
      </w:r>
      <w:proofErr w:type="spellEnd"/>
      <w:r w:rsidRPr="00777DD0">
        <w:rPr>
          <w:rFonts w:ascii="Times New Roman" w:eastAsia="Times New Roman" w:hAnsi="Times New Roman" w:cs="Times New Roman"/>
          <w:lang w:val="en-US"/>
        </w:rPr>
        <w:t>) that are accidentally introduced</w:t>
      </w:r>
      <w:r>
        <w:rPr>
          <w:rFonts w:ascii="Times New Roman" w:eastAsia="Times New Roman" w:hAnsi="Times New Roman" w:cs="Times New Roman"/>
          <w:lang w:val="en-US"/>
        </w:rPr>
        <w:t>. T</w:t>
      </w:r>
      <w:r w:rsidRPr="00777DD0">
        <w:rPr>
          <w:rFonts w:ascii="Times New Roman" w:eastAsia="Times New Roman" w:hAnsi="Times New Roman" w:cs="Times New Roman"/>
          <w:lang w:val="en-US"/>
        </w:rPr>
        <w:t>he seeds are arranged in the eyes and when hydrated they generate a mucilaginous substance that facilitates the expulsion of the “foreign body”. For muscular pains, sprains or bruises, the leaves of the plant are heated in the fire "</w:t>
      </w:r>
      <w:proofErr w:type="spellStart"/>
      <w:r w:rsidRPr="00777DD0">
        <w:rPr>
          <w:rFonts w:ascii="Times New Roman" w:eastAsia="Times New Roman" w:hAnsi="Times New Roman" w:cs="Times New Roman"/>
          <w:lang w:val="en-US"/>
        </w:rPr>
        <w:t>soasar</w:t>
      </w:r>
      <w:proofErr w:type="spellEnd"/>
      <w:r w:rsidRPr="00777DD0">
        <w:rPr>
          <w:rFonts w:ascii="Times New Roman" w:eastAsia="Times New Roman" w:hAnsi="Times New Roman" w:cs="Times New Roman"/>
          <w:lang w:val="en-US"/>
        </w:rPr>
        <w:t xml:space="preserve"> or to brown" and put as a </w:t>
      </w:r>
      <w:proofErr w:type="gramStart"/>
      <w:r w:rsidRPr="00777DD0">
        <w:rPr>
          <w:rFonts w:ascii="Times New Roman" w:eastAsia="Times New Roman" w:hAnsi="Times New Roman" w:cs="Times New Roman"/>
          <w:lang w:val="en-US"/>
        </w:rPr>
        <w:t>poultice, or</w:t>
      </w:r>
      <w:proofErr w:type="gramEnd"/>
      <w:r w:rsidRPr="00777DD0">
        <w:rPr>
          <w:rFonts w:ascii="Times New Roman" w:eastAsia="Times New Roman" w:hAnsi="Times New Roman" w:cs="Times New Roman"/>
          <w:lang w:val="en-US"/>
        </w:rPr>
        <w:t xml:space="preserve"> rubbed on the affected area. </w:t>
      </w:r>
      <w:r w:rsidRPr="00777DD0">
        <w:rPr>
          <w:rFonts w:ascii="Times New Roman" w:eastAsia="Times New Roman" w:hAnsi="Times New Roman" w:cs="Times New Roman"/>
          <w:b/>
          <w:lang w:val="en-US"/>
        </w:rPr>
        <w:t xml:space="preserve">Pollination </w:t>
      </w:r>
      <w:r w:rsidRPr="00777DD0">
        <w:rPr>
          <w:rFonts w:ascii="Times New Roman" w:eastAsia="Times New Roman" w:hAnsi="Times New Roman" w:cs="Times New Roman"/>
          <w:b/>
          <w:lang w:val="en-US"/>
        </w:rPr>
        <w:lastRenderedPageBreak/>
        <w:t xml:space="preserve">syndrome: </w:t>
      </w:r>
      <w:proofErr w:type="spellStart"/>
      <w:r w:rsidRPr="00777DD0">
        <w:rPr>
          <w:rFonts w:ascii="Times New Roman" w:eastAsia="Times New Roman" w:hAnsi="Times New Roman" w:cs="Times New Roman"/>
          <w:lang w:val="en-US"/>
        </w:rPr>
        <w:t>melitophilous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Coeneo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Erongarícuaro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Pátzcuaro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(Locality of </w:t>
      </w:r>
      <w:proofErr w:type="spellStart"/>
      <w:r w:rsidRPr="00777DD0">
        <w:rPr>
          <w:rFonts w:ascii="Times New Roman" w:eastAsia="Times New Roman" w:hAnsi="Times New Roman" w:cs="Times New Roman"/>
          <w:lang w:val="en-US"/>
        </w:rPr>
        <w:t>Patamban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Tingambato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Tzintzuntzan</w:t>
      </w:r>
      <w:proofErr w:type="spellEnd"/>
      <w:r w:rsidRPr="00777DD0">
        <w:rPr>
          <w:rFonts w:ascii="Times New Roman" w:eastAsia="Times New Roman" w:hAnsi="Times New Roman" w:cs="Times New Roman"/>
          <w:lang w:val="en-US"/>
        </w:rPr>
        <w:t xml:space="preserve">, Uruapan, </w:t>
      </w:r>
      <w:proofErr w:type="spellStart"/>
      <w:r w:rsidRPr="00777DD0">
        <w:rPr>
          <w:rFonts w:ascii="Times New Roman" w:eastAsia="Times New Roman" w:hAnsi="Times New Roman" w:cs="Times New Roman"/>
          <w:lang w:val="en-US"/>
        </w:rPr>
        <w:t>Zacapu</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lang w:val="en-US"/>
        </w:rPr>
        <w:t>Tancítaro</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Distribution in Mexico:</w:t>
      </w:r>
      <w:r w:rsidRPr="00777DD0">
        <w:rPr>
          <w:rFonts w:ascii="Times New Roman" w:eastAsia="Times New Roman" w:hAnsi="Times New Roman" w:cs="Times New Roman"/>
          <w:lang w:val="en-US"/>
        </w:rPr>
        <w:t xml:space="preserve"> AGS, CHIH, CHIS, COAH, COL, DGO, GRO, GTO, HGO, JAL, MÉX, MICH, MOR, NAY, NL, OAX, PUE, QRO, SON, TAM, VER, ZAC. </w:t>
      </w:r>
      <w:r w:rsidRPr="00777DD0">
        <w:rPr>
          <w:rFonts w:ascii="Times New Roman" w:eastAsia="Times New Roman" w:hAnsi="Times New Roman" w:cs="Times New Roman"/>
          <w:b/>
          <w:lang w:val="en-US"/>
        </w:rPr>
        <w:t xml:space="preserve">Habitat in Mexico: </w:t>
      </w:r>
      <w:r w:rsidRPr="00777DD0">
        <w:rPr>
          <w:rFonts w:ascii="Times New Roman" w:eastAsia="Times New Roman" w:hAnsi="Times New Roman" w:cs="Times New Roman"/>
          <w:lang w:val="en-US"/>
        </w:rPr>
        <w:t>oak, pine,</w:t>
      </w:r>
      <w:r>
        <w:rPr>
          <w:rFonts w:ascii="Times New Roman" w:eastAsia="Times New Roman" w:hAnsi="Times New Roman" w:cs="Times New Roman"/>
          <w:lang w:val="en-US"/>
        </w:rPr>
        <w:t xml:space="preserve"> and</w:t>
      </w:r>
      <w:r w:rsidRPr="00777DD0">
        <w:rPr>
          <w:rFonts w:ascii="Times New Roman" w:eastAsia="Times New Roman" w:hAnsi="Times New Roman" w:cs="Times New Roman"/>
          <w:lang w:val="en-US"/>
        </w:rPr>
        <w:t xml:space="preserve"> pine-oak forests, </w:t>
      </w:r>
      <w:r w:rsidRPr="00F52B56">
        <w:rPr>
          <w:rFonts w:ascii="Times New Roman" w:eastAsia="Times New Roman" w:hAnsi="Times New Roman" w:cs="Times New Roman"/>
          <w:lang w:val="en-US"/>
        </w:rPr>
        <w:t>thorn forest</w:t>
      </w:r>
      <w:r>
        <w:rPr>
          <w:rFonts w:ascii="Times New Roman" w:eastAsia="Times New Roman" w:hAnsi="Times New Roman" w:cs="Times New Roman"/>
          <w:lang w:val="en-US"/>
        </w:rPr>
        <w:t xml:space="preserve">, </w:t>
      </w:r>
      <w:r w:rsidRPr="00777DD0">
        <w:rPr>
          <w:rFonts w:ascii="Times New Roman" w:eastAsia="Times New Roman" w:hAnsi="Times New Roman" w:cs="Times New Roman"/>
          <w:lang w:val="en-US"/>
        </w:rPr>
        <w:t>subtropical and xerophytic scrub and secondary vegetation; it can also grow as a weed and is a cultiva</w:t>
      </w:r>
      <w:r>
        <w:rPr>
          <w:rFonts w:ascii="Times New Roman" w:eastAsia="Times New Roman" w:hAnsi="Times New Roman" w:cs="Times New Roman"/>
          <w:lang w:val="en-US"/>
        </w:rPr>
        <w:t>ted</w:t>
      </w:r>
      <w:r w:rsidRPr="00777DD0">
        <w:rPr>
          <w:rFonts w:ascii="Times New Roman" w:eastAsia="Times New Roman" w:hAnsi="Times New Roman" w:cs="Times New Roman"/>
          <w:lang w:val="en-US"/>
        </w:rPr>
        <w:t xml:space="preserve"> plant; it can be found in </w:t>
      </w:r>
      <w:r w:rsidRPr="00E167DC">
        <w:rPr>
          <w:rFonts w:ascii="Times New Roman" w:eastAsia="Times New Roman" w:hAnsi="Times New Roman" w:cs="Times New Roman"/>
          <w:lang w:val="en-US"/>
        </w:rPr>
        <w:t xml:space="preserve">at elevations </w:t>
      </w:r>
      <w:r w:rsidRPr="00777DD0">
        <w:rPr>
          <w:rFonts w:ascii="Times New Roman" w:eastAsia="Times New Roman" w:hAnsi="Times New Roman" w:cs="Times New Roman"/>
          <w:lang w:val="en-US"/>
        </w:rPr>
        <w:t xml:space="preserve">range of 950-2500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w:t>
      </w:r>
      <w:r w:rsidRPr="00777DD0">
        <w:rPr>
          <w:rFonts w:ascii="Times New Roman" w:eastAsia="Times New Roman" w:hAnsi="Times New Roman" w:cs="Times New Roman"/>
          <w:lang w:val="en-US"/>
        </w:rPr>
        <w:t xml:space="preserve"> annual herb, with light blue flowers and white nectar guides on the lower lip. </w:t>
      </w:r>
      <w:r w:rsidRPr="00777DD0">
        <w:rPr>
          <w:rFonts w:ascii="Times New Roman" w:eastAsia="Times New Roman" w:hAnsi="Times New Roman" w:cs="Times New Roman"/>
          <w:b/>
          <w:lang w:val="en-US"/>
        </w:rPr>
        <w:t>Phenology:</w:t>
      </w:r>
      <w:r w:rsidRPr="00777DD0">
        <w:rPr>
          <w:rFonts w:ascii="Times New Roman" w:eastAsia="Times New Roman" w:hAnsi="Times New Roman" w:cs="Times New Roman"/>
          <w:lang w:val="en-US"/>
        </w:rPr>
        <w:t xml:space="preserve"> flowering and fruiting are from August to May, but its flowering peak is from September to November. </w:t>
      </w:r>
      <w:r w:rsidRPr="00777DD0">
        <w:rPr>
          <w:rFonts w:ascii="Times New Roman" w:eastAsia="Times New Roman" w:hAnsi="Times New Roman" w:cs="Times New Roman"/>
          <w:b/>
          <w:lang w:val="en-US"/>
        </w:rPr>
        <w:t xml:space="preserve">Phytochemical composition: </w:t>
      </w:r>
      <w:r w:rsidRPr="00777DD0">
        <w:rPr>
          <w:rFonts w:ascii="Times New Roman" w:eastAsia="Times New Roman" w:hAnsi="Times New Roman" w:cs="Times New Roman"/>
          <w:lang w:val="en-US"/>
        </w:rPr>
        <w:t xml:space="preserve">Sesquiterpenes: </w:t>
      </w:r>
      <w:proofErr w:type="spellStart"/>
      <w:r w:rsidRPr="00777DD0">
        <w:rPr>
          <w:rFonts w:ascii="Times New Roman" w:eastAsia="Times New Roman" w:hAnsi="Times New Roman" w:cs="Times New Roman"/>
          <w:lang w:val="en-US"/>
        </w:rPr>
        <w:t>ßcaryophyllene</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globulol</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rPr>
        <w:t>γ</w:t>
      </w:r>
      <w:r w:rsidRPr="00777DD0">
        <w:rPr>
          <w:rFonts w:ascii="Times New Roman" w:eastAsia="Times New Roman" w:hAnsi="Times New Roman" w:cs="Times New Roman"/>
          <w:lang w:val="en-US"/>
        </w:rPr>
        <w:t>-</w:t>
      </w:r>
      <w:proofErr w:type="spellStart"/>
      <w:r w:rsidRPr="00777DD0">
        <w:rPr>
          <w:rFonts w:ascii="Times New Roman" w:eastAsia="Times New Roman" w:hAnsi="Times New Roman" w:cs="Times New Roman"/>
          <w:lang w:val="en-US"/>
        </w:rPr>
        <w:t>muurolene</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 xml:space="preserve">-humulene, germacrene-B and </w:t>
      </w:r>
      <w:proofErr w:type="spellStart"/>
      <w:r w:rsidRPr="00777DD0">
        <w:rPr>
          <w:rFonts w:ascii="Times New Roman" w:eastAsia="Times New Roman" w:hAnsi="Times New Roman" w:cs="Times New Roman"/>
          <w:lang w:val="en-US"/>
        </w:rPr>
        <w:t>widrol</w:t>
      </w:r>
      <w:proofErr w:type="spellEnd"/>
      <w:r w:rsidRPr="00777DD0">
        <w:rPr>
          <w:rFonts w:ascii="Times New Roman" w:eastAsia="Times New Roman" w:hAnsi="Times New Roman" w:cs="Times New Roman"/>
          <w:lang w:val="en-US"/>
        </w:rPr>
        <w:t xml:space="preserve">. Monoterpenes: ß-pinene and linalool (Ting et al. 1994; </w:t>
      </w:r>
      <w:proofErr w:type="spellStart"/>
      <w:r w:rsidRPr="00777DD0">
        <w:rPr>
          <w:rFonts w:ascii="Times New Roman" w:eastAsia="Times New Roman" w:hAnsi="Times New Roman" w:cs="Times New Roman"/>
          <w:lang w:val="en-US"/>
        </w:rPr>
        <w:t>Kintzios</w:t>
      </w:r>
      <w:proofErr w:type="spellEnd"/>
      <w:r w:rsidRPr="00777DD0">
        <w:rPr>
          <w:rFonts w:ascii="Times New Roman" w:eastAsia="Times New Roman" w:hAnsi="Times New Roman" w:cs="Times New Roman"/>
          <w:lang w:val="en-US"/>
        </w:rPr>
        <w:t xml:space="preserve"> 2000). Neo-clerodane diterpenoids: </w:t>
      </w:r>
      <w:proofErr w:type="spellStart"/>
      <w:r w:rsidRPr="00777DD0">
        <w:rPr>
          <w:rFonts w:ascii="Times New Roman" w:eastAsia="Times New Roman" w:hAnsi="Times New Roman" w:cs="Times New Roman"/>
          <w:lang w:val="en-US"/>
        </w:rPr>
        <w:t>Hispanin</w:t>
      </w:r>
      <w:proofErr w:type="spellEnd"/>
      <w:r w:rsidRPr="00777DD0">
        <w:rPr>
          <w:rFonts w:ascii="Times New Roman" w:eastAsia="Times New Roman" w:hAnsi="Times New Roman" w:cs="Times New Roman"/>
          <w:lang w:val="en-US"/>
        </w:rPr>
        <w:t xml:space="preserve"> A-J (Fan et al. 2019). Diterpenoids: 12-hydroxyhautriwaic lactone (Fan et al. 2019; Lima et al., 1996); </w:t>
      </w:r>
      <w:proofErr w:type="spellStart"/>
      <w:r w:rsidRPr="00777DD0">
        <w:rPr>
          <w:rFonts w:ascii="Times New Roman" w:eastAsia="Times New Roman" w:hAnsi="Times New Roman" w:cs="Times New Roman"/>
          <w:lang w:val="en-US"/>
        </w:rPr>
        <w:t>bacchotricuneatin</w:t>
      </w:r>
      <w:proofErr w:type="spellEnd"/>
      <w:r w:rsidRPr="00777DD0">
        <w:rPr>
          <w:rFonts w:ascii="Times New Roman" w:eastAsia="Times New Roman" w:hAnsi="Times New Roman" w:cs="Times New Roman"/>
          <w:lang w:val="en-US"/>
        </w:rPr>
        <w:t xml:space="preserve"> A (Fan et al. 2019; Wagner et al. 1978); aglycone </w:t>
      </w:r>
      <w:proofErr w:type="spellStart"/>
      <w:r w:rsidRPr="00777DD0">
        <w:rPr>
          <w:rFonts w:ascii="Times New Roman" w:eastAsia="Times New Roman" w:hAnsi="Times New Roman" w:cs="Times New Roman"/>
          <w:lang w:val="en-US"/>
        </w:rPr>
        <w:t>rhynchospermoside</w:t>
      </w:r>
      <w:proofErr w:type="spellEnd"/>
      <w:r w:rsidRPr="00777DD0">
        <w:rPr>
          <w:rFonts w:ascii="Times New Roman" w:eastAsia="Times New Roman" w:hAnsi="Times New Roman" w:cs="Times New Roman"/>
          <w:lang w:val="en-US"/>
        </w:rPr>
        <w:t xml:space="preserve"> A (Fan et al. 2019; Seto et al. 1987); trans-1,2-dihydrosalvifaricin (Fan et al. 2019; </w:t>
      </w:r>
      <w:proofErr w:type="spellStart"/>
      <w:r w:rsidRPr="00777DD0">
        <w:rPr>
          <w:rFonts w:ascii="Times New Roman" w:eastAsia="Times New Roman" w:hAnsi="Times New Roman" w:cs="Times New Roman"/>
          <w:lang w:val="en-US"/>
        </w:rPr>
        <w:t>Narukawa</w:t>
      </w:r>
      <w:proofErr w:type="spellEnd"/>
      <w:r w:rsidRPr="00777DD0">
        <w:rPr>
          <w:rFonts w:ascii="Times New Roman" w:eastAsia="Times New Roman" w:hAnsi="Times New Roman" w:cs="Times New Roman"/>
          <w:lang w:val="en-US"/>
        </w:rPr>
        <w:t xml:space="preserve"> et al. 2006a); 8-hydroxysalviarin (Fan et al. 2019; Nieto et al. 1996); 12-hydroxyhardwickic acid (Fan et al. 2019; McChesney and Silveira, 1989). Neo-clerodane diterpenoid: </w:t>
      </w:r>
      <w:proofErr w:type="spellStart"/>
      <w:r w:rsidRPr="00777DD0">
        <w:rPr>
          <w:rFonts w:ascii="Times New Roman" w:eastAsia="Times New Roman" w:hAnsi="Times New Roman" w:cs="Times New Roman"/>
          <w:lang w:val="en-US"/>
        </w:rPr>
        <w:t>Salvihispin</w:t>
      </w:r>
      <w:proofErr w:type="spellEnd"/>
      <w:r w:rsidRPr="00777DD0">
        <w:rPr>
          <w:rFonts w:ascii="Times New Roman" w:eastAsia="Times New Roman" w:hAnsi="Times New Roman" w:cs="Times New Roman"/>
          <w:lang w:val="en-US"/>
        </w:rPr>
        <w:t xml:space="preserve"> A and glycoside: </w:t>
      </w:r>
      <w:proofErr w:type="spellStart"/>
      <w:r w:rsidRPr="00777DD0">
        <w:rPr>
          <w:rFonts w:ascii="Times New Roman" w:eastAsia="Times New Roman" w:hAnsi="Times New Roman" w:cs="Times New Roman"/>
          <w:lang w:val="en-US"/>
        </w:rPr>
        <w:t>salvihispin</w:t>
      </w:r>
      <w:proofErr w:type="spellEnd"/>
      <w:r w:rsidRPr="00777DD0">
        <w:rPr>
          <w:rFonts w:ascii="Times New Roman" w:eastAsia="Times New Roman" w:hAnsi="Times New Roman" w:cs="Times New Roman"/>
          <w:lang w:val="en-US"/>
        </w:rPr>
        <w:t xml:space="preserve"> A-2-O-</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 xml:space="preserve">-D-3-keto-glucopyranoside (Fan et al. 2018). </w:t>
      </w:r>
      <w:r w:rsidRPr="00777DD0">
        <w:rPr>
          <w:rFonts w:ascii="Times New Roman" w:eastAsia="Times New Roman" w:hAnsi="Times New Roman" w:cs="Times New Roman"/>
          <w:b/>
          <w:lang w:val="en-US"/>
        </w:rPr>
        <w:t xml:space="preserve">Pharmacological activity: </w:t>
      </w:r>
      <w:r w:rsidRPr="00777DD0">
        <w:rPr>
          <w:rFonts w:ascii="Times New Roman" w:eastAsia="Times New Roman" w:hAnsi="Times New Roman" w:cs="Times New Roman"/>
          <w:lang w:val="en-US"/>
        </w:rPr>
        <w:t>antifungal and insecticidal activity (</w:t>
      </w:r>
      <w:proofErr w:type="spellStart"/>
      <w:r w:rsidRPr="00777DD0">
        <w:rPr>
          <w:rFonts w:ascii="Times New Roman" w:eastAsia="Times New Roman" w:hAnsi="Times New Roman" w:cs="Times New Roman"/>
          <w:lang w:val="en-US"/>
        </w:rPr>
        <w:t>Elshafie</w:t>
      </w:r>
      <w:proofErr w:type="spellEnd"/>
      <w:r w:rsidRPr="00777DD0">
        <w:rPr>
          <w:rFonts w:ascii="Times New Roman" w:eastAsia="Times New Roman" w:hAnsi="Times New Roman" w:cs="Times New Roman"/>
          <w:lang w:val="en-US"/>
        </w:rPr>
        <w:t xml:space="preserve"> et al. 2018) against the fall armyworm (</w:t>
      </w:r>
      <w:r w:rsidRPr="00777DD0">
        <w:rPr>
          <w:rFonts w:ascii="Times New Roman" w:eastAsia="Times New Roman" w:hAnsi="Times New Roman" w:cs="Times New Roman"/>
          <w:i/>
          <w:lang w:val="en-US"/>
        </w:rPr>
        <w:t xml:space="preserve">Spodoptera </w:t>
      </w:r>
      <w:proofErr w:type="spellStart"/>
      <w:r w:rsidRPr="00777DD0">
        <w:rPr>
          <w:rFonts w:ascii="Times New Roman" w:eastAsia="Times New Roman" w:hAnsi="Times New Roman" w:cs="Times New Roman"/>
          <w:i/>
          <w:lang w:val="en-US"/>
        </w:rPr>
        <w:t>exigua</w:t>
      </w:r>
      <w:proofErr w:type="spellEnd"/>
      <w:r w:rsidRPr="00777DD0">
        <w:rPr>
          <w:rFonts w:ascii="Times New Roman" w:eastAsia="Times New Roman" w:hAnsi="Times New Roman" w:cs="Times New Roman"/>
          <w:lang w:val="en-US"/>
        </w:rPr>
        <w:t xml:space="preserve"> Hübner) (Chen et al. 2021); neurotrophic activities (Fan et al. 2018) and cardioprotective effects (Fan et al. 2019).</w:t>
      </w:r>
    </w:p>
    <w:p w14:paraId="291BC91A" w14:textId="77777777" w:rsidR="00E65C8B" w:rsidRPr="00777DD0" w:rsidRDefault="00E65C8B" w:rsidP="00E65C8B">
      <w:pPr>
        <w:spacing w:line="360" w:lineRule="auto"/>
        <w:jc w:val="both"/>
        <w:rPr>
          <w:rFonts w:ascii="Times New Roman" w:eastAsia="Times New Roman" w:hAnsi="Times New Roman" w:cs="Times New Roman"/>
          <w:lang w:val="en-US"/>
        </w:rPr>
      </w:pPr>
    </w:p>
    <w:p w14:paraId="29FEA63D"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43" w:name="_Toc139019011"/>
      <w:bookmarkStart w:id="44" w:name="_Toc139019823"/>
      <w:bookmarkStart w:id="45" w:name="_Toc139226072"/>
      <w:bookmarkStart w:id="46" w:name="_Toc139300108"/>
      <w:r w:rsidRPr="00777DD0">
        <w:rPr>
          <w:rStyle w:val="Suplem4Car"/>
          <w:rFonts w:eastAsia="Noto Serif CJK SC"/>
          <w:lang w:val="en-US"/>
        </w:rPr>
        <w:t xml:space="preserve">Salvia </w:t>
      </w:r>
      <w:proofErr w:type="spellStart"/>
      <w:r w:rsidRPr="00777DD0">
        <w:rPr>
          <w:rStyle w:val="Suplem4Car"/>
          <w:rFonts w:eastAsia="Noto Serif CJK SC"/>
          <w:lang w:val="en-US"/>
        </w:rPr>
        <w:t>iodantha</w:t>
      </w:r>
      <w:proofErr w:type="spellEnd"/>
      <w:r w:rsidRPr="00777DD0">
        <w:rPr>
          <w:rStyle w:val="Suplem4Car"/>
          <w:rFonts w:eastAsia="Noto Serif CJK SC"/>
          <w:lang w:val="en-US"/>
        </w:rPr>
        <w:t xml:space="preserve"> </w:t>
      </w:r>
      <w:r w:rsidRPr="00777DD0">
        <w:rPr>
          <w:rStyle w:val="Suplem4Car"/>
          <w:rFonts w:eastAsia="Noto Serif CJK SC"/>
          <w:i w:val="0"/>
          <w:iCs/>
          <w:lang w:val="en-US"/>
        </w:rPr>
        <w:t>Fernald.</w:t>
      </w:r>
      <w:bookmarkEnd w:id="43"/>
      <w:bookmarkEnd w:id="44"/>
      <w:bookmarkEnd w:id="45"/>
      <w:bookmarkEnd w:id="46"/>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Common names:</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i/>
          <w:lang w:val="en-US"/>
        </w:rPr>
        <w:t>akuitsekura</w:t>
      </w:r>
      <w:proofErr w:type="spellEnd"/>
      <w:r w:rsidRPr="00777DD0">
        <w:rPr>
          <w:rFonts w:ascii="Times New Roman" w:eastAsia="Times New Roman" w:hAnsi="Times New Roman" w:cs="Times New Roman"/>
          <w:i/>
          <w:lang w:val="en-US"/>
        </w:rPr>
        <w:t xml:space="preserve">, </w:t>
      </w:r>
      <w:proofErr w:type="spellStart"/>
      <w:r w:rsidRPr="00777DD0">
        <w:rPr>
          <w:rFonts w:ascii="Times New Roman" w:eastAsia="Times New Roman" w:hAnsi="Times New Roman" w:cs="Times New Roman"/>
          <w:i/>
          <w:lang w:val="en-US"/>
        </w:rPr>
        <w:t>cueraskua</w:t>
      </w:r>
      <w:proofErr w:type="spellEnd"/>
      <w:r w:rsidRPr="00777DD0">
        <w:rPr>
          <w:rFonts w:ascii="Times New Roman" w:eastAsia="Times New Roman" w:hAnsi="Times New Roman" w:cs="Times New Roman"/>
          <w:i/>
          <w:lang w:val="en-US"/>
        </w:rPr>
        <w:t xml:space="preserve"> </w:t>
      </w:r>
      <w:r w:rsidRPr="00777DD0">
        <w:rPr>
          <w:rFonts w:ascii="Times New Roman" w:eastAsia="Times New Roman" w:hAnsi="Times New Roman" w:cs="Times New Roman"/>
          <w:lang w:val="en-US"/>
        </w:rPr>
        <w:t xml:space="preserve">(another language), and </w:t>
      </w:r>
      <w:proofErr w:type="spellStart"/>
      <w:r w:rsidRPr="00D31A09">
        <w:rPr>
          <w:rFonts w:ascii="Times New Roman" w:eastAsia="Times New Roman" w:hAnsi="Times New Roman" w:cs="Times New Roman"/>
          <w:i/>
          <w:iCs/>
          <w:lang w:val="en-US"/>
        </w:rPr>
        <w:t>llorona</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Uses: </w:t>
      </w:r>
      <w:r w:rsidRPr="00777DD0">
        <w:rPr>
          <w:rFonts w:ascii="Times New Roman" w:eastAsia="Times New Roman" w:hAnsi="Times New Roman" w:cs="Times New Roman"/>
          <w:lang w:val="en-US"/>
        </w:rPr>
        <w:t xml:space="preserve">magical-religious, the flowers are used to make floral rugs in the town of </w:t>
      </w:r>
      <w:proofErr w:type="spellStart"/>
      <w:r w:rsidRPr="00777DD0">
        <w:rPr>
          <w:rFonts w:ascii="Times New Roman" w:eastAsia="Times New Roman" w:hAnsi="Times New Roman" w:cs="Times New Roman"/>
          <w:lang w:val="en-US"/>
        </w:rPr>
        <w:t>Patamban</w:t>
      </w:r>
      <w:proofErr w:type="spellEnd"/>
      <w:r w:rsidRPr="00777DD0">
        <w:rPr>
          <w:rFonts w:ascii="Times New Roman" w:eastAsia="Times New Roman" w:hAnsi="Times New Roman" w:cs="Times New Roman"/>
          <w:lang w:val="en-US"/>
        </w:rPr>
        <w:t xml:space="preserve"> (municipality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and medicinal, it is used to cleanse the kidneys, an infusion of the whole plant is prepared, and a cup is taken in the morning and night for nine days. For hair loss, the whole plant is cooked and applied to the scalp. Herb bath for children, the whole plant is cooked, and the water </w:t>
      </w:r>
      <w:r w:rsidRPr="00777DD0">
        <w:rPr>
          <w:rFonts w:ascii="Times New Roman" w:eastAsia="Times New Roman" w:hAnsi="Times New Roman" w:cs="Times New Roman"/>
          <w:lang w:val="en-US"/>
        </w:rPr>
        <w:lastRenderedPageBreak/>
        <w:t xml:space="preserve">is used for bathing. </w:t>
      </w:r>
      <w:r w:rsidRPr="00777DD0">
        <w:rPr>
          <w:rFonts w:ascii="Times New Roman" w:eastAsia="Times New Roman" w:hAnsi="Times New Roman" w:cs="Times New Roman"/>
          <w:b/>
          <w:lang w:val="en-US"/>
        </w:rPr>
        <w:t xml:space="preserve">Pollination syndrome: </w:t>
      </w:r>
      <w:proofErr w:type="spellStart"/>
      <w:r w:rsidRPr="00777DD0">
        <w:rPr>
          <w:rFonts w:ascii="Times New Roman" w:eastAsia="Times New Roman" w:hAnsi="Times New Roman" w:cs="Times New Roman"/>
          <w:lang w:val="en-US"/>
        </w:rPr>
        <w:t>ornithophilous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Cherán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Chilchota</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Coeneo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Erongarícuaro</w:t>
      </w:r>
      <w:proofErr w:type="spellEnd"/>
      <w:r w:rsidRPr="00777DD0">
        <w:rPr>
          <w:rFonts w:ascii="Times New Roman" w:eastAsia="Times New Roman" w:hAnsi="Times New Roman" w:cs="Times New Roman"/>
          <w:lang w:val="en-US"/>
        </w:rPr>
        <w:t xml:space="preserve">, Los Reyes, </w:t>
      </w:r>
      <w:proofErr w:type="spellStart"/>
      <w:r w:rsidRPr="00777DD0">
        <w:rPr>
          <w:rFonts w:ascii="Times New Roman" w:eastAsia="Times New Roman" w:hAnsi="Times New Roman" w:cs="Times New Roman"/>
          <w:lang w:val="en-US"/>
        </w:rPr>
        <w:t>Nahuatzen</w:t>
      </w:r>
      <w:proofErr w:type="spellEnd"/>
      <w:r w:rsidRPr="00777DD0">
        <w:rPr>
          <w:rFonts w:ascii="Times New Roman" w:eastAsia="Times New Roman" w:hAnsi="Times New Roman" w:cs="Times New Roman"/>
          <w:lang w:val="en-US"/>
        </w:rPr>
        <w:t xml:space="preserve">, Nuevo </w:t>
      </w:r>
      <w:proofErr w:type="spellStart"/>
      <w:r w:rsidRPr="00777DD0">
        <w:rPr>
          <w:rFonts w:ascii="Times New Roman" w:eastAsia="Times New Roman" w:hAnsi="Times New Roman" w:cs="Times New Roman"/>
          <w:lang w:val="en-US"/>
        </w:rPr>
        <w:t>Parangaricutiro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Paracho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Pátzcuaro</w:t>
      </w:r>
      <w:proofErr w:type="spellEnd"/>
      <w:r w:rsidRPr="00777DD0">
        <w:rPr>
          <w:rFonts w:ascii="Times New Roman" w:eastAsia="Times New Roman" w:hAnsi="Times New Roman" w:cs="Times New Roman"/>
          <w:lang w:val="en-US"/>
        </w:rPr>
        <w:t xml:space="preserve">, Quiroga, </w:t>
      </w:r>
      <w:proofErr w:type="spellStart"/>
      <w:r w:rsidRPr="00777DD0">
        <w:rPr>
          <w:rFonts w:ascii="Times New Roman" w:eastAsia="Times New Roman" w:hAnsi="Times New Roman" w:cs="Times New Roman"/>
          <w:lang w:val="en-US"/>
        </w:rPr>
        <w:t>Tancítaro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(Locality of </w:t>
      </w:r>
      <w:proofErr w:type="spellStart"/>
      <w:r w:rsidRPr="00777DD0">
        <w:rPr>
          <w:rFonts w:ascii="Times New Roman" w:eastAsia="Times New Roman" w:hAnsi="Times New Roman" w:cs="Times New Roman"/>
          <w:lang w:val="en-US"/>
        </w:rPr>
        <w:t>Patamban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Tingambato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Tzintzuntzan</w:t>
      </w:r>
      <w:proofErr w:type="spellEnd"/>
      <w:r w:rsidRPr="00777DD0">
        <w:rPr>
          <w:rFonts w:ascii="Times New Roman" w:eastAsia="Times New Roman" w:hAnsi="Times New Roman" w:cs="Times New Roman"/>
          <w:lang w:val="en-US"/>
        </w:rPr>
        <w:t xml:space="preserve">, Uruapan, and </w:t>
      </w:r>
      <w:proofErr w:type="spellStart"/>
      <w:r w:rsidRPr="00777DD0">
        <w:rPr>
          <w:rFonts w:ascii="Times New Roman" w:eastAsia="Times New Roman" w:hAnsi="Times New Roman" w:cs="Times New Roman"/>
          <w:lang w:val="en-US"/>
        </w:rPr>
        <w:t>Zacapu</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Distribution in Mexico: </w:t>
      </w:r>
      <w:r w:rsidRPr="00777DD0">
        <w:rPr>
          <w:rFonts w:ascii="Times New Roman" w:eastAsia="Times New Roman" w:hAnsi="Times New Roman" w:cs="Times New Roman"/>
          <w:lang w:val="en-US"/>
        </w:rPr>
        <w:t xml:space="preserve">CHIH, COL, DGO, GRO, GTO, HGO, JAL, MÉX, MICH, MOR, NAY, SIN, SON. </w:t>
      </w:r>
      <w:r w:rsidRPr="00777DD0">
        <w:rPr>
          <w:rFonts w:ascii="Times New Roman" w:eastAsia="Times New Roman" w:hAnsi="Times New Roman" w:cs="Times New Roman"/>
          <w:b/>
          <w:lang w:val="en-US"/>
        </w:rPr>
        <w:t>Habitat in Mexico:</w:t>
      </w:r>
      <w:r w:rsidRPr="00777DD0">
        <w:rPr>
          <w:rFonts w:ascii="Times New Roman" w:eastAsia="Times New Roman" w:hAnsi="Times New Roman" w:cs="Times New Roman"/>
          <w:lang w:val="en-US"/>
        </w:rPr>
        <w:t xml:space="preserve"> oak, oak-pine, pine, pine-oak, fir-oak, and montane cloud forest, rarely tropical deciduous forest, at elevations between 400-3,200 m, predominantly above 2,000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 xml:space="preserve">: </w:t>
      </w:r>
      <w:r w:rsidRPr="00777DD0">
        <w:rPr>
          <w:rFonts w:ascii="Times New Roman" w:eastAsia="Times New Roman" w:hAnsi="Times New Roman" w:cs="Times New Roman"/>
          <w:lang w:val="en-US"/>
        </w:rPr>
        <w:t xml:space="preserve">erect subshrub, with magenta to dark purple flowers. </w:t>
      </w:r>
      <w:r w:rsidRPr="00777DD0">
        <w:rPr>
          <w:rFonts w:ascii="Times New Roman" w:eastAsia="Times New Roman" w:hAnsi="Times New Roman" w:cs="Times New Roman"/>
          <w:b/>
          <w:lang w:val="en-US"/>
        </w:rPr>
        <w:t xml:space="preserve">Phenology: </w:t>
      </w:r>
      <w:r w:rsidRPr="00777DD0">
        <w:rPr>
          <w:rFonts w:ascii="Times New Roman" w:eastAsia="Times New Roman" w:hAnsi="Times New Roman" w:cs="Times New Roman"/>
          <w:lang w:val="en-US"/>
        </w:rPr>
        <w:t xml:space="preserve">flowering and fruiting are from August to </w:t>
      </w:r>
      <w:r>
        <w:rPr>
          <w:rFonts w:ascii="Times New Roman" w:eastAsia="Times New Roman" w:hAnsi="Times New Roman" w:cs="Times New Roman"/>
          <w:lang w:val="en-US"/>
        </w:rPr>
        <w:t>May</w:t>
      </w:r>
      <w:r w:rsidRPr="00777DD0">
        <w:rPr>
          <w:rFonts w:ascii="Times New Roman" w:eastAsia="Times New Roman" w:hAnsi="Times New Roman" w:cs="Times New Roman"/>
          <w:lang w:val="en-US"/>
        </w:rPr>
        <w:t xml:space="preserve">, with flowering peaks from January to March and November to December. </w:t>
      </w:r>
      <w:r w:rsidRPr="00777DD0">
        <w:rPr>
          <w:rFonts w:ascii="Times New Roman" w:eastAsia="Times New Roman" w:hAnsi="Times New Roman" w:cs="Times New Roman"/>
          <w:b/>
          <w:lang w:val="en-US"/>
        </w:rPr>
        <w:t>Phytochemical composition:</w:t>
      </w:r>
      <w:r w:rsidRPr="00777DD0">
        <w:rPr>
          <w:rFonts w:ascii="Times New Roman" w:eastAsia="Times New Roman" w:hAnsi="Times New Roman" w:cs="Times New Roman"/>
          <w:lang w:val="en-US"/>
        </w:rPr>
        <w:t xml:space="preserve"> No information available. </w:t>
      </w:r>
      <w:r w:rsidRPr="00777DD0">
        <w:rPr>
          <w:rFonts w:ascii="Times New Roman" w:eastAsia="Times New Roman" w:hAnsi="Times New Roman" w:cs="Times New Roman"/>
          <w:b/>
          <w:lang w:val="en-US"/>
        </w:rPr>
        <w:t>Pharmacological activity:</w:t>
      </w:r>
      <w:r w:rsidRPr="00777DD0">
        <w:rPr>
          <w:rFonts w:ascii="Times New Roman" w:eastAsia="Times New Roman" w:hAnsi="Times New Roman" w:cs="Times New Roman"/>
          <w:lang w:val="en-US"/>
        </w:rPr>
        <w:t xml:space="preserve"> No information available.</w:t>
      </w:r>
      <w:bookmarkStart w:id="47" w:name="_Toc139019012"/>
    </w:p>
    <w:p w14:paraId="293C4A0E" w14:textId="77777777" w:rsidR="00E65C8B" w:rsidRPr="00777DD0" w:rsidRDefault="00E65C8B" w:rsidP="00E65C8B">
      <w:pPr>
        <w:suppressAutoHyphens w:val="0"/>
        <w:spacing w:line="360" w:lineRule="auto"/>
        <w:ind w:left="720"/>
        <w:jc w:val="both"/>
        <w:rPr>
          <w:rFonts w:ascii="Times New Roman" w:eastAsia="Times New Roman" w:hAnsi="Times New Roman" w:cs="Times New Roman"/>
          <w:lang w:val="en-US"/>
        </w:rPr>
      </w:pPr>
    </w:p>
    <w:p w14:paraId="08F1B10A" w14:textId="77777777" w:rsidR="00E65C8B" w:rsidRPr="00EB43C9"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48" w:name="_Toc139019824"/>
      <w:bookmarkStart w:id="49" w:name="_Toc139226073"/>
      <w:bookmarkStart w:id="50" w:name="_Toc139300109"/>
      <w:r w:rsidRPr="00777DD0">
        <w:rPr>
          <w:rStyle w:val="Suplem4Car"/>
          <w:rFonts w:eastAsia="Noto Serif CJK SC"/>
        </w:rPr>
        <w:t xml:space="preserve">Salvia </w:t>
      </w:r>
      <w:proofErr w:type="spellStart"/>
      <w:r w:rsidRPr="00777DD0">
        <w:rPr>
          <w:rStyle w:val="Suplem4Car"/>
          <w:rFonts w:eastAsia="Noto Serif CJK SC"/>
        </w:rPr>
        <w:t>lavanduloides</w:t>
      </w:r>
      <w:proofErr w:type="spellEnd"/>
      <w:r w:rsidRPr="00777DD0">
        <w:rPr>
          <w:rStyle w:val="Suplem4Car"/>
          <w:rFonts w:eastAsia="Noto Serif CJK SC"/>
        </w:rPr>
        <w:t xml:space="preserve"> </w:t>
      </w:r>
      <w:r w:rsidRPr="00777DD0">
        <w:rPr>
          <w:rStyle w:val="Suplem4Car"/>
          <w:rFonts w:eastAsia="Noto Serif CJK SC"/>
          <w:i w:val="0"/>
          <w:iCs/>
        </w:rPr>
        <w:t>Kunth.</w:t>
      </w:r>
      <w:bookmarkEnd w:id="47"/>
      <w:bookmarkEnd w:id="48"/>
      <w:bookmarkEnd w:id="49"/>
      <w:bookmarkEnd w:id="50"/>
      <w:r w:rsidRPr="00777DD0">
        <w:rPr>
          <w:rFonts w:ascii="Times New Roman" w:eastAsia="Times New Roman" w:hAnsi="Times New Roman" w:cs="Times New Roman"/>
          <w:i/>
          <w:iCs/>
        </w:rPr>
        <w:t xml:space="preserve"> </w:t>
      </w:r>
      <w:proofErr w:type="spellStart"/>
      <w:r w:rsidRPr="00777DD0">
        <w:rPr>
          <w:rFonts w:ascii="Times New Roman" w:eastAsia="Times New Roman" w:hAnsi="Times New Roman" w:cs="Times New Roman"/>
          <w:b/>
        </w:rPr>
        <w:t>Common</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names</w:t>
      </w:r>
      <w:proofErr w:type="spellEnd"/>
      <w:r w:rsidRPr="00777DD0">
        <w:rPr>
          <w:rFonts w:ascii="Times New Roman" w:eastAsia="Times New Roman" w:hAnsi="Times New Roman" w:cs="Times New Roman"/>
          <w:b/>
        </w:rPr>
        <w:t>:</w:t>
      </w:r>
      <w:r w:rsidRPr="00777DD0">
        <w:rPr>
          <w:rFonts w:ascii="Times New Roman" w:eastAsia="Times New Roman" w:hAnsi="Times New Roman" w:cs="Times New Roman"/>
        </w:rPr>
        <w:t xml:space="preserve"> </w:t>
      </w:r>
      <w:proofErr w:type="spellStart"/>
      <w:r w:rsidRPr="00D31A09">
        <w:rPr>
          <w:rFonts w:ascii="Times New Roman" w:eastAsia="Times New Roman" w:hAnsi="Times New Roman" w:cs="Times New Roman"/>
          <w:i/>
          <w:iCs/>
        </w:rPr>
        <w:t>alucema</w:t>
      </w:r>
      <w:proofErr w:type="spellEnd"/>
      <w:r w:rsidRPr="00D31A09">
        <w:rPr>
          <w:rFonts w:ascii="Times New Roman" w:eastAsia="Times New Roman" w:hAnsi="Times New Roman" w:cs="Times New Roman"/>
          <w:i/>
          <w:iCs/>
        </w:rPr>
        <w:t xml:space="preserve">, altamisa, azulejo, </w:t>
      </w:r>
      <w:proofErr w:type="spellStart"/>
      <w:r w:rsidRPr="00D31A09">
        <w:rPr>
          <w:rFonts w:ascii="Times New Roman" w:eastAsia="Times New Roman" w:hAnsi="Times New Roman" w:cs="Times New Roman"/>
          <w:i/>
          <w:iCs/>
        </w:rPr>
        <w:t>azulema</w:t>
      </w:r>
      <w:proofErr w:type="spellEnd"/>
      <w:r w:rsidRPr="00D31A09">
        <w:rPr>
          <w:rFonts w:ascii="Times New Roman" w:eastAsia="Times New Roman" w:hAnsi="Times New Roman" w:cs="Times New Roman"/>
          <w:i/>
          <w:iCs/>
        </w:rPr>
        <w:t xml:space="preserve">, azulilla, cenicilla, chía, chía cimarrona, elotito, flor del cielo, flor de olote, </w:t>
      </w:r>
      <w:proofErr w:type="spellStart"/>
      <w:r w:rsidRPr="00D31A09">
        <w:rPr>
          <w:rFonts w:ascii="Times New Roman" w:eastAsia="Times New Roman" w:hAnsi="Times New Roman" w:cs="Times New Roman"/>
          <w:i/>
          <w:iCs/>
        </w:rPr>
        <w:t>lucema</w:t>
      </w:r>
      <w:proofErr w:type="spellEnd"/>
      <w:r w:rsidRPr="00D31A09">
        <w:rPr>
          <w:rFonts w:ascii="Times New Roman" w:eastAsia="Times New Roman" w:hAnsi="Times New Roman" w:cs="Times New Roman"/>
          <w:i/>
          <w:iCs/>
        </w:rPr>
        <w:t>, mazorquilla, toronjil,</w:t>
      </w:r>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i/>
        </w:rPr>
        <w:t>aguanda-tsitsiki</w:t>
      </w:r>
      <w:proofErr w:type="spellEnd"/>
      <w:r w:rsidRPr="00777DD0">
        <w:rPr>
          <w:rFonts w:ascii="Times New Roman" w:eastAsia="Times New Roman" w:hAnsi="Times New Roman" w:cs="Times New Roman"/>
        </w:rPr>
        <w:t xml:space="preserve">, </w:t>
      </w:r>
      <w:r w:rsidRPr="00D31A09">
        <w:rPr>
          <w:rFonts w:ascii="Times New Roman" w:eastAsia="Times New Roman" w:hAnsi="Times New Roman" w:cs="Times New Roman"/>
          <w:i/>
          <w:iCs/>
        </w:rPr>
        <w:t>chan,</w:t>
      </w:r>
      <w:r w:rsidRPr="00777DD0">
        <w:rPr>
          <w:rFonts w:ascii="Times New Roman" w:eastAsia="Times New Roman" w:hAnsi="Times New Roman" w:cs="Times New Roman"/>
        </w:rPr>
        <w:t xml:space="preserve"> </w:t>
      </w:r>
      <w:proofErr w:type="spellStart"/>
      <w:r w:rsidRPr="003B4109">
        <w:rPr>
          <w:rFonts w:ascii="Times New Roman" w:eastAsia="Times New Roman" w:hAnsi="Times New Roman" w:cs="Times New Roman"/>
          <w:i/>
          <w:iCs/>
        </w:rPr>
        <w:t>conguerani</w:t>
      </w:r>
      <w:proofErr w:type="spellEnd"/>
      <w:r w:rsidRPr="00777DD0">
        <w:rPr>
          <w:rFonts w:ascii="Times New Roman" w:eastAsia="Times New Roman" w:hAnsi="Times New Roman" w:cs="Times New Roman"/>
        </w:rPr>
        <w:t xml:space="preserve"> (purépecha), and </w:t>
      </w:r>
      <w:proofErr w:type="spellStart"/>
      <w:r w:rsidRPr="00777DD0">
        <w:rPr>
          <w:rFonts w:ascii="Times New Roman" w:eastAsia="Times New Roman" w:hAnsi="Times New Roman" w:cs="Times New Roman"/>
          <w:i/>
        </w:rPr>
        <w:t>k’uironi</w:t>
      </w:r>
      <w:proofErr w:type="spellEnd"/>
      <w:r w:rsidRPr="00777DD0">
        <w:rPr>
          <w:rFonts w:ascii="Times New Roman" w:eastAsia="Times New Roman" w:hAnsi="Times New Roman" w:cs="Times New Roman"/>
          <w:i/>
        </w:rPr>
        <w:t xml:space="preserve"> </w:t>
      </w:r>
      <w:proofErr w:type="spellStart"/>
      <w:r w:rsidRPr="00777DD0">
        <w:rPr>
          <w:rFonts w:ascii="Times New Roman" w:eastAsia="Times New Roman" w:hAnsi="Times New Roman" w:cs="Times New Roman"/>
          <w:i/>
        </w:rPr>
        <w:t>simarroni</w:t>
      </w:r>
      <w:proofErr w:type="spellEnd"/>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rPr>
        <w:t>another</w:t>
      </w:r>
      <w:proofErr w:type="spellEnd"/>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rPr>
        <w:t>language</w:t>
      </w:r>
      <w:proofErr w:type="spellEnd"/>
      <w:r w:rsidRPr="00777DD0">
        <w:rPr>
          <w:rFonts w:ascii="Times New Roman" w:eastAsia="Times New Roman" w:hAnsi="Times New Roman" w:cs="Times New Roman"/>
        </w:rPr>
        <w:t xml:space="preserve">). </w:t>
      </w:r>
      <w:r w:rsidRPr="00777DD0">
        <w:rPr>
          <w:rFonts w:ascii="Times New Roman" w:eastAsia="Times New Roman" w:hAnsi="Times New Roman" w:cs="Times New Roman"/>
          <w:b/>
          <w:lang w:val="en-US"/>
        </w:rPr>
        <w:t>Uses:</w:t>
      </w:r>
      <w:r w:rsidRPr="00777DD0">
        <w:rPr>
          <w:rFonts w:ascii="Times New Roman" w:eastAsia="Times New Roman" w:hAnsi="Times New Roman" w:cs="Times New Roman"/>
          <w:lang w:val="en-US"/>
        </w:rPr>
        <w:t xml:space="preserve"> magical-religious, the inflorescences and flowers are used to make floral rugs in the town of </w:t>
      </w:r>
      <w:proofErr w:type="spellStart"/>
      <w:r w:rsidRPr="00777DD0">
        <w:rPr>
          <w:rFonts w:ascii="Times New Roman" w:eastAsia="Times New Roman" w:hAnsi="Times New Roman" w:cs="Times New Roman"/>
          <w:lang w:val="en-US"/>
        </w:rPr>
        <w:t>Patamban</w:t>
      </w:r>
      <w:proofErr w:type="spellEnd"/>
      <w:r w:rsidRPr="00777DD0">
        <w:rPr>
          <w:rFonts w:ascii="Times New Roman" w:eastAsia="Times New Roman" w:hAnsi="Times New Roman" w:cs="Times New Roman"/>
          <w:lang w:val="en-US"/>
        </w:rPr>
        <w:t xml:space="preserve"> (municipality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and to make cleanses or energetic and medicinal baths, the flowers and leaves are prepared as an infusion with cinnamon and 3 or 4 tablespoons are taken before meals as an antiemetic (controls vomiting), antidiarrheal, and </w:t>
      </w:r>
      <w:proofErr w:type="spellStart"/>
      <w:r w:rsidRPr="00777DD0">
        <w:rPr>
          <w:rFonts w:ascii="Times New Roman" w:eastAsia="Times New Roman" w:hAnsi="Times New Roman" w:cs="Times New Roman"/>
          <w:lang w:val="en-US"/>
        </w:rPr>
        <w:t>antibiliary</w:t>
      </w:r>
      <w:proofErr w:type="spellEnd"/>
      <w:r w:rsidRPr="00777DD0">
        <w:rPr>
          <w:rFonts w:ascii="Times New Roman" w:eastAsia="Times New Roman" w:hAnsi="Times New Roman" w:cs="Times New Roman"/>
          <w:lang w:val="en-US"/>
        </w:rPr>
        <w:t xml:space="preserve">. For headaches, the plant is macerated and put as a poultice. For the kidneys, the leaves and flowers </w:t>
      </w:r>
      <w:r>
        <w:rPr>
          <w:rFonts w:ascii="Times New Roman" w:eastAsia="Times New Roman" w:hAnsi="Times New Roman" w:cs="Times New Roman"/>
          <w:lang w:val="en-US"/>
        </w:rPr>
        <w:t xml:space="preserve">are </w:t>
      </w:r>
      <w:r w:rsidRPr="00777DD0">
        <w:rPr>
          <w:rFonts w:ascii="Times New Roman" w:eastAsia="Times New Roman" w:hAnsi="Times New Roman" w:cs="Times New Roman"/>
          <w:lang w:val="en-US"/>
        </w:rPr>
        <w:t xml:space="preserve">prepared in infusion are used, and a daily cup is taken. In gynecological diseases such as vaginal bleeding (menorrhagia) caused by menstrual disorders, an infusion of the whole plant is made, which is administered orally or topically (baths), also during childbirth, the whole plant is macerated and it is applied as a poultice on the belly, its use in the treatment of paralysis is also reported. In addition, it presents melliferous use. </w:t>
      </w:r>
      <w:r w:rsidRPr="00777DD0">
        <w:rPr>
          <w:rFonts w:ascii="Times New Roman" w:eastAsia="Times New Roman" w:hAnsi="Times New Roman" w:cs="Times New Roman"/>
          <w:b/>
          <w:lang w:val="en-US"/>
        </w:rPr>
        <w:t>Pollination syndrome:</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melitophilous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Charapan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Cherán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Chilchota</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Coeneo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Erongarícuaro</w:t>
      </w:r>
      <w:proofErr w:type="spellEnd"/>
      <w:r w:rsidRPr="00777DD0">
        <w:rPr>
          <w:rFonts w:ascii="Times New Roman" w:eastAsia="Times New Roman" w:hAnsi="Times New Roman" w:cs="Times New Roman"/>
          <w:lang w:val="en-US"/>
        </w:rPr>
        <w:t xml:space="preserve">, Los Reyes, </w:t>
      </w:r>
      <w:proofErr w:type="spellStart"/>
      <w:r w:rsidRPr="00777DD0">
        <w:rPr>
          <w:rFonts w:ascii="Times New Roman" w:eastAsia="Times New Roman" w:hAnsi="Times New Roman" w:cs="Times New Roman"/>
          <w:lang w:val="en-US"/>
        </w:rPr>
        <w:lastRenderedPageBreak/>
        <w:t>Nahuatzen</w:t>
      </w:r>
      <w:proofErr w:type="spellEnd"/>
      <w:r w:rsidRPr="00777DD0">
        <w:rPr>
          <w:rFonts w:ascii="Times New Roman" w:eastAsia="Times New Roman" w:hAnsi="Times New Roman" w:cs="Times New Roman"/>
          <w:lang w:val="en-US"/>
        </w:rPr>
        <w:t xml:space="preserve">, Nuevo </w:t>
      </w:r>
      <w:proofErr w:type="spellStart"/>
      <w:r w:rsidRPr="00777DD0">
        <w:rPr>
          <w:rFonts w:ascii="Times New Roman" w:eastAsia="Times New Roman" w:hAnsi="Times New Roman" w:cs="Times New Roman"/>
          <w:lang w:val="en-US"/>
        </w:rPr>
        <w:t>Parangaricutiro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Paracho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Pátzcuaro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Peribán</w:t>
      </w:r>
      <w:proofErr w:type="spellEnd"/>
      <w:r w:rsidRPr="00777DD0">
        <w:rPr>
          <w:rFonts w:ascii="Times New Roman" w:eastAsia="Times New Roman" w:hAnsi="Times New Roman" w:cs="Times New Roman"/>
          <w:lang w:val="en-US"/>
        </w:rPr>
        <w:t xml:space="preserve">, Quiroga, </w:t>
      </w:r>
      <w:proofErr w:type="spellStart"/>
      <w:r w:rsidRPr="00777DD0">
        <w:rPr>
          <w:rFonts w:ascii="Times New Roman" w:eastAsia="Times New Roman" w:hAnsi="Times New Roman" w:cs="Times New Roman"/>
          <w:lang w:val="en-US"/>
        </w:rPr>
        <w:t>Tancítaro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(Locality of </w:t>
      </w:r>
      <w:proofErr w:type="spellStart"/>
      <w:r w:rsidRPr="00777DD0">
        <w:rPr>
          <w:rFonts w:ascii="Times New Roman" w:eastAsia="Times New Roman" w:hAnsi="Times New Roman" w:cs="Times New Roman"/>
          <w:lang w:val="en-US"/>
        </w:rPr>
        <w:t>Patamban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Tingambato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Tocumbo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Tzintzuntzan</w:t>
      </w:r>
      <w:proofErr w:type="spellEnd"/>
      <w:r w:rsidRPr="00777DD0">
        <w:rPr>
          <w:rFonts w:ascii="Times New Roman" w:eastAsia="Times New Roman" w:hAnsi="Times New Roman" w:cs="Times New Roman"/>
          <w:lang w:val="en-US"/>
        </w:rPr>
        <w:t xml:space="preserve">, Uruapan, </w:t>
      </w:r>
      <w:proofErr w:type="spellStart"/>
      <w:r w:rsidRPr="00777DD0">
        <w:rPr>
          <w:rFonts w:ascii="Times New Roman" w:eastAsia="Times New Roman" w:hAnsi="Times New Roman" w:cs="Times New Roman"/>
          <w:lang w:val="en-US"/>
        </w:rPr>
        <w:t>Zacapu</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lang w:val="en-US"/>
        </w:rPr>
        <w:t>Ziracuaretiro</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Distribution in Mexico: </w:t>
      </w:r>
      <w:r w:rsidRPr="00777DD0">
        <w:rPr>
          <w:rFonts w:ascii="Times New Roman" w:eastAsia="Times New Roman" w:hAnsi="Times New Roman" w:cs="Times New Roman"/>
          <w:lang w:val="en-US"/>
        </w:rPr>
        <w:t xml:space="preserve">AGS, CDM, CHIH, CHIS, COAH, COL, DGO, GRO, GTO, JAL, MÉX, MICH, MOR, NAY, OAX, PUE, SIN, VER, ZAC. </w:t>
      </w:r>
      <w:r w:rsidRPr="00777DD0">
        <w:rPr>
          <w:rFonts w:ascii="Times New Roman" w:eastAsia="Times New Roman" w:hAnsi="Times New Roman" w:cs="Times New Roman"/>
          <w:b/>
          <w:lang w:val="en-US"/>
        </w:rPr>
        <w:t xml:space="preserve">Habitat in Mexico: </w:t>
      </w:r>
      <w:r w:rsidRPr="00777DD0">
        <w:rPr>
          <w:rFonts w:ascii="Times New Roman" w:eastAsia="Times New Roman" w:hAnsi="Times New Roman" w:cs="Times New Roman"/>
          <w:lang w:val="en-US"/>
        </w:rPr>
        <w:t xml:space="preserve">oak, oak-pine, pine and pine-oak forests, montane cloud forest; less frequently in the fir forest, tropical deciduous forest, and subtropical scrubland; </w:t>
      </w:r>
      <w:r w:rsidRPr="00E167DC">
        <w:rPr>
          <w:rFonts w:ascii="Times New Roman" w:eastAsia="Times New Roman" w:hAnsi="Times New Roman" w:cs="Times New Roman"/>
          <w:lang w:val="en-US"/>
        </w:rPr>
        <w:t xml:space="preserve">at elevations </w:t>
      </w:r>
      <w:r w:rsidRPr="00777DD0">
        <w:rPr>
          <w:rFonts w:ascii="Times New Roman" w:eastAsia="Times New Roman" w:hAnsi="Times New Roman" w:cs="Times New Roman"/>
          <w:lang w:val="en-US"/>
        </w:rPr>
        <w:t xml:space="preserve">between 1000-3300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 xml:space="preserve">: </w:t>
      </w:r>
      <w:r w:rsidRPr="00777DD0">
        <w:rPr>
          <w:rFonts w:ascii="Times New Roman" w:eastAsia="Times New Roman" w:hAnsi="Times New Roman" w:cs="Times New Roman"/>
          <w:lang w:val="en-US"/>
        </w:rPr>
        <w:t xml:space="preserve">perennial herb, with deep blue, pale blue, or purple flowers. </w:t>
      </w:r>
      <w:r w:rsidRPr="00777DD0">
        <w:rPr>
          <w:rFonts w:ascii="Times New Roman" w:eastAsia="Times New Roman" w:hAnsi="Times New Roman" w:cs="Times New Roman"/>
          <w:b/>
          <w:lang w:val="en-US"/>
        </w:rPr>
        <w:t xml:space="preserve">Phenology: </w:t>
      </w:r>
      <w:r w:rsidRPr="00777DD0">
        <w:rPr>
          <w:rFonts w:ascii="Times New Roman" w:eastAsia="Times New Roman" w:hAnsi="Times New Roman" w:cs="Times New Roman"/>
          <w:lang w:val="en-US"/>
        </w:rPr>
        <w:t xml:space="preserve">flowering and fruiting </w:t>
      </w:r>
      <w:r>
        <w:rPr>
          <w:rFonts w:ascii="Times New Roman" w:eastAsia="Times New Roman" w:hAnsi="Times New Roman" w:cs="Times New Roman"/>
          <w:lang w:val="en-US"/>
        </w:rPr>
        <w:t>occur</w:t>
      </w:r>
      <w:r w:rsidRPr="00777DD0">
        <w:rPr>
          <w:rFonts w:ascii="Times New Roman" w:eastAsia="Times New Roman" w:hAnsi="Times New Roman" w:cs="Times New Roman"/>
          <w:lang w:val="en-US"/>
        </w:rPr>
        <w:t xml:space="preserve"> throughout the year, but the peak of flowering is </w:t>
      </w:r>
      <w:r>
        <w:rPr>
          <w:rFonts w:ascii="Times New Roman" w:eastAsia="Times New Roman" w:hAnsi="Times New Roman" w:cs="Times New Roman"/>
          <w:lang w:val="en-US"/>
        </w:rPr>
        <w:t>from October to</w:t>
      </w:r>
      <w:r w:rsidRPr="00777DD0">
        <w:rPr>
          <w:rFonts w:ascii="Times New Roman" w:eastAsia="Times New Roman" w:hAnsi="Times New Roman" w:cs="Times New Roman"/>
          <w:lang w:val="en-US"/>
        </w:rPr>
        <w:t xml:space="preserve"> January. </w:t>
      </w:r>
      <w:proofErr w:type="spellStart"/>
      <w:r w:rsidRPr="00777DD0">
        <w:rPr>
          <w:rFonts w:ascii="Times New Roman" w:eastAsia="Times New Roman" w:hAnsi="Times New Roman" w:cs="Times New Roman"/>
          <w:b/>
        </w:rPr>
        <w:t>Phytochemical</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composition</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rPr>
        <w:t>Diterpenoids</w:t>
      </w:r>
      <w:proofErr w:type="spellEnd"/>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rPr>
        <w:t>salvianduline</w:t>
      </w:r>
      <w:proofErr w:type="spellEnd"/>
      <w:r w:rsidRPr="00777DD0">
        <w:rPr>
          <w:rFonts w:ascii="Times New Roman" w:eastAsia="Times New Roman" w:hAnsi="Times New Roman" w:cs="Times New Roman"/>
        </w:rPr>
        <w:t xml:space="preserve"> A, B (Ortega et al. 1991), C (Maldonado et al. 1992), D (Maldonado et al. 1994), and derivative </w:t>
      </w:r>
      <w:proofErr w:type="spellStart"/>
      <w:r w:rsidRPr="00777DD0">
        <w:rPr>
          <w:rFonts w:ascii="Times New Roman" w:eastAsia="Times New Roman" w:hAnsi="Times New Roman" w:cs="Times New Roman"/>
        </w:rPr>
        <w:t>of</w:t>
      </w:r>
      <w:proofErr w:type="spellEnd"/>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rPr>
        <w:t>salvianduline</w:t>
      </w:r>
      <w:proofErr w:type="spellEnd"/>
      <w:r w:rsidRPr="00777DD0">
        <w:rPr>
          <w:rFonts w:ascii="Times New Roman" w:eastAsia="Times New Roman" w:hAnsi="Times New Roman" w:cs="Times New Roman"/>
        </w:rPr>
        <w:t xml:space="preserve"> B (Ortega et al. 1991). </w:t>
      </w:r>
      <w:proofErr w:type="spellStart"/>
      <w:r w:rsidRPr="00777DD0">
        <w:rPr>
          <w:rFonts w:ascii="Times New Roman" w:eastAsia="Times New Roman" w:hAnsi="Times New Roman" w:cs="Times New Roman"/>
        </w:rPr>
        <w:t>Abietane</w:t>
      </w:r>
      <w:proofErr w:type="spellEnd"/>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rPr>
        <w:t>diterpenoids</w:t>
      </w:r>
      <w:proofErr w:type="spellEnd"/>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rPr>
        <w:t>horminone</w:t>
      </w:r>
      <w:proofErr w:type="spellEnd"/>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rPr>
        <w:t>alpha-acetoxy</w:t>
      </w:r>
      <w:proofErr w:type="spellEnd"/>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rPr>
        <w:t>royleana</w:t>
      </w:r>
      <w:proofErr w:type="spellEnd"/>
      <w:r w:rsidRPr="00777DD0">
        <w:rPr>
          <w:rFonts w:ascii="Times New Roman" w:eastAsia="Times New Roman" w:hAnsi="Times New Roman" w:cs="Times New Roman"/>
        </w:rPr>
        <w:t>, β-</w:t>
      </w:r>
      <w:proofErr w:type="spellStart"/>
      <w:r w:rsidRPr="00777DD0">
        <w:rPr>
          <w:rFonts w:ascii="Times New Roman" w:eastAsia="Times New Roman" w:hAnsi="Times New Roman" w:cs="Times New Roman"/>
        </w:rPr>
        <w:t>sitosterol</w:t>
      </w:r>
      <w:proofErr w:type="spellEnd"/>
      <w:r w:rsidRPr="00777DD0">
        <w:rPr>
          <w:rFonts w:ascii="Times New Roman" w:eastAsia="Times New Roman" w:hAnsi="Times New Roman" w:cs="Times New Roman"/>
        </w:rPr>
        <w:t xml:space="preserve"> and </w:t>
      </w:r>
      <w:proofErr w:type="spellStart"/>
      <w:r w:rsidRPr="00777DD0">
        <w:rPr>
          <w:rFonts w:ascii="Times New Roman" w:eastAsia="Times New Roman" w:hAnsi="Times New Roman" w:cs="Times New Roman"/>
        </w:rPr>
        <w:t>ursolic</w:t>
      </w:r>
      <w:proofErr w:type="spellEnd"/>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rPr>
        <w:t>acid</w:t>
      </w:r>
      <w:proofErr w:type="spellEnd"/>
      <w:r w:rsidRPr="00777DD0">
        <w:rPr>
          <w:rFonts w:ascii="Times New Roman" w:eastAsia="Times New Roman" w:hAnsi="Times New Roman" w:cs="Times New Roman"/>
        </w:rPr>
        <w:t xml:space="preserve"> (Maldonado et al. 1994). </w:t>
      </w:r>
      <w:r w:rsidRPr="007223C1">
        <w:rPr>
          <w:rFonts w:ascii="Times New Roman" w:eastAsia="Times New Roman" w:hAnsi="Times New Roman" w:cs="Times New Roman"/>
          <w:lang w:val="en-US"/>
        </w:rPr>
        <w:t xml:space="preserve">Triterpenes: 3-oxo-ursolic acid methyl ester; oleanolic acid and </w:t>
      </w:r>
      <w:proofErr w:type="spellStart"/>
      <w:r w:rsidRPr="007223C1">
        <w:rPr>
          <w:rFonts w:ascii="Times New Roman" w:eastAsia="Times New Roman" w:hAnsi="Times New Roman" w:cs="Times New Roman"/>
          <w:lang w:val="en-US"/>
        </w:rPr>
        <w:t>ursolic</w:t>
      </w:r>
      <w:proofErr w:type="spellEnd"/>
      <w:r w:rsidRPr="007223C1">
        <w:rPr>
          <w:rFonts w:ascii="Times New Roman" w:eastAsia="Times New Roman" w:hAnsi="Times New Roman" w:cs="Times New Roman"/>
          <w:lang w:val="en-US"/>
        </w:rPr>
        <w:t xml:space="preserve"> acid (Jenks and </w:t>
      </w:r>
      <w:r>
        <w:rPr>
          <w:rFonts w:ascii="Times New Roman" w:eastAsia="Times New Roman" w:hAnsi="Times New Roman" w:cs="Times New Roman"/>
          <w:lang w:val="en-US"/>
        </w:rPr>
        <w:t xml:space="preserve">Kim </w:t>
      </w:r>
      <w:r w:rsidRPr="007223C1">
        <w:rPr>
          <w:rFonts w:ascii="Times New Roman" w:eastAsia="Times New Roman" w:hAnsi="Times New Roman" w:cs="Times New Roman"/>
          <w:lang w:val="en-US"/>
        </w:rPr>
        <w:t xml:space="preserve">2013; Ortega et al. 1991; Topçu 2006). </w:t>
      </w:r>
      <w:r w:rsidRPr="00EB43C9">
        <w:rPr>
          <w:rFonts w:ascii="Times New Roman" w:eastAsia="Times New Roman" w:hAnsi="Times New Roman" w:cs="Times New Roman"/>
          <w:lang w:val="en-US"/>
        </w:rPr>
        <w:t xml:space="preserve">Flavonoids: the flavone 6-hydroxy luteolin-6,7,3'',4'-tetramethyl ether (Rodríguez et al. 1974). Triterpenes: 3-oxo-ursolic acid methyl ester; oleanolic acid and </w:t>
      </w:r>
      <w:proofErr w:type="spellStart"/>
      <w:r w:rsidRPr="00EB43C9">
        <w:rPr>
          <w:rFonts w:ascii="Times New Roman" w:eastAsia="Times New Roman" w:hAnsi="Times New Roman" w:cs="Times New Roman"/>
          <w:lang w:val="en-US"/>
        </w:rPr>
        <w:t>ursolic</w:t>
      </w:r>
      <w:proofErr w:type="spellEnd"/>
      <w:r w:rsidRPr="00EB43C9">
        <w:rPr>
          <w:rFonts w:ascii="Times New Roman" w:eastAsia="Times New Roman" w:hAnsi="Times New Roman" w:cs="Times New Roman"/>
          <w:lang w:val="en-US"/>
        </w:rPr>
        <w:t xml:space="preserve"> acid (Ortega et al. 1991; Topçu 2006). </w:t>
      </w:r>
      <w:r w:rsidRPr="00EB43C9">
        <w:rPr>
          <w:rFonts w:ascii="Times New Roman" w:eastAsia="Times New Roman" w:hAnsi="Times New Roman" w:cs="Times New Roman"/>
          <w:b/>
          <w:lang w:val="en-US"/>
        </w:rPr>
        <w:t>Pharmacological activity:</w:t>
      </w:r>
      <w:r w:rsidRPr="00EB43C9">
        <w:rPr>
          <w:rFonts w:ascii="Times New Roman" w:eastAsia="Times New Roman" w:hAnsi="Times New Roman" w:cs="Times New Roman"/>
          <w:lang w:val="en-US"/>
        </w:rPr>
        <w:t xml:space="preserve"> cytotoxic activity (Ortega et al. 1991); antimicrobial and anti-inflammatory (González-Cortazar et al. 2022).</w:t>
      </w:r>
    </w:p>
    <w:p w14:paraId="3B2177B8" w14:textId="77777777" w:rsidR="00E65C8B" w:rsidRPr="00EB43C9" w:rsidRDefault="00E65C8B" w:rsidP="00E65C8B">
      <w:pPr>
        <w:spacing w:line="360" w:lineRule="auto"/>
        <w:jc w:val="both"/>
        <w:rPr>
          <w:rFonts w:ascii="Times New Roman" w:eastAsia="Times New Roman" w:hAnsi="Times New Roman" w:cs="Times New Roman"/>
          <w:lang w:val="en-US"/>
        </w:rPr>
      </w:pPr>
    </w:p>
    <w:p w14:paraId="0DFA9255"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51" w:name="_Toc139019013"/>
      <w:bookmarkStart w:id="52" w:name="_Toc139019825"/>
      <w:bookmarkStart w:id="53" w:name="_Toc139226074"/>
      <w:bookmarkStart w:id="54" w:name="_Toc139300110"/>
      <w:r w:rsidRPr="00777DD0">
        <w:rPr>
          <w:rStyle w:val="Suplem4Car"/>
          <w:rFonts w:eastAsia="Noto Serif CJK SC"/>
          <w:lang w:val="en-US"/>
        </w:rPr>
        <w:t xml:space="preserve">Salvia </w:t>
      </w:r>
      <w:proofErr w:type="spellStart"/>
      <w:r w:rsidRPr="00777DD0">
        <w:rPr>
          <w:rStyle w:val="Suplem4Car"/>
          <w:rFonts w:eastAsia="Noto Serif CJK SC"/>
          <w:lang w:val="en-US"/>
        </w:rPr>
        <w:t>leptostachys</w:t>
      </w:r>
      <w:proofErr w:type="spellEnd"/>
      <w:r w:rsidRPr="00777DD0">
        <w:rPr>
          <w:rStyle w:val="Suplem4Car"/>
          <w:rFonts w:eastAsia="Noto Serif CJK SC"/>
          <w:lang w:val="en-US"/>
        </w:rPr>
        <w:t xml:space="preserve"> </w:t>
      </w:r>
      <w:r w:rsidRPr="00777DD0">
        <w:rPr>
          <w:rStyle w:val="Suplem4Car"/>
          <w:rFonts w:eastAsia="Noto Serif CJK SC"/>
          <w:i w:val="0"/>
          <w:iCs/>
          <w:lang w:val="en-US"/>
        </w:rPr>
        <w:t>Benth.</w:t>
      </w:r>
      <w:bookmarkEnd w:id="51"/>
      <w:bookmarkEnd w:id="52"/>
      <w:bookmarkEnd w:id="53"/>
      <w:bookmarkEnd w:id="54"/>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Common names:</w:t>
      </w:r>
      <w:r w:rsidRPr="00777DD0">
        <w:rPr>
          <w:rFonts w:ascii="Times New Roman" w:eastAsia="Times New Roman" w:hAnsi="Times New Roman" w:cs="Times New Roman"/>
          <w:lang w:val="en-US"/>
        </w:rPr>
        <w:t xml:space="preserve"> </w:t>
      </w:r>
      <w:r w:rsidRPr="003B4109">
        <w:rPr>
          <w:rFonts w:ascii="Times New Roman" w:eastAsia="Times New Roman" w:hAnsi="Times New Roman" w:cs="Times New Roman"/>
          <w:i/>
          <w:iCs/>
          <w:lang w:val="en-US"/>
        </w:rPr>
        <w:t xml:space="preserve">chia </w:t>
      </w:r>
      <w:r w:rsidRPr="003B4109">
        <w:rPr>
          <w:rFonts w:ascii="Times New Roman" w:eastAsia="Times New Roman" w:hAnsi="Times New Roman" w:cs="Times New Roman"/>
          <w:lang w:val="en-US"/>
        </w:rPr>
        <w:t>and</w:t>
      </w:r>
      <w:r w:rsidRPr="003B4109">
        <w:rPr>
          <w:rFonts w:ascii="Times New Roman" w:eastAsia="Times New Roman" w:hAnsi="Times New Roman" w:cs="Times New Roman"/>
          <w:i/>
          <w:iCs/>
          <w:lang w:val="en-US"/>
        </w:rPr>
        <w:t xml:space="preserve"> </w:t>
      </w:r>
      <w:proofErr w:type="spellStart"/>
      <w:r w:rsidRPr="003B4109">
        <w:rPr>
          <w:rFonts w:ascii="Times New Roman" w:eastAsia="Times New Roman" w:hAnsi="Times New Roman" w:cs="Times New Roman"/>
          <w:i/>
          <w:iCs/>
          <w:lang w:val="en-US"/>
        </w:rPr>
        <w:t>chan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purépecha</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Uses: </w:t>
      </w:r>
      <w:r w:rsidRPr="00777DD0">
        <w:rPr>
          <w:rFonts w:ascii="Times New Roman" w:eastAsia="Times New Roman" w:hAnsi="Times New Roman" w:cs="Times New Roman"/>
          <w:lang w:val="en-US"/>
        </w:rPr>
        <w:t>medicinal, the leaves are heated in the embers, later they are moistened with alcohol and put as a plug in the ears (</w:t>
      </w:r>
      <w:proofErr w:type="spellStart"/>
      <w:r w:rsidRPr="00777DD0">
        <w:rPr>
          <w:rFonts w:ascii="Times New Roman" w:eastAsia="Times New Roman" w:hAnsi="Times New Roman" w:cs="Times New Roman"/>
          <w:lang w:val="en-US"/>
        </w:rPr>
        <w:t>otic</w:t>
      </w:r>
      <w:proofErr w:type="spellEnd"/>
      <w:r w:rsidRPr="00777DD0">
        <w:rPr>
          <w:rFonts w:ascii="Times New Roman" w:eastAsia="Times New Roman" w:hAnsi="Times New Roman" w:cs="Times New Roman"/>
          <w:lang w:val="en-US"/>
        </w:rPr>
        <w:t xml:space="preserve">) to “get the air out”. </w:t>
      </w:r>
      <w:r w:rsidRPr="00777DD0">
        <w:rPr>
          <w:rFonts w:ascii="Times New Roman" w:eastAsia="Times New Roman" w:hAnsi="Times New Roman" w:cs="Times New Roman"/>
          <w:b/>
          <w:lang w:val="en-US"/>
        </w:rPr>
        <w:t xml:space="preserve">Pollination syndrome: </w:t>
      </w:r>
      <w:proofErr w:type="spellStart"/>
      <w:r w:rsidRPr="00777DD0">
        <w:rPr>
          <w:rFonts w:ascii="Times New Roman" w:eastAsia="Times New Roman" w:hAnsi="Times New Roman" w:cs="Times New Roman"/>
          <w:lang w:val="en-US"/>
        </w:rPr>
        <w:t>melithophilous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Erongarícuaro</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lang w:val="en-US"/>
        </w:rPr>
        <w:t>Zacapu</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Distribution in Mexico: </w:t>
      </w:r>
      <w:r w:rsidRPr="00777DD0">
        <w:rPr>
          <w:rFonts w:ascii="Times New Roman" w:eastAsia="Times New Roman" w:hAnsi="Times New Roman" w:cs="Times New Roman"/>
          <w:lang w:val="en-US"/>
        </w:rPr>
        <w:t xml:space="preserve">AGS, CDM, DGO, GRO, GTO, JAL, MÉX, MICH, MOR, NAY, OAX, PUE, ZAC. </w:t>
      </w:r>
      <w:r w:rsidRPr="00777DD0">
        <w:rPr>
          <w:rFonts w:ascii="Times New Roman" w:eastAsia="Times New Roman" w:hAnsi="Times New Roman" w:cs="Times New Roman"/>
          <w:b/>
          <w:lang w:val="en-US"/>
        </w:rPr>
        <w:t xml:space="preserve">Habitat in Mexico: </w:t>
      </w:r>
      <w:r w:rsidRPr="00777DD0">
        <w:rPr>
          <w:rFonts w:ascii="Times New Roman" w:eastAsia="Times New Roman" w:hAnsi="Times New Roman" w:cs="Times New Roman"/>
          <w:lang w:val="en-US"/>
        </w:rPr>
        <w:t xml:space="preserve">oak </w:t>
      </w:r>
      <w:r>
        <w:rPr>
          <w:rFonts w:ascii="Times New Roman" w:eastAsia="Times New Roman" w:hAnsi="Times New Roman" w:cs="Times New Roman"/>
          <w:lang w:val="en-US"/>
        </w:rPr>
        <w:t>and</w:t>
      </w:r>
      <w:r w:rsidRPr="00777DD0">
        <w:rPr>
          <w:rFonts w:ascii="Times New Roman" w:eastAsia="Times New Roman" w:hAnsi="Times New Roman" w:cs="Times New Roman"/>
          <w:lang w:val="en-US"/>
        </w:rPr>
        <w:t xml:space="preserve"> pine-oak forest</w:t>
      </w:r>
      <w:r>
        <w:rPr>
          <w:rFonts w:ascii="Times New Roman" w:eastAsia="Times New Roman" w:hAnsi="Times New Roman" w:cs="Times New Roman"/>
          <w:lang w:val="en-US"/>
        </w:rPr>
        <w:t>s</w:t>
      </w:r>
      <w:r w:rsidRPr="00777DD0">
        <w:rPr>
          <w:rFonts w:ascii="Times New Roman" w:eastAsia="Times New Roman" w:hAnsi="Times New Roman" w:cs="Times New Roman"/>
          <w:lang w:val="en-US"/>
        </w:rPr>
        <w:t xml:space="preserve">, tropical deciduous forest, </w:t>
      </w:r>
      <w:r w:rsidRPr="00F52B56">
        <w:rPr>
          <w:rFonts w:ascii="Times New Roman" w:eastAsia="Times New Roman" w:hAnsi="Times New Roman" w:cs="Times New Roman"/>
          <w:lang w:val="en-US"/>
        </w:rPr>
        <w:t>thorn forest</w:t>
      </w:r>
      <w:r>
        <w:rPr>
          <w:rFonts w:ascii="Times New Roman" w:eastAsia="Times New Roman" w:hAnsi="Times New Roman" w:cs="Times New Roman"/>
          <w:lang w:val="en-US"/>
        </w:rPr>
        <w:t xml:space="preserve">, </w:t>
      </w:r>
      <w:r w:rsidRPr="00777DD0">
        <w:rPr>
          <w:rFonts w:ascii="Times New Roman" w:eastAsia="Times New Roman" w:hAnsi="Times New Roman" w:cs="Times New Roman"/>
          <w:lang w:val="en-US"/>
        </w:rPr>
        <w:t xml:space="preserve">subtropical scrub, xeric scrub, grassland, and in secondary vegetation and as weeds. It occupies </w:t>
      </w:r>
      <w:r w:rsidRPr="00E167DC">
        <w:rPr>
          <w:rFonts w:ascii="Times New Roman" w:eastAsia="Times New Roman" w:hAnsi="Times New Roman" w:cs="Times New Roman"/>
          <w:lang w:val="en-US"/>
        </w:rPr>
        <w:t xml:space="preserve">at elevations </w:t>
      </w:r>
      <w:r w:rsidRPr="00777DD0">
        <w:rPr>
          <w:rFonts w:ascii="Times New Roman" w:eastAsia="Times New Roman" w:hAnsi="Times New Roman" w:cs="Times New Roman"/>
          <w:lang w:val="en-US"/>
        </w:rPr>
        <w:t xml:space="preserve">of 800 - 2580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w:t>
      </w:r>
      <w:r w:rsidRPr="00777DD0">
        <w:rPr>
          <w:rFonts w:ascii="Times New Roman" w:eastAsia="Times New Roman" w:hAnsi="Times New Roman" w:cs="Times New Roman"/>
          <w:lang w:val="en-US"/>
        </w:rPr>
        <w:t xml:space="preserve"> annual herb, light blue flowers with white nectar guides on the lower lip. </w:t>
      </w:r>
      <w:r w:rsidRPr="00777DD0">
        <w:rPr>
          <w:rFonts w:ascii="Times New Roman" w:eastAsia="Times New Roman" w:hAnsi="Times New Roman" w:cs="Times New Roman"/>
          <w:b/>
          <w:lang w:val="en-US"/>
        </w:rPr>
        <w:t>Phenology:</w:t>
      </w:r>
      <w:r w:rsidRPr="00777DD0">
        <w:rPr>
          <w:rFonts w:ascii="Times New Roman" w:eastAsia="Times New Roman" w:hAnsi="Times New Roman" w:cs="Times New Roman"/>
          <w:lang w:val="en-US"/>
        </w:rPr>
        <w:t xml:space="preserve"> flowering and fruiting from August to January. </w:t>
      </w:r>
      <w:r w:rsidRPr="00777DD0">
        <w:rPr>
          <w:rFonts w:ascii="Times New Roman" w:eastAsia="Times New Roman" w:hAnsi="Times New Roman" w:cs="Times New Roman"/>
          <w:b/>
          <w:lang w:val="en-US"/>
        </w:rPr>
        <w:t xml:space="preserve">Phytochemical </w:t>
      </w:r>
      <w:r w:rsidRPr="00777DD0">
        <w:rPr>
          <w:rFonts w:ascii="Times New Roman" w:eastAsia="Times New Roman" w:hAnsi="Times New Roman" w:cs="Times New Roman"/>
          <w:b/>
          <w:lang w:val="en-US"/>
        </w:rPr>
        <w:lastRenderedPageBreak/>
        <w:t xml:space="preserve">composition: </w:t>
      </w:r>
      <w:r w:rsidRPr="00777DD0">
        <w:rPr>
          <w:rFonts w:ascii="Times New Roman" w:eastAsia="Times New Roman" w:hAnsi="Times New Roman" w:cs="Times New Roman"/>
          <w:lang w:val="en-US"/>
        </w:rPr>
        <w:t xml:space="preserve">No information available. </w:t>
      </w:r>
      <w:r w:rsidRPr="00777DD0">
        <w:rPr>
          <w:rFonts w:ascii="Times New Roman" w:eastAsia="Times New Roman" w:hAnsi="Times New Roman" w:cs="Times New Roman"/>
          <w:b/>
          <w:lang w:val="en-US"/>
        </w:rPr>
        <w:t xml:space="preserve">Pharmacological activity: </w:t>
      </w:r>
      <w:r w:rsidRPr="00777DD0">
        <w:rPr>
          <w:rFonts w:ascii="Times New Roman" w:eastAsia="Times New Roman" w:hAnsi="Times New Roman" w:cs="Times New Roman"/>
          <w:lang w:val="en-US"/>
        </w:rPr>
        <w:t>No information available.</w:t>
      </w:r>
    </w:p>
    <w:p w14:paraId="60CC7B1A" w14:textId="77777777" w:rsidR="00E65C8B" w:rsidRPr="00777DD0" w:rsidRDefault="00E65C8B" w:rsidP="00E65C8B">
      <w:pPr>
        <w:spacing w:line="360" w:lineRule="auto"/>
        <w:jc w:val="both"/>
        <w:rPr>
          <w:rFonts w:ascii="Times New Roman" w:eastAsia="Times New Roman" w:hAnsi="Times New Roman" w:cs="Times New Roman"/>
          <w:lang w:val="en-US"/>
        </w:rPr>
      </w:pPr>
    </w:p>
    <w:p w14:paraId="1F9B8571"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55" w:name="_Toc139019014"/>
      <w:bookmarkStart w:id="56" w:name="_Toc139019826"/>
      <w:bookmarkStart w:id="57" w:name="_Toc139226075"/>
      <w:bookmarkStart w:id="58" w:name="_Toc139300111"/>
      <w:r w:rsidRPr="00777DD0">
        <w:rPr>
          <w:rStyle w:val="Suplem4Car"/>
          <w:rFonts w:eastAsia="Noto Serif CJK SC"/>
        </w:rPr>
        <w:t xml:space="preserve">Salvia </w:t>
      </w:r>
      <w:proofErr w:type="spellStart"/>
      <w:r w:rsidRPr="00777DD0">
        <w:rPr>
          <w:rStyle w:val="Suplem4Car"/>
          <w:rFonts w:eastAsia="Noto Serif CJK SC"/>
        </w:rPr>
        <w:t>leucantha</w:t>
      </w:r>
      <w:proofErr w:type="spellEnd"/>
      <w:r w:rsidRPr="00777DD0">
        <w:rPr>
          <w:rStyle w:val="Suplem4Car"/>
          <w:rFonts w:eastAsia="Noto Serif CJK SC"/>
        </w:rPr>
        <w:t xml:space="preserve"> </w:t>
      </w:r>
      <w:proofErr w:type="spellStart"/>
      <w:r w:rsidRPr="00777DD0">
        <w:rPr>
          <w:rStyle w:val="Suplem4Car"/>
          <w:rFonts w:eastAsia="Noto Serif CJK SC"/>
          <w:i w:val="0"/>
          <w:iCs/>
        </w:rPr>
        <w:t>Cav</w:t>
      </w:r>
      <w:proofErr w:type="spellEnd"/>
      <w:r w:rsidRPr="00777DD0">
        <w:rPr>
          <w:rStyle w:val="Suplem4Car"/>
          <w:rFonts w:eastAsia="Noto Serif CJK SC"/>
          <w:i w:val="0"/>
          <w:iCs/>
        </w:rPr>
        <w:t>.</w:t>
      </w:r>
      <w:bookmarkEnd w:id="55"/>
      <w:bookmarkEnd w:id="56"/>
      <w:bookmarkEnd w:id="57"/>
      <w:bookmarkEnd w:id="58"/>
      <w:r w:rsidRPr="00777DD0">
        <w:rPr>
          <w:rStyle w:val="Suplem4Car"/>
          <w:rFonts w:eastAsia="Noto Serif CJK SC"/>
        </w:rPr>
        <w:t xml:space="preserve"> </w:t>
      </w:r>
      <w:proofErr w:type="spellStart"/>
      <w:r w:rsidRPr="00777DD0">
        <w:rPr>
          <w:rFonts w:ascii="Times New Roman" w:eastAsia="Times New Roman" w:hAnsi="Times New Roman" w:cs="Times New Roman"/>
          <w:b/>
        </w:rPr>
        <w:t>Common</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names</w:t>
      </w:r>
      <w:proofErr w:type="spellEnd"/>
      <w:r w:rsidRPr="00777DD0">
        <w:rPr>
          <w:rFonts w:ascii="Times New Roman" w:eastAsia="Times New Roman" w:hAnsi="Times New Roman" w:cs="Times New Roman"/>
          <w:b/>
        </w:rPr>
        <w:t xml:space="preserve">: </w:t>
      </w:r>
      <w:r w:rsidRPr="003B4109">
        <w:rPr>
          <w:rFonts w:ascii="Times New Roman" w:eastAsia="Times New Roman" w:hAnsi="Times New Roman" w:cs="Times New Roman"/>
          <w:i/>
          <w:iCs/>
        </w:rPr>
        <w:t xml:space="preserve">algodoncillo, cordón de cristo, cordón de San Francisco, cordoncillo, </w:t>
      </w:r>
      <w:r w:rsidRPr="003B4109">
        <w:rPr>
          <w:rFonts w:ascii="Times New Roman" w:eastAsia="Times New Roman" w:hAnsi="Times New Roman" w:cs="Times New Roman"/>
        </w:rPr>
        <w:t>and</w:t>
      </w:r>
      <w:r w:rsidRPr="003B4109">
        <w:rPr>
          <w:rFonts w:ascii="Times New Roman" w:eastAsia="Times New Roman" w:hAnsi="Times New Roman" w:cs="Times New Roman"/>
          <w:i/>
          <w:iCs/>
        </w:rPr>
        <w:t xml:space="preserve"> moco de pavo</w:t>
      </w:r>
      <w:r w:rsidRPr="00777DD0">
        <w:rPr>
          <w:rFonts w:ascii="Times New Roman" w:eastAsia="Times New Roman" w:hAnsi="Times New Roman" w:cs="Times New Roman"/>
        </w:rPr>
        <w:t xml:space="preserve">.  </w:t>
      </w:r>
      <w:r w:rsidRPr="00777DD0">
        <w:rPr>
          <w:rFonts w:ascii="Times New Roman" w:eastAsia="Times New Roman" w:hAnsi="Times New Roman" w:cs="Times New Roman"/>
          <w:b/>
          <w:lang w:val="en-US"/>
        </w:rPr>
        <w:t xml:space="preserve">Uses: </w:t>
      </w:r>
      <w:r w:rsidRPr="00777DD0">
        <w:rPr>
          <w:rFonts w:ascii="Times New Roman" w:eastAsia="Times New Roman" w:hAnsi="Times New Roman" w:cs="Times New Roman"/>
          <w:lang w:val="en-US"/>
        </w:rPr>
        <w:t>medicinal, in conditions caused by a "</w:t>
      </w:r>
      <w:r w:rsidRPr="00466EEB">
        <w:rPr>
          <w:rFonts w:ascii="Times New Roman" w:eastAsia="Times New Roman" w:hAnsi="Times New Roman" w:cs="Times New Roman"/>
          <w:i/>
          <w:iCs/>
          <w:lang w:val="en-US"/>
        </w:rPr>
        <w:t xml:space="preserve">mal </w:t>
      </w:r>
      <w:proofErr w:type="spellStart"/>
      <w:r w:rsidRPr="00466EEB">
        <w:rPr>
          <w:rFonts w:ascii="Times New Roman" w:eastAsia="Times New Roman" w:hAnsi="Times New Roman" w:cs="Times New Roman"/>
          <w:i/>
          <w:iCs/>
          <w:lang w:val="en-US"/>
        </w:rPr>
        <w:t>viento</w:t>
      </w:r>
      <w:proofErr w:type="spellEnd"/>
      <w:r w:rsidRPr="00777DD0">
        <w:rPr>
          <w:rFonts w:ascii="Times New Roman" w:eastAsia="Times New Roman" w:hAnsi="Times New Roman" w:cs="Times New Roman"/>
          <w:lang w:val="en-US"/>
        </w:rPr>
        <w:t xml:space="preserve">", as well as cough, and chest and lung pain, an infusion of the plant is prepared with fennel or cinnamon and administered orally. </w:t>
      </w:r>
      <w:r>
        <w:rPr>
          <w:rFonts w:ascii="Times New Roman" w:eastAsia="Times New Roman" w:hAnsi="Times New Roman" w:cs="Times New Roman"/>
          <w:lang w:val="en-US"/>
        </w:rPr>
        <w:t>For s</w:t>
      </w:r>
      <w:r w:rsidRPr="00777DD0">
        <w:rPr>
          <w:rFonts w:ascii="Times New Roman" w:eastAsia="Times New Roman" w:hAnsi="Times New Roman" w:cs="Times New Roman"/>
          <w:lang w:val="en-US"/>
        </w:rPr>
        <w:t>tomach pain, an infusion of the plant is prepared with basil, “</w:t>
      </w:r>
      <w:proofErr w:type="spellStart"/>
      <w:r w:rsidRPr="00466EEB">
        <w:rPr>
          <w:rFonts w:ascii="Times New Roman" w:eastAsia="Times New Roman" w:hAnsi="Times New Roman" w:cs="Times New Roman"/>
          <w:i/>
          <w:iCs/>
          <w:lang w:val="en-US"/>
        </w:rPr>
        <w:t>estafiate</w:t>
      </w:r>
      <w:proofErr w:type="spellEnd"/>
      <w:r w:rsidRPr="00777DD0">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r w:rsidRPr="00093225">
        <w:rPr>
          <w:rFonts w:ascii="Times New Roman" w:eastAsia="Times New Roman" w:hAnsi="Times New Roman" w:cs="Times New Roman"/>
          <w:i/>
          <w:iCs/>
          <w:lang w:val="en-US"/>
        </w:rPr>
        <w:t xml:space="preserve">Artemisia </w:t>
      </w:r>
      <w:proofErr w:type="spellStart"/>
      <w:r w:rsidRPr="00093225">
        <w:rPr>
          <w:rFonts w:ascii="Times New Roman" w:eastAsia="Times New Roman" w:hAnsi="Times New Roman" w:cs="Times New Roman"/>
          <w:i/>
          <w:iCs/>
          <w:lang w:val="en-US"/>
        </w:rPr>
        <w:t>ludoviciana</w:t>
      </w:r>
      <w:proofErr w:type="spellEnd"/>
      <w:r>
        <w:rPr>
          <w:rFonts w:ascii="Times New Roman" w:eastAsia="Times New Roman" w:hAnsi="Times New Roman" w:cs="Times New Roman"/>
          <w:lang w:val="en-US"/>
        </w:rPr>
        <w:t>)</w:t>
      </w:r>
      <w:r w:rsidRPr="00777DD0">
        <w:rPr>
          <w:rFonts w:ascii="Times New Roman" w:eastAsia="Times New Roman" w:hAnsi="Times New Roman" w:cs="Times New Roman"/>
          <w:lang w:val="en-US"/>
        </w:rPr>
        <w:t>, and a pinch of salt and taken on an empty stomach</w:t>
      </w:r>
      <w:r>
        <w:rPr>
          <w:rFonts w:ascii="Times New Roman" w:eastAsia="Times New Roman" w:hAnsi="Times New Roman" w:cs="Times New Roman"/>
          <w:lang w:val="en-US"/>
        </w:rPr>
        <w:t>.</w:t>
      </w:r>
      <w:r w:rsidRPr="00777DD0">
        <w:rPr>
          <w:rFonts w:ascii="Times New Roman" w:eastAsia="Times New Roman" w:hAnsi="Times New Roman" w:cs="Times New Roman"/>
          <w:lang w:val="en-US"/>
        </w:rPr>
        <w:t xml:space="preserve"> It is also used as an antiemetic. For the female reproductive system, it is used to normalize menstruation, in cases of womb fall, postpartum for aftermaths that are the strong contractions of the uterus after childbirth and as an abortion. F</w:t>
      </w:r>
      <w:r>
        <w:rPr>
          <w:rFonts w:ascii="Times New Roman" w:eastAsia="Times New Roman" w:hAnsi="Times New Roman" w:cs="Times New Roman"/>
          <w:lang w:val="en-US"/>
        </w:rPr>
        <w:t>or</w:t>
      </w:r>
      <w:r w:rsidRPr="00777DD0">
        <w:rPr>
          <w:rFonts w:ascii="Times New Roman" w:eastAsia="Times New Roman" w:hAnsi="Times New Roman" w:cs="Times New Roman"/>
          <w:lang w:val="en-US"/>
        </w:rPr>
        <w:t xml:space="preserve"> fever, the leaves are used together with good and rough grass</w:t>
      </w:r>
      <w:r>
        <w:rPr>
          <w:rFonts w:ascii="Times New Roman" w:eastAsia="Times New Roman" w:hAnsi="Times New Roman" w:cs="Times New Roman"/>
          <w:lang w:val="en-US"/>
        </w:rPr>
        <w:t>;</w:t>
      </w:r>
      <w:r w:rsidRPr="00777DD0">
        <w:rPr>
          <w:rFonts w:ascii="Times New Roman" w:eastAsia="Times New Roman" w:hAnsi="Times New Roman" w:cs="Times New Roman"/>
          <w:lang w:val="en-US"/>
        </w:rPr>
        <w:t xml:space="preserve"> later they are soaked with alcohol, water and lemon and applied topically on the soles of the feet. To protect the skin, the flowers are used in the preparation of an ointment that is applied directly to the skin; It has anti-inflammatory use and is for diabetes. It also </w:t>
      </w:r>
      <w:r>
        <w:rPr>
          <w:rFonts w:ascii="Times New Roman" w:eastAsia="Times New Roman" w:hAnsi="Times New Roman" w:cs="Times New Roman"/>
          <w:lang w:val="en-US"/>
        </w:rPr>
        <w:t>is grown as an</w:t>
      </w:r>
      <w:r w:rsidRPr="00777DD0">
        <w:rPr>
          <w:rFonts w:ascii="Times New Roman" w:eastAsia="Times New Roman" w:hAnsi="Times New Roman" w:cs="Times New Roman"/>
          <w:lang w:val="en-US"/>
        </w:rPr>
        <w:t xml:space="preserve"> ornamental use in home gardens (observation Brenda Bedolla).</w:t>
      </w:r>
      <w:r w:rsidRPr="00777DD0">
        <w:rPr>
          <w:rFonts w:ascii="Times New Roman" w:eastAsia="Times New Roman" w:hAnsi="Times New Roman" w:cs="Times New Roman"/>
          <w:b/>
          <w:lang w:val="en-US"/>
        </w:rPr>
        <w:t xml:space="preserve"> Pollination syndrome: </w:t>
      </w:r>
      <w:proofErr w:type="spellStart"/>
      <w:r w:rsidRPr="00777DD0">
        <w:rPr>
          <w:rFonts w:ascii="Times New Roman" w:eastAsia="Times New Roman" w:hAnsi="Times New Roman" w:cs="Times New Roman"/>
          <w:lang w:val="en-US"/>
        </w:rPr>
        <w:t>melithophilous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 </w:t>
      </w:r>
      <w:proofErr w:type="spellStart"/>
      <w:r w:rsidRPr="00777DD0">
        <w:rPr>
          <w:rFonts w:ascii="Times New Roman" w:eastAsia="Times New Roman" w:hAnsi="Times New Roman" w:cs="Times New Roman"/>
          <w:lang w:val="en-US"/>
        </w:rPr>
        <w:t>Pátzcuaro</w:t>
      </w:r>
      <w:proofErr w:type="spellEnd"/>
      <w:r w:rsidRPr="00777DD0">
        <w:rPr>
          <w:rFonts w:ascii="Times New Roman" w:eastAsia="Times New Roman" w:hAnsi="Times New Roman" w:cs="Times New Roman"/>
          <w:lang w:val="en-US"/>
        </w:rPr>
        <w:t xml:space="preserve">, and Uruapan. Distribution in Mexico: CHIS, COAH, COL, GRO, GTO, JAL, MÉX, MICH, MOR, OAX, PUE, QRO, SLP, TLX, VER, ZAC. </w:t>
      </w:r>
      <w:r w:rsidRPr="00777DD0">
        <w:rPr>
          <w:rFonts w:ascii="Times New Roman" w:eastAsia="Times New Roman" w:hAnsi="Times New Roman" w:cs="Times New Roman"/>
          <w:b/>
          <w:lang w:val="en-US"/>
        </w:rPr>
        <w:t>Habitat in Mexico:</w:t>
      </w:r>
      <w:r w:rsidRPr="00777DD0">
        <w:rPr>
          <w:rFonts w:ascii="Times New Roman" w:eastAsia="Times New Roman" w:hAnsi="Times New Roman" w:cs="Times New Roman"/>
          <w:lang w:val="en-US"/>
        </w:rPr>
        <w:t xml:space="preserve"> oak, pine-oak, tropical deciduous forest, and secondary vegetation; </w:t>
      </w:r>
      <w:r w:rsidRPr="00E167DC">
        <w:rPr>
          <w:rFonts w:ascii="Times New Roman" w:eastAsia="Times New Roman" w:hAnsi="Times New Roman" w:cs="Times New Roman"/>
          <w:lang w:val="en-US"/>
        </w:rPr>
        <w:t xml:space="preserve">at elevations </w:t>
      </w:r>
      <w:r w:rsidRPr="00777DD0">
        <w:rPr>
          <w:rFonts w:ascii="Times New Roman" w:eastAsia="Times New Roman" w:hAnsi="Times New Roman" w:cs="Times New Roman"/>
          <w:lang w:val="en-US"/>
        </w:rPr>
        <w:t xml:space="preserve">between 1400-2800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 xml:space="preserve">: </w:t>
      </w:r>
      <w:r w:rsidRPr="00777DD0">
        <w:rPr>
          <w:rFonts w:ascii="Times New Roman" w:eastAsia="Times New Roman" w:hAnsi="Times New Roman" w:cs="Times New Roman"/>
          <w:lang w:val="en-US"/>
        </w:rPr>
        <w:t xml:space="preserve">subshrub, with white flowers and purple calyx. </w:t>
      </w:r>
      <w:r w:rsidRPr="00777DD0">
        <w:rPr>
          <w:rFonts w:ascii="Times New Roman" w:eastAsia="Times New Roman" w:hAnsi="Times New Roman" w:cs="Times New Roman"/>
          <w:b/>
          <w:lang w:val="en-US"/>
        </w:rPr>
        <w:t xml:space="preserve">Phenology: </w:t>
      </w:r>
      <w:r w:rsidRPr="00777DD0">
        <w:rPr>
          <w:rFonts w:ascii="Times New Roman" w:eastAsia="Times New Roman" w:hAnsi="Times New Roman" w:cs="Times New Roman"/>
          <w:lang w:val="en-US"/>
        </w:rPr>
        <w:t xml:space="preserve">flowering and fruiting are throughout the year, but the peak of flowering is in the months of April to May and from September to October. </w:t>
      </w:r>
      <w:r w:rsidRPr="00777DD0">
        <w:rPr>
          <w:rFonts w:ascii="Times New Roman" w:eastAsia="Times New Roman" w:hAnsi="Times New Roman" w:cs="Times New Roman"/>
          <w:b/>
          <w:lang w:val="en-US"/>
        </w:rPr>
        <w:t xml:space="preserve">Phytochemical composition: </w:t>
      </w:r>
      <w:r w:rsidRPr="00777DD0">
        <w:rPr>
          <w:rFonts w:ascii="Times New Roman" w:eastAsia="Times New Roman" w:hAnsi="Times New Roman" w:cs="Times New Roman"/>
          <w:lang w:val="en-US"/>
        </w:rPr>
        <w:t xml:space="preserve">Diterpenoids: </w:t>
      </w:r>
      <w:proofErr w:type="spellStart"/>
      <w:r w:rsidRPr="00777DD0">
        <w:rPr>
          <w:rFonts w:ascii="Times New Roman" w:eastAsia="Times New Roman" w:hAnsi="Times New Roman" w:cs="Times New Roman"/>
          <w:lang w:val="en-US"/>
        </w:rPr>
        <w:t>salvileucantholide</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lang w:val="en-US"/>
        </w:rPr>
        <w:t>salviandulin</w:t>
      </w:r>
      <w:proofErr w:type="spellEnd"/>
      <w:r w:rsidRPr="00777DD0">
        <w:rPr>
          <w:rFonts w:ascii="Times New Roman" w:eastAsia="Times New Roman" w:hAnsi="Times New Roman" w:cs="Times New Roman"/>
          <w:lang w:val="en-US"/>
        </w:rPr>
        <w:t xml:space="preserve"> E (Esquivel et al. 1994); </w:t>
      </w:r>
      <w:proofErr w:type="spellStart"/>
      <w:r w:rsidRPr="00777DD0">
        <w:rPr>
          <w:rFonts w:ascii="Times New Roman" w:eastAsia="Times New Roman" w:hAnsi="Times New Roman" w:cs="Times New Roman"/>
          <w:lang w:val="en-US"/>
        </w:rPr>
        <w:t>salvifaricin</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lang w:val="en-US"/>
        </w:rPr>
        <w:t>spiroleucantholide</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Narukawa</w:t>
      </w:r>
      <w:proofErr w:type="spellEnd"/>
      <w:r w:rsidRPr="00777DD0">
        <w:rPr>
          <w:rFonts w:ascii="Times New Roman" w:eastAsia="Times New Roman" w:hAnsi="Times New Roman" w:cs="Times New Roman"/>
          <w:lang w:val="en-US"/>
        </w:rPr>
        <w:t xml:space="preserve"> et al. 2006b); </w:t>
      </w:r>
      <w:proofErr w:type="spellStart"/>
      <w:r w:rsidRPr="00777DD0">
        <w:rPr>
          <w:rFonts w:ascii="Times New Roman" w:eastAsia="Times New Roman" w:hAnsi="Times New Roman" w:cs="Times New Roman"/>
          <w:lang w:val="en-US"/>
        </w:rPr>
        <w:t>salvileucalin</w:t>
      </w:r>
      <w:proofErr w:type="spellEnd"/>
      <w:r w:rsidRPr="00777DD0">
        <w:rPr>
          <w:rFonts w:ascii="Times New Roman" w:eastAsia="Times New Roman" w:hAnsi="Times New Roman" w:cs="Times New Roman"/>
          <w:lang w:val="en-US"/>
        </w:rPr>
        <w:t xml:space="preserve"> B (Aoyagi et al. 2008). Sesquiterpenes: bornyl acetate, </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 xml:space="preserve">-caryophyllene, caryophyllene oxide, and </w:t>
      </w:r>
      <w:proofErr w:type="spellStart"/>
      <w:r w:rsidRPr="00777DD0">
        <w:rPr>
          <w:rFonts w:ascii="Times New Roman" w:eastAsia="Times New Roman" w:hAnsi="Times New Roman" w:cs="Times New Roman"/>
          <w:lang w:val="en-US"/>
        </w:rPr>
        <w:t>spathulenol</w:t>
      </w:r>
      <w:proofErr w:type="spellEnd"/>
      <w:r w:rsidRPr="00777DD0">
        <w:rPr>
          <w:rFonts w:ascii="Times New Roman" w:eastAsia="Times New Roman" w:hAnsi="Times New Roman" w:cs="Times New Roman"/>
          <w:lang w:val="en-US"/>
        </w:rPr>
        <w:t xml:space="preserve"> (Ali et al. 2015); and </w:t>
      </w:r>
      <w:proofErr w:type="spellStart"/>
      <w:r>
        <w:rPr>
          <w:rFonts w:ascii="Times New Roman" w:eastAsia="Times New Roman" w:hAnsi="Times New Roman" w:cs="Times New Roman"/>
          <w:lang w:val="en-US"/>
        </w:rPr>
        <w:t>a</w:t>
      </w:r>
      <w:r w:rsidRPr="00777DD0">
        <w:rPr>
          <w:rFonts w:ascii="Times New Roman" w:eastAsia="Times New Roman" w:hAnsi="Times New Roman" w:cs="Times New Roman"/>
          <w:lang w:val="en-US"/>
        </w:rPr>
        <w:t>ristolen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Castrillón</w:t>
      </w:r>
      <w:proofErr w:type="spellEnd"/>
      <w:r w:rsidRPr="00777DD0">
        <w:rPr>
          <w:rFonts w:ascii="Times New Roman" w:eastAsia="Times New Roman" w:hAnsi="Times New Roman" w:cs="Times New Roman"/>
          <w:lang w:val="en-US"/>
        </w:rPr>
        <w:t xml:space="preserve"> et al. 2019); 9-guaiadiene, (E)-caryophyllene, germacrene D, (E)-</w:t>
      </w:r>
      <w:proofErr w:type="spellStart"/>
      <w:r w:rsidRPr="00777DD0">
        <w:rPr>
          <w:rFonts w:ascii="Times New Roman" w:eastAsia="Times New Roman" w:hAnsi="Times New Roman" w:cs="Times New Roman"/>
          <w:lang w:val="en-US"/>
        </w:rPr>
        <w:t>farnesene</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lang w:val="en-US"/>
        </w:rPr>
        <w:t>bicyclogermacrene</w:t>
      </w:r>
      <w:proofErr w:type="spellEnd"/>
      <w:r w:rsidRPr="00777DD0">
        <w:rPr>
          <w:rFonts w:ascii="Times New Roman" w:eastAsia="Times New Roman" w:hAnsi="Times New Roman" w:cs="Times New Roman"/>
          <w:lang w:val="en-US"/>
        </w:rPr>
        <w:t xml:space="preserve"> and the monoterpenoid bornyl acetate (Villalta et al. 2021). Neo-clerodane derivatives: </w:t>
      </w:r>
      <w:proofErr w:type="spellStart"/>
      <w:r w:rsidRPr="00777DD0">
        <w:rPr>
          <w:rFonts w:ascii="Times New Roman" w:eastAsia="Times New Roman" w:hAnsi="Times New Roman" w:cs="Times New Roman"/>
          <w:lang w:val="en-US"/>
        </w:rPr>
        <w:t>Salvileucanthsin</w:t>
      </w:r>
      <w:proofErr w:type="spellEnd"/>
      <w:r w:rsidRPr="00777DD0">
        <w:rPr>
          <w:rFonts w:ascii="Times New Roman" w:eastAsia="Times New Roman" w:hAnsi="Times New Roman" w:cs="Times New Roman"/>
          <w:lang w:val="en-US"/>
        </w:rPr>
        <w:t xml:space="preserve"> A-B; 6,7-Dihydrosalviandulin </w:t>
      </w:r>
      <w:r w:rsidRPr="00777DD0">
        <w:rPr>
          <w:rFonts w:ascii="Times New Roman" w:eastAsia="Times New Roman" w:hAnsi="Times New Roman" w:cs="Times New Roman"/>
          <w:lang w:val="en-US"/>
        </w:rPr>
        <w:lastRenderedPageBreak/>
        <w:t>E; 2-Epi-6,7-dihydrosalviandulin E; De-O-</w:t>
      </w:r>
      <w:proofErr w:type="spellStart"/>
      <w:r w:rsidRPr="00777DD0">
        <w:rPr>
          <w:rFonts w:ascii="Times New Roman" w:eastAsia="Times New Roman" w:hAnsi="Times New Roman" w:cs="Times New Roman"/>
          <w:lang w:val="en-US"/>
        </w:rPr>
        <w:t>acetylsalvigenolide</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Salvileucanthsin</w:t>
      </w:r>
      <w:proofErr w:type="spellEnd"/>
      <w:r w:rsidRPr="00777DD0">
        <w:rPr>
          <w:rFonts w:ascii="Times New Roman" w:eastAsia="Times New Roman" w:hAnsi="Times New Roman" w:cs="Times New Roman"/>
          <w:lang w:val="en-US"/>
        </w:rPr>
        <w:t xml:space="preserve"> C–D; 3</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w:t>
      </w:r>
      <w:proofErr w:type="spellStart"/>
      <w:r w:rsidRPr="00777DD0">
        <w:rPr>
          <w:rFonts w:ascii="Times New Roman" w:eastAsia="Times New Roman" w:hAnsi="Times New Roman" w:cs="Times New Roman"/>
          <w:lang w:val="en-US"/>
        </w:rPr>
        <w:t>Methoxyisopuberulin</w:t>
      </w:r>
      <w:proofErr w:type="spellEnd"/>
      <w:r w:rsidRPr="00777DD0">
        <w:rPr>
          <w:rFonts w:ascii="Times New Roman" w:eastAsia="Times New Roman" w:hAnsi="Times New Roman" w:cs="Times New Roman"/>
          <w:lang w:val="en-US"/>
        </w:rPr>
        <w:t xml:space="preserve">; 20-Hydroxydugesin B; 3-Epi-tilifodiolide; </w:t>
      </w:r>
      <w:proofErr w:type="spellStart"/>
      <w:r w:rsidRPr="00777DD0">
        <w:rPr>
          <w:rFonts w:ascii="Times New Roman" w:eastAsia="Times New Roman" w:hAnsi="Times New Roman" w:cs="Times New Roman"/>
          <w:lang w:val="en-US"/>
        </w:rPr>
        <w:t>tilifodiolide</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salvileucalin</w:t>
      </w:r>
      <w:proofErr w:type="spellEnd"/>
      <w:r w:rsidRPr="00777DD0">
        <w:rPr>
          <w:rFonts w:ascii="Times New Roman" w:eastAsia="Times New Roman" w:hAnsi="Times New Roman" w:cs="Times New Roman"/>
          <w:lang w:val="en-US"/>
        </w:rPr>
        <w:t xml:space="preserve"> A; </w:t>
      </w:r>
      <w:proofErr w:type="spellStart"/>
      <w:r w:rsidRPr="00777DD0">
        <w:rPr>
          <w:rFonts w:ascii="Times New Roman" w:eastAsia="Times New Roman" w:hAnsi="Times New Roman" w:cs="Times New Roman"/>
          <w:lang w:val="en-US"/>
        </w:rPr>
        <w:t>salviandilin</w:t>
      </w:r>
      <w:proofErr w:type="spellEnd"/>
      <w:r w:rsidRPr="00777DD0">
        <w:rPr>
          <w:rFonts w:ascii="Times New Roman" w:eastAsia="Times New Roman" w:hAnsi="Times New Roman" w:cs="Times New Roman"/>
          <w:lang w:val="en-US"/>
        </w:rPr>
        <w:t xml:space="preserve"> E; </w:t>
      </w:r>
      <w:proofErr w:type="spellStart"/>
      <w:r w:rsidRPr="00777DD0">
        <w:rPr>
          <w:rFonts w:ascii="Times New Roman" w:eastAsia="Times New Roman" w:hAnsi="Times New Roman" w:cs="Times New Roman"/>
          <w:lang w:val="en-US"/>
        </w:rPr>
        <w:t>isopuberulin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dugesin</w:t>
      </w:r>
      <w:proofErr w:type="spellEnd"/>
      <w:r w:rsidRPr="00777DD0">
        <w:rPr>
          <w:rFonts w:ascii="Times New Roman" w:eastAsia="Times New Roman" w:hAnsi="Times New Roman" w:cs="Times New Roman"/>
          <w:lang w:val="en-US"/>
        </w:rPr>
        <w:t xml:space="preserve"> B; </w:t>
      </w:r>
      <w:proofErr w:type="spellStart"/>
      <w:r w:rsidRPr="00777DD0">
        <w:rPr>
          <w:rFonts w:ascii="Times New Roman" w:eastAsia="Times New Roman" w:hAnsi="Times New Roman" w:cs="Times New Roman"/>
          <w:lang w:val="en-US"/>
        </w:rPr>
        <w:t>salvileucantholide</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salvifaricin</w:t>
      </w:r>
      <w:proofErr w:type="spellEnd"/>
      <w:r w:rsidRPr="00777DD0">
        <w:rPr>
          <w:rFonts w:ascii="Times New Roman" w:eastAsia="Times New Roman" w:hAnsi="Times New Roman" w:cs="Times New Roman"/>
          <w:lang w:val="en-US"/>
        </w:rPr>
        <w:t>; 6,7-dehydrodugesin B (Jiang et al. 2016).</w:t>
      </w:r>
      <w:r w:rsidRPr="00777DD0">
        <w:rPr>
          <w:rFonts w:ascii="Times New Roman" w:eastAsia="Cardo" w:hAnsi="Times New Roman" w:cs="Times New Roman"/>
          <w:lang w:val="en-US"/>
        </w:rPr>
        <w:t xml:space="preserve"> </w:t>
      </w:r>
      <w:proofErr w:type="spellStart"/>
      <w:r w:rsidRPr="00777DD0">
        <w:rPr>
          <w:rFonts w:ascii="Times New Roman" w:eastAsia="Cardo" w:hAnsi="Times New Roman" w:cs="Times New Roman"/>
          <w:lang w:val="en-US"/>
        </w:rPr>
        <w:t>Neoclerodane</w:t>
      </w:r>
      <w:proofErr w:type="spellEnd"/>
      <w:r w:rsidRPr="00777DD0">
        <w:rPr>
          <w:rFonts w:ascii="Times New Roman" w:eastAsia="Cardo" w:hAnsi="Times New Roman" w:cs="Times New Roman"/>
          <w:lang w:val="en-US"/>
        </w:rPr>
        <w:t xml:space="preserve"> diterpenoids: </w:t>
      </w:r>
      <w:proofErr w:type="spellStart"/>
      <w:r w:rsidRPr="00777DD0">
        <w:rPr>
          <w:rFonts w:ascii="Times New Roman" w:eastAsia="Cardo" w:hAnsi="Times New Roman" w:cs="Times New Roman"/>
          <w:lang w:val="en-US"/>
        </w:rPr>
        <w:t>Leucansalvialin</w:t>
      </w:r>
      <w:proofErr w:type="spellEnd"/>
      <w:r w:rsidRPr="00777DD0">
        <w:rPr>
          <w:rFonts w:ascii="Times New Roman" w:eastAsia="Cardo" w:hAnsi="Times New Roman" w:cs="Times New Roman"/>
          <w:lang w:val="en-US"/>
        </w:rPr>
        <w:t xml:space="preserve"> F-I. 18(4 → 3)-</w:t>
      </w:r>
      <w:proofErr w:type="spellStart"/>
      <w:r w:rsidRPr="00777DD0">
        <w:rPr>
          <w:rFonts w:ascii="Times New Roman" w:eastAsia="Cardo" w:hAnsi="Times New Roman" w:cs="Times New Roman"/>
          <w:lang w:val="en-US"/>
        </w:rPr>
        <w:t>abeo</w:t>
      </w:r>
      <w:proofErr w:type="spellEnd"/>
      <w:r w:rsidRPr="00777DD0">
        <w:rPr>
          <w:rFonts w:ascii="Times New Roman" w:eastAsia="Cardo" w:hAnsi="Times New Roman" w:cs="Times New Roman"/>
          <w:lang w:val="en-US"/>
        </w:rPr>
        <w:t xml:space="preserve">-abietane diterpenoid: </w:t>
      </w:r>
      <w:proofErr w:type="spellStart"/>
      <w:r w:rsidRPr="00777DD0">
        <w:rPr>
          <w:rFonts w:ascii="Times New Roman" w:eastAsia="Cardo" w:hAnsi="Times New Roman" w:cs="Times New Roman"/>
          <w:lang w:val="en-US"/>
        </w:rPr>
        <w:t>leucansalvialin</w:t>
      </w:r>
      <w:proofErr w:type="spellEnd"/>
      <w:r w:rsidRPr="00777DD0">
        <w:rPr>
          <w:rFonts w:ascii="Times New Roman" w:eastAsia="Cardo" w:hAnsi="Times New Roman" w:cs="Times New Roman"/>
          <w:lang w:val="en-US"/>
        </w:rPr>
        <w:t xml:space="preserve"> J </w:t>
      </w:r>
      <w:r w:rsidRPr="00777DD0">
        <w:rPr>
          <w:rFonts w:ascii="Times New Roman" w:eastAsia="Times New Roman" w:hAnsi="Times New Roman" w:cs="Times New Roman"/>
          <w:lang w:val="en-US"/>
        </w:rPr>
        <w:t xml:space="preserve">(Li et al. 2018). </w:t>
      </w:r>
      <w:r w:rsidRPr="00777DD0">
        <w:rPr>
          <w:rFonts w:ascii="Times New Roman" w:eastAsia="Times New Roman" w:hAnsi="Times New Roman" w:cs="Times New Roman"/>
          <w:b/>
          <w:lang w:val="en-US"/>
        </w:rPr>
        <w:t xml:space="preserve">Pharmacological activity: </w:t>
      </w:r>
      <w:r w:rsidRPr="00777DD0">
        <w:rPr>
          <w:rFonts w:ascii="Times New Roman" w:eastAsia="Times New Roman" w:hAnsi="Times New Roman" w:cs="Times New Roman"/>
          <w:lang w:val="en-US"/>
        </w:rPr>
        <w:t xml:space="preserve">anticholinesterase effect (Villalta et al. 2021); antiprotozoal against </w:t>
      </w:r>
      <w:r w:rsidRPr="00777DD0">
        <w:rPr>
          <w:rFonts w:ascii="Times New Roman" w:eastAsia="Times New Roman" w:hAnsi="Times New Roman" w:cs="Times New Roman"/>
          <w:i/>
          <w:lang w:val="en-US"/>
        </w:rPr>
        <w:t xml:space="preserve">Trypanosoma brucei </w:t>
      </w:r>
      <w:proofErr w:type="spellStart"/>
      <w:r w:rsidRPr="00777DD0">
        <w:rPr>
          <w:rFonts w:ascii="Times New Roman" w:eastAsia="Times New Roman" w:hAnsi="Times New Roman" w:cs="Times New Roman"/>
          <w:i/>
          <w:lang w:val="en-US"/>
        </w:rPr>
        <w:t>brucei</w:t>
      </w:r>
      <w:proofErr w:type="spellEnd"/>
      <w:r w:rsidRPr="00777DD0">
        <w:rPr>
          <w:rFonts w:ascii="Times New Roman" w:eastAsia="Times New Roman" w:hAnsi="Times New Roman" w:cs="Times New Roman"/>
          <w:i/>
          <w:lang w:val="en-US"/>
        </w:rPr>
        <w:t xml:space="preserve"> </w:t>
      </w:r>
      <w:r w:rsidRPr="00777DD0">
        <w:rPr>
          <w:rFonts w:ascii="Times New Roman" w:eastAsia="Times New Roman" w:hAnsi="Times New Roman" w:cs="Times New Roman"/>
          <w:lang w:val="en-US"/>
        </w:rPr>
        <w:t>(</w:t>
      </w:r>
      <w:proofErr w:type="spellStart"/>
      <w:r w:rsidRPr="00777DD0">
        <w:rPr>
          <w:rFonts w:ascii="Times New Roman" w:eastAsia="Times New Roman" w:hAnsi="Times New Roman" w:cs="Times New Roman"/>
          <w:lang w:val="en-US"/>
        </w:rPr>
        <w:t>antitrypanosomal</w:t>
      </w:r>
      <w:proofErr w:type="spellEnd"/>
      <w:r w:rsidRPr="00777DD0">
        <w:rPr>
          <w:rFonts w:ascii="Times New Roman" w:eastAsia="Times New Roman" w:hAnsi="Times New Roman" w:cs="Times New Roman"/>
          <w:lang w:val="en-US"/>
        </w:rPr>
        <w:t xml:space="preserve"> activity of </w:t>
      </w:r>
      <w:proofErr w:type="spellStart"/>
      <w:r w:rsidRPr="00777DD0">
        <w:rPr>
          <w:rFonts w:ascii="Times New Roman" w:eastAsia="Times New Roman" w:hAnsi="Times New Roman" w:cs="Times New Roman"/>
          <w:lang w:val="en-US"/>
        </w:rPr>
        <w:t>salviandulin</w:t>
      </w:r>
      <w:proofErr w:type="spellEnd"/>
      <w:r w:rsidRPr="00777DD0">
        <w:rPr>
          <w:rFonts w:ascii="Times New Roman" w:eastAsia="Times New Roman" w:hAnsi="Times New Roman" w:cs="Times New Roman"/>
          <w:lang w:val="en-US"/>
        </w:rPr>
        <w:t xml:space="preserve"> E) (Aoyagi et al. 2014); neuroprotective (Li et al. 2018), </w:t>
      </w:r>
      <w:proofErr w:type="spellStart"/>
      <w:r w:rsidRPr="00777DD0">
        <w:rPr>
          <w:rFonts w:ascii="Times New Roman" w:eastAsia="Times New Roman" w:hAnsi="Times New Roman" w:cs="Times New Roman"/>
          <w:lang w:val="en-US"/>
        </w:rPr>
        <w:t>neurothic</w:t>
      </w:r>
      <w:proofErr w:type="spellEnd"/>
      <w:r w:rsidRPr="00777DD0">
        <w:rPr>
          <w:rFonts w:ascii="Times New Roman" w:eastAsia="Times New Roman" w:hAnsi="Times New Roman" w:cs="Times New Roman"/>
          <w:lang w:val="en-US"/>
        </w:rPr>
        <w:t xml:space="preserve"> (Fan et al. 2017), neuroprotective (Jiang et al. 2016) and cytotoxic (</w:t>
      </w:r>
      <w:proofErr w:type="spellStart"/>
      <w:r w:rsidRPr="00777DD0">
        <w:rPr>
          <w:rFonts w:ascii="Times New Roman" w:eastAsia="Times New Roman" w:hAnsi="Times New Roman" w:cs="Times New Roman"/>
          <w:lang w:val="en-US"/>
        </w:rPr>
        <w:t>Salvileucalin</w:t>
      </w:r>
      <w:proofErr w:type="spellEnd"/>
      <w:r w:rsidRPr="00777DD0">
        <w:rPr>
          <w:rFonts w:ascii="Times New Roman" w:eastAsia="Times New Roman" w:hAnsi="Times New Roman" w:cs="Times New Roman"/>
          <w:lang w:val="en-US"/>
        </w:rPr>
        <w:t xml:space="preserve"> B) (Aoyagi et al. 2008) activity; larvici</w:t>
      </w:r>
      <w:r>
        <w:rPr>
          <w:rFonts w:ascii="Times New Roman" w:eastAsia="Times New Roman" w:hAnsi="Times New Roman" w:cs="Times New Roman"/>
          <w:lang w:val="en-US"/>
        </w:rPr>
        <w:t>de</w:t>
      </w:r>
      <w:r w:rsidRPr="00777DD0">
        <w:rPr>
          <w:rFonts w:ascii="Times New Roman" w:eastAsia="Times New Roman" w:hAnsi="Times New Roman" w:cs="Times New Roman"/>
          <w:lang w:val="en-US"/>
        </w:rPr>
        <w:t xml:space="preserve"> and mosquito repellent effect (Ali et al. 2015).</w:t>
      </w:r>
    </w:p>
    <w:p w14:paraId="2C5AF03B" w14:textId="77777777" w:rsidR="00E65C8B" w:rsidRPr="00777DD0" w:rsidRDefault="00E65C8B" w:rsidP="00E65C8B">
      <w:pPr>
        <w:spacing w:line="360" w:lineRule="auto"/>
        <w:jc w:val="both"/>
        <w:rPr>
          <w:rFonts w:ascii="Times New Roman" w:eastAsia="Times New Roman" w:hAnsi="Times New Roman" w:cs="Times New Roman"/>
          <w:lang w:val="en-US"/>
        </w:rPr>
      </w:pPr>
    </w:p>
    <w:p w14:paraId="37BED968"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59" w:name="_Toc139019015"/>
      <w:bookmarkStart w:id="60" w:name="_Toc139019827"/>
      <w:bookmarkStart w:id="61" w:name="_Toc139226076"/>
      <w:bookmarkStart w:id="62" w:name="_Toc139300112"/>
      <w:r w:rsidRPr="00777DD0">
        <w:rPr>
          <w:rStyle w:val="Suplem4Car"/>
          <w:rFonts w:eastAsia="Noto Serif CJK SC"/>
        </w:rPr>
        <w:t xml:space="preserve">Salvia </w:t>
      </w:r>
      <w:proofErr w:type="spellStart"/>
      <w:r w:rsidRPr="00777DD0">
        <w:rPr>
          <w:rStyle w:val="Suplem4Car"/>
          <w:rFonts w:eastAsia="Noto Serif CJK SC"/>
        </w:rPr>
        <w:t>longispicata</w:t>
      </w:r>
      <w:proofErr w:type="spellEnd"/>
      <w:r w:rsidRPr="00777DD0">
        <w:rPr>
          <w:rStyle w:val="Suplem4Car"/>
          <w:rFonts w:eastAsia="Noto Serif CJK SC"/>
        </w:rPr>
        <w:t xml:space="preserve"> </w:t>
      </w:r>
      <w:proofErr w:type="spellStart"/>
      <w:proofErr w:type="gramStart"/>
      <w:r w:rsidRPr="00777DD0">
        <w:rPr>
          <w:rStyle w:val="Suplem4Car"/>
          <w:rFonts w:eastAsia="Noto Serif CJK SC"/>
          <w:i w:val="0"/>
          <w:iCs/>
        </w:rPr>
        <w:t>M.Martens</w:t>
      </w:r>
      <w:proofErr w:type="spellEnd"/>
      <w:proofErr w:type="gramEnd"/>
      <w:r w:rsidRPr="00777DD0">
        <w:rPr>
          <w:rStyle w:val="Suplem4Car"/>
          <w:rFonts w:eastAsia="Noto Serif CJK SC"/>
          <w:i w:val="0"/>
          <w:iCs/>
        </w:rPr>
        <w:t xml:space="preserve"> &amp; </w:t>
      </w:r>
      <w:proofErr w:type="spellStart"/>
      <w:r w:rsidRPr="00777DD0">
        <w:rPr>
          <w:rStyle w:val="Suplem4Car"/>
          <w:rFonts w:eastAsia="Noto Serif CJK SC"/>
          <w:i w:val="0"/>
          <w:iCs/>
        </w:rPr>
        <w:t>Galeotti</w:t>
      </w:r>
      <w:proofErr w:type="spellEnd"/>
      <w:r w:rsidRPr="00777DD0">
        <w:rPr>
          <w:rStyle w:val="Suplem4Car"/>
          <w:rFonts w:eastAsia="Noto Serif CJK SC"/>
          <w:i w:val="0"/>
          <w:iCs/>
        </w:rPr>
        <w:t>.</w:t>
      </w:r>
      <w:bookmarkEnd w:id="59"/>
      <w:bookmarkEnd w:id="60"/>
      <w:bookmarkEnd w:id="61"/>
      <w:bookmarkEnd w:id="62"/>
      <w:r w:rsidRPr="00777DD0">
        <w:rPr>
          <w:rFonts w:ascii="Times New Roman" w:eastAsia="Times New Roman" w:hAnsi="Times New Roman" w:cs="Times New Roman"/>
          <w:i/>
          <w:iCs/>
        </w:rPr>
        <w:t xml:space="preserve"> </w:t>
      </w:r>
      <w:proofErr w:type="spellStart"/>
      <w:r w:rsidRPr="00777DD0">
        <w:rPr>
          <w:rFonts w:ascii="Times New Roman" w:eastAsia="Times New Roman" w:hAnsi="Times New Roman" w:cs="Times New Roman"/>
          <w:b/>
        </w:rPr>
        <w:t>Common</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names</w:t>
      </w:r>
      <w:proofErr w:type="spellEnd"/>
      <w:r w:rsidRPr="00777DD0">
        <w:rPr>
          <w:rFonts w:ascii="Times New Roman" w:eastAsia="Times New Roman" w:hAnsi="Times New Roman" w:cs="Times New Roman"/>
          <w:b/>
        </w:rPr>
        <w:t xml:space="preserve">: </w:t>
      </w:r>
      <w:r w:rsidRPr="003B4109">
        <w:rPr>
          <w:rFonts w:ascii="Times New Roman" w:eastAsia="Times New Roman" w:hAnsi="Times New Roman" w:cs="Times New Roman"/>
          <w:i/>
          <w:iCs/>
        </w:rPr>
        <w:t xml:space="preserve">chía, </w:t>
      </w:r>
      <w:proofErr w:type="spellStart"/>
      <w:r w:rsidRPr="003B4109">
        <w:rPr>
          <w:rFonts w:ascii="Times New Roman" w:eastAsia="Times New Roman" w:hAnsi="Times New Roman" w:cs="Times New Roman"/>
          <w:i/>
          <w:iCs/>
        </w:rPr>
        <w:t>chían</w:t>
      </w:r>
      <w:proofErr w:type="spellEnd"/>
      <w:r w:rsidRPr="003B4109">
        <w:rPr>
          <w:rFonts w:ascii="Times New Roman" w:eastAsia="Times New Roman" w:hAnsi="Times New Roman" w:cs="Times New Roman"/>
          <w:i/>
          <w:iCs/>
        </w:rPr>
        <w:t xml:space="preserve"> marrón, cordón de obispo, </w:t>
      </w:r>
      <w:r w:rsidRPr="003B4109">
        <w:rPr>
          <w:rFonts w:ascii="Times New Roman" w:eastAsia="Times New Roman" w:hAnsi="Times New Roman" w:cs="Times New Roman"/>
        </w:rPr>
        <w:t>and</w:t>
      </w:r>
      <w:r w:rsidRPr="003B4109">
        <w:rPr>
          <w:rFonts w:ascii="Times New Roman" w:eastAsia="Times New Roman" w:hAnsi="Times New Roman" w:cs="Times New Roman"/>
          <w:i/>
          <w:iCs/>
        </w:rPr>
        <w:t xml:space="preserve"> mirto.</w:t>
      </w:r>
      <w:r w:rsidRPr="00777DD0">
        <w:rPr>
          <w:rFonts w:ascii="Times New Roman" w:eastAsia="Times New Roman" w:hAnsi="Times New Roman" w:cs="Times New Roman"/>
        </w:rPr>
        <w:t xml:space="preserve"> </w:t>
      </w:r>
      <w:r w:rsidRPr="00777DD0">
        <w:rPr>
          <w:rFonts w:ascii="Times New Roman" w:eastAsia="Times New Roman" w:hAnsi="Times New Roman" w:cs="Times New Roman"/>
          <w:b/>
        </w:rPr>
        <w:t xml:space="preserve">Uses: </w:t>
      </w:r>
      <w:proofErr w:type="spellStart"/>
      <w:r w:rsidRPr="00777DD0">
        <w:rPr>
          <w:rFonts w:ascii="Times New Roman" w:eastAsia="Times New Roman" w:hAnsi="Times New Roman" w:cs="Times New Roman"/>
        </w:rPr>
        <w:t>melliferous</w:t>
      </w:r>
      <w:proofErr w:type="spellEnd"/>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b/>
        </w:rPr>
        <w:t>Pollination</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syndrome</w:t>
      </w:r>
      <w:proofErr w:type="spellEnd"/>
      <w:r w:rsidRPr="00777DD0">
        <w:rPr>
          <w:rFonts w:ascii="Times New Roman" w:eastAsia="Times New Roman" w:hAnsi="Times New Roman" w:cs="Times New Roman"/>
          <w:b/>
        </w:rPr>
        <w:t>:</w:t>
      </w:r>
      <w:r w:rsidRPr="00777DD0">
        <w:rPr>
          <w:rFonts w:ascii="Times New Roman" w:eastAsia="Times New Roman" w:hAnsi="Times New Roman" w:cs="Times New Roman"/>
          <w:b/>
          <w:color w:val="5F6368"/>
        </w:rPr>
        <w:t xml:space="preserve"> </w:t>
      </w:r>
      <w:proofErr w:type="spellStart"/>
      <w:r w:rsidRPr="00777DD0">
        <w:rPr>
          <w:rFonts w:ascii="Times New Roman" w:eastAsia="Times New Roman" w:hAnsi="Times New Roman" w:cs="Times New Roman"/>
        </w:rPr>
        <w:t>melithophilous</w:t>
      </w:r>
      <w:proofErr w:type="spellEnd"/>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b/>
        </w:rPr>
        <w:t>Municipalities</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of</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the</w:t>
      </w:r>
      <w:proofErr w:type="spellEnd"/>
      <w:r w:rsidRPr="00777DD0">
        <w:rPr>
          <w:rFonts w:ascii="Times New Roman" w:eastAsia="Times New Roman" w:hAnsi="Times New Roman" w:cs="Times New Roman"/>
          <w:b/>
        </w:rPr>
        <w:t xml:space="preserve"> Purépecha </w:t>
      </w:r>
      <w:proofErr w:type="spellStart"/>
      <w:r w:rsidRPr="00777DD0">
        <w:rPr>
          <w:rFonts w:ascii="Times New Roman" w:eastAsia="Times New Roman" w:hAnsi="Times New Roman" w:cs="Times New Roman"/>
          <w:b/>
        </w:rPr>
        <w:t>region</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that</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report</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an</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ethnobotanical</w:t>
      </w:r>
      <w:proofErr w:type="spellEnd"/>
      <w:r w:rsidRPr="00777DD0">
        <w:rPr>
          <w:rFonts w:ascii="Times New Roman" w:eastAsia="Times New Roman" w:hAnsi="Times New Roman" w:cs="Times New Roman"/>
          <w:b/>
        </w:rPr>
        <w:t xml:space="preserve"> use </w:t>
      </w:r>
      <w:proofErr w:type="spellStart"/>
      <w:r w:rsidRPr="00777DD0">
        <w:rPr>
          <w:rFonts w:ascii="Times New Roman" w:eastAsia="Times New Roman" w:hAnsi="Times New Roman" w:cs="Times New Roman"/>
          <w:b/>
        </w:rPr>
        <w:t>of</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the</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species</w:t>
      </w:r>
      <w:proofErr w:type="spellEnd"/>
      <w:r w:rsidRPr="00777DD0">
        <w:rPr>
          <w:rFonts w:ascii="Times New Roman" w:eastAsia="Times New Roman" w:hAnsi="Times New Roman" w:cs="Times New Roman"/>
          <w:b/>
        </w:rPr>
        <w:t xml:space="preserve">: </w:t>
      </w:r>
      <w:r w:rsidRPr="00777DD0">
        <w:rPr>
          <w:rFonts w:ascii="Times New Roman" w:eastAsia="Times New Roman" w:hAnsi="Times New Roman" w:cs="Times New Roman"/>
        </w:rPr>
        <w:t xml:space="preserve">Chilchota, Erongarícuaro, Los Reyes, Nuevo Parangaricutiro, Pátzcuaro, Quiroga, Tancítaro, Tingambato, Tingüindín, Tzintzuntzan, Uruapan, and Zacapu. </w:t>
      </w:r>
      <w:proofErr w:type="spellStart"/>
      <w:r w:rsidRPr="00777DD0">
        <w:rPr>
          <w:rFonts w:ascii="Times New Roman" w:eastAsia="Times New Roman" w:hAnsi="Times New Roman" w:cs="Times New Roman"/>
          <w:b/>
        </w:rPr>
        <w:t>Distribution</w:t>
      </w:r>
      <w:proofErr w:type="spellEnd"/>
      <w:r w:rsidRPr="00777DD0">
        <w:rPr>
          <w:rFonts w:ascii="Times New Roman" w:eastAsia="Times New Roman" w:hAnsi="Times New Roman" w:cs="Times New Roman"/>
          <w:b/>
        </w:rPr>
        <w:t xml:space="preserve"> in </w:t>
      </w:r>
      <w:proofErr w:type="spellStart"/>
      <w:r w:rsidRPr="00777DD0">
        <w:rPr>
          <w:rFonts w:ascii="Times New Roman" w:eastAsia="Times New Roman" w:hAnsi="Times New Roman" w:cs="Times New Roman"/>
          <w:b/>
        </w:rPr>
        <w:t>Mexico</w:t>
      </w:r>
      <w:proofErr w:type="spellEnd"/>
      <w:r w:rsidRPr="00777DD0">
        <w:rPr>
          <w:rFonts w:ascii="Times New Roman" w:eastAsia="Times New Roman" w:hAnsi="Times New Roman" w:cs="Times New Roman"/>
          <w:b/>
        </w:rPr>
        <w:t xml:space="preserve">: </w:t>
      </w:r>
      <w:r w:rsidRPr="00777DD0">
        <w:rPr>
          <w:rFonts w:ascii="Times New Roman" w:eastAsia="Times New Roman" w:hAnsi="Times New Roman" w:cs="Times New Roman"/>
        </w:rPr>
        <w:t xml:space="preserve">CHIH, CHIS, COL, DGO, GRO, GTO, HGO, JAL, MÉX, MICH, MOR, NAY, NL, OAX, PUE, SIN, SLP, VER. </w:t>
      </w:r>
      <w:r w:rsidRPr="00777DD0">
        <w:rPr>
          <w:rFonts w:ascii="Times New Roman" w:eastAsia="Times New Roman" w:hAnsi="Times New Roman" w:cs="Times New Roman"/>
          <w:b/>
          <w:lang w:val="en-US"/>
        </w:rPr>
        <w:t xml:space="preserve">Habitat in Mexico: </w:t>
      </w:r>
      <w:r w:rsidRPr="00777DD0">
        <w:rPr>
          <w:rFonts w:ascii="Times New Roman" w:eastAsia="Times New Roman" w:hAnsi="Times New Roman" w:cs="Times New Roman"/>
          <w:lang w:val="en-US"/>
        </w:rPr>
        <w:t xml:space="preserve">oak, oyamel, pine, pine-oak, </w:t>
      </w:r>
      <w:r>
        <w:rPr>
          <w:rFonts w:ascii="Times New Roman" w:eastAsia="Times New Roman" w:hAnsi="Times New Roman" w:cs="Times New Roman"/>
          <w:lang w:val="en-US"/>
        </w:rPr>
        <w:t xml:space="preserve">and </w:t>
      </w:r>
      <w:r w:rsidRPr="00777DD0">
        <w:rPr>
          <w:rFonts w:ascii="Times New Roman" w:eastAsia="Times New Roman" w:hAnsi="Times New Roman" w:cs="Times New Roman"/>
          <w:lang w:val="en-US"/>
        </w:rPr>
        <w:t>cloud forest</w:t>
      </w:r>
      <w:r>
        <w:rPr>
          <w:rFonts w:ascii="Times New Roman" w:eastAsia="Times New Roman" w:hAnsi="Times New Roman" w:cs="Times New Roman"/>
          <w:lang w:val="en-US"/>
        </w:rPr>
        <w:t>s</w:t>
      </w:r>
      <w:r w:rsidRPr="00777DD0">
        <w:rPr>
          <w:rFonts w:ascii="Times New Roman" w:eastAsia="Times New Roman" w:hAnsi="Times New Roman" w:cs="Times New Roman"/>
          <w:lang w:val="en-US"/>
        </w:rPr>
        <w:t xml:space="preserve">, </w:t>
      </w:r>
      <w:r w:rsidRPr="00F52B56">
        <w:rPr>
          <w:rFonts w:ascii="Times New Roman" w:eastAsia="Times New Roman" w:hAnsi="Times New Roman" w:cs="Times New Roman"/>
          <w:lang w:val="en-US"/>
        </w:rPr>
        <w:t>thorn forest</w:t>
      </w:r>
      <w:r>
        <w:rPr>
          <w:rFonts w:ascii="Times New Roman" w:eastAsia="Times New Roman" w:hAnsi="Times New Roman" w:cs="Times New Roman"/>
          <w:lang w:val="en-US"/>
        </w:rPr>
        <w:t xml:space="preserve">, </w:t>
      </w:r>
      <w:r w:rsidRPr="00777DD0">
        <w:rPr>
          <w:rFonts w:ascii="Times New Roman" w:eastAsia="Times New Roman" w:hAnsi="Times New Roman" w:cs="Times New Roman"/>
          <w:lang w:val="en-US"/>
        </w:rPr>
        <w:t xml:space="preserve">tropical deciduous forest, tropical </w:t>
      </w:r>
      <w:proofErr w:type="spellStart"/>
      <w:r w:rsidRPr="00777DD0">
        <w:rPr>
          <w:rFonts w:ascii="Times New Roman" w:eastAsia="Times New Roman" w:hAnsi="Times New Roman" w:cs="Times New Roman"/>
          <w:lang w:val="en-US"/>
        </w:rPr>
        <w:t>subdeciduous</w:t>
      </w:r>
      <w:proofErr w:type="spellEnd"/>
      <w:r w:rsidRPr="00777DD0">
        <w:rPr>
          <w:rFonts w:ascii="Times New Roman" w:eastAsia="Times New Roman" w:hAnsi="Times New Roman" w:cs="Times New Roman"/>
          <w:lang w:val="en-US"/>
        </w:rPr>
        <w:t xml:space="preserve"> forest, subtropical scrub, grassland, aquatic and underwater vegetation; It grows </w:t>
      </w:r>
      <w:r w:rsidRPr="00E167DC">
        <w:rPr>
          <w:rFonts w:ascii="Times New Roman" w:eastAsia="Times New Roman" w:hAnsi="Times New Roman" w:cs="Times New Roman"/>
          <w:lang w:val="en-US"/>
        </w:rPr>
        <w:t xml:space="preserve">at elevations </w:t>
      </w:r>
      <w:r w:rsidRPr="00777DD0">
        <w:rPr>
          <w:rFonts w:ascii="Times New Roman" w:eastAsia="Times New Roman" w:hAnsi="Times New Roman" w:cs="Times New Roman"/>
          <w:lang w:val="en-US"/>
        </w:rPr>
        <w:t xml:space="preserve">between 200-3400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 xml:space="preserve">: </w:t>
      </w:r>
      <w:r w:rsidRPr="00777DD0">
        <w:rPr>
          <w:rFonts w:ascii="Times New Roman" w:eastAsia="Times New Roman" w:hAnsi="Times New Roman" w:cs="Times New Roman"/>
          <w:lang w:val="en-US"/>
        </w:rPr>
        <w:t xml:space="preserve">Perennial herb with light to dark blue or purple flowers with white nectar-like guides on the lower lip. </w:t>
      </w:r>
      <w:r w:rsidRPr="00777DD0">
        <w:rPr>
          <w:rFonts w:ascii="Times New Roman" w:eastAsia="Times New Roman" w:hAnsi="Times New Roman" w:cs="Times New Roman"/>
          <w:b/>
          <w:lang w:val="en-US"/>
        </w:rPr>
        <w:t xml:space="preserve">Phenology: </w:t>
      </w:r>
      <w:r w:rsidRPr="00777DD0">
        <w:rPr>
          <w:rFonts w:ascii="Times New Roman" w:eastAsia="Times New Roman" w:hAnsi="Times New Roman" w:cs="Times New Roman"/>
          <w:lang w:val="en-US"/>
        </w:rPr>
        <w:t xml:space="preserve">flowering and fruiting are throughout the year, and the peak of flowering is in the months of August to November. </w:t>
      </w:r>
      <w:r w:rsidRPr="00777DD0">
        <w:rPr>
          <w:rFonts w:ascii="Times New Roman" w:eastAsia="Times New Roman" w:hAnsi="Times New Roman" w:cs="Times New Roman"/>
          <w:b/>
          <w:lang w:val="en-US"/>
        </w:rPr>
        <w:t>Phytochemical composition:</w:t>
      </w:r>
      <w:r w:rsidRPr="00777DD0">
        <w:rPr>
          <w:rFonts w:ascii="Times New Roman" w:eastAsia="Times New Roman" w:hAnsi="Times New Roman" w:cs="Times New Roman"/>
          <w:lang w:val="en-US"/>
        </w:rPr>
        <w:t xml:space="preserve"> No information available. </w:t>
      </w:r>
      <w:r w:rsidRPr="00777DD0">
        <w:rPr>
          <w:rFonts w:ascii="Times New Roman" w:eastAsia="Times New Roman" w:hAnsi="Times New Roman" w:cs="Times New Roman"/>
          <w:b/>
          <w:lang w:val="en-US"/>
        </w:rPr>
        <w:t>Pharmacological activity:</w:t>
      </w:r>
      <w:r w:rsidRPr="00777DD0">
        <w:rPr>
          <w:rFonts w:ascii="Times New Roman" w:eastAsia="Times New Roman" w:hAnsi="Times New Roman" w:cs="Times New Roman"/>
          <w:lang w:val="en-US"/>
        </w:rPr>
        <w:t xml:space="preserve"> No information available.</w:t>
      </w:r>
    </w:p>
    <w:p w14:paraId="2FA739AF" w14:textId="77777777" w:rsidR="00E65C8B" w:rsidRPr="00777DD0" w:rsidRDefault="00E65C8B" w:rsidP="00E65C8B">
      <w:pPr>
        <w:spacing w:line="360" w:lineRule="auto"/>
        <w:jc w:val="both"/>
        <w:rPr>
          <w:rFonts w:ascii="Times New Roman" w:eastAsia="Times New Roman" w:hAnsi="Times New Roman" w:cs="Times New Roman"/>
          <w:lang w:val="en-US"/>
        </w:rPr>
      </w:pPr>
    </w:p>
    <w:p w14:paraId="3D5CAC51"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63" w:name="_Toc139019016"/>
      <w:bookmarkStart w:id="64" w:name="_Toc139019828"/>
      <w:bookmarkStart w:id="65" w:name="_Toc139226077"/>
      <w:bookmarkStart w:id="66" w:name="_Toc139300113"/>
      <w:r w:rsidRPr="00777DD0">
        <w:rPr>
          <w:rStyle w:val="Suplem4Car"/>
          <w:rFonts w:eastAsia="Noto Serif CJK SC"/>
        </w:rPr>
        <w:t xml:space="preserve">Salvia </w:t>
      </w:r>
      <w:proofErr w:type="spellStart"/>
      <w:r w:rsidRPr="00777DD0">
        <w:rPr>
          <w:rStyle w:val="Suplem4Car"/>
          <w:rFonts w:eastAsia="Noto Serif CJK SC"/>
        </w:rPr>
        <w:t>melissodora</w:t>
      </w:r>
      <w:proofErr w:type="spellEnd"/>
      <w:r w:rsidRPr="00777DD0">
        <w:rPr>
          <w:rStyle w:val="Suplem4Car"/>
          <w:rFonts w:eastAsia="Noto Serif CJK SC"/>
        </w:rPr>
        <w:t xml:space="preserve"> </w:t>
      </w:r>
      <w:proofErr w:type="spellStart"/>
      <w:r w:rsidRPr="00777DD0">
        <w:rPr>
          <w:rStyle w:val="Suplem4Car"/>
          <w:rFonts w:eastAsia="Noto Serif CJK SC"/>
          <w:i w:val="0"/>
          <w:iCs/>
        </w:rPr>
        <w:t>Lag</w:t>
      </w:r>
      <w:proofErr w:type="spellEnd"/>
      <w:r w:rsidRPr="00777DD0">
        <w:rPr>
          <w:rStyle w:val="Suplem4Car"/>
          <w:rFonts w:eastAsia="Noto Serif CJK SC"/>
          <w:i w:val="0"/>
          <w:iCs/>
        </w:rPr>
        <w:t>.</w:t>
      </w:r>
      <w:bookmarkEnd w:id="63"/>
      <w:bookmarkEnd w:id="64"/>
      <w:bookmarkEnd w:id="65"/>
      <w:bookmarkEnd w:id="66"/>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b/>
        </w:rPr>
        <w:t>Common</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names</w:t>
      </w:r>
      <w:proofErr w:type="spellEnd"/>
      <w:r w:rsidRPr="00777DD0">
        <w:rPr>
          <w:rFonts w:ascii="Times New Roman" w:eastAsia="Times New Roman" w:hAnsi="Times New Roman" w:cs="Times New Roman"/>
          <w:b/>
        </w:rPr>
        <w:t xml:space="preserve">: </w:t>
      </w:r>
      <w:r w:rsidRPr="003B4109">
        <w:rPr>
          <w:rFonts w:ascii="Times New Roman" w:eastAsia="Times New Roman" w:hAnsi="Times New Roman" w:cs="Times New Roman"/>
          <w:i/>
          <w:iCs/>
        </w:rPr>
        <w:t>salvia.</w:t>
      </w:r>
      <w:r w:rsidRPr="00777DD0">
        <w:rPr>
          <w:rFonts w:ascii="Times New Roman" w:eastAsia="Times New Roman" w:hAnsi="Times New Roman" w:cs="Times New Roman"/>
        </w:rPr>
        <w:t xml:space="preserve"> </w:t>
      </w:r>
      <w:r w:rsidRPr="00777DD0">
        <w:rPr>
          <w:rFonts w:ascii="Times New Roman" w:eastAsia="Times New Roman" w:hAnsi="Times New Roman" w:cs="Times New Roman"/>
          <w:b/>
        </w:rPr>
        <w:t xml:space="preserve">Uses: </w:t>
      </w:r>
      <w:r w:rsidRPr="00777DD0">
        <w:rPr>
          <w:rFonts w:ascii="Times New Roman" w:eastAsia="Times New Roman" w:hAnsi="Times New Roman" w:cs="Times New Roman"/>
        </w:rPr>
        <w:t xml:space="preserve">medicinal, </w:t>
      </w:r>
      <w:proofErr w:type="spellStart"/>
      <w:r w:rsidRPr="00777DD0">
        <w:rPr>
          <w:rFonts w:ascii="Times New Roman" w:eastAsia="Times New Roman" w:hAnsi="Times New Roman" w:cs="Times New Roman"/>
        </w:rPr>
        <w:t>antidiarrheal</w:t>
      </w:r>
      <w:proofErr w:type="spellEnd"/>
      <w:r w:rsidRPr="00777DD0">
        <w:rPr>
          <w:rFonts w:ascii="Times New Roman" w:eastAsia="Times New Roman" w:hAnsi="Times New Roman" w:cs="Times New Roman"/>
        </w:rPr>
        <w:t xml:space="preserve">. </w:t>
      </w:r>
      <w:r w:rsidRPr="00777DD0">
        <w:rPr>
          <w:rFonts w:ascii="Times New Roman" w:eastAsia="Times New Roman" w:hAnsi="Times New Roman" w:cs="Times New Roman"/>
          <w:b/>
          <w:lang w:val="en-US"/>
        </w:rPr>
        <w:t>Pollination syndrome:</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melitophilous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 </w:t>
      </w:r>
      <w:r w:rsidRPr="00777DD0">
        <w:rPr>
          <w:rFonts w:ascii="Times New Roman" w:eastAsia="Times New Roman" w:hAnsi="Times New Roman" w:cs="Times New Roman"/>
          <w:lang w:val="en-US"/>
        </w:rPr>
        <w:t xml:space="preserve">Nuevo San Juan </w:t>
      </w:r>
      <w:proofErr w:type="spellStart"/>
      <w:r w:rsidRPr="00777DD0">
        <w:rPr>
          <w:rFonts w:ascii="Times New Roman" w:eastAsia="Times New Roman" w:hAnsi="Times New Roman" w:cs="Times New Roman"/>
          <w:lang w:val="en-US"/>
        </w:rPr>
        <w:t>Parangaricutiro</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Distribution in Mexico: </w:t>
      </w:r>
      <w:r w:rsidRPr="00777DD0">
        <w:rPr>
          <w:rFonts w:ascii="Times New Roman" w:eastAsia="Times New Roman" w:hAnsi="Times New Roman" w:cs="Times New Roman"/>
          <w:lang w:val="en-US"/>
        </w:rPr>
        <w:t xml:space="preserve">AGS, CDM, CHIH, DGO, GRO, GTO, HGO, JAL, MÉX, </w:t>
      </w:r>
      <w:r w:rsidRPr="00777DD0">
        <w:rPr>
          <w:rFonts w:ascii="Times New Roman" w:eastAsia="Times New Roman" w:hAnsi="Times New Roman" w:cs="Times New Roman"/>
          <w:lang w:val="en-US"/>
        </w:rPr>
        <w:lastRenderedPageBreak/>
        <w:t xml:space="preserve">MICH, NAY, OAX, PUE, QRO, TAM, VER, ZAC. </w:t>
      </w:r>
      <w:r w:rsidRPr="00777DD0">
        <w:rPr>
          <w:rFonts w:ascii="Times New Roman" w:eastAsia="Times New Roman" w:hAnsi="Times New Roman" w:cs="Times New Roman"/>
          <w:b/>
          <w:lang w:val="en-US"/>
        </w:rPr>
        <w:t>Habitat in Mexico:</w:t>
      </w:r>
      <w:r w:rsidRPr="00777DD0">
        <w:rPr>
          <w:rFonts w:ascii="Times New Roman" w:eastAsia="Times New Roman" w:hAnsi="Times New Roman" w:cs="Times New Roman"/>
          <w:lang w:val="en-US"/>
        </w:rPr>
        <w:t xml:space="preserve"> It </w:t>
      </w:r>
      <w:r>
        <w:rPr>
          <w:rFonts w:ascii="Times New Roman" w:eastAsia="Times New Roman" w:hAnsi="Times New Roman" w:cs="Times New Roman"/>
          <w:lang w:val="en-US"/>
        </w:rPr>
        <w:t>occurs</w:t>
      </w:r>
      <w:r w:rsidRPr="00777DD0">
        <w:rPr>
          <w:rFonts w:ascii="Times New Roman" w:eastAsia="Times New Roman" w:hAnsi="Times New Roman" w:cs="Times New Roman"/>
          <w:lang w:val="en-US"/>
        </w:rPr>
        <w:t xml:space="preserve"> in oak</w:t>
      </w:r>
      <w:r>
        <w:rPr>
          <w:rFonts w:ascii="Times New Roman" w:eastAsia="Times New Roman" w:hAnsi="Times New Roman" w:cs="Times New Roman"/>
          <w:lang w:val="en-US"/>
        </w:rPr>
        <w:t xml:space="preserve">, </w:t>
      </w:r>
      <w:r w:rsidRPr="00777DD0">
        <w:rPr>
          <w:rFonts w:ascii="Times New Roman" w:eastAsia="Times New Roman" w:hAnsi="Times New Roman" w:cs="Times New Roman"/>
          <w:lang w:val="en-US"/>
        </w:rPr>
        <w:t>pine, and oak forest</w:t>
      </w:r>
      <w:r>
        <w:rPr>
          <w:rFonts w:ascii="Times New Roman" w:eastAsia="Times New Roman" w:hAnsi="Times New Roman" w:cs="Times New Roman"/>
          <w:lang w:val="en-US"/>
        </w:rPr>
        <w:t>s</w:t>
      </w:r>
      <w:r w:rsidRPr="00777DD0">
        <w:rPr>
          <w:rFonts w:ascii="Times New Roman" w:eastAsia="Times New Roman" w:hAnsi="Times New Roman" w:cs="Times New Roman"/>
          <w:lang w:val="en-US"/>
        </w:rPr>
        <w:t xml:space="preserve">, tropical deciduous forest, thorn </w:t>
      </w:r>
      <w:r>
        <w:rPr>
          <w:rFonts w:ascii="Times New Roman" w:eastAsia="Times New Roman" w:hAnsi="Times New Roman" w:cs="Times New Roman"/>
          <w:lang w:val="en-US"/>
        </w:rPr>
        <w:t>forest</w:t>
      </w:r>
      <w:r w:rsidRPr="00777DD0">
        <w:rPr>
          <w:rFonts w:ascii="Times New Roman" w:eastAsia="Times New Roman" w:hAnsi="Times New Roman" w:cs="Times New Roman"/>
          <w:lang w:val="en-US"/>
        </w:rPr>
        <w:t xml:space="preserve">, subtropical scrub, xeric scrub, grassland, and on rare occasions in secondary vegetation, such as weeds or cloud forest; </w:t>
      </w:r>
      <w:r w:rsidRPr="00E167DC">
        <w:rPr>
          <w:rFonts w:ascii="Times New Roman" w:eastAsia="Times New Roman" w:hAnsi="Times New Roman" w:cs="Times New Roman"/>
          <w:lang w:val="en-US"/>
        </w:rPr>
        <w:t>at elevations</w:t>
      </w:r>
      <w:r w:rsidRPr="00777DD0">
        <w:rPr>
          <w:rFonts w:ascii="Times New Roman" w:eastAsia="Times New Roman" w:hAnsi="Times New Roman" w:cs="Times New Roman"/>
          <w:lang w:val="en-US"/>
        </w:rPr>
        <w:t xml:space="preserve"> of 1300 - 2460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w:t>
      </w:r>
      <w:r w:rsidRPr="00777DD0">
        <w:rPr>
          <w:rFonts w:ascii="Times New Roman" w:eastAsia="Times New Roman" w:hAnsi="Times New Roman" w:cs="Times New Roman"/>
          <w:lang w:val="en-US"/>
        </w:rPr>
        <w:t xml:space="preserve"> Perennial herb or shrub, blue flowers with white nectar guides on the lower lip. </w:t>
      </w:r>
      <w:r w:rsidRPr="00777DD0">
        <w:rPr>
          <w:rFonts w:ascii="Times New Roman" w:eastAsia="Times New Roman" w:hAnsi="Times New Roman" w:cs="Times New Roman"/>
          <w:b/>
          <w:lang w:val="en-US"/>
        </w:rPr>
        <w:t xml:space="preserve">Phenology: </w:t>
      </w:r>
      <w:r w:rsidRPr="00777DD0">
        <w:rPr>
          <w:rFonts w:ascii="Times New Roman" w:eastAsia="Times New Roman" w:hAnsi="Times New Roman" w:cs="Times New Roman"/>
          <w:lang w:val="en-US"/>
        </w:rPr>
        <w:t xml:space="preserve">flowering and fruiting from August to January. </w:t>
      </w:r>
      <w:r w:rsidRPr="00777DD0">
        <w:rPr>
          <w:rFonts w:ascii="Times New Roman" w:eastAsia="Times New Roman" w:hAnsi="Times New Roman" w:cs="Times New Roman"/>
          <w:b/>
          <w:lang w:val="en-US"/>
        </w:rPr>
        <w:t>Phytochemical composition:</w:t>
      </w:r>
      <w:r w:rsidRPr="00777DD0">
        <w:rPr>
          <w:rFonts w:ascii="Times New Roman" w:eastAsia="Times New Roman" w:hAnsi="Times New Roman" w:cs="Times New Roman"/>
          <w:lang w:val="en-US"/>
        </w:rPr>
        <w:t xml:space="preserve"> Diterpenoids: 1-isopropyl-4b,8,8-trimethyl-9-oxo-4b,5,6,7,8,8a,9,10-octahydrophenanthrene-2,3,10-triyl triacetate; </w:t>
      </w:r>
      <w:proofErr w:type="spellStart"/>
      <w:r w:rsidRPr="00777DD0">
        <w:rPr>
          <w:rFonts w:ascii="Times New Roman" w:eastAsia="Times New Roman" w:hAnsi="Times New Roman" w:cs="Times New Roman"/>
          <w:lang w:val="en-US"/>
        </w:rPr>
        <w:t>maytenoquinone</w:t>
      </w:r>
      <w:proofErr w:type="spellEnd"/>
      <w:r w:rsidRPr="00777DD0">
        <w:rPr>
          <w:rFonts w:ascii="Times New Roman" w:eastAsia="Times New Roman" w:hAnsi="Times New Roman" w:cs="Times New Roman"/>
          <w:lang w:val="en-US"/>
        </w:rPr>
        <w:t xml:space="preserve"> (Esquivel et al. 2005); 7</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-18,19-trihydroxy-ent-cleroda-3,13-dien-16,15-olide; 7</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-acetoxy-2</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-hydroxy-ent-cleroda-3,13-diene-l8,19:16,15-diolide, 7</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 xml:space="preserve">-acetoxy-ent-cleroda-3,13-diene-18,19:16,15- </w:t>
      </w:r>
      <w:proofErr w:type="spellStart"/>
      <w:r w:rsidRPr="00777DD0">
        <w:rPr>
          <w:rFonts w:ascii="Times New Roman" w:eastAsia="Times New Roman" w:hAnsi="Times New Roman" w:cs="Times New Roman"/>
          <w:lang w:val="en-US"/>
        </w:rPr>
        <w:t>diolide</w:t>
      </w:r>
      <w:proofErr w:type="spellEnd"/>
      <w:r w:rsidRPr="00777DD0">
        <w:rPr>
          <w:rFonts w:ascii="Times New Roman" w:eastAsia="Times New Roman" w:hAnsi="Times New Roman" w:cs="Times New Roman"/>
          <w:lang w:val="en-US"/>
        </w:rPr>
        <w:t>; 7</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-hydroxy-ent-cleroda-3,13-diene-18,19:16,15-diolide, 2</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,7</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-dihydroxy-ent-cleroda-3,13-diene-18,19:16,15-diolide; 2</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-acetoxy-7</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-hydroxy-ent-cleroda-3,13-diene-18,19:16,15-diolide; 7-oxo-ent-cleroda-3,13-dien-18,19:16,15-diolide; 2</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-acetoxy-7</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-hydroxy-ent-cleroda-3,13-diene-18,19:16,15-diolide; 2</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 xml:space="preserve">-hydroxy-7-oxo-ent-cleroda-3,13-diene-18,19:16,15-diolide (Esquivel et al. 1989a); </w:t>
      </w:r>
      <w:proofErr w:type="spellStart"/>
      <w:r w:rsidRPr="00777DD0">
        <w:rPr>
          <w:rFonts w:ascii="Times New Roman" w:eastAsia="Times New Roman" w:hAnsi="Times New Roman" w:cs="Times New Roman"/>
          <w:lang w:val="en-US"/>
        </w:rPr>
        <w:t>brevifloralactone</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portulide</w:t>
      </w:r>
      <w:proofErr w:type="spellEnd"/>
      <w:r w:rsidRPr="00777DD0">
        <w:rPr>
          <w:rFonts w:ascii="Times New Roman" w:eastAsia="Times New Roman" w:hAnsi="Times New Roman" w:cs="Times New Roman"/>
          <w:lang w:val="en-US"/>
        </w:rPr>
        <w:t xml:space="preserve"> C; 7</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-hydroxy-ent-cleroda-3,13-diene-18,19:16,15-diolide (Esquivel et al. 1988), 7</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 xml:space="preserve">-hydroxyneoclerodane-3,13-diene-18,19:15,16- </w:t>
      </w:r>
      <w:proofErr w:type="spellStart"/>
      <w:r w:rsidRPr="00777DD0">
        <w:rPr>
          <w:rFonts w:ascii="Times New Roman" w:eastAsia="Times New Roman" w:hAnsi="Times New Roman" w:cs="Times New Roman"/>
          <w:lang w:val="en-US"/>
        </w:rPr>
        <w:t>diolide</w:t>
      </w:r>
      <w:proofErr w:type="spellEnd"/>
      <w:r w:rsidRPr="00777DD0">
        <w:rPr>
          <w:rFonts w:ascii="Times New Roman" w:eastAsia="Times New Roman" w:hAnsi="Times New Roman" w:cs="Times New Roman"/>
          <w:lang w:val="en-US"/>
        </w:rPr>
        <w:t xml:space="preserve"> (Esquivel et al. 1987). Neo-clerodane diterpenoids: 13,14-dihydro-3,4-epoxy-melissodoric acid methyl ester acetate; </w:t>
      </w:r>
      <w:proofErr w:type="spellStart"/>
      <w:r w:rsidRPr="00777DD0">
        <w:rPr>
          <w:rFonts w:ascii="Times New Roman" w:eastAsia="Times New Roman" w:hAnsi="Times New Roman" w:cs="Times New Roman"/>
          <w:lang w:val="en-US"/>
        </w:rPr>
        <w:t>melissodoric</w:t>
      </w:r>
      <w:proofErr w:type="spellEnd"/>
      <w:r w:rsidRPr="00777DD0">
        <w:rPr>
          <w:rFonts w:ascii="Times New Roman" w:eastAsia="Times New Roman" w:hAnsi="Times New Roman" w:cs="Times New Roman"/>
          <w:lang w:val="en-US"/>
        </w:rPr>
        <w:t xml:space="preserve"> acid methyl ester acetate; tri-nor-derivative of 3,4-epoxy-melissodoric acid methyl ester acetate; 2</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-acetoxy-7-keto-neo-cIerodan-3,13-dien-18,19:16,15-diolide; 7</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-acetoxy-2</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-hydroxy-neo-clerodan-3,13-diene-18,19:16,15-diolide; 2</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-acetoxy-7</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-hydroxy-neo-clerodan-3,13-dien-18,19:16,15-diolide; 7</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-acetoxy-neo-clerodan-3,13-dien-18,19:16,15-diolide; 2</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,7</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-dihydroxy-neo-clerodan-3,13-dien-18,19:16,15-diolide; 2</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 xml:space="preserve">-acetoxy-neo-clerodan-3,13-dien-18,19:16,15-diolide (Simmonds et al. 1996). </w:t>
      </w:r>
      <w:r w:rsidRPr="00777DD0">
        <w:rPr>
          <w:rFonts w:ascii="Times New Roman" w:eastAsia="Times New Roman" w:hAnsi="Times New Roman" w:cs="Times New Roman"/>
          <w:b/>
          <w:lang w:val="en-US"/>
        </w:rPr>
        <w:t>Pharmacological activity:</w:t>
      </w:r>
      <w:r w:rsidRPr="00777DD0">
        <w:rPr>
          <w:rFonts w:ascii="Times New Roman" w:eastAsia="Times New Roman" w:hAnsi="Times New Roman" w:cs="Times New Roman"/>
          <w:lang w:val="en-US"/>
        </w:rPr>
        <w:t xml:space="preserve"> anti-feeding activity against </w:t>
      </w:r>
      <w:r w:rsidRPr="00777DD0">
        <w:rPr>
          <w:rFonts w:ascii="Times New Roman" w:eastAsia="Times New Roman" w:hAnsi="Times New Roman" w:cs="Times New Roman"/>
          <w:i/>
          <w:lang w:val="en-US"/>
        </w:rPr>
        <w:t xml:space="preserve">Spodoptera </w:t>
      </w:r>
      <w:proofErr w:type="spellStart"/>
      <w:r w:rsidRPr="00777DD0">
        <w:rPr>
          <w:rFonts w:ascii="Times New Roman" w:eastAsia="Times New Roman" w:hAnsi="Times New Roman" w:cs="Times New Roman"/>
          <w:i/>
          <w:lang w:val="en-US"/>
        </w:rPr>
        <w:t>littoralis</w:t>
      </w:r>
      <w:proofErr w:type="spellEnd"/>
      <w:r w:rsidRPr="00777DD0">
        <w:rPr>
          <w:rFonts w:ascii="Times New Roman" w:eastAsia="Times New Roman" w:hAnsi="Times New Roman" w:cs="Times New Roman"/>
          <w:lang w:val="en-US"/>
        </w:rPr>
        <w:t xml:space="preserve"> larvae (2</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-acetoxy-7</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-hydroxy-neo-clerodan-3,13-dien-18,19:16,15-diolide) (Hernández-Carlos and Gamboa-Angulo 2019; Simmonds et al. 1996).</w:t>
      </w:r>
    </w:p>
    <w:p w14:paraId="274B6CAE" w14:textId="77777777" w:rsidR="00E65C8B" w:rsidRPr="00777DD0" w:rsidRDefault="00E65C8B" w:rsidP="00E65C8B">
      <w:pPr>
        <w:spacing w:line="360" w:lineRule="auto"/>
        <w:jc w:val="both"/>
        <w:rPr>
          <w:rFonts w:ascii="Times New Roman" w:eastAsia="Times New Roman" w:hAnsi="Times New Roman" w:cs="Times New Roman"/>
          <w:lang w:val="en-US"/>
        </w:rPr>
      </w:pPr>
    </w:p>
    <w:p w14:paraId="13950D1B"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rPr>
      </w:pPr>
      <w:bookmarkStart w:id="67" w:name="_Toc139019017"/>
      <w:bookmarkStart w:id="68" w:name="_Toc139019829"/>
      <w:bookmarkStart w:id="69" w:name="_Toc139226078"/>
      <w:bookmarkStart w:id="70" w:name="_Toc139300114"/>
      <w:r w:rsidRPr="00777DD0">
        <w:rPr>
          <w:rStyle w:val="Suplem4Car"/>
          <w:rFonts w:eastAsia="Noto Serif CJK SC"/>
        </w:rPr>
        <w:t xml:space="preserve">Salvia mexicana </w:t>
      </w:r>
      <w:r w:rsidRPr="00777DD0">
        <w:rPr>
          <w:rStyle w:val="Suplem4Car"/>
          <w:rFonts w:eastAsia="Noto Serif CJK SC"/>
          <w:i w:val="0"/>
          <w:iCs/>
        </w:rPr>
        <w:t>L.</w:t>
      </w:r>
      <w:bookmarkEnd w:id="67"/>
      <w:bookmarkEnd w:id="68"/>
      <w:bookmarkEnd w:id="69"/>
      <w:bookmarkEnd w:id="70"/>
      <w:r w:rsidRPr="00777DD0">
        <w:rPr>
          <w:rFonts w:ascii="Times New Roman" w:eastAsia="Times New Roman" w:hAnsi="Times New Roman" w:cs="Times New Roman"/>
          <w:i/>
          <w:iCs/>
        </w:rPr>
        <w:t xml:space="preserve"> </w:t>
      </w:r>
      <w:proofErr w:type="spellStart"/>
      <w:r w:rsidRPr="00777DD0">
        <w:rPr>
          <w:rFonts w:ascii="Times New Roman" w:eastAsia="Times New Roman" w:hAnsi="Times New Roman" w:cs="Times New Roman"/>
          <w:b/>
        </w:rPr>
        <w:t>Common</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names</w:t>
      </w:r>
      <w:proofErr w:type="spellEnd"/>
      <w:r w:rsidRPr="00777DD0">
        <w:rPr>
          <w:rFonts w:ascii="Times New Roman" w:eastAsia="Times New Roman" w:hAnsi="Times New Roman" w:cs="Times New Roman"/>
          <w:b/>
        </w:rPr>
        <w:t>:</w:t>
      </w:r>
      <w:r w:rsidRPr="00777DD0">
        <w:rPr>
          <w:rFonts w:ascii="Times New Roman" w:eastAsia="Times New Roman" w:hAnsi="Times New Roman" w:cs="Times New Roman"/>
        </w:rPr>
        <w:t xml:space="preserve"> </w:t>
      </w:r>
      <w:r w:rsidRPr="003B4109">
        <w:rPr>
          <w:rFonts w:ascii="Times New Roman" w:eastAsia="Times New Roman" w:hAnsi="Times New Roman" w:cs="Times New Roman"/>
          <w:i/>
          <w:iCs/>
        </w:rPr>
        <w:t>azul-</w:t>
      </w:r>
      <w:proofErr w:type="spellStart"/>
      <w:r w:rsidRPr="003B4109">
        <w:rPr>
          <w:rFonts w:ascii="Times New Roman" w:eastAsia="Times New Roman" w:hAnsi="Times New Roman" w:cs="Times New Roman"/>
          <w:i/>
          <w:iCs/>
        </w:rPr>
        <w:t>sipari</w:t>
      </w:r>
      <w:proofErr w:type="spellEnd"/>
      <w:r w:rsidRPr="003B4109">
        <w:rPr>
          <w:rFonts w:ascii="Times New Roman" w:eastAsia="Times New Roman" w:hAnsi="Times New Roman" w:cs="Times New Roman"/>
          <w:i/>
          <w:iCs/>
        </w:rPr>
        <w:t xml:space="preserve">, </w:t>
      </w:r>
      <w:proofErr w:type="spellStart"/>
      <w:r w:rsidRPr="003B4109">
        <w:rPr>
          <w:rFonts w:ascii="Times New Roman" w:eastAsia="Times New Roman" w:hAnsi="Times New Roman" w:cs="Times New Roman"/>
          <w:i/>
          <w:iCs/>
        </w:rPr>
        <w:t>contrabemberecua</w:t>
      </w:r>
      <w:proofErr w:type="spellEnd"/>
      <w:r w:rsidRPr="003B4109">
        <w:rPr>
          <w:rFonts w:ascii="Times New Roman" w:eastAsia="Times New Roman" w:hAnsi="Times New Roman" w:cs="Times New Roman"/>
          <w:i/>
          <w:iCs/>
        </w:rPr>
        <w:t xml:space="preserve">, chante, </w:t>
      </w:r>
      <w:proofErr w:type="spellStart"/>
      <w:r w:rsidRPr="003B4109">
        <w:rPr>
          <w:rFonts w:ascii="Times New Roman" w:eastAsia="Times New Roman" w:hAnsi="Times New Roman" w:cs="Times New Roman"/>
          <w:i/>
          <w:iCs/>
        </w:rPr>
        <w:t>charahuesca</w:t>
      </w:r>
      <w:proofErr w:type="spellEnd"/>
      <w:r w:rsidRPr="003B4109">
        <w:rPr>
          <w:rFonts w:ascii="Times New Roman" w:eastAsia="Times New Roman" w:hAnsi="Times New Roman" w:cs="Times New Roman"/>
          <w:i/>
          <w:iCs/>
        </w:rPr>
        <w:t xml:space="preserve">, </w:t>
      </w:r>
      <w:proofErr w:type="spellStart"/>
      <w:r w:rsidRPr="00777DD0">
        <w:rPr>
          <w:rFonts w:ascii="Times New Roman" w:eastAsia="Times New Roman" w:hAnsi="Times New Roman" w:cs="Times New Roman"/>
          <w:i/>
        </w:rPr>
        <w:t>ichukuta</w:t>
      </w:r>
      <w:proofErr w:type="spellEnd"/>
      <w:r w:rsidRPr="00777DD0">
        <w:rPr>
          <w:rFonts w:ascii="Times New Roman" w:eastAsia="Times New Roman" w:hAnsi="Times New Roman" w:cs="Times New Roman"/>
          <w:i/>
        </w:rPr>
        <w:t xml:space="preserve">, </w:t>
      </w:r>
      <w:proofErr w:type="spellStart"/>
      <w:r w:rsidRPr="00777DD0">
        <w:rPr>
          <w:rFonts w:ascii="Times New Roman" w:eastAsia="Times New Roman" w:hAnsi="Times New Roman" w:cs="Times New Roman"/>
          <w:i/>
        </w:rPr>
        <w:t>shukurijacuara</w:t>
      </w:r>
      <w:proofErr w:type="spellEnd"/>
      <w:r w:rsidRPr="00777DD0">
        <w:rPr>
          <w:rFonts w:ascii="Times New Roman" w:eastAsia="Times New Roman" w:hAnsi="Times New Roman" w:cs="Times New Roman"/>
        </w:rPr>
        <w:t xml:space="preserve"> (purépecha), </w:t>
      </w:r>
      <w:r w:rsidRPr="003B4109">
        <w:rPr>
          <w:rFonts w:ascii="Times New Roman" w:eastAsia="Times New Roman" w:hAnsi="Times New Roman" w:cs="Times New Roman"/>
          <w:i/>
          <w:iCs/>
        </w:rPr>
        <w:t>tlacote</w:t>
      </w:r>
      <w:r w:rsidRPr="00777DD0">
        <w:rPr>
          <w:rFonts w:ascii="Times New Roman" w:eastAsia="Times New Roman" w:hAnsi="Times New Roman" w:cs="Times New Roman"/>
        </w:rPr>
        <w:t xml:space="preserve"> (náhuatl), and </w:t>
      </w:r>
      <w:r w:rsidRPr="003B4109">
        <w:rPr>
          <w:rFonts w:ascii="Times New Roman" w:eastAsia="Times New Roman" w:hAnsi="Times New Roman" w:cs="Times New Roman"/>
          <w:i/>
          <w:iCs/>
        </w:rPr>
        <w:t>chía.</w:t>
      </w:r>
      <w:r w:rsidRPr="00777DD0">
        <w:rPr>
          <w:rFonts w:ascii="Times New Roman" w:eastAsia="Times New Roman" w:hAnsi="Times New Roman" w:cs="Times New Roman"/>
        </w:rPr>
        <w:t xml:space="preserve">  </w:t>
      </w:r>
      <w:r w:rsidRPr="00777DD0">
        <w:rPr>
          <w:rFonts w:ascii="Times New Roman" w:eastAsia="Times New Roman" w:hAnsi="Times New Roman" w:cs="Times New Roman"/>
          <w:b/>
          <w:lang w:val="en-US"/>
        </w:rPr>
        <w:t xml:space="preserve">Uses: </w:t>
      </w:r>
      <w:r w:rsidRPr="00777DD0">
        <w:rPr>
          <w:rFonts w:ascii="Times New Roman" w:eastAsia="Times New Roman" w:hAnsi="Times New Roman" w:cs="Times New Roman"/>
          <w:lang w:val="en-US"/>
        </w:rPr>
        <w:lastRenderedPageBreak/>
        <w:t xml:space="preserve">dietary, where the ground seeds are used to make fresh water, and as fodder for wild grazing; cleaning, the leaves are used as a scourer to wash dishes; magical-religious where its flowers are used in the elaboration of floral rugs in the town of </w:t>
      </w:r>
      <w:proofErr w:type="spellStart"/>
      <w:r w:rsidRPr="00777DD0">
        <w:rPr>
          <w:rFonts w:ascii="Times New Roman" w:eastAsia="Times New Roman" w:hAnsi="Times New Roman" w:cs="Times New Roman"/>
          <w:lang w:val="en-US"/>
        </w:rPr>
        <w:t>Patamban</w:t>
      </w:r>
      <w:proofErr w:type="spellEnd"/>
      <w:r w:rsidRPr="00777DD0">
        <w:rPr>
          <w:rFonts w:ascii="Times New Roman" w:eastAsia="Times New Roman" w:hAnsi="Times New Roman" w:cs="Times New Roman"/>
          <w:lang w:val="en-US"/>
        </w:rPr>
        <w:t xml:space="preserve"> (municipality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medicinal, used to prevent kidney stones, </w:t>
      </w:r>
      <w:r>
        <w:rPr>
          <w:rFonts w:ascii="Times New Roman" w:eastAsia="Times New Roman" w:hAnsi="Times New Roman" w:cs="Times New Roman"/>
          <w:lang w:val="en-US"/>
        </w:rPr>
        <w:t>for</w:t>
      </w:r>
      <w:r w:rsidRPr="00777DD0">
        <w:rPr>
          <w:rFonts w:ascii="Times New Roman" w:eastAsia="Times New Roman" w:hAnsi="Times New Roman" w:cs="Times New Roman"/>
          <w:lang w:val="en-US"/>
        </w:rPr>
        <w:t xml:space="preserve"> skin problems such as rashes, insect bites and bumps an infusion is prepared with the leaves and taken orally or applied to the affected area</w:t>
      </w:r>
      <w:r>
        <w:rPr>
          <w:rFonts w:ascii="Times New Roman" w:eastAsia="Times New Roman" w:hAnsi="Times New Roman" w:cs="Times New Roman"/>
          <w:lang w:val="en-US"/>
        </w:rPr>
        <w:t>.</w:t>
      </w:r>
      <w:r w:rsidRPr="00777DD0">
        <w:rPr>
          <w:rFonts w:ascii="Times New Roman" w:eastAsia="Times New Roman" w:hAnsi="Times New Roman" w:cs="Times New Roman"/>
          <w:lang w:val="en-US"/>
        </w:rPr>
        <w:t xml:space="preserve"> It is also used in the form of </w:t>
      </w:r>
      <w:r>
        <w:rPr>
          <w:rFonts w:ascii="Times New Roman" w:eastAsia="Times New Roman" w:hAnsi="Times New Roman" w:cs="Times New Roman"/>
          <w:lang w:val="en-US"/>
        </w:rPr>
        <w:t>fomentation</w:t>
      </w:r>
      <w:r w:rsidRPr="00777DD0">
        <w:rPr>
          <w:rFonts w:ascii="Times New Roman" w:eastAsia="Times New Roman" w:hAnsi="Times New Roman" w:cs="Times New Roman"/>
          <w:lang w:val="en-US"/>
        </w:rPr>
        <w:t xml:space="preserve">, that is, the leaves are cooked and applied to the area with a cloth moistened with water, another way is by directly rubbing the leaves over the area. Other medicinal uses are </w:t>
      </w:r>
      <w:r>
        <w:rPr>
          <w:rFonts w:ascii="Times New Roman" w:eastAsia="Times New Roman" w:hAnsi="Times New Roman" w:cs="Times New Roman"/>
          <w:lang w:val="en-US"/>
        </w:rPr>
        <w:t xml:space="preserve">for </w:t>
      </w:r>
      <w:r w:rsidRPr="00777DD0">
        <w:rPr>
          <w:rFonts w:ascii="Times New Roman" w:eastAsia="Times New Roman" w:hAnsi="Times New Roman" w:cs="Times New Roman"/>
          <w:lang w:val="en-US"/>
        </w:rPr>
        <w:t>the digestive system</w:t>
      </w:r>
      <w:r>
        <w:rPr>
          <w:rFonts w:ascii="Times New Roman" w:eastAsia="Times New Roman" w:hAnsi="Times New Roman" w:cs="Times New Roman"/>
          <w:lang w:val="en-US"/>
        </w:rPr>
        <w:t>.</w:t>
      </w:r>
      <w:r w:rsidRPr="00777DD0">
        <w:rPr>
          <w:rFonts w:ascii="Times New Roman" w:eastAsia="Times New Roman" w:hAnsi="Times New Roman" w:cs="Times New Roman"/>
          <w:lang w:val="en-US"/>
        </w:rPr>
        <w:t xml:space="preserve"> </w:t>
      </w:r>
      <w:r>
        <w:rPr>
          <w:rFonts w:ascii="Times New Roman" w:eastAsia="Times New Roman" w:hAnsi="Times New Roman" w:cs="Times New Roman"/>
          <w:lang w:val="en-US"/>
        </w:rPr>
        <w:t>T</w:t>
      </w:r>
      <w:r w:rsidRPr="00777DD0">
        <w:rPr>
          <w:rFonts w:ascii="Times New Roman" w:eastAsia="Times New Roman" w:hAnsi="Times New Roman" w:cs="Times New Roman"/>
          <w:lang w:val="en-US"/>
        </w:rPr>
        <w:t xml:space="preserve">he seeds are </w:t>
      </w:r>
      <w:proofErr w:type="gramStart"/>
      <w:r w:rsidRPr="00777DD0">
        <w:rPr>
          <w:rFonts w:ascii="Times New Roman" w:eastAsia="Times New Roman" w:hAnsi="Times New Roman" w:cs="Times New Roman"/>
          <w:lang w:val="en-US"/>
        </w:rPr>
        <w:t>hydrated</w:t>
      </w:r>
      <w:proofErr w:type="gramEnd"/>
      <w:r w:rsidRPr="00777DD0">
        <w:rPr>
          <w:rFonts w:ascii="Times New Roman" w:eastAsia="Times New Roman" w:hAnsi="Times New Roman" w:cs="Times New Roman"/>
          <w:lang w:val="en-US"/>
        </w:rPr>
        <w:t xml:space="preserve"> and the water is taken</w:t>
      </w:r>
      <w:r>
        <w:rPr>
          <w:rFonts w:ascii="Times New Roman" w:eastAsia="Times New Roman" w:hAnsi="Times New Roman" w:cs="Times New Roman"/>
          <w:lang w:val="en-US"/>
        </w:rPr>
        <w:t>. For</w:t>
      </w:r>
      <w:r w:rsidRPr="00777DD0">
        <w:rPr>
          <w:rFonts w:ascii="Times New Roman" w:eastAsia="Times New Roman" w:hAnsi="Times New Roman" w:cs="Times New Roman"/>
          <w:lang w:val="en-US"/>
        </w:rPr>
        <w:t xml:space="preserve"> stomach ache</w:t>
      </w:r>
      <w:r>
        <w:rPr>
          <w:rFonts w:ascii="Times New Roman" w:eastAsia="Times New Roman" w:hAnsi="Times New Roman" w:cs="Times New Roman"/>
          <w:lang w:val="en-US"/>
        </w:rPr>
        <w:t>s,</w:t>
      </w:r>
      <w:r w:rsidRPr="00777DD0">
        <w:rPr>
          <w:rFonts w:ascii="Times New Roman" w:eastAsia="Times New Roman" w:hAnsi="Times New Roman" w:cs="Times New Roman"/>
          <w:lang w:val="en-US"/>
        </w:rPr>
        <w:t xml:space="preserve"> bile, the root and respiratory are cooked, the root is </w:t>
      </w:r>
      <w:proofErr w:type="gramStart"/>
      <w:r w:rsidRPr="00777DD0">
        <w:rPr>
          <w:rFonts w:ascii="Times New Roman" w:eastAsia="Times New Roman" w:hAnsi="Times New Roman" w:cs="Times New Roman"/>
          <w:lang w:val="en-US"/>
        </w:rPr>
        <w:t>cooked</w:t>
      </w:r>
      <w:proofErr w:type="gramEnd"/>
      <w:r w:rsidRPr="00777DD0">
        <w:rPr>
          <w:rFonts w:ascii="Times New Roman" w:eastAsia="Times New Roman" w:hAnsi="Times New Roman" w:cs="Times New Roman"/>
          <w:lang w:val="en-US"/>
        </w:rPr>
        <w:t xml:space="preserve"> and fomentations are applied to the chest</w:t>
      </w:r>
      <w:r>
        <w:rPr>
          <w:rFonts w:ascii="Times New Roman" w:eastAsia="Times New Roman" w:hAnsi="Times New Roman" w:cs="Times New Roman"/>
          <w:lang w:val="en-US"/>
        </w:rPr>
        <w:t>.</w:t>
      </w:r>
      <w:r w:rsidRPr="00777DD0">
        <w:rPr>
          <w:rFonts w:ascii="Times New Roman" w:eastAsia="Times New Roman" w:hAnsi="Times New Roman" w:cs="Times New Roman"/>
          <w:lang w:val="en-US"/>
        </w:rPr>
        <w:t xml:space="preserve"> In addition, it has melliferous use. </w:t>
      </w:r>
      <w:r w:rsidRPr="00777DD0">
        <w:rPr>
          <w:rFonts w:ascii="Times New Roman" w:eastAsia="Times New Roman" w:hAnsi="Times New Roman" w:cs="Times New Roman"/>
          <w:b/>
          <w:lang w:val="en-US"/>
        </w:rPr>
        <w:t xml:space="preserve">Pollination syndrome: </w:t>
      </w:r>
      <w:proofErr w:type="spellStart"/>
      <w:r w:rsidRPr="00777DD0">
        <w:rPr>
          <w:rFonts w:ascii="Times New Roman" w:eastAsia="Times New Roman" w:hAnsi="Times New Roman" w:cs="Times New Roman"/>
          <w:lang w:val="en-US"/>
        </w:rPr>
        <w:t>melitophilous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Charapan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Cherán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Chilchota</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Coeneo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Erongarícuaro</w:t>
      </w:r>
      <w:proofErr w:type="spellEnd"/>
      <w:r w:rsidRPr="00777DD0">
        <w:rPr>
          <w:rFonts w:ascii="Times New Roman" w:eastAsia="Times New Roman" w:hAnsi="Times New Roman" w:cs="Times New Roman"/>
          <w:lang w:val="en-US"/>
        </w:rPr>
        <w:t xml:space="preserve">, Los Reyes, </w:t>
      </w:r>
      <w:proofErr w:type="spellStart"/>
      <w:r w:rsidRPr="00777DD0">
        <w:rPr>
          <w:rFonts w:ascii="Times New Roman" w:eastAsia="Times New Roman" w:hAnsi="Times New Roman" w:cs="Times New Roman"/>
          <w:lang w:val="en-US"/>
        </w:rPr>
        <w:t>Nahuatzen</w:t>
      </w:r>
      <w:proofErr w:type="spellEnd"/>
      <w:r w:rsidRPr="00777DD0">
        <w:rPr>
          <w:rFonts w:ascii="Times New Roman" w:eastAsia="Times New Roman" w:hAnsi="Times New Roman" w:cs="Times New Roman"/>
          <w:lang w:val="en-US"/>
        </w:rPr>
        <w:t xml:space="preserve">, Nuevo </w:t>
      </w:r>
      <w:proofErr w:type="spellStart"/>
      <w:r w:rsidRPr="00777DD0">
        <w:rPr>
          <w:rFonts w:ascii="Times New Roman" w:eastAsia="Times New Roman" w:hAnsi="Times New Roman" w:cs="Times New Roman"/>
          <w:lang w:val="en-US"/>
        </w:rPr>
        <w:t>Parangaricutiro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Paracho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Pátzcuaro</w:t>
      </w:r>
      <w:proofErr w:type="spellEnd"/>
      <w:r w:rsidRPr="00777DD0">
        <w:rPr>
          <w:rFonts w:ascii="Times New Roman" w:eastAsia="Times New Roman" w:hAnsi="Times New Roman" w:cs="Times New Roman"/>
          <w:lang w:val="en-US"/>
        </w:rPr>
        <w:t xml:space="preserve">, Quiroga, </w:t>
      </w:r>
      <w:proofErr w:type="spellStart"/>
      <w:r w:rsidRPr="00777DD0">
        <w:rPr>
          <w:rFonts w:ascii="Times New Roman" w:eastAsia="Times New Roman" w:hAnsi="Times New Roman" w:cs="Times New Roman"/>
          <w:lang w:val="en-US"/>
        </w:rPr>
        <w:t>Tancítaro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(Locality of </w:t>
      </w:r>
      <w:proofErr w:type="spellStart"/>
      <w:r w:rsidRPr="00777DD0">
        <w:rPr>
          <w:rFonts w:ascii="Times New Roman" w:eastAsia="Times New Roman" w:hAnsi="Times New Roman" w:cs="Times New Roman"/>
          <w:lang w:val="en-US"/>
        </w:rPr>
        <w:t>Patamban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Tingambato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Tzintzuntzan</w:t>
      </w:r>
      <w:proofErr w:type="spellEnd"/>
      <w:r w:rsidRPr="00777DD0">
        <w:rPr>
          <w:rFonts w:ascii="Times New Roman" w:eastAsia="Times New Roman" w:hAnsi="Times New Roman" w:cs="Times New Roman"/>
          <w:lang w:val="en-US"/>
        </w:rPr>
        <w:t xml:space="preserve">, Uruapan, </w:t>
      </w:r>
      <w:proofErr w:type="spellStart"/>
      <w:r w:rsidRPr="00777DD0">
        <w:rPr>
          <w:rFonts w:ascii="Times New Roman" w:eastAsia="Times New Roman" w:hAnsi="Times New Roman" w:cs="Times New Roman"/>
          <w:lang w:val="en-US"/>
        </w:rPr>
        <w:t>Zacapu</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lang w:val="en-US"/>
        </w:rPr>
        <w:t>Ziracuaretiro</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Distribution in Mexico: </w:t>
      </w:r>
      <w:r w:rsidRPr="00777DD0">
        <w:rPr>
          <w:rFonts w:ascii="Times New Roman" w:eastAsia="Times New Roman" w:hAnsi="Times New Roman" w:cs="Times New Roman"/>
          <w:lang w:val="en-US"/>
        </w:rPr>
        <w:t xml:space="preserve">AGS, CDM, CHIH, CHIS, COL, DGO, GRO, GTO, HGO, JAL, MÉX, MICH, MOR, NAY, OAX, PUE, QRO, SIN, SLP, SON, TAM, VER, ZAC. </w:t>
      </w:r>
      <w:r w:rsidRPr="00777DD0">
        <w:rPr>
          <w:rFonts w:ascii="Times New Roman" w:eastAsia="Times New Roman" w:hAnsi="Times New Roman" w:cs="Times New Roman"/>
          <w:b/>
          <w:lang w:val="en-US"/>
        </w:rPr>
        <w:t xml:space="preserve">Habitat in Mexico: </w:t>
      </w:r>
      <w:r w:rsidRPr="00777DD0">
        <w:rPr>
          <w:rFonts w:ascii="Times New Roman" w:eastAsia="Times New Roman" w:hAnsi="Times New Roman" w:cs="Times New Roman"/>
          <w:lang w:val="en-US"/>
        </w:rPr>
        <w:t xml:space="preserve">oak, oyamel, pine, pine-oak forests, montane cloud forest, and less frequently in deciduous tropical forest, </w:t>
      </w:r>
      <w:r w:rsidRPr="00E167DC">
        <w:rPr>
          <w:rFonts w:ascii="Times New Roman" w:eastAsia="Times New Roman" w:hAnsi="Times New Roman" w:cs="Times New Roman"/>
          <w:lang w:val="en-US"/>
        </w:rPr>
        <w:t xml:space="preserve">at elevations </w:t>
      </w:r>
      <w:r w:rsidRPr="00777DD0">
        <w:rPr>
          <w:rFonts w:ascii="Times New Roman" w:eastAsia="Times New Roman" w:hAnsi="Times New Roman" w:cs="Times New Roman"/>
          <w:lang w:val="en-US"/>
        </w:rPr>
        <w:t xml:space="preserve">between 900–2900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w:t>
      </w:r>
      <w:r w:rsidRPr="00777DD0">
        <w:rPr>
          <w:rFonts w:ascii="Times New Roman" w:eastAsia="Times New Roman" w:hAnsi="Times New Roman" w:cs="Times New Roman"/>
          <w:lang w:val="en-US"/>
        </w:rPr>
        <w:t xml:space="preserve"> Perennial herb with dark blue to purple flowers, rarely white, with bluish or magenta lips. </w:t>
      </w:r>
      <w:r w:rsidRPr="00777DD0">
        <w:rPr>
          <w:rFonts w:ascii="Times New Roman" w:eastAsia="Times New Roman" w:hAnsi="Times New Roman" w:cs="Times New Roman"/>
          <w:b/>
          <w:lang w:val="en-US"/>
        </w:rPr>
        <w:t>Phenology:</w:t>
      </w:r>
      <w:r w:rsidRPr="00777DD0">
        <w:rPr>
          <w:rFonts w:ascii="Times New Roman" w:eastAsia="Times New Roman" w:hAnsi="Times New Roman" w:cs="Times New Roman"/>
          <w:lang w:val="en-US"/>
        </w:rPr>
        <w:t xml:space="preserve"> flowering and fruiting are throughout the </w:t>
      </w:r>
      <w:proofErr w:type="gramStart"/>
      <w:r w:rsidRPr="00777DD0">
        <w:rPr>
          <w:rFonts w:ascii="Times New Roman" w:eastAsia="Times New Roman" w:hAnsi="Times New Roman" w:cs="Times New Roman"/>
          <w:lang w:val="en-US"/>
        </w:rPr>
        <w:t>year,</w:t>
      </w:r>
      <w:proofErr w:type="gramEnd"/>
      <w:r w:rsidRPr="00777DD0">
        <w:rPr>
          <w:rFonts w:ascii="Times New Roman" w:eastAsia="Times New Roman" w:hAnsi="Times New Roman" w:cs="Times New Roman"/>
          <w:lang w:val="en-US"/>
        </w:rPr>
        <w:t xml:space="preserve"> the peak of flowering is in August to November. </w:t>
      </w:r>
      <w:r w:rsidRPr="00777DD0">
        <w:rPr>
          <w:rFonts w:ascii="Times New Roman" w:eastAsia="Times New Roman" w:hAnsi="Times New Roman" w:cs="Times New Roman"/>
          <w:b/>
          <w:lang w:val="en-US"/>
        </w:rPr>
        <w:t>Phytochemical composition:</w:t>
      </w:r>
      <w:r w:rsidRPr="00777DD0">
        <w:rPr>
          <w:rFonts w:ascii="Times New Roman" w:eastAsia="Times New Roman" w:hAnsi="Times New Roman" w:cs="Times New Roman"/>
          <w:lang w:val="en-US"/>
        </w:rPr>
        <w:t xml:space="preserve"> Triterpenoid: 3</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-acetoxyoleanan-12</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 xml:space="preserve">,28-lactone (Collera, et al. 1980; Topçu 2006). </w:t>
      </w:r>
      <w:r w:rsidRPr="00777DD0">
        <w:rPr>
          <w:rFonts w:ascii="Times New Roman" w:eastAsia="Times New Roman" w:hAnsi="Times New Roman" w:cs="Times New Roman"/>
          <w:b/>
          <w:lang w:val="en-US"/>
        </w:rPr>
        <w:t>Pharmacological activity:</w:t>
      </w:r>
      <w:r w:rsidRPr="00777DD0">
        <w:rPr>
          <w:rFonts w:ascii="Times New Roman" w:eastAsia="Times New Roman" w:hAnsi="Times New Roman" w:cs="Times New Roman"/>
          <w:lang w:val="en-US"/>
        </w:rPr>
        <w:t xml:space="preserve"> anti-inflammatory and antioxidant activities of </w:t>
      </w:r>
      <w:r w:rsidRPr="00777DD0">
        <w:rPr>
          <w:rFonts w:ascii="Times New Roman" w:eastAsia="Times New Roman" w:hAnsi="Times New Roman" w:cs="Times New Roman"/>
          <w:i/>
          <w:lang w:val="en-US"/>
        </w:rPr>
        <w:t xml:space="preserve">Salvia </w:t>
      </w:r>
      <w:proofErr w:type="spellStart"/>
      <w:r w:rsidRPr="00777DD0">
        <w:rPr>
          <w:rFonts w:ascii="Times New Roman" w:eastAsia="Times New Roman" w:hAnsi="Times New Roman" w:cs="Times New Roman"/>
          <w:i/>
          <w:lang w:val="en-US"/>
        </w:rPr>
        <w:t>mexicana</w:t>
      </w:r>
      <w:proofErr w:type="spellEnd"/>
      <w:r w:rsidRPr="00777DD0">
        <w:rPr>
          <w:rFonts w:ascii="Times New Roman" w:eastAsia="Times New Roman" w:hAnsi="Times New Roman" w:cs="Times New Roman"/>
          <w:lang w:val="en-US"/>
        </w:rPr>
        <w:t xml:space="preserve"> L. var. </w:t>
      </w:r>
      <w:r w:rsidRPr="00777DD0">
        <w:rPr>
          <w:rFonts w:ascii="Times New Roman" w:eastAsia="Times New Roman" w:hAnsi="Times New Roman" w:cs="Times New Roman"/>
          <w:i/>
          <w:lang w:val="en-US"/>
        </w:rPr>
        <w:t>minor</w:t>
      </w:r>
      <w:r w:rsidRPr="00777DD0">
        <w:rPr>
          <w:rFonts w:ascii="Times New Roman" w:eastAsia="Times New Roman" w:hAnsi="Times New Roman" w:cs="Times New Roman"/>
          <w:lang w:val="en-US"/>
        </w:rPr>
        <w:t xml:space="preserve"> Benth. </w:t>
      </w:r>
      <w:r w:rsidRPr="00777DD0">
        <w:rPr>
          <w:rFonts w:ascii="Times New Roman" w:eastAsia="Times New Roman" w:hAnsi="Times New Roman" w:cs="Times New Roman"/>
        </w:rPr>
        <w:t xml:space="preserve">(Argumedo et al. 2003; </w:t>
      </w:r>
      <w:proofErr w:type="spellStart"/>
      <w:r w:rsidRPr="00777DD0">
        <w:rPr>
          <w:rFonts w:ascii="Times New Roman" w:eastAsia="Times New Roman" w:hAnsi="Times New Roman" w:cs="Times New Roman"/>
        </w:rPr>
        <w:t>Afonso</w:t>
      </w:r>
      <w:proofErr w:type="spellEnd"/>
      <w:r w:rsidRPr="00777DD0">
        <w:rPr>
          <w:rFonts w:ascii="Times New Roman" w:eastAsia="Times New Roman" w:hAnsi="Times New Roman" w:cs="Times New Roman"/>
        </w:rPr>
        <w:t xml:space="preserve"> et al. 2019).</w:t>
      </w:r>
    </w:p>
    <w:p w14:paraId="582479A2" w14:textId="77777777" w:rsidR="00E65C8B" w:rsidRPr="00777DD0" w:rsidRDefault="00E65C8B" w:rsidP="00E65C8B">
      <w:pPr>
        <w:spacing w:line="360" w:lineRule="auto"/>
        <w:jc w:val="both"/>
        <w:rPr>
          <w:rFonts w:ascii="Times New Roman" w:eastAsia="Times New Roman" w:hAnsi="Times New Roman" w:cs="Times New Roman"/>
        </w:rPr>
      </w:pPr>
    </w:p>
    <w:p w14:paraId="0A5B17DE"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71" w:name="_Toc139019018"/>
      <w:bookmarkStart w:id="72" w:name="_Toc139019830"/>
      <w:bookmarkStart w:id="73" w:name="_Toc139226079"/>
      <w:bookmarkStart w:id="74" w:name="_Toc139300115"/>
      <w:r w:rsidRPr="00777DD0">
        <w:rPr>
          <w:rStyle w:val="Suplem4Car"/>
          <w:rFonts w:eastAsia="Noto Serif CJK SC"/>
        </w:rPr>
        <w:t xml:space="preserve">Salvia </w:t>
      </w:r>
      <w:proofErr w:type="spellStart"/>
      <w:r w:rsidRPr="00777DD0">
        <w:rPr>
          <w:rStyle w:val="Suplem4Car"/>
          <w:rFonts w:eastAsia="Noto Serif CJK SC"/>
        </w:rPr>
        <w:t>microphylla</w:t>
      </w:r>
      <w:proofErr w:type="spellEnd"/>
      <w:r w:rsidRPr="00777DD0">
        <w:rPr>
          <w:rStyle w:val="Suplem4Car"/>
          <w:rFonts w:eastAsia="Noto Serif CJK SC"/>
        </w:rPr>
        <w:t xml:space="preserve"> </w:t>
      </w:r>
      <w:r w:rsidRPr="00777DD0">
        <w:rPr>
          <w:rStyle w:val="Suplem4Car"/>
          <w:rFonts w:eastAsia="Noto Serif CJK SC"/>
          <w:i w:val="0"/>
          <w:iCs/>
        </w:rPr>
        <w:t>Kunth.</w:t>
      </w:r>
      <w:bookmarkEnd w:id="71"/>
      <w:bookmarkEnd w:id="72"/>
      <w:bookmarkEnd w:id="73"/>
      <w:bookmarkEnd w:id="74"/>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b/>
        </w:rPr>
        <w:t>Common</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names</w:t>
      </w:r>
      <w:proofErr w:type="spellEnd"/>
      <w:r w:rsidRPr="00777DD0">
        <w:rPr>
          <w:rFonts w:ascii="Times New Roman" w:eastAsia="Times New Roman" w:hAnsi="Times New Roman" w:cs="Times New Roman"/>
          <w:b/>
        </w:rPr>
        <w:t xml:space="preserve">: </w:t>
      </w:r>
      <w:r w:rsidRPr="003B4109">
        <w:rPr>
          <w:rFonts w:ascii="Times New Roman" w:eastAsia="Times New Roman" w:hAnsi="Times New Roman" w:cs="Times New Roman"/>
          <w:i/>
          <w:iCs/>
        </w:rPr>
        <w:t>cedrón, chía, hierba del mirto, mirto, mirto chico, bandera mexicana, pabellón mexicano, salvia del monte, tronadora, mustia</w:t>
      </w:r>
      <w:r w:rsidRPr="00777DD0">
        <w:rPr>
          <w:rFonts w:ascii="Times New Roman" w:eastAsia="Times New Roman" w:hAnsi="Times New Roman" w:cs="Times New Roman"/>
        </w:rPr>
        <w:t xml:space="preserve"> (purépecha), and </w:t>
      </w:r>
      <w:proofErr w:type="spellStart"/>
      <w:r w:rsidRPr="00777DD0">
        <w:rPr>
          <w:rFonts w:ascii="Times New Roman" w:eastAsia="Times New Roman" w:hAnsi="Times New Roman" w:cs="Times New Roman"/>
          <w:i/>
        </w:rPr>
        <w:t>charac</w:t>
      </w:r>
      <w:proofErr w:type="spellEnd"/>
      <w:r w:rsidRPr="00777DD0">
        <w:rPr>
          <w:rFonts w:ascii="Times New Roman" w:eastAsia="Times New Roman" w:hAnsi="Times New Roman" w:cs="Times New Roman"/>
          <w:i/>
        </w:rPr>
        <w:t xml:space="preserve"> </w:t>
      </w:r>
      <w:proofErr w:type="spellStart"/>
      <w:r w:rsidRPr="00777DD0">
        <w:rPr>
          <w:rFonts w:ascii="Times New Roman" w:eastAsia="Times New Roman" w:hAnsi="Times New Roman" w:cs="Times New Roman"/>
          <w:i/>
        </w:rPr>
        <w:t>cucua</w:t>
      </w:r>
      <w:proofErr w:type="spellEnd"/>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rPr>
        <w:t>another</w:t>
      </w:r>
      <w:proofErr w:type="spellEnd"/>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rPr>
        <w:t>language</w:t>
      </w:r>
      <w:proofErr w:type="spellEnd"/>
      <w:r w:rsidRPr="00777DD0">
        <w:rPr>
          <w:rFonts w:ascii="Times New Roman" w:eastAsia="Times New Roman" w:hAnsi="Times New Roman" w:cs="Times New Roman"/>
        </w:rPr>
        <w:t xml:space="preserve">). </w:t>
      </w:r>
      <w:r w:rsidRPr="00777DD0">
        <w:rPr>
          <w:rFonts w:ascii="Times New Roman" w:eastAsia="Times New Roman" w:hAnsi="Times New Roman" w:cs="Times New Roman"/>
          <w:b/>
          <w:lang w:val="en-US"/>
        </w:rPr>
        <w:t xml:space="preserve">Uses: </w:t>
      </w:r>
      <w:r w:rsidRPr="00777DD0">
        <w:rPr>
          <w:rFonts w:ascii="Times New Roman" w:eastAsia="Times New Roman" w:hAnsi="Times New Roman" w:cs="Times New Roman"/>
          <w:lang w:val="en-US"/>
        </w:rPr>
        <w:t xml:space="preserve">medicinal, the whole plant is prepared as an infusion alone or with a branch of </w:t>
      </w:r>
      <w:proofErr w:type="spellStart"/>
      <w:r w:rsidRPr="00777DD0">
        <w:rPr>
          <w:rFonts w:ascii="Times New Roman" w:eastAsia="Times New Roman" w:hAnsi="Times New Roman" w:cs="Times New Roman"/>
          <w:lang w:val="en-US"/>
        </w:rPr>
        <w:t>tarepe</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i/>
          <w:lang w:val="en-US"/>
        </w:rPr>
        <w:t>Lippia</w:t>
      </w:r>
      <w:proofErr w:type="spellEnd"/>
      <w:r w:rsidRPr="00777DD0">
        <w:rPr>
          <w:rFonts w:ascii="Times New Roman" w:eastAsia="Times New Roman" w:hAnsi="Times New Roman" w:cs="Times New Roman"/>
          <w:i/>
          <w:lang w:val="en-US"/>
        </w:rPr>
        <w:t xml:space="preserve"> alba</w:t>
      </w:r>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lang w:val="en-US"/>
        </w:rPr>
        <w:lastRenderedPageBreak/>
        <w:t xml:space="preserve">in a quarter of a liter of water and a cup is administered orally every four hours as an antitussive (against cough), in eruptions of skin, bruising and inflammation. For the nerves, an infusion of finely chopped fresh leaves and flowers is made and a cup is taken when the nervous crisis occurs. For insomnia, a bunch of branches and flowers are placed between the </w:t>
      </w:r>
      <w:proofErr w:type="gramStart"/>
      <w:r w:rsidRPr="00777DD0">
        <w:rPr>
          <w:rFonts w:ascii="Times New Roman" w:eastAsia="Times New Roman" w:hAnsi="Times New Roman" w:cs="Times New Roman"/>
          <w:lang w:val="en-US"/>
        </w:rPr>
        <w:t>pillowcase</w:t>
      </w:r>
      <w:proofErr w:type="gramEnd"/>
      <w:r w:rsidRPr="00777DD0">
        <w:rPr>
          <w:rFonts w:ascii="Times New Roman" w:eastAsia="Times New Roman" w:hAnsi="Times New Roman" w:cs="Times New Roman"/>
          <w:lang w:val="en-US"/>
        </w:rPr>
        <w:t xml:space="preserve">. For crusting of the eyes, the decoction of the whole plant is used to wash the eyes, it is repeated daily until improvement is noted. For hearing problems, decreased </w:t>
      </w:r>
      <w:proofErr w:type="gramStart"/>
      <w:r w:rsidRPr="00777DD0">
        <w:rPr>
          <w:rFonts w:ascii="Times New Roman" w:eastAsia="Times New Roman" w:hAnsi="Times New Roman" w:cs="Times New Roman"/>
          <w:lang w:val="en-US"/>
        </w:rPr>
        <w:t>hearing</w:t>
      </w:r>
      <w:proofErr w:type="gramEnd"/>
      <w:r w:rsidRPr="00777DD0">
        <w:rPr>
          <w:rFonts w:ascii="Times New Roman" w:eastAsia="Times New Roman" w:hAnsi="Times New Roman" w:cs="Times New Roman"/>
          <w:lang w:val="en-US"/>
        </w:rPr>
        <w:t xml:space="preserve"> and ear pain, take twigs of the plant, heat them in the fire and put plugs in the ears. For digestive problems such as stomach infections, an antidiarrheal infusion is made with two branches in ¼ liter of water and taken 3 to 4 times a day. As an antiemetic, two branches </w:t>
      </w:r>
      <w:r>
        <w:rPr>
          <w:rFonts w:ascii="Times New Roman" w:eastAsia="Times New Roman" w:hAnsi="Times New Roman" w:cs="Times New Roman"/>
          <w:lang w:val="en-US"/>
        </w:rPr>
        <w:t xml:space="preserve">are cooked with </w:t>
      </w:r>
      <w:r w:rsidRPr="00777DD0">
        <w:rPr>
          <w:rFonts w:ascii="Times New Roman" w:eastAsia="Times New Roman" w:hAnsi="Times New Roman" w:cs="Times New Roman"/>
          <w:lang w:val="en-US"/>
        </w:rPr>
        <w:t xml:space="preserve">a handful of parsley and three to four cups </w:t>
      </w:r>
      <w:r>
        <w:rPr>
          <w:rFonts w:ascii="Times New Roman" w:eastAsia="Times New Roman" w:hAnsi="Times New Roman" w:cs="Times New Roman"/>
          <w:lang w:val="en-US"/>
        </w:rPr>
        <w:t xml:space="preserve">are taken </w:t>
      </w:r>
      <w:r w:rsidRPr="00777DD0">
        <w:rPr>
          <w:rFonts w:ascii="Times New Roman" w:eastAsia="Times New Roman" w:hAnsi="Times New Roman" w:cs="Times New Roman"/>
          <w:lang w:val="en-US"/>
        </w:rPr>
        <w:t xml:space="preserve">a day, biliary problems infusion with </w:t>
      </w:r>
      <w:proofErr w:type="spellStart"/>
      <w:r w:rsidRPr="00777DD0">
        <w:rPr>
          <w:rFonts w:ascii="Times New Roman" w:eastAsia="Times New Roman" w:hAnsi="Times New Roman" w:cs="Times New Roman"/>
          <w:lang w:val="en-US"/>
        </w:rPr>
        <w:t>tabachín</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i/>
          <w:lang w:val="en-US"/>
        </w:rPr>
        <w:t>Caesalpinia pulcherrima</w:t>
      </w:r>
      <w:r w:rsidRPr="00777DD0">
        <w:rPr>
          <w:rFonts w:ascii="Times New Roman" w:eastAsia="Times New Roman" w:hAnsi="Times New Roman" w:cs="Times New Roman"/>
          <w:lang w:val="en-US"/>
        </w:rPr>
        <w:t xml:space="preserve">), cinnamon, </w:t>
      </w:r>
      <w:proofErr w:type="spellStart"/>
      <w:r w:rsidRPr="00777DD0">
        <w:rPr>
          <w:rFonts w:ascii="Times New Roman" w:eastAsia="Times New Roman" w:hAnsi="Times New Roman" w:cs="Times New Roman"/>
          <w:lang w:val="en-US"/>
        </w:rPr>
        <w:t>prodigiosa</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i/>
          <w:lang w:val="en-US"/>
        </w:rPr>
        <w:t>Briquellia</w:t>
      </w:r>
      <w:proofErr w:type="spellEnd"/>
      <w:r w:rsidRPr="00777DD0">
        <w:rPr>
          <w:rFonts w:ascii="Times New Roman" w:eastAsia="Times New Roman" w:hAnsi="Times New Roman" w:cs="Times New Roman"/>
          <w:i/>
          <w:lang w:val="en-US"/>
        </w:rPr>
        <w:t xml:space="preserve"> </w:t>
      </w:r>
      <w:proofErr w:type="spellStart"/>
      <w:r w:rsidRPr="00777DD0">
        <w:rPr>
          <w:rFonts w:ascii="Times New Roman" w:eastAsia="Times New Roman" w:hAnsi="Times New Roman" w:cs="Times New Roman"/>
          <w:i/>
          <w:lang w:val="en-US"/>
        </w:rPr>
        <w:t>squarrosa</w:t>
      </w:r>
      <w:proofErr w:type="spellEnd"/>
      <w:r w:rsidRPr="00777DD0">
        <w:rPr>
          <w:rFonts w:ascii="Times New Roman" w:eastAsia="Times New Roman" w:hAnsi="Times New Roman" w:cs="Times New Roman"/>
          <w:lang w:val="en-US"/>
        </w:rPr>
        <w:t xml:space="preserve">) and </w:t>
      </w:r>
      <w:r w:rsidRPr="00777DD0">
        <w:rPr>
          <w:rFonts w:ascii="Times New Roman" w:eastAsia="Times New Roman" w:hAnsi="Times New Roman" w:cs="Times New Roman"/>
          <w:i/>
          <w:lang w:val="en-US"/>
        </w:rPr>
        <w:t xml:space="preserve">S. </w:t>
      </w:r>
      <w:proofErr w:type="spellStart"/>
      <w:r w:rsidRPr="00777DD0">
        <w:rPr>
          <w:rFonts w:ascii="Times New Roman" w:eastAsia="Times New Roman" w:hAnsi="Times New Roman" w:cs="Times New Roman"/>
          <w:i/>
          <w:lang w:val="en-US"/>
        </w:rPr>
        <w:t>microphylla</w:t>
      </w:r>
      <w:proofErr w:type="spellEnd"/>
      <w:r w:rsidRPr="00777DD0">
        <w:rPr>
          <w:rFonts w:ascii="Times New Roman" w:eastAsia="Times New Roman" w:hAnsi="Times New Roman" w:cs="Times New Roman"/>
          <w:lang w:val="en-US"/>
        </w:rPr>
        <w:t>. For pain, an herbal alcohol is prepared, which contains the whole plant plus a tincture of cancer herb (</w:t>
      </w:r>
      <w:r w:rsidRPr="00777DD0">
        <w:rPr>
          <w:rFonts w:ascii="Times New Roman" w:eastAsia="Times New Roman" w:hAnsi="Times New Roman" w:cs="Times New Roman"/>
          <w:i/>
          <w:lang w:val="en-US"/>
        </w:rPr>
        <w:t xml:space="preserve">Acalypha </w:t>
      </w:r>
      <w:proofErr w:type="spellStart"/>
      <w:r w:rsidRPr="00777DD0">
        <w:rPr>
          <w:rFonts w:ascii="Times New Roman" w:eastAsia="Times New Roman" w:hAnsi="Times New Roman" w:cs="Times New Roman"/>
          <w:i/>
          <w:lang w:val="en-US"/>
        </w:rPr>
        <w:t>phleoides</w:t>
      </w:r>
      <w:proofErr w:type="spellEnd"/>
      <w:r w:rsidRPr="00777DD0">
        <w:rPr>
          <w:rFonts w:ascii="Times New Roman" w:eastAsia="Times New Roman" w:hAnsi="Times New Roman" w:cs="Times New Roman"/>
          <w:lang w:val="en-US"/>
        </w:rPr>
        <w:t xml:space="preserve">), </w:t>
      </w:r>
      <w:r w:rsidRPr="00572F36">
        <w:rPr>
          <w:rFonts w:ascii="Times New Roman" w:eastAsia="Times New Roman" w:hAnsi="Times New Roman" w:cs="Times New Roman"/>
          <w:lang w:val="en-US"/>
        </w:rPr>
        <w:t>nettle</w:t>
      </w:r>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i/>
          <w:lang w:val="en-US"/>
        </w:rPr>
        <w:t>Urtica dioica</w:t>
      </w:r>
      <w:r w:rsidRPr="00777DD0">
        <w:rPr>
          <w:rFonts w:ascii="Times New Roman" w:eastAsia="Times New Roman" w:hAnsi="Times New Roman" w:cs="Times New Roman"/>
          <w:lang w:val="en-US"/>
        </w:rPr>
        <w:t>), arnica (</w:t>
      </w:r>
      <w:proofErr w:type="spellStart"/>
      <w:r w:rsidRPr="00777DD0">
        <w:rPr>
          <w:rFonts w:ascii="Times New Roman" w:eastAsia="Times New Roman" w:hAnsi="Times New Roman" w:cs="Times New Roman"/>
          <w:i/>
          <w:lang w:val="en-US"/>
        </w:rPr>
        <w:t>Heterotheca</w:t>
      </w:r>
      <w:proofErr w:type="spellEnd"/>
      <w:r w:rsidRPr="00777DD0">
        <w:rPr>
          <w:rFonts w:ascii="Times New Roman" w:eastAsia="Times New Roman" w:hAnsi="Times New Roman" w:cs="Times New Roman"/>
          <w:i/>
          <w:lang w:val="en-US"/>
        </w:rPr>
        <w:t xml:space="preserve"> </w:t>
      </w:r>
      <w:proofErr w:type="spellStart"/>
      <w:r w:rsidRPr="00777DD0">
        <w:rPr>
          <w:rFonts w:ascii="Times New Roman" w:eastAsia="Times New Roman" w:hAnsi="Times New Roman" w:cs="Times New Roman"/>
          <w:i/>
          <w:lang w:val="en-US"/>
        </w:rPr>
        <w:t>inuloides</w:t>
      </w:r>
      <w:proofErr w:type="spellEnd"/>
      <w:r w:rsidRPr="00777DD0">
        <w:rPr>
          <w:rFonts w:ascii="Times New Roman" w:eastAsia="Times New Roman" w:hAnsi="Times New Roman" w:cs="Times New Roman"/>
          <w:lang w:val="en-US"/>
        </w:rPr>
        <w:t>), “</w:t>
      </w:r>
      <w:proofErr w:type="spellStart"/>
      <w:r w:rsidRPr="00466EEB">
        <w:rPr>
          <w:rFonts w:ascii="Times New Roman" w:eastAsia="Times New Roman" w:hAnsi="Times New Roman" w:cs="Times New Roman"/>
          <w:i/>
          <w:iCs/>
          <w:lang w:val="en-US"/>
        </w:rPr>
        <w:t>siempre</w:t>
      </w:r>
      <w:proofErr w:type="spellEnd"/>
      <w:r w:rsidRPr="00466EEB">
        <w:rPr>
          <w:rFonts w:ascii="Times New Roman" w:eastAsia="Times New Roman" w:hAnsi="Times New Roman" w:cs="Times New Roman"/>
          <w:i/>
          <w:iCs/>
          <w:lang w:val="en-US"/>
        </w:rPr>
        <w:t xml:space="preserve"> viva</w:t>
      </w:r>
      <w:r w:rsidRPr="00777DD0">
        <w:rPr>
          <w:rFonts w:ascii="Times New Roman" w:eastAsia="Times New Roman" w:hAnsi="Times New Roman" w:cs="Times New Roman"/>
          <w:lang w:val="en-US"/>
        </w:rPr>
        <w:t>” (</w:t>
      </w:r>
      <w:r w:rsidRPr="00777DD0">
        <w:rPr>
          <w:rFonts w:ascii="Times New Roman" w:eastAsia="Times New Roman" w:hAnsi="Times New Roman" w:cs="Times New Roman"/>
          <w:i/>
          <w:lang w:val="en-US"/>
        </w:rPr>
        <w:t>Sedum</w:t>
      </w:r>
      <w:r w:rsidRPr="00777DD0">
        <w:rPr>
          <w:rFonts w:ascii="Times New Roman" w:eastAsia="Times New Roman" w:hAnsi="Times New Roman" w:cs="Times New Roman"/>
          <w:lang w:val="en-US"/>
        </w:rPr>
        <w:t xml:space="preserve"> sp.), rosemary (</w:t>
      </w:r>
      <w:r w:rsidRPr="00777DD0">
        <w:rPr>
          <w:rFonts w:ascii="Times New Roman" w:eastAsia="Times New Roman" w:hAnsi="Times New Roman" w:cs="Times New Roman"/>
          <w:i/>
          <w:lang w:val="en-US"/>
        </w:rPr>
        <w:t xml:space="preserve">Salvia </w:t>
      </w:r>
      <w:proofErr w:type="spellStart"/>
      <w:r w:rsidRPr="00777DD0">
        <w:rPr>
          <w:rFonts w:ascii="Times New Roman" w:eastAsia="Times New Roman" w:hAnsi="Times New Roman" w:cs="Times New Roman"/>
          <w:i/>
          <w:lang w:val="en-US"/>
        </w:rPr>
        <w:t>rosmarinus</w:t>
      </w:r>
      <w:proofErr w:type="spellEnd"/>
      <w:r w:rsidRPr="00777DD0">
        <w:rPr>
          <w:rFonts w:ascii="Times New Roman" w:eastAsia="Times New Roman" w:hAnsi="Times New Roman" w:cs="Times New Roman"/>
          <w:lang w:val="en-US"/>
        </w:rPr>
        <w:t>), “</w:t>
      </w:r>
      <w:proofErr w:type="spellStart"/>
      <w:r w:rsidRPr="00466EEB">
        <w:rPr>
          <w:rFonts w:ascii="Times New Roman" w:eastAsia="Times New Roman" w:hAnsi="Times New Roman" w:cs="Times New Roman"/>
          <w:i/>
          <w:iCs/>
          <w:lang w:val="en-US"/>
        </w:rPr>
        <w:t>ruda</w:t>
      </w:r>
      <w:proofErr w:type="spellEnd"/>
      <w:r w:rsidRPr="00777DD0">
        <w:rPr>
          <w:rFonts w:ascii="Times New Roman" w:eastAsia="Times New Roman" w:hAnsi="Times New Roman" w:cs="Times New Roman"/>
          <w:lang w:val="en-US"/>
        </w:rPr>
        <w:t>” (</w:t>
      </w:r>
      <w:r w:rsidRPr="00777DD0">
        <w:rPr>
          <w:rFonts w:ascii="Times New Roman" w:eastAsia="Times New Roman" w:hAnsi="Times New Roman" w:cs="Times New Roman"/>
          <w:i/>
          <w:lang w:val="en-US"/>
        </w:rPr>
        <w:t xml:space="preserve">Ruta </w:t>
      </w:r>
      <w:proofErr w:type="spellStart"/>
      <w:r w:rsidRPr="00777DD0">
        <w:rPr>
          <w:rFonts w:ascii="Times New Roman" w:eastAsia="Times New Roman" w:hAnsi="Times New Roman" w:cs="Times New Roman"/>
          <w:i/>
          <w:lang w:val="en-US"/>
        </w:rPr>
        <w:t>chalepensis</w:t>
      </w:r>
      <w:proofErr w:type="spellEnd"/>
      <w:r w:rsidRPr="00777DD0">
        <w:rPr>
          <w:rFonts w:ascii="Times New Roman" w:eastAsia="Times New Roman" w:hAnsi="Times New Roman" w:cs="Times New Roman"/>
          <w:lang w:val="en-US"/>
        </w:rPr>
        <w:t>), tobacco (</w:t>
      </w:r>
      <w:r w:rsidRPr="00777DD0">
        <w:rPr>
          <w:rFonts w:ascii="Times New Roman" w:eastAsia="Times New Roman" w:hAnsi="Times New Roman" w:cs="Times New Roman"/>
          <w:i/>
          <w:lang w:val="en-US"/>
        </w:rPr>
        <w:t>Nicotiana tabacum</w:t>
      </w:r>
      <w:r w:rsidRPr="00777DD0">
        <w:rPr>
          <w:rFonts w:ascii="Times New Roman" w:eastAsia="Times New Roman" w:hAnsi="Times New Roman" w:cs="Times New Roman"/>
          <w:lang w:val="en-US"/>
        </w:rPr>
        <w:t>) and “</w:t>
      </w:r>
      <w:r w:rsidRPr="00466EEB">
        <w:rPr>
          <w:rFonts w:ascii="Times New Roman" w:eastAsia="Times New Roman" w:hAnsi="Times New Roman" w:cs="Times New Roman"/>
          <w:i/>
          <w:iCs/>
          <w:lang w:val="en-US"/>
        </w:rPr>
        <w:t xml:space="preserve">real de </w:t>
      </w:r>
      <w:proofErr w:type="spellStart"/>
      <w:r w:rsidRPr="00466EEB">
        <w:rPr>
          <w:rFonts w:ascii="Times New Roman" w:eastAsia="Times New Roman" w:hAnsi="Times New Roman" w:cs="Times New Roman"/>
          <w:i/>
          <w:iCs/>
          <w:lang w:val="en-US"/>
        </w:rPr>
        <w:t>oro</w:t>
      </w:r>
      <w:proofErr w:type="spellEnd"/>
      <w:r w:rsidRPr="00777DD0">
        <w:rPr>
          <w:rFonts w:ascii="Times New Roman" w:eastAsia="Times New Roman" w:hAnsi="Times New Roman" w:cs="Times New Roman"/>
          <w:lang w:val="en-US"/>
        </w:rPr>
        <w:t>” (</w:t>
      </w:r>
      <w:r w:rsidRPr="00777DD0">
        <w:rPr>
          <w:rFonts w:ascii="Times New Roman" w:eastAsia="Times New Roman" w:hAnsi="Times New Roman" w:cs="Times New Roman"/>
          <w:i/>
          <w:lang w:val="en-US"/>
        </w:rPr>
        <w:t>Achillea millefolium</w:t>
      </w:r>
      <w:r w:rsidRPr="00777DD0">
        <w:rPr>
          <w:rFonts w:ascii="Times New Roman" w:eastAsia="Times New Roman" w:hAnsi="Times New Roman" w:cs="Times New Roman"/>
          <w:lang w:val="en-US"/>
        </w:rPr>
        <w:t xml:space="preserve">), this preparation is placed in a glass jar and left in a dark place for 3 days, then applied to the area affected, avoiding bathing for three days, because the temperature increases in the area of application; It is also used in rheumatic problems. Its melliferous and ornamental use in home gardens is also reported. </w:t>
      </w:r>
      <w:r w:rsidRPr="00777DD0">
        <w:rPr>
          <w:rFonts w:ascii="Times New Roman" w:eastAsia="Times New Roman" w:hAnsi="Times New Roman" w:cs="Times New Roman"/>
          <w:b/>
          <w:lang w:val="en-US"/>
        </w:rPr>
        <w:t>Pollination syndrome:</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melitophilous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 </w:t>
      </w:r>
      <w:proofErr w:type="spellStart"/>
      <w:r w:rsidRPr="00777DD0">
        <w:rPr>
          <w:rFonts w:ascii="Times New Roman" w:eastAsia="Times New Roman" w:hAnsi="Times New Roman" w:cs="Times New Roman"/>
          <w:lang w:val="en-US"/>
        </w:rPr>
        <w:t>Coeneo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Erongarícuaro</w:t>
      </w:r>
      <w:proofErr w:type="spellEnd"/>
      <w:r w:rsidRPr="00777DD0">
        <w:rPr>
          <w:rFonts w:ascii="Times New Roman" w:eastAsia="Times New Roman" w:hAnsi="Times New Roman" w:cs="Times New Roman"/>
          <w:lang w:val="en-US"/>
        </w:rPr>
        <w:t xml:space="preserve">, Los Reyes, </w:t>
      </w:r>
      <w:proofErr w:type="spellStart"/>
      <w:r w:rsidRPr="00777DD0">
        <w:rPr>
          <w:rFonts w:ascii="Times New Roman" w:eastAsia="Times New Roman" w:hAnsi="Times New Roman" w:cs="Times New Roman"/>
          <w:lang w:val="en-US"/>
        </w:rPr>
        <w:t>Pátzcuaro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Tancítaro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Tingambato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Tzintzuntzan</w:t>
      </w:r>
      <w:proofErr w:type="spellEnd"/>
      <w:r w:rsidRPr="00777DD0">
        <w:rPr>
          <w:rFonts w:ascii="Times New Roman" w:eastAsia="Times New Roman" w:hAnsi="Times New Roman" w:cs="Times New Roman"/>
          <w:lang w:val="en-US"/>
        </w:rPr>
        <w:t xml:space="preserve">, and Uruapan. </w:t>
      </w:r>
      <w:r w:rsidRPr="00777DD0">
        <w:rPr>
          <w:rFonts w:ascii="Times New Roman" w:eastAsia="Times New Roman" w:hAnsi="Times New Roman" w:cs="Times New Roman"/>
          <w:b/>
          <w:lang w:val="en-US"/>
        </w:rPr>
        <w:t xml:space="preserve">Distribution in Mexico: </w:t>
      </w:r>
      <w:r w:rsidRPr="00777DD0">
        <w:rPr>
          <w:rFonts w:ascii="Times New Roman" w:eastAsia="Times New Roman" w:hAnsi="Times New Roman" w:cs="Times New Roman"/>
          <w:lang w:val="en-US"/>
        </w:rPr>
        <w:t xml:space="preserve">AGS, CDM, CHIH, CHIS, COAH, COL, DGO, GRO, GTO, HGO, JAL, MÉX, MICH, NAY, NL, OAX, PUE, QRO, SLP, SON, TAM, TLX, VER, ZAC. </w:t>
      </w:r>
      <w:r w:rsidRPr="00777DD0">
        <w:rPr>
          <w:rFonts w:ascii="Times New Roman" w:eastAsia="Times New Roman" w:hAnsi="Times New Roman" w:cs="Times New Roman"/>
          <w:b/>
          <w:lang w:val="en-US"/>
        </w:rPr>
        <w:t>Habitat in Mexico:</w:t>
      </w:r>
      <w:r w:rsidRPr="00777DD0">
        <w:rPr>
          <w:rFonts w:ascii="Times New Roman" w:eastAsia="Times New Roman" w:hAnsi="Times New Roman" w:cs="Times New Roman"/>
          <w:lang w:val="en-US"/>
        </w:rPr>
        <w:t xml:space="preserve"> oak, oyamel, pine,</w:t>
      </w:r>
      <w:r>
        <w:rPr>
          <w:rFonts w:ascii="Times New Roman" w:eastAsia="Times New Roman" w:hAnsi="Times New Roman" w:cs="Times New Roman"/>
          <w:lang w:val="en-US"/>
        </w:rPr>
        <w:t xml:space="preserve"> and</w:t>
      </w:r>
      <w:r w:rsidRPr="00777DD0">
        <w:rPr>
          <w:rFonts w:ascii="Times New Roman" w:eastAsia="Times New Roman" w:hAnsi="Times New Roman" w:cs="Times New Roman"/>
          <w:lang w:val="en-US"/>
        </w:rPr>
        <w:t xml:space="preserve"> pine-oak</w:t>
      </w:r>
      <w:r>
        <w:rPr>
          <w:rFonts w:ascii="Times New Roman" w:eastAsia="Times New Roman" w:hAnsi="Times New Roman" w:cs="Times New Roman"/>
          <w:lang w:val="en-US"/>
        </w:rPr>
        <w:t xml:space="preserve"> forests,</w:t>
      </w:r>
      <w:r w:rsidRPr="00777DD0">
        <w:rPr>
          <w:rFonts w:ascii="Times New Roman" w:eastAsia="Times New Roman" w:hAnsi="Times New Roman" w:cs="Times New Roman"/>
          <w:lang w:val="en-US"/>
        </w:rPr>
        <w:t xml:space="preserve"> </w:t>
      </w:r>
      <w:r w:rsidRPr="00F52B56">
        <w:rPr>
          <w:rFonts w:ascii="Times New Roman" w:eastAsia="Times New Roman" w:hAnsi="Times New Roman" w:cs="Times New Roman"/>
          <w:lang w:val="en-US"/>
        </w:rPr>
        <w:t>thorn forest</w:t>
      </w:r>
      <w:r w:rsidRPr="00777DD0">
        <w:rPr>
          <w:rFonts w:ascii="Times New Roman" w:eastAsia="Times New Roman" w:hAnsi="Times New Roman" w:cs="Times New Roman"/>
          <w:lang w:val="en-US"/>
        </w:rPr>
        <w:t xml:space="preserve">, xeric scrub, grassland, and secondary vegetation, </w:t>
      </w:r>
      <w:r w:rsidRPr="00E167DC">
        <w:rPr>
          <w:rFonts w:ascii="Times New Roman" w:eastAsia="Times New Roman" w:hAnsi="Times New Roman" w:cs="Times New Roman"/>
          <w:lang w:val="en-US"/>
        </w:rPr>
        <w:t xml:space="preserve">at elevations </w:t>
      </w:r>
      <w:r w:rsidRPr="00777DD0">
        <w:rPr>
          <w:rFonts w:ascii="Times New Roman" w:eastAsia="Times New Roman" w:hAnsi="Times New Roman" w:cs="Times New Roman"/>
          <w:lang w:val="en-US"/>
        </w:rPr>
        <w:t xml:space="preserve">between 1400-3000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 xml:space="preserve">: </w:t>
      </w:r>
      <w:r w:rsidRPr="00777DD0">
        <w:rPr>
          <w:rFonts w:ascii="Times New Roman" w:eastAsia="Times New Roman" w:hAnsi="Times New Roman" w:cs="Times New Roman"/>
          <w:lang w:val="en-US"/>
        </w:rPr>
        <w:t xml:space="preserve">perennial shrub or herb, with red, light pink, or red-and-white flowers. </w:t>
      </w:r>
      <w:r w:rsidRPr="00777DD0">
        <w:rPr>
          <w:rFonts w:ascii="Times New Roman" w:eastAsia="Times New Roman" w:hAnsi="Times New Roman" w:cs="Times New Roman"/>
          <w:b/>
          <w:lang w:val="en-US"/>
        </w:rPr>
        <w:t>Phenology:</w:t>
      </w:r>
      <w:r w:rsidRPr="00777DD0">
        <w:rPr>
          <w:rFonts w:ascii="Times New Roman" w:eastAsia="Times New Roman" w:hAnsi="Times New Roman" w:cs="Times New Roman"/>
          <w:lang w:val="en-US"/>
        </w:rPr>
        <w:t xml:space="preserve"> flowering and fruiting are throughout the </w:t>
      </w:r>
      <w:proofErr w:type="gramStart"/>
      <w:r w:rsidRPr="00777DD0">
        <w:rPr>
          <w:rFonts w:ascii="Times New Roman" w:eastAsia="Times New Roman" w:hAnsi="Times New Roman" w:cs="Times New Roman"/>
          <w:lang w:val="en-US"/>
        </w:rPr>
        <w:t>year,</w:t>
      </w:r>
      <w:proofErr w:type="gramEnd"/>
      <w:r w:rsidRPr="00777DD0">
        <w:rPr>
          <w:rFonts w:ascii="Times New Roman" w:eastAsia="Times New Roman" w:hAnsi="Times New Roman" w:cs="Times New Roman"/>
          <w:lang w:val="en-US"/>
        </w:rPr>
        <w:t xml:space="preserve"> the peak of flowering is from April to May and from July to November. </w:t>
      </w:r>
      <w:r w:rsidRPr="00777DD0">
        <w:rPr>
          <w:rFonts w:ascii="Times New Roman" w:eastAsia="Times New Roman" w:hAnsi="Times New Roman" w:cs="Times New Roman"/>
          <w:b/>
          <w:lang w:val="en-US"/>
        </w:rPr>
        <w:t xml:space="preserve">Phytochemical composition: </w:t>
      </w:r>
      <w:r w:rsidRPr="00777DD0">
        <w:rPr>
          <w:rFonts w:ascii="Times New Roman" w:eastAsia="Times New Roman" w:hAnsi="Times New Roman" w:cs="Times New Roman"/>
          <w:lang w:val="en-US"/>
        </w:rPr>
        <w:t>Diterpenoids: 7</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w:t>
      </w:r>
      <w:proofErr w:type="spellStart"/>
      <w:r w:rsidRPr="00777DD0">
        <w:rPr>
          <w:rFonts w:ascii="Times New Roman" w:eastAsia="Times New Roman" w:hAnsi="Times New Roman" w:cs="Times New Roman"/>
          <w:lang w:val="en-US"/>
        </w:rPr>
        <w:t>hydroxysandaracopimaric</w:t>
      </w:r>
      <w:proofErr w:type="spellEnd"/>
      <w:r w:rsidRPr="00777DD0">
        <w:rPr>
          <w:rFonts w:ascii="Times New Roman" w:eastAsia="Times New Roman" w:hAnsi="Times New Roman" w:cs="Times New Roman"/>
          <w:lang w:val="en-US"/>
        </w:rPr>
        <w:t xml:space="preserve"> acid; 7-oxo-sandaracopimaric acid; 7-</w:t>
      </w:r>
      <w:r w:rsidRPr="00777DD0">
        <w:rPr>
          <w:rFonts w:ascii="Times New Roman" w:eastAsia="Times New Roman" w:hAnsi="Times New Roman" w:cs="Times New Roman"/>
          <w:lang w:val="en-US"/>
        </w:rPr>
        <w:lastRenderedPageBreak/>
        <w:t>oxo-sandaracopimarate; methyl 7</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w:t>
      </w:r>
      <w:proofErr w:type="spellStart"/>
      <w:r w:rsidRPr="00777DD0">
        <w:rPr>
          <w:rFonts w:ascii="Times New Roman" w:eastAsia="Times New Roman" w:hAnsi="Times New Roman" w:cs="Times New Roman"/>
          <w:lang w:val="en-US"/>
        </w:rPr>
        <w:t>hydroxysandaracopimarate</w:t>
      </w:r>
      <w:proofErr w:type="spellEnd"/>
      <w:r w:rsidRPr="00777DD0">
        <w:rPr>
          <w:rFonts w:ascii="Times New Roman" w:eastAsia="Times New Roman" w:hAnsi="Times New Roman" w:cs="Times New Roman"/>
          <w:lang w:val="en-US"/>
        </w:rPr>
        <w:t>; Rhodane-3,13-diene-18,19:15,16-diolide 7</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w:t>
      </w:r>
      <w:proofErr w:type="spellStart"/>
      <w:r w:rsidRPr="00777DD0">
        <w:rPr>
          <w:rFonts w:ascii="Times New Roman" w:eastAsia="Times New Roman" w:hAnsi="Times New Roman" w:cs="Times New Roman"/>
          <w:lang w:val="en-US"/>
        </w:rPr>
        <w:t>hydroxyneo</w:t>
      </w:r>
      <w:proofErr w:type="spellEnd"/>
      <w:r w:rsidRPr="00777DD0">
        <w:rPr>
          <w:rFonts w:ascii="Times New Roman" w:eastAsia="Times New Roman" w:hAnsi="Times New Roman" w:cs="Times New Roman"/>
          <w:lang w:val="en-US"/>
        </w:rPr>
        <w:t>; 7,15-isopimaradien-14</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,18-diol; 1</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-hydroxy-neoclerodane-3,13-diene-18,19:15,16-diolide (Esquivel et al. 1987); 7</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 xml:space="preserve">-acetoxyisopimara-8(14),15-diene-18-oic acid (Esquivel et al. 1989b); 12-methoxycarnosic acid (Aydoğmuş et al. 2006; Topçu 2006). Triterpenoids: erythrodiol-3-acetate; lupeol and oleanolic acid (Aydoğmuş et al. 2006; Jenks and Kim 2013; Topçu 2006). Sesquiterpenes: </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w:t>
      </w:r>
      <w:proofErr w:type="spellStart"/>
      <w:r w:rsidRPr="00777DD0">
        <w:rPr>
          <w:rFonts w:ascii="Times New Roman" w:eastAsia="Times New Roman" w:hAnsi="Times New Roman" w:cs="Times New Roman"/>
          <w:lang w:val="en-US"/>
        </w:rPr>
        <w:t>eudesmol</w:t>
      </w:r>
      <w:proofErr w:type="spellEnd"/>
      <w:r w:rsidRPr="00777DD0">
        <w:rPr>
          <w:rFonts w:ascii="Times New Roman" w:eastAsia="Times New Roman" w:hAnsi="Times New Roman" w:cs="Times New Roman"/>
          <w:lang w:val="en-US"/>
        </w:rPr>
        <w:t xml:space="preserve"> and 8</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-hydroxy-</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w:t>
      </w:r>
      <w:proofErr w:type="spellStart"/>
      <w:r w:rsidRPr="00777DD0">
        <w:rPr>
          <w:rFonts w:ascii="Times New Roman" w:eastAsia="Times New Roman" w:hAnsi="Times New Roman" w:cs="Times New Roman"/>
          <w:lang w:val="en-US"/>
        </w:rPr>
        <w:t>eudesmol</w:t>
      </w:r>
      <w:proofErr w:type="spellEnd"/>
      <w:r w:rsidRPr="00777DD0">
        <w:rPr>
          <w:rFonts w:ascii="Times New Roman" w:eastAsia="Times New Roman" w:hAnsi="Times New Roman" w:cs="Times New Roman"/>
          <w:lang w:val="en-US"/>
        </w:rPr>
        <w:t xml:space="preserve">. Diterpene: </w:t>
      </w:r>
      <w:proofErr w:type="spellStart"/>
      <w:r w:rsidRPr="00777DD0">
        <w:rPr>
          <w:rFonts w:ascii="Times New Roman" w:eastAsia="Times New Roman" w:hAnsi="Times New Roman" w:cs="Times New Roman"/>
          <w:lang w:val="en-US"/>
        </w:rPr>
        <w:t>carnosic</w:t>
      </w:r>
      <w:proofErr w:type="spellEnd"/>
      <w:r w:rsidRPr="00777DD0">
        <w:rPr>
          <w:rFonts w:ascii="Times New Roman" w:eastAsia="Times New Roman" w:hAnsi="Times New Roman" w:cs="Times New Roman"/>
          <w:lang w:val="en-US"/>
        </w:rPr>
        <w:t xml:space="preserve"> acid 12-methylether (Aydoğmuş et al. 2006). Diterpene: </w:t>
      </w:r>
      <w:proofErr w:type="spellStart"/>
      <w:r w:rsidRPr="00777DD0">
        <w:rPr>
          <w:rFonts w:ascii="Times New Roman" w:eastAsia="Times New Roman" w:hAnsi="Times New Roman" w:cs="Times New Roman"/>
          <w:lang w:val="en-US"/>
        </w:rPr>
        <w:t>microphyllandiolide</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salvimicrophyllin</w:t>
      </w:r>
      <w:proofErr w:type="spellEnd"/>
      <w:r w:rsidRPr="00777DD0">
        <w:rPr>
          <w:rFonts w:ascii="Times New Roman" w:eastAsia="Times New Roman" w:hAnsi="Times New Roman" w:cs="Times New Roman"/>
          <w:lang w:val="en-US"/>
        </w:rPr>
        <w:t xml:space="preserve"> B and </w:t>
      </w:r>
      <w:proofErr w:type="spellStart"/>
      <w:r w:rsidRPr="00777DD0">
        <w:rPr>
          <w:rFonts w:ascii="Times New Roman" w:eastAsia="Times New Roman" w:hAnsi="Times New Roman" w:cs="Times New Roman"/>
          <w:lang w:val="en-US"/>
        </w:rPr>
        <w:t>salvimicrophyllin</w:t>
      </w:r>
      <w:proofErr w:type="spellEnd"/>
      <w:r w:rsidRPr="00777DD0">
        <w:rPr>
          <w:rFonts w:ascii="Times New Roman" w:eastAsia="Times New Roman" w:hAnsi="Times New Roman" w:cs="Times New Roman"/>
          <w:lang w:val="en-US"/>
        </w:rPr>
        <w:t xml:space="preserve"> D (Calzada et al. 2015). </w:t>
      </w:r>
      <w:r w:rsidRPr="00777DD0">
        <w:rPr>
          <w:rFonts w:ascii="Times New Roman" w:eastAsia="Times New Roman" w:hAnsi="Times New Roman" w:cs="Times New Roman"/>
          <w:b/>
          <w:lang w:val="en-US"/>
        </w:rPr>
        <w:t xml:space="preserve">Pharmacological activity: </w:t>
      </w:r>
      <w:r w:rsidRPr="00777DD0">
        <w:rPr>
          <w:rFonts w:ascii="Times New Roman" w:eastAsia="Times New Roman" w:hAnsi="Times New Roman" w:cs="Times New Roman"/>
          <w:lang w:val="en-US"/>
        </w:rPr>
        <w:t xml:space="preserve">antimicrobial activity against </w:t>
      </w:r>
      <w:r w:rsidRPr="00777DD0">
        <w:rPr>
          <w:rFonts w:ascii="Times New Roman" w:eastAsia="Times New Roman" w:hAnsi="Times New Roman" w:cs="Times New Roman"/>
          <w:i/>
          <w:lang w:val="en-US"/>
        </w:rPr>
        <w:t>Staphylococcus aureus</w:t>
      </w:r>
      <w:r w:rsidRPr="00777DD0">
        <w:rPr>
          <w:rFonts w:ascii="Times New Roman" w:eastAsia="Times New Roman" w:hAnsi="Times New Roman" w:cs="Times New Roman"/>
          <w:lang w:val="en-US"/>
        </w:rPr>
        <w:t xml:space="preserve"> (12-methyl </w:t>
      </w:r>
      <w:proofErr w:type="spellStart"/>
      <w:r w:rsidRPr="00777DD0">
        <w:rPr>
          <w:rFonts w:ascii="Times New Roman" w:eastAsia="Times New Roman" w:hAnsi="Times New Roman" w:cs="Times New Roman"/>
          <w:lang w:val="en-US"/>
        </w:rPr>
        <w:t>carnosic</w:t>
      </w:r>
      <w:proofErr w:type="spellEnd"/>
      <w:r w:rsidRPr="00777DD0">
        <w:rPr>
          <w:rFonts w:ascii="Times New Roman" w:eastAsia="Times New Roman" w:hAnsi="Times New Roman" w:cs="Times New Roman"/>
          <w:lang w:val="en-US"/>
        </w:rPr>
        <w:t xml:space="preserve"> acid, oleanolic acid) (Aydoğmuş et al. 2006; </w:t>
      </w:r>
      <w:proofErr w:type="spellStart"/>
      <w:r w:rsidRPr="00777DD0">
        <w:rPr>
          <w:rFonts w:ascii="Times New Roman" w:eastAsia="Times New Roman" w:hAnsi="Times New Roman" w:cs="Times New Roman"/>
          <w:lang w:val="en-US"/>
        </w:rPr>
        <w:t>Topcu</w:t>
      </w:r>
      <w:proofErr w:type="spellEnd"/>
      <w:r w:rsidRPr="00777DD0">
        <w:rPr>
          <w:rFonts w:ascii="Times New Roman" w:eastAsia="Times New Roman" w:hAnsi="Times New Roman" w:cs="Times New Roman"/>
          <w:lang w:val="en-US"/>
        </w:rPr>
        <w:t xml:space="preserve"> 2006); antiulcer, anti-inflammatory (oleanolic acid) (Aydoğmuş et al. 2006; </w:t>
      </w:r>
      <w:proofErr w:type="spellStart"/>
      <w:r w:rsidRPr="00777DD0">
        <w:rPr>
          <w:rFonts w:ascii="Times New Roman" w:eastAsia="Times New Roman" w:hAnsi="Times New Roman" w:cs="Times New Roman"/>
          <w:lang w:val="en-US"/>
        </w:rPr>
        <w:t>Topcu</w:t>
      </w:r>
      <w:proofErr w:type="spellEnd"/>
      <w:r w:rsidRPr="00777DD0">
        <w:rPr>
          <w:rFonts w:ascii="Times New Roman" w:eastAsia="Times New Roman" w:hAnsi="Times New Roman" w:cs="Times New Roman"/>
          <w:lang w:val="en-US"/>
        </w:rPr>
        <w:t xml:space="preserve"> 2006); bactericidal activity (Lima et al. 2012); antiprotozoal (</w:t>
      </w:r>
      <w:proofErr w:type="spellStart"/>
      <w:r w:rsidRPr="00777DD0">
        <w:rPr>
          <w:rFonts w:ascii="Times New Roman" w:eastAsia="Times New Roman" w:hAnsi="Times New Roman" w:cs="Times New Roman"/>
          <w:lang w:val="en-US"/>
        </w:rPr>
        <w:t>salvimicrophyllin</w:t>
      </w:r>
      <w:proofErr w:type="spellEnd"/>
      <w:r w:rsidRPr="00777DD0">
        <w:rPr>
          <w:rFonts w:ascii="Times New Roman" w:eastAsia="Times New Roman" w:hAnsi="Times New Roman" w:cs="Times New Roman"/>
          <w:lang w:val="en-US"/>
        </w:rPr>
        <w:t xml:space="preserve"> D) (Calzada et al. 2015); antifungal and insecticide against </w:t>
      </w:r>
      <w:r w:rsidRPr="00777DD0">
        <w:rPr>
          <w:rFonts w:ascii="Times New Roman" w:eastAsia="Times New Roman" w:hAnsi="Times New Roman" w:cs="Times New Roman"/>
          <w:i/>
          <w:lang w:val="en-US"/>
        </w:rPr>
        <w:t xml:space="preserve">Spodoptera </w:t>
      </w:r>
      <w:proofErr w:type="spellStart"/>
      <w:r w:rsidRPr="00777DD0">
        <w:rPr>
          <w:rFonts w:ascii="Times New Roman" w:eastAsia="Times New Roman" w:hAnsi="Times New Roman" w:cs="Times New Roman"/>
          <w:i/>
          <w:lang w:val="en-US"/>
        </w:rPr>
        <w:t>frugiperda</w:t>
      </w:r>
      <w:proofErr w:type="spellEnd"/>
      <w:r w:rsidRPr="00777DD0">
        <w:rPr>
          <w:rFonts w:ascii="Times New Roman" w:eastAsia="Times New Roman" w:hAnsi="Times New Roman" w:cs="Times New Roman"/>
          <w:i/>
          <w:lang w:val="en-US"/>
        </w:rPr>
        <w:t xml:space="preserve"> </w:t>
      </w:r>
      <w:r w:rsidRPr="00777DD0">
        <w:rPr>
          <w:rFonts w:ascii="Times New Roman" w:eastAsia="Times New Roman" w:hAnsi="Times New Roman" w:cs="Times New Roman"/>
          <w:lang w:val="en-US"/>
        </w:rPr>
        <w:t>larvae (Romo-Asunción et al. 2016); neuroprotective effects (Ayoub et al. 2022).</w:t>
      </w:r>
    </w:p>
    <w:p w14:paraId="63AF5538" w14:textId="77777777" w:rsidR="00E65C8B" w:rsidRPr="00777DD0" w:rsidRDefault="00E65C8B" w:rsidP="00E65C8B">
      <w:pPr>
        <w:spacing w:line="360" w:lineRule="auto"/>
        <w:jc w:val="both"/>
        <w:rPr>
          <w:rFonts w:ascii="Times New Roman" w:eastAsia="Times New Roman" w:hAnsi="Times New Roman" w:cs="Times New Roman"/>
          <w:lang w:val="en-US"/>
        </w:rPr>
      </w:pPr>
    </w:p>
    <w:p w14:paraId="586540AD"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75" w:name="_Toc139019019"/>
      <w:bookmarkStart w:id="76" w:name="_Toc139019831"/>
      <w:bookmarkStart w:id="77" w:name="_Toc139226080"/>
      <w:bookmarkStart w:id="78" w:name="_Toc139300116"/>
      <w:r w:rsidRPr="00777DD0">
        <w:rPr>
          <w:rStyle w:val="Suplem4Car"/>
          <w:rFonts w:eastAsia="Noto Serif CJK SC"/>
          <w:lang w:val="en-US"/>
        </w:rPr>
        <w:t xml:space="preserve">Salvia </w:t>
      </w:r>
      <w:proofErr w:type="spellStart"/>
      <w:r w:rsidRPr="00777DD0">
        <w:rPr>
          <w:rStyle w:val="Suplem4Car"/>
          <w:rFonts w:eastAsia="Noto Serif CJK SC"/>
          <w:lang w:val="en-US"/>
        </w:rPr>
        <w:t>mocinoi</w:t>
      </w:r>
      <w:proofErr w:type="spellEnd"/>
      <w:r w:rsidRPr="00777DD0">
        <w:rPr>
          <w:rStyle w:val="Suplem4Car"/>
          <w:rFonts w:eastAsia="Noto Serif CJK SC"/>
          <w:lang w:val="en-US"/>
        </w:rPr>
        <w:t xml:space="preserve"> </w:t>
      </w:r>
      <w:r w:rsidRPr="00777DD0">
        <w:rPr>
          <w:rStyle w:val="Suplem4Car"/>
          <w:rFonts w:eastAsia="Noto Serif CJK SC"/>
          <w:i w:val="0"/>
          <w:iCs/>
          <w:lang w:val="en-US"/>
        </w:rPr>
        <w:t>Benth.</w:t>
      </w:r>
      <w:bookmarkEnd w:id="75"/>
      <w:bookmarkEnd w:id="76"/>
      <w:bookmarkEnd w:id="77"/>
      <w:bookmarkEnd w:id="78"/>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Common names:</w:t>
      </w:r>
      <w:r w:rsidRPr="00777DD0">
        <w:rPr>
          <w:rFonts w:ascii="Times New Roman" w:eastAsia="Times New Roman" w:hAnsi="Times New Roman" w:cs="Times New Roman"/>
          <w:lang w:val="en-US"/>
        </w:rPr>
        <w:t xml:space="preserve"> no information. </w:t>
      </w:r>
      <w:r w:rsidRPr="00777DD0">
        <w:rPr>
          <w:rFonts w:ascii="Times New Roman" w:eastAsia="Times New Roman" w:hAnsi="Times New Roman" w:cs="Times New Roman"/>
          <w:b/>
          <w:lang w:val="en-US"/>
        </w:rPr>
        <w:t xml:space="preserve">Uses: </w:t>
      </w:r>
      <w:r w:rsidRPr="00777DD0">
        <w:rPr>
          <w:rFonts w:ascii="Times New Roman" w:eastAsia="Times New Roman" w:hAnsi="Times New Roman" w:cs="Times New Roman"/>
          <w:lang w:val="en-US"/>
        </w:rPr>
        <w:t xml:space="preserve">magical-religious, the inflorescences and the foliage are used to decorate the altars. </w:t>
      </w:r>
      <w:r w:rsidRPr="00777DD0">
        <w:rPr>
          <w:rFonts w:ascii="Times New Roman" w:eastAsia="Times New Roman" w:hAnsi="Times New Roman" w:cs="Times New Roman"/>
          <w:b/>
          <w:lang w:val="en-US"/>
        </w:rPr>
        <w:t xml:space="preserve">Pollination syndrome: </w:t>
      </w:r>
      <w:proofErr w:type="spellStart"/>
      <w:r w:rsidRPr="00777DD0">
        <w:rPr>
          <w:rFonts w:ascii="Times New Roman" w:eastAsia="Times New Roman" w:hAnsi="Times New Roman" w:cs="Times New Roman"/>
          <w:lang w:val="en-US"/>
        </w:rPr>
        <w:t>melitophilous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w:t>
      </w:r>
      <w:r w:rsidRPr="00777DD0">
        <w:rPr>
          <w:rFonts w:ascii="Times New Roman" w:eastAsia="Times New Roman" w:hAnsi="Times New Roman" w:cs="Times New Roman"/>
          <w:lang w:val="en-US"/>
        </w:rPr>
        <w:t xml:space="preserve"> Los Reyes, Nuevo </w:t>
      </w:r>
      <w:proofErr w:type="spellStart"/>
      <w:r w:rsidRPr="00777DD0">
        <w:rPr>
          <w:rFonts w:ascii="Times New Roman" w:eastAsia="Times New Roman" w:hAnsi="Times New Roman" w:cs="Times New Roman"/>
          <w:lang w:val="en-US"/>
        </w:rPr>
        <w:t>Parangaricutiro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Tancítaro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and Uruapan. </w:t>
      </w:r>
      <w:r w:rsidRPr="00777DD0">
        <w:rPr>
          <w:rFonts w:ascii="Times New Roman" w:eastAsia="Times New Roman" w:hAnsi="Times New Roman" w:cs="Times New Roman"/>
          <w:b/>
          <w:lang w:val="en-US"/>
        </w:rPr>
        <w:t>Distribution in Mexico:</w:t>
      </w:r>
      <w:r w:rsidRPr="00777DD0">
        <w:rPr>
          <w:rFonts w:ascii="Times New Roman" w:eastAsia="Times New Roman" w:hAnsi="Times New Roman" w:cs="Times New Roman"/>
          <w:lang w:val="en-US"/>
        </w:rPr>
        <w:t xml:space="preserve"> CDM, CHIS, GRO, JAL, MÉX, MICH, MOR, NAY, OAX, PUE, VER. </w:t>
      </w:r>
      <w:r w:rsidRPr="00777DD0">
        <w:rPr>
          <w:rFonts w:ascii="Times New Roman" w:eastAsia="Times New Roman" w:hAnsi="Times New Roman" w:cs="Times New Roman"/>
          <w:b/>
          <w:lang w:val="en-US"/>
        </w:rPr>
        <w:t>Habitat in Mexico:</w:t>
      </w:r>
      <w:r w:rsidRPr="00777DD0">
        <w:rPr>
          <w:rFonts w:ascii="Times New Roman" w:eastAsia="Times New Roman" w:hAnsi="Times New Roman" w:cs="Times New Roman"/>
          <w:lang w:val="en-US"/>
        </w:rPr>
        <w:t xml:space="preserve"> oak, pine, pine-oak, and montane cloud forests, </w:t>
      </w:r>
      <w:r w:rsidRPr="00E167DC">
        <w:rPr>
          <w:rFonts w:ascii="Times New Roman" w:eastAsia="Times New Roman" w:hAnsi="Times New Roman" w:cs="Times New Roman"/>
          <w:lang w:val="en-US"/>
        </w:rPr>
        <w:t xml:space="preserve">at elevations </w:t>
      </w:r>
      <w:r w:rsidRPr="00777DD0">
        <w:rPr>
          <w:rFonts w:ascii="Times New Roman" w:eastAsia="Times New Roman" w:hAnsi="Times New Roman" w:cs="Times New Roman"/>
          <w:lang w:val="en-US"/>
        </w:rPr>
        <w:t>1700-2850 m.</w:t>
      </w:r>
      <w:r w:rsidRPr="00777DD0">
        <w:rPr>
          <w:rFonts w:ascii="Times New Roman" w:eastAsia="Times New Roman" w:hAnsi="Times New Roman" w:cs="Times New Roman"/>
          <w:b/>
          <w:lang w:val="en-US"/>
        </w:rPr>
        <w:t xml:space="preserve">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 xml:space="preserve">: </w:t>
      </w:r>
      <w:r w:rsidRPr="00777DD0">
        <w:rPr>
          <w:rFonts w:ascii="Times New Roman" w:eastAsia="Times New Roman" w:hAnsi="Times New Roman" w:cs="Times New Roman"/>
          <w:lang w:val="en-US"/>
        </w:rPr>
        <w:t xml:space="preserve">perennial herb or subshrub, with light blue flowers with white nectar guides on the lower lip. </w:t>
      </w:r>
      <w:r w:rsidRPr="00777DD0">
        <w:rPr>
          <w:rFonts w:ascii="Times New Roman" w:eastAsia="Times New Roman" w:hAnsi="Times New Roman" w:cs="Times New Roman"/>
          <w:b/>
          <w:lang w:val="en-US"/>
        </w:rPr>
        <w:t xml:space="preserve">Phenology: </w:t>
      </w:r>
      <w:r w:rsidRPr="00777DD0">
        <w:rPr>
          <w:rFonts w:ascii="Times New Roman" w:eastAsia="Times New Roman" w:hAnsi="Times New Roman" w:cs="Times New Roman"/>
          <w:lang w:val="en-US"/>
        </w:rPr>
        <w:t xml:space="preserve">flowering and fruiting are throughout the year, the peak of flowering is in February, April, and from October to December. </w:t>
      </w:r>
      <w:r w:rsidRPr="00777DD0">
        <w:rPr>
          <w:rFonts w:ascii="Times New Roman" w:eastAsia="Times New Roman" w:hAnsi="Times New Roman" w:cs="Times New Roman"/>
          <w:b/>
          <w:lang w:val="en-US"/>
        </w:rPr>
        <w:t xml:space="preserve">Phytochemical composition: </w:t>
      </w:r>
      <w:r w:rsidRPr="00777DD0">
        <w:rPr>
          <w:rFonts w:ascii="Times New Roman" w:eastAsia="Times New Roman" w:hAnsi="Times New Roman" w:cs="Times New Roman"/>
          <w:lang w:val="en-US"/>
        </w:rPr>
        <w:t xml:space="preserve">No information available. </w:t>
      </w:r>
      <w:r w:rsidRPr="00777DD0">
        <w:rPr>
          <w:rFonts w:ascii="Times New Roman" w:eastAsia="Times New Roman" w:hAnsi="Times New Roman" w:cs="Times New Roman"/>
          <w:b/>
          <w:lang w:val="en-US"/>
        </w:rPr>
        <w:t>Pharmacological activity:</w:t>
      </w:r>
      <w:r w:rsidRPr="00777DD0">
        <w:rPr>
          <w:rFonts w:ascii="Times New Roman" w:eastAsia="Times New Roman" w:hAnsi="Times New Roman" w:cs="Times New Roman"/>
          <w:lang w:val="en-US"/>
        </w:rPr>
        <w:t xml:space="preserve"> No information available.</w:t>
      </w:r>
    </w:p>
    <w:p w14:paraId="3F6F05F0" w14:textId="77777777" w:rsidR="00E65C8B" w:rsidRPr="00777DD0" w:rsidRDefault="00E65C8B" w:rsidP="00E65C8B">
      <w:pPr>
        <w:spacing w:line="360" w:lineRule="auto"/>
        <w:jc w:val="both"/>
        <w:rPr>
          <w:rFonts w:ascii="Times New Roman" w:eastAsia="Times New Roman" w:hAnsi="Times New Roman" w:cs="Times New Roman"/>
          <w:lang w:val="en-US"/>
        </w:rPr>
      </w:pPr>
    </w:p>
    <w:p w14:paraId="2143A0E8"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rPr>
      </w:pPr>
      <w:bookmarkStart w:id="79" w:name="_Toc139019020"/>
      <w:bookmarkStart w:id="80" w:name="_Toc139019832"/>
      <w:bookmarkStart w:id="81" w:name="_Toc139226081"/>
      <w:bookmarkStart w:id="82" w:name="_Toc139300117"/>
      <w:r w:rsidRPr="00777DD0">
        <w:rPr>
          <w:rStyle w:val="Suplem4Car"/>
          <w:rFonts w:eastAsia="Noto Serif CJK SC"/>
        </w:rPr>
        <w:t xml:space="preserve">Salvia </w:t>
      </w:r>
      <w:proofErr w:type="spellStart"/>
      <w:r w:rsidRPr="00777DD0">
        <w:rPr>
          <w:rStyle w:val="Suplem4Car"/>
          <w:rFonts w:eastAsia="Noto Serif CJK SC"/>
        </w:rPr>
        <w:t>polystachia</w:t>
      </w:r>
      <w:proofErr w:type="spellEnd"/>
      <w:r w:rsidRPr="00777DD0">
        <w:rPr>
          <w:rStyle w:val="Suplem4Car"/>
          <w:rFonts w:eastAsia="Noto Serif CJK SC"/>
        </w:rPr>
        <w:t xml:space="preserve"> </w:t>
      </w:r>
      <w:proofErr w:type="spellStart"/>
      <w:r w:rsidRPr="00777DD0">
        <w:rPr>
          <w:rStyle w:val="Suplem4Car"/>
          <w:rFonts w:eastAsia="Noto Serif CJK SC"/>
          <w:i w:val="0"/>
          <w:iCs/>
        </w:rPr>
        <w:t>Cav</w:t>
      </w:r>
      <w:proofErr w:type="spellEnd"/>
      <w:r w:rsidRPr="00777DD0">
        <w:rPr>
          <w:rStyle w:val="Suplem4Car"/>
          <w:rFonts w:eastAsia="Noto Serif CJK SC"/>
          <w:i w:val="0"/>
          <w:iCs/>
        </w:rPr>
        <w:t>.</w:t>
      </w:r>
      <w:bookmarkEnd w:id="79"/>
      <w:bookmarkEnd w:id="80"/>
      <w:bookmarkEnd w:id="81"/>
      <w:bookmarkEnd w:id="82"/>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b/>
        </w:rPr>
        <w:t>Common</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names</w:t>
      </w:r>
      <w:proofErr w:type="spellEnd"/>
      <w:r w:rsidRPr="00777DD0">
        <w:rPr>
          <w:rFonts w:ascii="Times New Roman" w:eastAsia="Times New Roman" w:hAnsi="Times New Roman" w:cs="Times New Roman"/>
          <w:b/>
        </w:rPr>
        <w:t xml:space="preserve">: </w:t>
      </w:r>
      <w:proofErr w:type="spellStart"/>
      <w:r w:rsidRPr="003B4109">
        <w:rPr>
          <w:rFonts w:ascii="Times New Roman" w:eastAsia="Times New Roman" w:hAnsi="Times New Roman" w:cs="Times New Roman"/>
          <w:i/>
          <w:iCs/>
        </w:rPr>
        <w:t>azulema</w:t>
      </w:r>
      <w:proofErr w:type="spellEnd"/>
      <w:r w:rsidRPr="003B4109">
        <w:rPr>
          <w:rFonts w:ascii="Times New Roman" w:eastAsia="Times New Roman" w:hAnsi="Times New Roman" w:cs="Times New Roman"/>
          <w:i/>
          <w:iCs/>
        </w:rPr>
        <w:t xml:space="preserve">, chía, </w:t>
      </w:r>
      <w:proofErr w:type="spellStart"/>
      <w:r w:rsidRPr="003B4109">
        <w:rPr>
          <w:rFonts w:ascii="Times New Roman" w:eastAsia="Times New Roman" w:hAnsi="Times New Roman" w:cs="Times New Roman"/>
          <w:i/>
          <w:iCs/>
        </w:rPr>
        <w:t>lucemilla</w:t>
      </w:r>
      <w:proofErr w:type="spellEnd"/>
      <w:r w:rsidRPr="003B4109">
        <w:rPr>
          <w:rFonts w:ascii="Times New Roman" w:eastAsia="Times New Roman" w:hAnsi="Times New Roman" w:cs="Times New Roman"/>
          <w:i/>
          <w:iCs/>
        </w:rPr>
        <w:t xml:space="preserve">, romerillo, </w:t>
      </w:r>
      <w:proofErr w:type="spellStart"/>
      <w:r w:rsidRPr="003B4109">
        <w:rPr>
          <w:rFonts w:ascii="Times New Roman" w:eastAsia="Times New Roman" w:hAnsi="Times New Roman" w:cs="Times New Roman"/>
          <w:i/>
          <w:iCs/>
        </w:rPr>
        <w:t>tlalchichi</w:t>
      </w:r>
      <w:proofErr w:type="spellEnd"/>
      <w:r w:rsidRPr="003B4109">
        <w:rPr>
          <w:rFonts w:ascii="Times New Roman" w:eastAsia="Times New Roman" w:hAnsi="Times New Roman" w:cs="Times New Roman"/>
          <w:i/>
          <w:iCs/>
        </w:rPr>
        <w:t>, toronjil cimarrón, toronjil de monte</w:t>
      </w:r>
      <w:r w:rsidRPr="00777DD0">
        <w:rPr>
          <w:rFonts w:ascii="Times New Roman" w:eastAsia="Times New Roman" w:hAnsi="Times New Roman" w:cs="Times New Roman"/>
        </w:rPr>
        <w:t xml:space="preserve">, and </w:t>
      </w:r>
      <w:proofErr w:type="spellStart"/>
      <w:r w:rsidRPr="00777DD0">
        <w:rPr>
          <w:rFonts w:ascii="Times New Roman" w:eastAsia="Times New Roman" w:hAnsi="Times New Roman" w:cs="Times New Roman"/>
          <w:i/>
        </w:rPr>
        <w:t>parhí</w:t>
      </w:r>
      <w:proofErr w:type="spellEnd"/>
      <w:r w:rsidRPr="00777DD0">
        <w:rPr>
          <w:rFonts w:ascii="Times New Roman" w:eastAsia="Times New Roman" w:hAnsi="Times New Roman" w:cs="Times New Roman"/>
          <w:i/>
        </w:rPr>
        <w:t xml:space="preserve"> </w:t>
      </w:r>
      <w:r w:rsidRPr="00777DD0">
        <w:rPr>
          <w:rFonts w:ascii="Times New Roman" w:eastAsia="Times New Roman" w:hAnsi="Times New Roman" w:cs="Times New Roman"/>
        </w:rPr>
        <w:t>o</w:t>
      </w:r>
      <w:r w:rsidRPr="00777DD0">
        <w:rPr>
          <w:rFonts w:ascii="Times New Roman" w:eastAsia="Times New Roman" w:hAnsi="Times New Roman" w:cs="Times New Roman"/>
          <w:i/>
        </w:rPr>
        <w:t xml:space="preserve"> </w:t>
      </w:r>
      <w:proofErr w:type="spellStart"/>
      <w:r w:rsidRPr="00777DD0">
        <w:rPr>
          <w:rFonts w:ascii="Times New Roman" w:eastAsia="Times New Roman" w:hAnsi="Times New Roman" w:cs="Times New Roman"/>
          <w:i/>
        </w:rPr>
        <w:t>parhákua</w:t>
      </w:r>
      <w:proofErr w:type="spellEnd"/>
      <w:r w:rsidRPr="00777DD0">
        <w:rPr>
          <w:rFonts w:ascii="Times New Roman" w:eastAsia="Times New Roman" w:hAnsi="Times New Roman" w:cs="Times New Roman"/>
        </w:rPr>
        <w:t xml:space="preserve"> (purépecha).</w:t>
      </w:r>
      <w:r w:rsidRPr="00777DD0">
        <w:rPr>
          <w:rFonts w:ascii="Times New Roman" w:eastAsia="Times New Roman" w:hAnsi="Times New Roman" w:cs="Times New Roman"/>
          <w:b/>
        </w:rPr>
        <w:t xml:space="preserve"> </w:t>
      </w:r>
      <w:r w:rsidRPr="00777DD0">
        <w:rPr>
          <w:rFonts w:ascii="Times New Roman" w:eastAsia="Times New Roman" w:hAnsi="Times New Roman" w:cs="Times New Roman"/>
        </w:rPr>
        <w:t xml:space="preserve"> </w:t>
      </w:r>
      <w:r w:rsidRPr="00777DD0">
        <w:rPr>
          <w:rFonts w:ascii="Times New Roman" w:eastAsia="Times New Roman" w:hAnsi="Times New Roman" w:cs="Times New Roman"/>
          <w:b/>
          <w:lang w:val="en-US"/>
        </w:rPr>
        <w:lastRenderedPageBreak/>
        <w:t>Uses:</w:t>
      </w:r>
      <w:r w:rsidRPr="00777DD0">
        <w:rPr>
          <w:rFonts w:ascii="Times New Roman" w:eastAsia="Times New Roman" w:hAnsi="Times New Roman" w:cs="Times New Roman"/>
          <w:lang w:val="en-US"/>
        </w:rPr>
        <w:t xml:space="preserve"> dietary, fresh water is prepared with the ground seeds; Medicinally, it is used as a purgative, 12 more tender branches (buds) are used, which are macerated with a little water and taken on an empty stomach. Against urine retention, an infusion is prepared with a handful of the plant in half a liter of hot water and taken every time the symptom appears, a cup three times a day. To help easy delivery, an infusion is prepared in the same way as described above and taken at the time of delivery. To blacken the hair, an infusion is made with a handful of the leaves in a quarter of a liter of water and when it is lukewarm, rub it on the scalp or you can macerate the leaves and apply the juice directly to the scalp. For headaches, put a bunch of leaves in a glass of water and leave it overnight, strain the next day, and drink the water on an empty stomach. For stomach pain and women's diseases, the aerial part is cooked with “</w:t>
      </w:r>
      <w:proofErr w:type="spellStart"/>
      <w:r w:rsidRPr="00466EEB">
        <w:rPr>
          <w:rFonts w:ascii="Times New Roman" w:eastAsia="Times New Roman" w:hAnsi="Times New Roman" w:cs="Times New Roman"/>
          <w:i/>
          <w:iCs/>
          <w:lang w:val="en-US"/>
        </w:rPr>
        <w:t>llantén</w:t>
      </w:r>
      <w:proofErr w:type="spellEnd"/>
      <w:r w:rsidRPr="00777DD0">
        <w:rPr>
          <w:rFonts w:ascii="Times New Roman" w:eastAsia="Times New Roman" w:hAnsi="Times New Roman" w:cs="Times New Roman"/>
          <w:lang w:val="en-US"/>
        </w:rPr>
        <w:t>” (</w:t>
      </w:r>
      <w:r w:rsidRPr="00777DD0">
        <w:rPr>
          <w:rFonts w:ascii="Times New Roman" w:eastAsia="Times New Roman" w:hAnsi="Times New Roman" w:cs="Times New Roman"/>
          <w:i/>
          <w:lang w:val="en-US"/>
        </w:rPr>
        <w:t>Plantago australis</w:t>
      </w:r>
      <w:r w:rsidRPr="00777DD0">
        <w:rPr>
          <w:rFonts w:ascii="Times New Roman" w:eastAsia="Times New Roman" w:hAnsi="Times New Roman" w:cs="Times New Roman"/>
          <w:lang w:val="en-US"/>
        </w:rPr>
        <w:t xml:space="preserve">); In addition, the leaves of the plant are mixed with other species of "herbs of the air" to which alcohol is applied to give "scrubs'' that is, they are rubbed against the skin of small children against the air; it also has melliferous and ornamental uses (observation by Brenda Bedolla). </w:t>
      </w:r>
      <w:r w:rsidRPr="00777DD0">
        <w:rPr>
          <w:rFonts w:ascii="Times New Roman" w:eastAsia="Times New Roman" w:hAnsi="Times New Roman" w:cs="Times New Roman"/>
          <w:b/>
          <w:lang w:val="en-US"/>
        </w:rPr>
        <w:t xml:space="preserve">Pollination syndrome: </w:t>
      </w:r>
      <w:proofErr w:type="spellStart"/>
      <w:r w:rsidRPr="00777DD0">
        <w:rPr>
          <w:rFonts w:ascii="Times New Roman" w:eastAsia="Times New Roman" w:hAnsi="Times New Roman" w:cs="Times New Roman"/>
          <w:lang w:val="en-US"/>
        </w:rPr>
        <w:t>melitophilous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 </w:t>
      </w:r>
      <w:proofErr w:type="spellStart"/>
      <w:r w:rsidRPr="00777DD0">
        <w:rPr>
          <w:rFonts w:ascii="Times New Roman" w:eastAsia="Times New Roman" w:hAnsi="Times New Roman" w:cs="Times New Roman"/>
          <w:lang w:val="en-US"/>
        </w:rPr>
        <w:t>Erongarícuaro</w:t>
      </w:r>
      <w:proofErr w:type="spellEnd"/>
      <w:r w:rsidRPr="00777DD0">
        <w:rPr>
          <w:rFonts w:ascii="Times New Roman" w:eastAsia="Times New Roman" w:hAnsi="Times New Roman" w:cs="Times New Roman"/>
          <w:lang w:val="en-US"/>
        </w:rPr>
        <w:t xml:space="preserve">, Los Reyes, Nuevo </w:t>
      </w:r>
      <w:proofErr w:type="spellStart"/>
      <w:r w:rsidRPr="00777DD0">
        <w:rPr>
          <w:rFonts w:ascii="Times New Roman" w:eastAsia="Times New Roman" w:hAnsi="Times New Roman" w:cs="Times New Roman"/>
          <w:lang w:val="en-US"/>
        </w:rPr>
        <w:t>Parangaricutiro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Pátzcuaro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Peribán</w:t>
      </w:r>
      <w:proofErr w:type="spellEnd"/>
      <w:r w:rsidRPr="00777DD0">
        <w:rPr>
          <w:rFonts w:ascii="Times New Roman" w:eastAsia="Times New Roman" w:hAnsi="Times New Roman" w:cs="Times New Roman"/>
          <w:lang w:val="en-US"/>
        </w:rPr>
        <w:t xml:space="preserve">, Quiroga, </w:t>
      </w:r>
      <w:proofErr w:type="spellStart"/>
      <w:r w:rsidRPr="00777DD0">
        <w:rPr>
          <w:rFonts w:ascii="Times New Roman" w:eastAsia="Times New Roman" w:hAnsi="Times New Roman" w:cs="Times New Roman"/>
          <w:lang w:val="en-US"/>
        </w:rPr>
        <w:t>Tingambato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Tingüindín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Tzintzuntzan</w:t>
      </w:r>
      <w:proofErr w:type="spellEnd"/>
      <w:r w:rsidRPr="00777DD0">
        <w:rPr>
          <w:rFonts w:ascii="Times New Roman" w:eastAsia="Times New Roman" w:hAnsi="Times New Roman" w:cs="Times New Roman"/>
          <w:lang w:val="en-US"/>
        </w:rPr>
        <w:t xml:space="preserve">, Uruapan, and </w:t>
      </w:r>
      <w:proofErr w:type="spellStart"/>
      <w:r w:rsidRPr="00777DD0">
        <w:rPr>
          <w:rFonts w:ascii="Times New Roman" w:eastAsia="Times New Roman" w:hAnsi="Times New Roman" w:cs="Times New Roman"/>
          <w:lang w:val="en-US"/>
        </w:rPr>
        <w:t>Zacapu</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Distribution in Mexico:</w:t>
      </w:r>
      <w:r w:rsidRPr="00777DD0">
        <w:rPr>
          <w:rFonts w:ascii="Times New Roman" w:eastAsia="Times New Roman" w:hAnsi="Times New Roman" w:cs="Times New Roman"/>
          <w:lang w:val="en-US"/>
        </w:rPr>
        <w:t xml:space="preserve"> AGS, CDM, CHIS, COL, DGO, GRO, GTO, HGO, JAL, MÉX, MICH, MOR, NAY, OAX, PUE, QRO, SIN, TLX, VER, ZAC. </w:t>
      </w:r>
      <w:r w:rsidRPr="00777DD0">
        <w:rPr>
          <w:rFonts w:ascii="Times New Roman" w:eastAsia="Times New Roman" w:hAnsi="Times New Roman" w:cs="Times New Roman"/>
          <w:b/>
          <w:lang w:val="en-US"/>
        </w:rPr>
        <w:t>Habitat in Mexico:</w:t>
      </w:r>
      <w:r w:rsidRPr="00777DD0">
        <w:rPr>
          <w:rFonts w:ascii="Times New Roman" w:eastAsia="Times New Roman" w:hAnsi="Times New Roman" w:cs="Times New Roman"/>
          <w:lang w:val="en-US"/>
        </w:rPr>
        <w:t xml:space="preserve"> oak, pine, pine-oak forests, cloud forest, tropical deciduous forest, subtropical scrub, xeric scrub, grassland, and secondary vegetation; </w:t>
      </w:r>
      <w:r w:rsidRPr="00E167DC">
        <w:rPr>
          <w:rFonts w:ascii="Times New Roman" w:eastAsia="Times New Roman" w:hAnsi="Times New Roman" w:cs="Times New Roman"/>
          <w:lang w:val="en-US"/>
        </w:rPr>
        <w:t xml:space="preserve">at elevations </w:t>
      </w:r>
      <w:r w:rsidRPr="00777DD0">
        <w:rPr>
          <w:rFonts w:ascii="Times New Roman" w:eastAsia="Times New Roman" w:hAnsi="Times New Roman" w:cs="Times New Roman"/>
          <w:lang w:val="en-US"/>
        </w:rPr>
        <w:t xml:space="preserve">of 1200-3092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w:t>
      </w:r>
      <w:r w:rsidRPr="00777DD0">
        <w:rPr>
          <w:rFonts w:ascii="Times New Roman" w:eastAsia="Times New Roman" w:hAnsi="Times New Roman" w:cs="Times New Roman"/>
          <w:lang w:val="en-US"/>
        </w:rPr>
        <w:t xml:space="preserve"> perennial herb or subshrub, with blue flowers and white nectar guides on the lower lip. </w:t>
      </w:r>
      <w:r w:rsidRPr="00777DD0">
        <w:rPr>
          <w:rFonts w:ascii="Times New Roman" w:eastAsia="Times New Roman" w:hAnsi="Times New Roman" w:cs="Times New Roman"/>
          <w:b/>
          <w:lang w:val="en-US"/>
        </w:rPr>
        <w:t>Phenology:</w:t>
      </w:r>
      <w:r w:rsidRPr="00777DD0">
        <w:rPr>
          <w:rFonts w:ascii="Times New Roman" w:eastAsia="Times New Roman" w:hAnsi="Times New Roman" w:cs="Times New Roman"/>
          <w:lang w:val="en-US"/>
        </w:rPr>
        <w:t xml:space="preserve"> flowering and fruiting are throughout the </w:t>
      </w:r>
      <w:proofErr w:type="gramStart"/>
      <w:r w:rsidRPr="00777DD0">
        <w:rPr>
          <w:rFonts w:ascii="Times New Roman" w:eastAsia="Times New Roman" w:hAnsi="Times New Roman" w:cs="Times New Roman"/>
          <w:lang w:val="en-US"/>
        </w:rPr>
        <w:t>year,</w:t>
      </w:r>
      <w:proofErr w:type="gramEnd"/>
      <w:r w:rsidRPr="00777DD0">
        <w:rPr>
          <w:rFonts w:ascii="Times New Roman" w:eastAsia="Times New Roman" w:hAnsi="Times New Roman" w:cs="Times New Roman"/>
          <w:lang w:val="en-US"/>
        </w:rPr>
        <w:t xml:space="preserve"> the peak of flowering is </w:t>
      </w:r>
      <w:r>
        <w:rPr>
          <w:rFonts w:ascii="Times New Roman" w:eastAsia="Times New Roman" w:hAnsi="Times New Roman" w:cs="Times New Roman"/>
          <w:lang w:val="en-US"/>
        </w:rPr>
        <w:t xml:space="preserve">from </w:t>
      </w:r>
      <w:r w:rsidRPr="00777DD0">
        <w:rPr>
          <w:rFonts w:ascii="Times New Roman" w:eastAsia="Times New Roman" w:hAnsi="Times New Roman" w:cs="Times New Roman"/>
          <w:lang w:val="en-US"/>
        </w:rPr>
        <w:t xml:space="preserve">August to November. </w:t>
      </w:r>
      <w:r w:rsidRPr="00777DD0">
        <w:rPr>
          <w:rFonts w:ascii="Times New Roman" w:eastAsia="Times New Roman" w:hAnsi="Times New Roman" w:cs="Times New Roman"/>
          <w:b/>
          <w:lang w:val="en-US"/>
        </w:rPr>
        <w:t xml:space="preserve">Phytochemical composition: </w:t>
      </w:r>
      <w:r w:rsidRPr="00777DD0">
        <w:rPr>
          <w:rFonts w:ascii="Times New Roman" w:eastAsia="Times New Roman" w:hAnsi="Times New Roman" w:cs="Times New Roman"/>
          <w:lang w:val="en-US"/>
        </w:rPr>
        <w:t xml:space="preserve">Diterpenoids: </w:t>
      </w:r>
      <w:proofErr w:type="spellStart"/>
      <w:r w:rsidRPr="00777DD0">
        <w:rPr>
          <w:rFonts w:ascii="Times New Roman" w:eastAsia="Times New Roman" w:hAnsi="Times New Roman" w:cs="Times New Roman"/>
          <w:lang w:val="en-US"/>
        </w:rPr>
        <w:t>linearolactone</w:t>
      </w:r>
      <w:proofErr w:type="spellEnd"/>
      <w:r w:rsidRPr="00777DD0">
        <w:rPr>
          <w:rFonts w:ascii="Times New Roman" w:eastAsia="Times New Roman" w:hAnsi="Times New Roman" w:cs="Times New Roman"/>
          <w:lang w:val="en-US"/>
        </w:rPr>
        <w:t xml:space="preserve"> (= </w:t>
      </w:r>
      <w:proofErr w:type="spellStart"/>
      <w:r w:rsidRPr="00777DD0">
        <w:rPr>
          <w:rFonts w:ascii="Times New Roman" w:eastAsia="Times New Roman" w:hAnsi="Times New Roman" w:cs="Times New Roman"/>
          <w:lang w:val="en-US"/>
        </w:rPr>
        <w:t>linearifoline</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polystachyne</w:t>
      </w:r>
      <w:proofErr w:type="spellEnd"/>
      <w:r w:rsidRPr="00777DD0">
        <w:rPr>
          <w:rFonts w:ascii="Times New Roman" w:eastAsia="Times New Roman" w:hAnsi="Times New Roman" w:cs="Times New Roman"/>
          <w:lang w:val="en-US"/>
        </w:rPr>
        <w:t xml:space="preserve"> A-E and </w:t>
      </w:r>
      <w:proofErr w:type="spellStart"/>
      <w:r w:rsidRPr="00777DD0">
        <w:rPr>
          <w:rFonts w:ascii="Times New Roman" w:eastAsia="Times New Roman" w:hAnsi="Times New Roman" w:cs="Times New Roman"/>
          <w:lang w:val="en-US"/>
        </w:rPr>
        <w:t>dehydrokerlin</w:t>
      </w:r>
      <w:proofErr w:type="spellEnd"/>
      <w:r w:rsidRPr="00777DD0">
        <w:rPr>
          <w:rFonts w:ascii="Times New Roman" w:eastAsia="Times New Roman" w:hAnsi="Times New Roman" w:cs="Times New Roman"/>
          <w:lang w:val="en-US"/>
        </w:rPr>
        <w:t xml:space="preserve"> (Maldonado and Ortega, 2000), and </w:t>
      </w:r>
      <w:proofErr w:type="spellStart"/>
      <w:r w:rsidRPr="00777DD0">
        <w:rPr>
          <w:rFonts w:ascii="Times New Roman" w:eastAsia="Times New Roman" w:hAnsi="Times New Roman" w:cs="Times New Roman"/>
          <w:lang w:val="en-US"/>
        </w:rPr>
        <w:t>polystachyne</w:t>
      </w:r>
      <w:proofErr w:type="spellEnd"/>
      <w:r w:rsidRPr="00777DD0">
        <w:rPr>
          <w:rFonts w:ascii="Times New Roman" w:eastAsia="Times New Roman" w:hAnsi="Times New Roman" w:cs="Times New Roman"/>
          <w:lang w:val="en-US"/>
        </w:rPr>
        <w:t xml:space="preserve"> F (Ortega et al. 2006). </w:t>
      </w:r>
      <w:proofErr w:type="spellStart"/>
      <w:r w:rsidRPr="00777DD0">
        <w:rPr>
          <w:rFonts w:ascii="Times New Roman" w:eastAsia="Times New Roman" w:hAnsi="Times New Roman" w:cs="Times New Roman"/>
          <w:lang w:val="en-US"/>
        </w:rPr>
        <w:t>Salvifiline</w:t>
      </w:r>
      <w:proofErr w:type="spellEnd"/>
      <w:r w:rsidRPr="00777DD0">
        <w:rPr>
          <w:rFonts w:ascii="Times New Roman" w:eastAsia="Times New Roman" w:hAnsi="Times New Roman" w:cs="Times New Roman"/>
          <w:lang w:val="en-US"/>
        </w:rPr>
        <w:t xml:space="preserve"> A; 15-epi-salvifiline A; </w:t>
      </w:r>
      <w:proofErr w:type="spellStart"/>
      <w:r w:rsidRPr="00777DD0">
        <w:rPr>
          <w:rFonts w:ascii="Times New Roman" w:eastAsia="Times New Roman" w:hAnsi="Times New Roman" w:cs="Times New Roman"/>
          <w:lang w:val="en-US"/>
        </w:rPr>
        <w:t>Polystachyne</w:t>
      </w:r>
      <w:proofErr w:type="spellEnd"/>
      <w:r w:rsidRPr="00777DD0">
        <w:rPr>
          <w:rFonts w:ascii="Times New Roman" w:eastAsia="Times New Roman" w:hAnsi="Times New Roman" w:cs="Times New Roman"/>
          <w:lang w:val="en-US"/>
        </w:rPr>
        <w:t xml:space="preserve"> G and 15-epi-polystachyne G (Bautista et al. 2017). </w:t>
      </w:r>
      <w:proofErr w:type="spellStart"/>
      <w:r w:rsidRPr="00777DD0">
        <w:rPr>
          <w:rFonts w:ascii="Times New Roman" w:eastAsia="Times New Roman" w:hAnsi="Times New Roman" w:cs="Times New Roman"/>
          <w:b/>
        </w:rPr>
        <w:t>Pharmacological</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activity</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rPr>
        <w:t>antiprotozoal</w:t>
      </w:r>
      <w:proofErr w:type="spellEnd"/>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rPr>
        <w:t>activity</w:t>
      </w:r>
      <w:proofErr w:type="spellEnd"/>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rPr>
        <w:t>linearolactone</w:t>
      </w:r>
      <w:proofErr w:type="spellEnd"/>
      <w:r w:rsidRPr="00777DD0">
        <w:rPr>
          <w:rFonts w:ascii="Times New Roman" w:eastAsia="Times New Roman" w:hAnsi="Times New Roman" w:cs="Times New Roman"/>
        </w:rPr>
        <w:t xml:space="preserve">) (Calzada et al. 2015); </w:t>
      </w:r>
      <w:proofErr w:type="spellStart"/>
      <w:r w:rsidRPr="00777DD0">
        <w:rPr>
          <w:rFonts w:ascii="Times New Roman" w:eastAsia="Times New Roman" w:hAnsi="Times New Roman" w:cs="Times New Roman"/>
        </w:rPr>
        <w:t>neuroprotective</w:t>
      </w:r>
      <w:proofErr w:type="spellEnd"/>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rPr>
        <w:t>activity</w:t>
      </w:r>
      <w:proofErr w:type="spellEnd"/>
      <w:r w:rsidRPr="00777DD0">
        <w:rPr>
          <w:rFonts w:ascii="Times New Roman" w:eastAsia="Times New Roman" w:hAnsi="Times New Roman" w:cs="Times New Roman"/>
        </w:rPr>
        <w:t xml:space="preserve"> (Pineda-Ramírez et al. 2020).</w:t>
      </w:r>
    </w:p>
    <w:p w14:paraId="3A809A28" w14:textId="77777777" w:rsidR="00E65C8B" w:rsidRPr="00777DD0" w:rsidRDefault="00E65C8B" w:rsidP="00E65C8B">
      <w:pPr>
        <w:spacing w:line="360" w:lineRule="auto"/>
        <w:jc w:val="both"/>
        <w:rPr>
          <w:rFonts w:ascii="Times New Roman" w:eastAsia="Times New Roman" w:hAnsi="Times New Roman" w:cs="Times New Roman"/>
        </w:rPr>
      </w:pPr>
    </w:p>
    <w:p w14:paraId="72A6BB02"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rPr>
      </w:pPr>
      <w:bookmarkStart w:id="83" w:name="_Toc139019021"/>
      <w:bookmarkStart w:id="84" w:name="_Toc139019833"/>
      <w:bookmarkStart w:id="85" w:name="_Toc139226082"/>
      <w:bookmarkStart w:id="86" w:name="_Toc139300118"/>
      <w:r w:rsidRPr="00777DD0">
        <w:rPr>
          <w:rStyle w:val="Suplem4Car"/>
          <w:rFonts w:eastAsia="Noto Serif CJK SC"/>
        </w:rPr>
        <w:t xml:space="preserve">Salvia </w:t>
      </w:r>
      <w:proofErr w:type="spellStart"/>
      <w:r w:rsidRPr="00777DD0">
        <w:rPr>
          <w:rStyle w:val="Suplem4Car"/>
          <w:rFonts w:eastAsia="Noto Serif CJK SC"/>
        </w:rPr>
        <w:t>purepecha</w:t>
      </w:r>
      <w:proofErr w:type="spellEnd"/>
      <w:r w:rsidRPr="00777DD0">
        <w:rPr>
          <w:rStyle w:val="Suplem4Car"/>
          <w:rFonts w:eastAsia="Noto Serif CJK SC"/>
        </w:rPr>
        <w:t xml:space="preserve"> </w:t>
      </w:r>
      <w:r w:rsidRPr="00777DD0">
        <w:rPr>
          <w:rStyle w:val="Suplem4Car"/>
          <w:rFonts w:eastAsia="Noto Serif CJK SC"/>
          <w:i w:val="0"/>
          <w:iCs/>
        </w:rPr>
        <w:t>Bedolla, Lara Cabrera &amp; Zamudio.</w:t>
      </w:r>
      <w:bookmarkEnd w:id="83"/>
      <w:bookmarkEnd w:id="84"/>
      <w:bookmarkEnd w:id="85"/>
      <w:bookmarkEnd w:id="86"/>
      <w:r w:rsidRPr="00777DD0">
        <w:rPr>
          <w:rFonts w:ascii="Times New Roman" w:eastAsia="Times New Roman" w:hAnsi="Times New Roman" w:cs="Times New Roman"/>
        </w:rPr>
        <w:t xml:space="preserve"> </w:t>
      </w:r>
      <w:r w:rsidRPr="00777DD0">
        <w:rPr>
          <w:rFonts w:ascii="Times New Roman" w:eastAsia="Times New Roman" w:hAnsi="Times New Roman" w:cs="Times New Roman"/>
          <w:b/>
          <w:lang w:val="en-US"/>
        </w:rPr>
        <w:t xml:space="preserve">Common names: </w:t>
      </w:r>
      <w:r w:rsidRPr="003B4109">
        <w:rPr>
          <w:rFonts w:ascii="Times New Roman" w:eastAsia="Times New Roman" w:hAnsi="Times New Roman" w:cs="Times New Roman"/>
          <w:i/>
          <w:iCs/>
          <w:lang w:val="en-US"/>
        </w:rPr>
        <w:t xml:space="preserve">azulejo, </w:t>
      </w:r>
      <w:proofErr w:type="spellStart"/>
      <w:r w:rsidRPr="003B4109">
        <w:rPr>
          <w:rFonts w:ascii="Times New Roman" w:eastAsia="Times New Roman" w:hAnsi="Times New Roman" w:cs="Times New Roman"/>
          <w:i/>
          <w:iCs/>
          <w:lang w:val="en-US"/>
        </w:rPr>
        <w:t>chía</w:t>
      </w:r>
      <w:proofErr w:type="spellEnd"/>
      <w:r w:rsidRPr="003B4109">
        <w:rPr>
          <w:rFonts w:ascii="Times New Roman" w:eastAsia="Times New Roman" w:hAnsi="Times New Roman" w:cs="Times New Roman"/>
          <w:i/>
          <w:iCs/>
          <w:lang w:val="en-US"/>
        </w:rPr>
        <w:t xml:space="preserve">, </w:t>
      </w:r>
      <w:r w:rsidRPr="003B4109">
        <w:rPr>
          <w:rFonts w:ascii="Times New Roman" w:eastAsia="Times New Roman" w:hAnsi="Times New Roman" w:cs="Times New Roman"/>
          <w:lang w:val="en-US"/>
        </w:rPr>
        <w:t xml:space="preserve">and </w:t>
      </w:r>
      <w:proofErr w:type="spellStart"/>
      <w:r w:rsidRPr="003B4109">
        <w:rPr>
          <w:rFonts w:ascii="Times New Roman" w:eastAsia="Times New Roman" w:hAnsi="Times New Roman" w:cs="Times New Roman"/>
          <w:i/>
          <w:iCs/>
          <w:lang w:val="en-US"/>
        </w:rPr>
        <w:t>elotillo</w:t>
      </w:r>
      <w:proofErr w:type="spellEnd"/>
      <w:r w:rsidRPr="003B4109">
        <w:rPr>
          <w:rFonts w:ascii="Times New Roman" w:eastAsia="Times New Roman" w:hAnsi="Times New Roman" w:cs="Times New Roman"/>
          <w:i/>
          <w:iCs/>
          <w:lang w:val="en-US"/>
        </w:rPr>
        <w:t xml:space="preserve">. </w:t>
      </w:r>
      <w:r w:rsidRPr="00777DD0">
        <w:rPr>
          <w:rFonts w:ascii="Times New Roman" w:eastAsia="Times New Roman" w:hAnsi="Times New Roman" w:cs="Times New Roman"/>
          <w:b/>
          <w:lang w:val="en-US"/>
        </w:rPr>
        <w:t xml:space="preserve">Uses: </w:t>
      </w:r>
      <w:r w:rsidRPr="00777DD0">
        <w:rPr>
          <w:rFonts w:ascii="Times New Roman" w:eastAsia="Times New Roman" w:hAnsi="Times New Roman" w:cs="Times New Roman"/>
          <w:lang w:val="en-US"/>
        </w:rPr>
        <w:t xml:space="preserve">magical-religious where the flowers and inflorescences are used in the manufacture of floral rugs in the town of </w:t>
      </w:r>
      <w:proofErr w:type="spellStart"/>
      <w:r w:rsidRPr="00777DD0">
        <w:rPr>
          <w:rFonts w:ascii="Times New Roman" w:eastAsia="Times New Roman" w:hAnsi="Times New Roman" w:cs="Times New Roman"/>
          <w:lang w:val="en-US"/>
        </w:rPr>
        <w:t>Patamban</w:t>
      </w:r>
      <w:proofErr w:type="spellEnd"/>
      <w:r w:rsidRPr="00777DD0">
        <w:rPr>
          <w:rFonts w:ascii="Times New Roman" w:eastAsia="Times New Roman" w:hAnsi="Times New Roman" w:cs="Times New Roman"/>
          <w:lang w:val="en-US"/>
        </w:rPr>
        <w:t xml:space="preserve"> (municipality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Pollination syndrome: </w:t>
      </w:r>
      <w:proofErr w:type="spellStart"/>
      <w:r w:rsidRPr="00777DD0">
        <w:rPr>
          <w:rFonts w:ascii="Times New Roman" w:eastAsia="Times New Roman" w:hAnsi="Times New Roman" w:cs="Times New Roman"/>
          <w:lang w:val="en-US"/>
        </w:rPr>
        <w:t>melithophilous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Chilchota</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lang w:val="en-US"/>
        </w:rPr>
        <w:t>Zacapu</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Distribution in Mexico: </w:t>
      </w:r>
      <w:r w:rsidRPr="00777DD0">
        <w:rPr>
          <w:rFonts w:ascii="Times New Roman" w:eastAsia="Times New Roman" w:hAnsi="Times New Roman" w:cs="Times New Roman"/>
          <w:lang w:val="en-US"/>
        </w:rPr>
        <w:t xml:space="preserve">JAL, MICH. </w:t>
      </w:r>
      <w:r w:rsidRPr="00777DD0">
        <w:rPr>
          <w:rFonts w:ascii="Times New Roman" w:eastAsia="Times New Roman" w:hAnsi="Times New Roman" w:cs="Times New Roman"/>
          <w:b/>
          <w:lang w:val="en-US"/>
        </w:rPr>
        <w:t>Habitat in Mexico:</w:t>
      </w:r>
      <w:r w:rsidRPr="00777DD0">
        <w:rPr>
          <w:rFonts w:ascii="Times New Roman" w:eastAsia="Times New Roman" w:hAnsi="Times New Roman" w:cs="Times New Roman"/>
          <w:lang w:val="en-US"/>
        </w:rPr>
        <w:t xml:space="preserve"> pine-oak forests and areas of secondary vegetation </w:t>
      </w:r>
      <w:r>
        <w:rPr>
          <w:rFonts w:ascii="Times New Roman" w:eastAsia="Times New Roman" w:hAnsi="Times New Roman" w:cs="Times New Roman"/>
          <w:lang w:val="en-US"/>
        </w:rPr>
        <w:t>derived from them</w:t>
      </w:r>
      <w:r w:rsidRPr="00777DD0">
        <w:rPr>
          <w:rFonts w:ascii="Times New Roman" w:eastAsia="Times New Roman" w:hAnsi="Times New Roman" w:cs="Times New Roman"/>
          <w:lang w:val="en-US"/>
        </w:rPr>
        <w:t xml:space="preserve">, </w:t>
      </w:r>
      <w:r w:rsidRPr="00E167DC">
        <w:rPr>
          <w:rFonts w:ascii="Times New Roman" w:eastAsia="Times New Roman" w:hAnsi="Times New Roman" w:cs="Times New Roman"/>
          <w:lang w:val="en-US"/>
        </w:rPr>
        <w:t xml:space="preserve">at elevations </w:t>
      </w:r>
      <w:r w:rsidRPr="00777DD0">
        <w:rPr>
          <w:rFonts w:ascii="Times New Roman" w:eastAsia="Times New Roman" w:hAnsi="Times New Roman" w:cs="Times New Roman"/>
          <w:lang w:val="en-US"/>
        </w:rPr>
        <w:t xml:space="preserve">between 1950-2193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w:t>
      </w:r>
      <w:r w:rsidRPr="00777DD0">
        <w:rPr>
          <w:rFonts w:ascii="Times New Roman" w:eastAsia="Times New Roman" w:hAnsi="Times New Roman" w:cs="Times New Roman"/>
          <w:lang w:val="en-US"/>
        </w:rPr>
        <w:t xml:space="preserve"> perennial herb, with light blue flowers with white nectar guides on the lower lip. </w:t>
      </w:r>
      <w:r w:rsidRPr="00777DD0">
        <w:rPr>
          <w:rFonts w:ascii="Times New Roman" w:eastAsia="Times New Roman" w:hAnsi="Times New Roman" w:cs="Times New Roman"/>
          <w:b/>
          <w:lang w:val="en-US"/>
        </w:rPr>
        <w:t>Phenology:</w:t>
      </w:r>
      <w:r w:rsidRPr="00777DD0">
        <w:rPr>
          <w:rFonts w:ascii="Times New Roman" w:eastAsia="Times New Roman" w:hAnsi="Times New Roman" w:cs="Times New Roman"/>
          <w:lang w:val="en-US"/>
        </w:rPr>
        <w:t xml:space="preserve"> flowering and fruiting are from September to December. </w:t>
      </w:r>
      <w:r w:rsidRPr="00777DD0">
        <w:rPr>
          <w:rFonts w:ascii="Times New Roman" w:eastAsia="Times New Roman" w:hAnsi="Times New Roman" w:cs="Times New Roman"/>
          <w:b/>
          <w:lang w:val="en-US"/>
        </w:rPr>
        <w:t xml:space="preserve">Phytochemical composition: </w:t>
      </w:r>
      <w:r w:rsidRPr="00777DD0">
        <w:rPr>
          <w:rFonts w:ascii="Times New Roman" w:eastAsia="Times New Roman" w:hAnsi="Times New Roman" w:cs="Times New Roman"/>
          <w:lang w:val="en-US"/>
        </w:rPr>
        <w:t>7,8</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w:t>
      </w:r>
      <w:proofErr w:type="spellStart"/>
      <w:r w:rsidRPr="00777DD0">
        <w:rPr>
          <w:rFonts w:ascii="Times New Roman" w:eastAsia="Times New Roman" w:hAnsi="Times New Roman" w:cs="Times New Roman"/>
          <w:lang w:val="en-US"/>
        </w:rPr>
        <w:t>dihydrosalviacoccin</w:t>
      </w:r>
      <w:proofErr w:type="spellEnd"/>
      <w:r w:rsidRPr="00777DD0">
        <w:rPr>
          <w:rFonts w:ascii="Times New Roman" w:eastAsia="Times New Roman" w:hAnsi="Times New Roman" w:cs="Times New Roman"/>
          <w:lang w:val="en-US"/>
        </w:rPr>
        <w:t xml:space="preserve"> (Ortega et al. 2017). </w:t>
      </w:r>
      <w:proofErr w:type="spellStart"/>
      <w:r w:rsidRPr="00777DD0">
        <w:rPr>
          <w:rFonts w:ascii="Times New Roman" w:eastAsia="Times New Roman" w:hAnsi="Times New Roman" w:cs="Times New Roman"/>
          <w:b/>
        </w:rPr>
        <w:t>Pharmacological</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activity</w:t>
      </w:r>
      <w:proofErr w:type="spellEnd"/>
      <w:r w:rsidRPr="00777DD0">
        <w:rPr>
          <w:rFonts w:ascii="Times New Roman" w:eastAsia="Times New Roman" w:hAnsi="Times New Roman" w:cs="Times New Roman"/>
          <w:b/>
        </w:rPr>
        <w:t>:</w:t>
      </w:r>
      <w:r w:rsidRPr="00777DD0">
        <w:rPr>
          <w:rFonts w:ascii="Times New Roman" w:eastAsia="Times New Roman" w:hAnsi="Times New Roman" w:cs="Times New Roman"/>
        </w:rPr>
        <w:t xml:space="preserve"> </w:t>
      </w:r>
      <w:r w:rsidRPr="00777DD0">
        <w:rPr>
          <w:rFonts w:ascii="Times New Roman" w:eastAsia="Times New Roman" w:hAnsi="Times New Roman" w:cs="Times New Roman"/>
          <w:lang w:val="en-US"/>
        </w:rPr>
        <w:t>No information available.</w:t>
      </w:r>
    </w:p>
    <w:p w14:paraId="01612AB3" w14:textId="77777777" w:rsidR="00E65C8B" w:rsidRPr="00777DD0" w:rsidRDefault="00E65C8B" w:rsidP="00E65C8B">
      <w:pPr>
        <w:spacing w:line="360" w:lineRule="auto"/>
        <w:jc w:val="both"/>
        <w:rPr>
          <w:rFonts w:ascii="Times New Roman" w:eastAsia="Times New Roman" w:hAnsi="Times New Roman" w:cs="Times New Roman"/>
        </w:rPr>
      </w:pPr>
    </w:p>
    <w:p w14:paraId="07AFC8F5"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87" w:name="_Toc139019022"/>
      <w:bookmarkStart w:id="88" w:name="_Toc139019834"/>
      <w:bookmarkStart w:id="89" w:name="_Toc139226083"/>
      <w:bookmarkStart w:id="90" w:name="_Toc139300119"/>
      <w:r w:rsidRPr="00777DD0">
        <w:rPr>
          <w:rStyle w:val="Suplem4Car"/>
          <w:rFonts w:eastAsia="Noto Serif CJK SC"/>
        </w:rPr>
        <w:t xml:space="preserve">Salvia purpurea </w:t>
      </w:r>
      <w:proofErr w:type="spellStart"/>
      <w:r w:rsidRPr="00777DD0">
        <w:rPr>
          <w:rStyle w:val="Suplem4Car"/>
          <w:rFonts w:eastAsia="Noto Serif CJK SC"/>
          <w:i w:val="0"/>
          <w:iCs/>
        </w:rPr>
        <w:t>Cav</w:t>
      </w:r>
      <w:proofErr w:type="spellEnd"/>
      <w:r w:rsidRPr="00777DD0">
        <w:rPr>
          <w:rStyle w:val="Suplem4Car"/>
          <w:rFonts w:eastAsia="Noto Serif CJK SC"/>
          <w:i w:val="0"/>
          <w:iCs/>
        </w:rPr>
        <w:t>.</w:t>
      </w:r>
      <w:bookmarkEnd w:id="87"/>
      <w:bookmarkEnd w:id="88"/>
      <w:bookmarkEnd w:id="89"/>
      <w:bookmarkEnd w:id="90"/>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b/>
        </w:rPr>
        <w:t>Common</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names</w:t>
      </w:r>
      <w:proofErr w:type="spellEnd"/>
      <w:r w:rsidRPr="00777DD0">
        <w:rPr>
          <w:rFonts w:ascii="Times New Roman" w:eastAsia="Times New Roman" w:hAnsi="Times New Roman" w:cs="Times New Roman"/>
          <w:b/>
        </w:rPr>
        <w:t xml:space="preserve">: </w:t>
      </w:r>
      <w:r w:rsidRPr="005574E0">
        <w:rPr>
          <w:rFonts w:ascii="Times New Roman" w:eastAsia="Times New Roman" w:hAnsi="Times New Roman" w:cs="Times New Roman"/>
          <w:i/>
          <w:iCs/>
        </w:rPr>
        <w:t>chía marrón, flor de morada, llorona, ramoncillo,</w:t>
      </w:r>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i/>
        </w:rPr>
        <w:t>cueraskua</w:t>
      </w:r>
      <w:proofErr w:type="spellEnd"/>
      <w:r w:rsidRPr="00777DD0">
        <w:rPr>
          <w:rFonts w:ascii="Times New Roman" w:eastAsia="Times New Roman" w:hAnsi="Times New Roman" w:cs="Times New Roman"/>
          <w:i/>
        </w:rPr>
        <w:t xml:space="preserve">, </w:t>
      </w:r>
      <w:proofErr w:type="spellStart"/>
      <w:r w:rsidRPr="00777DD0">
        <w:rPr>
          <w:rFonts w:ascii="Times New Roman" w:eastAsia="Times New Roman" w:hAnsi="Times New Roman" w:cs="Times New Roman"/>
          <w:i/>
        </w:rPr>
        <w:t>hueranscua</w:t>
      </w:r>
      <w:proofErr w:type="spellEnd"/>
      <w:r w:rsidRPr="00777DD0">
        <w:rPr>
          <w:rFonts w:ascii="Times New Roman" w:eastAsia="Times New Roman" w:hAnsi="Times New Roman" w:cs="Times New Roman"/>
          <w:i/>
        </w:rPr>
        <w:t>,</w:t>
      </w:r>
      <w:r>
        <w:rPr>
          <w:rFonts w:ascii="Times New Roman" w:eastAsia="Times New Roman" w:hAnsi="Times New Roman" w:cs="Times New Roman"/>
          <w:i/>
        </w:rPr>
        <w:t xml:space="preserve"> </w:t>
      </w:r>
      <w:r>
        <w:rPr>
          <w:rFonts w:ascii="Times New Roman" w:eastAsia="Times New Roman" w:hAnsi="Times New Roman" w:cs="Times New Roman"/>
          <w:iCs/>
        </w:rPr>
        <w:t>and</w:t>
      </w:r>
      <w:r w:rsidRPr="00777DD0">
        <w:rPr>
          <w:rFonts w:ascii="Times New Roman" w:eastAsia="Times New Roman" w:hAnsi="Times New Roman" w:cs="Times New Roman"/>
          <w:i/>
        </w:rPr>
        <w:t xml:space="preserve"> </w:t>
      </w:r>
      <w:proofErr w:type="spellStart"/>
      <w:r w:rsidRPr="00777DD0">
        <w:rPr>
          <w:rFonts w:ascii="Times New Roman" w:eastAsia="Times New Roman" w:hAnsi="Times New Roman" w:cs="Times New Roman"/>
          <w:i/>
        </w:rPr>
        <w:t>siraní</w:t>
      </w:r>
      <w:proofErr w:type="spellEnd"/>
      <w:r w:rsidRPr="00777DD0">
        <w:rPr>
          <w:rFonts w:ascii="Times New Roman" w:eastAsia="Times New Roman" w:hAnsi="Times New Roman" w:cs="Times New Roman"/>
          <w:i/>
        </w:rPr>
        <w:t xml:space="preserve"> </w:t>
      </w:r>
      <w:proofErr w:type="spellStart"/>
      <w:r w:rsidRPr="00777DD0">
        <w:rPr>
          <w:rFonts w:ascii="Times New Roman" w:eastAsia="Times New Roman" w:hAnsi="Times New Roman" w:cs="Times New Roman"/>
          <w:i/>
        </w:rPr>
        <w:t>tsitsiki</w:t>
      </w:r>
      <w:proofErr w:type="spellEnd"/>
      <w:r w:rsidRPr="00777DD0">
        <w:rPr>
          <w:rFonts w:ascii="Times New Roman" w:eastAsia="Times New Roman" w:hAnsi="Times New Roman" w:cs="Times New Roman"/>
        </w:rPr>
        <w:t xml:space="preserve"> (purépecha).</w:t>
      </w:r>
      <w:r w:rsidRPr="00777DD0">
        <w:rPr>
          <w:rFonts w:ascii="Times New Roman" w:eastAsia="Times New Roman" w:hAnsi="Times New Roman" w:cs="Times New Roman"/>
          <w:b/>
        </w:rPr>
        <w:t xml:space="preserve">  </w:t>
      </w:r>
      <w:r w:rsidRPr="00777DD0">
        <w:rPr>
          <w:rFonts w:ascii="Times New Roman" w:eastAsia="Times New Roman" w:hAnsi="Times New Roman" w:cs="Times New Roman"/>
          <w:b/>
          <w:lang w:val="en-US"/>
        </w:rPr>
        <w:t>Uses:</w:t>
      </w:r>
      <w:r w:rsidRPr="00777DD0">
        <w:rPr>
          <w:rFonts w:ascii="Times New Roman" w:eastAsia="Times New Roman" w:hAnsi="Times New Roman" w:cs="Times New Roman"/>
          <w:lang w:val="en-US"/>
        </w:rPr>
        <w:t xml:space="preserve"> magical-religious, where the flowers are used to make floral rugs in the town of </w:t>
      </w:r>
      <w:proofErr w:type="spellStart"/>
      <w:r w:rsidRPr="00777DD0">
        <w:rPr>
          <w:rFonts w:ascii="Times New Roman" w:eastAsia="Times New Roman" w:hAnsi="Times New Roman" w:cs="Times New Roman"/>
          <w:lang w:val="en-US"/>
        </w:rPr>
        <w:t>Patamban</w:t>
      </w:r>
      <w:proofErr w:type="spellEnd"/>
      <w:r w:rsidRPr="00777DD0">
        <w:rPr>
          <w:rFonts w:ascii="Times New Roman" w:eastAsia="Times New Roman" w:hAnsi="Times New Roman" w:cs="Times New Roman"/>
          <w:lang w:val="en-US"/>
        </w:rPr>
        <w:t xml:space="preserve"> (municipality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and to make crowns for saints; medicinally, the flowers, leaves, and inflorescences are used against stomach pain, a handful of the aerial part of the plant is cooked with “</w:t>
      </w:r>
      <w:proofErr w:type="spellStart"/>
      <w:r w:rsidRPr="00AE4AA0">
        <w:rPr>
          <w:rFonts w:ascii="Times New Roman" w:eastAsia="Times New Roman" w:hAnsi="Times New Roman" w:cs="Times New Roman"/>
          <w:i/>
          <w:iCs/>
          <w:lang w:val="en-US"/>
        </w:rPr>
        <w:t>llantén</w:t>
      </w:r>
      <w:proofErr w:type="spellEnd"/>
      <w:r w:rsidRPr="00777DD0">
        <w:rPr>
          <w:rFonts w:ascii="Times New Roman" w:eastAsia="Times New Roman" w:hAnsi="Times New Roman" w:cs="Times New Roman"/>
          <w:lang w:val="en-US"/>
        </w:rPr>
        <w:t>” (</w:t>
      </w:r>
      <w:r w:rsidRPr="00777DD0">
        <w:rPr>
          <w:rFonts w:ascii="Times New Roman" w:eastAsia="Times New Roman" w:hAnsi="Times New Roman" w:cs="Times New Roman"/>
          <w:i/>
          <w:lang w:val="en-US"/>
        </w:rPr>
        <w:t>Plantago australis</w:t>
      </w:r>
      <w:r w:rsidRPr="00777DD0">
        <w:rPr>
          <w:rFonts w:ascii="Times New Roman" w:eastAsia="Times New Roman" w:hAnsi="Times New Roman" w:cs="Times New Roman"/>
          <w:lang w:val="en-US"/>
        </w:rPr>
        <w:t xml:space="preserve">) in half a liter of water, and taken at the time of pain; and ornamental, for floral decorations. </w:t>
      </w:r>
      <w:r w:rsidRPr="00777DD0">
        <w:rPr>
          <w:rFonts w:ascii="Times New Roman" w:eastAsia="Times New Roman" w:hAnsi="Times New Roman" w:cs="Times New Roman"/>
          <w:b/>
          <w:lang w:val="en-US"/>
        </w:rPr>
        <w:t>Pollination syndrome:</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ornithophilous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 </w:t>
      </w:r>
      <w:proofErr w:type="spellStart"/>
      <w:r w:rsidRPr="00777DD0">
        <w:rPr>
          <w:rFonts w:ascii="Times New Roman" w:eastAsia="Times New Roman" w:hAnsi="Times New Roman" w:cs="Times New Roman"/>
          <w:lang w:val="en-US"/>
        </w:rPr>
        <w:t>Cherán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Chilchota</w:t>
      </w:r>
      <w:proofErr w:type="spellEnd"/>
      <w:r w:rsidRPr="00777DD0">
        <w:rPr>
          <w:rFonts w:ascii="Times New Roman" w:eastAsia="Times New Roman" w:hAnsi="Times New Roman" w:cs="Times New Roman"/>
          <w:lang w:val="en-US"/>
        </w:rPr>
        <w:t xml:space="preserve"> (Locality of Carapan), </w:t>
      </w:r>
      <w:proofErr w:type="spellStart"/>
      <w:r w:rsidRPr="00777DD0">
        <w:rPr>
          <w:rFonts w:ascii="Times New Roman" w:eastAsia="Times New Roman" w:hAnsi="Times New Roman" w:cs="Times New Roman"/>
          <w:lang w:val="en-US"/>
        </w:rPr>
        <w:t>Coeneo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Erongarícuaro</w:t>
      </w:r>
      <w:proofErr w:type="spellEnd"/>
      <w:r w:rsidRPr="00777DD0">
        <w:rPr>
          <w:rFonts w:ascii="Times New Roman" w:eastAsia="Times New Roman" w:hAnsi="Times New Roman" w:cs="Times New Roman"/>
          <w:lang w:val="en-US"/>
        </w:rPr>
        <w:t xml:space="preserve">, Los Reyes, </w:t>
      </w:r>
      <w:proofErr w:type="spellStart"/>
      <w:r w:rsidRPr="00777DD0">
        <w:rPr>
          <w:rFonts w:ascii="Times New Roman" w:eastAsia="Times New Roman" w:hAnsi="Times New Roman" w:cs="Times New Roman"/>
          <w:lang w:val="en-US"/>
        </w:rPr>
        <w:t>Pátzcuaro</w:t>
      </w:r>
      <w:proofErr w:type="spellEnd"/>
      <w:r w:rsidRPr="00777DD0">
        <w:rPr>
          <w:rFonts w:ascii="Times New Roman" w:eastAsia="Times New Roman" w:hAnsi="Times New Roman" w:cs="Times New Roman"/>
          <w:lang w:val="en-US"/>
        </w:rPr>
        <w:t xml:space="preserve">, Quiroga, </w:t>
      </w:r>
      <w:proofErr w:type="spellStart"/>
      <w:r w:rsidRPr="00777DD0">
        <w:rPr>
          <w:rFonts w:ascii="Times New Roman" w:eastAsia="Times New Roman" w:hAnsi="Times New Roman" w:cs="Times New Roman"/>
          <w:lang w:val="en-US"/>
        </w:rPr>
        <w:t>Tangancícuaro</w:t>
      </w:r>
      <w:proofErr w:type="spellEnd"/>
      <w:r w:rsidRPr="00777DD0">
        <w:rPr>
          <w:rFonts w:ascii="Times New Roman" w:eastAsia="Times New Roman" w:hAnsi="Times New Roman" w:cs="Times New Roman"/>
          <w:lang w:val="en-US"/>
        </w:rPr>
        <w:t xml:space="preserve"> (Locality of </w:t>
      </w:r>
      <w:proofErr w:type="spellStart"/>
      <w:r w:rsidRPr="00777DD0">
        <w:rPr>
          <w:rFonts w:ascii="Times New Roman" w:eastAsia="Times New Roman" w:hAnsi="Times New Roman" w:cs="Times New Roman"/>
          <w:lang w:val="en-US"/>
        </w:rPr>
        <w:t>Patamban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Tzintzuntzan</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lang w:val="en-US"/>
        </w:rPr>
        <w:t>Zacapu</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b/>
        </w:rPr>
        <w:t>Distribution</w:t>
      </w:r>
      <w:proofErr w:type="spellEnd"/>
      <w:r w:rsidRPr="00777DD0">
        <w:rPr>
          <w:rFonts w:ascii="Times New Roman" w:eastAsia="Times New Roman" w:hAnsi="Times New Roman" w:cs="Times New Roman"/>
          <w:b/>
        </w:rPr>
        <w:t xml:space="preserve"> in </w:t>
      </w:r>
      <w:proofErr w:type="spellStart"/>
      <w:r w:rsidRPr="00777DD0">
        <w:rPr>
          <w:rFonts w:ascii="Times New Roman" w:eastAsia="Times New Roman" w:hAnsi="Times New Roman" w:cs="Times New Roman"/>
          <w:b/>
        </w:rPr>
        <w:t>Mexico</w:t>
      </w:r>
      <w:proofErr w:type="spellEnd"/>
      <w:r w:rsidRPr="00777DD0">
        <w:rPr>
          <w:rFonts w:ascii="Times New Roman" w:eastAsia="Times New Roman" w:hAnsi="Times New Roman" w:cs="Times New Roman"/>
          <w:b/>
        </w:rPr>
        <w:t>:</w:t>
      </w:r>
      <w:r w:rsidRPr="00777DD0">
        <w:rPr>
          <w:rFonts w:ascii="Times New Roman" w:eastAsia="Times New Roman" w:hAnsi="Times New Roman" w:cs="Times New Roman"/>
        </w:rPr>
        <w:t xml:space="preserve"> AGS, CHIS, COL, DGO, GRO, GTO, HGO, JAL, MÉX, MICH, MOR, NAY, OAX, PUE, SIN, VER, ZAC. </w:t>
      </w:r>
      <w:r w:rsidRPr="00777DD0">
        <w:rPr>
          <w:rFonts w:ascii="Times New Roman" w:eastAsia="Times New Roman" w:hAnsi="Times New Roman" w:cs="Times New Roman"/>
          <w:b/>
          <w:lang w:val="en-US"/>
        </w:rPr>
        <w:t>Habitat in Mexico:</w:t>
      </w:r>
      <w:r w:rsidRPr="00777DD0">
        <w:rPr>
          <w:rFonts w:ascii="Times New Roman" w:eastAsia="Times New Roman" w:hAnsi="Times New Roman" w:cs="Times New Roman"/>
          <w:lang w:val="en-US"/>
        </w:rPr>
        <w:t xml:space="preserve"> it lives mainly in deciduous tropical forest and secondary vegetation, it also grows in oak, pine, </w:t>
      </w:r>
      <w:r>
        <w:rPr>
          <w:rFonts w:ascii="Times New Roman" w:eastAsia="Times New Roman" w:hAnsi="Times New Roman" w:cs="Times New Roman"/>
          <w:lang w:val="en-US"/>
        </w:rPr>
        <w:t xml:space="preserve">and </w:t>
      </w:r>
      <w:r w:rsidRPr="00777DD0">
        <w:rPr>
          <w:rFonts w:ascii="Times New Roman" w:eastAsia="Times New Roman" w:hAnsi="Times New Roman" w:cs="Times New Roman"/>
          <w:lang w:val="en-US"/>
        </w:rPr>
        <w:t>pine-oak</w:t>
      </w:r>
      <w:r>
        <w:rPr>
          <w:rFonts w:ascii="Times New Roman" w:eastAsia="Times New Roman" w:hAnsi="Times New Roman" w:cs="Times New Roman"/>
          <w:lang w:val="en-US"/>
        </w:rPr>
        <w:t xml:space="preserve"> forests</w:t>
      </w:r>
      <w:r w:rsidRPr="00777DD0">
        <w:rPr>
          <w:rFonts w:ascii="Times New Roman" w:eastAsia="Times New Roman" w:hAnsi="Times New Roman" w:cs="Times New Roman"/>
          <w:lang w:val="en-US"/>
        </w:rPr>
        <w:t xml:space="preserve">, </w:t>
      </w:r>
      <w:r w:rsidRPr="00F52B56">
        <w:rPr>
          <w:rFonts w:ascii="Times New Roman" w:eastAsia="Times New Roman" w:hAnsi="Times New Roman" w:cs="Times New Roman"/>
          <w:lang w:val="en-US"/>
        </w:rPr>
        <w:t>thorn forest</w:t>
      </w:r>
      <w:r w:rsidRPr="00777DD0">
        <w:rPr>
          <w:rFonts w:ascii="Times New Roman" w:eastAsia="Times New Roman" w:hAnsi="Times New Roman" w:cs="Times New Roman"/>
          <w:lang w:val="en-US"/>
        </w:rPr>
        <w:t xml:space="preserve">, subtropical scrub, xeric scrub, to a lesser extent in the cloud forest, as weeds or in vegetation aquatic and underwater; it is present at elevations of 800-3600 m, most common below 1900 m. </w:t>
      </w:r>
      <w:r w:rsidRPr="00AA673D">
        <w:rPr>
          <w:rFonts w:ascii="Times New Roman" w:eastAsia="Times New Roman" w:hAnsi="Times New Roman" w:cs="Times New Roman"/>
          <w:b/>
          <w:lang w:val="en-US"/>
        </w:rPr>
        <w:t>Biological form and flower color</w:t>
      </w:r>
      <w:r w:rsidRPr="00777DD0">
        <w:rPr>
          <w:rFonts w:ascii="Times New Roman" w:eastAsia="Times New Roman" w:hAnsi="Times New Roman" w:cs="Times New Roman"/>
          <w:b/>
          <w:lang w:val="en-US"/>
        </w:rPr>
        <w:t>:</w:t>
      </w:r>
      <w:r w:rsidRPr="00777DD0">
        <w:rPr>
          <w:rFonts w:ascii="Times New Roman" w:eastAsia="Times New Roman" w:hAnsi="Times New Roman" w:cs="Times New Roman"/>
          <w:lang w:val="en-US"/>
        </w:rPr>
        <w:t xml:space="preserve"> Perennial herb, with purple, violet, </w:t>
      </w:r>
      <w:r w:rsidRPr="00777DD0">
        <w:rPr>
          <w:rFonts w:ascii="Times New Roman" w:eastAsia="Times New Roman" w:hAnsi="Times New Roman" w:cs="Times New Roman"/>
          <w:lang w:val="en-US"/>
        </w:rPr>
        <w:lastRenderedPageBreak/>
        <w:t xml:space="preserve">pink to white flowers. </w:t>
      </w:r>
      <w:r w:rsidRPr="00777DD0">
        <w:rPr>
          <w:rFonts w:ascii="Times New Roman" w:eastAsia="Times New Roman" w:hAnsi="Times New Roman" w:cs="Times New Roman"/>
          <w:b/>
          <w:lang w:val="en-US"/>
        </w:rPr>
        <w:t xml:space="preserve">Phenology: </w:t>
      </w:r>
      <w:r w:rsidRPr="00777DD0">
        <w:rPr>
          <w:rFonts w:ascii="Times New Roman" w:eastAsia="Times New Roman" w:hAnsi="Times New Roman" w:cs="Times New Roman"/>
          <w:lang w:val="en-US"/>
        </w:rPr>
        <w:t xml:space="preserve">flowering and fruiting are throughout the year, but the peak of flowering is in September to November. </w:t>
      </w:r>
      <w:r w:rsidRPr="00777DD0">
        <w:rPr>
          <w:rFonts w:ascii="Times New Roman" w:eastAsia="Times New Roman" w:hAnsi="Times New Roman" w:cs="Times New Roman"/>
          <w:b/>
          <w:lang w:val="en-US"/>
        </w:rPr>
        <w:t>Phytochemical composition:</w:t>
      </w:r>
      <w:r w:rsidRPr="00777DD0">
        <w:rPr>
          <w:rFonts w:ascii="Times New Roman" w:eastAsia="Times New Roman" w:hAnsi="Times New Roman" w:cs="Times New Roman"/>
          <w:lang w:val="en-US"/>
        </w:rPr>
        <w:t xml:space="preserve"> Terpenes: </w:t>
      </w:r>
      <w:proofErr w:type="spellStart"/>
      <w:r w:rsidRPr="00777DD0">
        <w:rPr>
          <w:rFonts w:ascii="Times New Roman" w:eastAsia="Times New Roman" w:hAnsi="Times New Roman" w:cs="Times New Roman"/>
          <w:lang w:val="en-US"/>
        </w:rPr>
        <w:t>ursolic</w:t>
      </w:r>
      <w:proofErr w:type="spellEnd"/>
      <w:r w:rsidRPr="00777DD0">
        <w:rPr>
          <w:rFonts w:ascii="Times New Roman" w:eastAsia="Times New Roman" w:hAnsi="Times New Roman" w:cs="Times New Roman"/>
          <w:lang w:val="en-US"/>
        </w:rPr>
        <w:t xml:space="preserve"> acid, oleanolic acid, stigmasterol, </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 xml:space="preserve">-amyrin and </w:t>
      </w:r>
      <w:r w:rsidRPr="00777DD0">
        <w:rPr>
          <w:rFonts w:ascii="Times New Roman" w:eastAsia="Times New Roman" w:hAnsi="Times New Roman" w:cs="Times New Roman"/>
        </w:rPr>
        <w:t>β</w:t>
      </w:r>
      <w:r w:rsidRPr="00777DD0">
        <w:rPr>
          <w:rFonts w:ascii="Times New Roman" w:eastAsia="Times New Roman" w:hAnsi="Times New Roman" w:cs="Times New Roman"/>
          <w:lang w:val="en-US"/>
        </w:rPr>
        <w:t xml:space="preserve">-sitosterol, Phenolic acids: chlorogenic acid, ferulic acid, 3,5-dihydroxybenzoic acid and </w:t>
      </w:r>
      <w:proofErr w:type="spellStart"/>
      <w:r w:rsidRPr="00777DD0">
        <w:rPr>
          <w:rFonts w:ascii="Times New Roman" w:eastAsia="Times New Roman" w:hAnsi="Times New Roman" w:cs="Times New Roman"/>
          <w:lang w:val="en-US"/>
        </w:rPr>
        <w:t>sinapic</w:t>
      </w:r>
      <w:proofErr w:type="spellEnd"/>
      <w:r w:rsidRPr="00777DD0">
        <w:rPr>
          <w:rFonts w:ascii="Times New Roman" w:eastAsia="Times New Roman" w:hAnsi="Times New Roman" w:cs="Times New Roman"/>
          <w:lang w:val="en-US"/>
        </w:rPr>
        <w:t xml:space="preserve"> acid. Flavonoids: phlorizin, apigenin, </w:t>
      </w:r>
      <w:proofErr w:type="spellStart"/>
      <w:r w:rsidRPr="00777DD0">
        <w:rPr>
          <w:rFonts w:ascii="Times New Roman" w:eastAsia="Times New Roman" w:hAnsi="Times New Roman" w:cs="Times New Roman"/>
          <w:lang w:val="en-US"/>
        </w:rPr>
        <w:t>campferol</w:t>
      </w:r>
      <w:proofErr w:type="spellEnd"/>
      <w:r w:rsidRPr="00777DD0">
        <w:rPr>
          <w:rFonts w:ascii="Times New Roman" w:eastAsia="Times New Roman" w:hAnsi="Times New Roman" w:cs="Times New Roman"/>
          <w:lang w:val="en-US"/>
        </w:rPr>
        <w:t xml:space="preserve">, catechin, phloretin, naringenin, quercetin, and </w:t>
      </w:r>
      <w:proofErr w:type="spellStart"/>
      <w:r w:rsidRPr="00777DD0">
        <w:rPr>
          <w:rFonts w:ascii="Times New Roman" w:eastAsia="Times New Roman" w:hAnsi="Times New Roman" w:cs="Times New Roman"/>
          <w:lang w:val="en-US"/>
        </w:rPr>
        <w:t>rutin</w:t>
      </w:r>
      <w:proofErr w:type="spellEnd"/>
      <w:r w:rsidRPr="00777DD0">
        <w:rPr>
          <w:rFonts w:ascii="Times New Roman" w:eastAsia="Times New Roman" w:hAnsi="Times New Roman" w:cs="Times New Roman"/>
          <w:lang w:val="en-US"/>
        </w:rPr>
        <w:t xml:space="preserve"> (Cuevas-Morales et al. 2022). </w:t>
      </w:r>
      <w:r w:rsidRPr="00777DD0">
        <w:rPr>
          <w:rFonts w:ascii="Times New Roman" w:eastAsia="Times New Roman" w:hAnsi="Times New Roman" w:cs="Times New Roman"/>
          <w:b/>
          <w:lang w:val="en-US"/>
        </w:rPr>
        <w:t xml:space="preserve">Pharmacological activity: </w:t>
      </w:r>
      <w:r w:rsidRPr="00777DD0">
        <w:rPr>
          <w:rFonts w:ascii="Times New Roman" w:eastAsia="Times New Roman" w:hAnsi="Times New Roman" w:cs="Times New Roman"/>
          <w:lang w:val="en-US"/>
        </w:rPr>
        <w:t>antinociceptive effect (Cuevas-Morales et al. 2022).</w:t>
      </w:r>
    </w:p>
    <w:p w14:paraId="7DBD0DC2" w14:textId="77777777" w:rsidR="00E65C8B" w:rsidRPr="00777DD0" w:rsidRDefault="00E65C8B" w:rsidP="00E65C8B">
      <w:pPr>
        <w:spacing w:line="360" w:lineRule="auto"/>
        <w:jc w:val="both"/>
        <w:rPr>
          <w:rFonts w:ascii="Times New Roman" w:eastAsia="Times New Roman" w:hAnsi="Times New Roman" w:cs="Times New Roman"/>
          <w:lang w:val="en-US"/>
        </w:rPr>
      </w:pPr>
    </w:p>
    <w:p w14:paraId="58C5BE01"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91" w:name="_Toc139019023"/>
      <w:bookmarkStart w:id="92" w:name="_Toc139019835"/>
      <w:bookmarkStart w:id="93" w:name="_Toc139226084"/>
      <w:bookmarkStart w:id="94" w:name="_Toc139300120"/>
      <w:r w:rsidRPr="00777DD0">
        <w:rPr>
          <w:rStyle w:val="Suplem4Car"/>
          <w:rFonts w:eastAsia="Noto Serif CJK SC"/>
          <w:lang w:val="en-US"/>
        </w:rPr>
        <w:t xml:space="preserve">Salvia </w:t>
      </w:r>
      <w:proofErr w:type="spellStart"/>
      <w:r w:rsidRPr="00777DD0">
        <w:rPr>
          <w:rStyle w:val="Suplem4Car"/>
          <w:rFonts w:eastAsia="Noto Serif CJK SC"/>
          <w:lang w:val="en-US"/>
        </w:rPr>
        <w:t>reflexa</w:t>
      </w:r>
      <w:proofErr w:type="spellEnd"/>
      <w:r w:rsidRPr="00777DD0">
        <w:rPr>
          <w:rStyle w:val="Suplem4Car"/>
          <w:rFonts w:eastAsia="Noto Serif CJK SC"/>
          <w:lang w:val="en-US"/>
        </w:rPr>
        <w:t xml:space="preserve"> </w:t>
      </w:r>
      <w:proofErr w:type="spellStart"/>
      <w:r w:rsidRPr="00777DD0">
        <w:rPr>
          <w:rStyle w:val="Suplem4Car"/>
          <w:rFonts w:eastAsia="Noto Serif CJK SC"/>
          <w:i w:val="0"/>
          <w:iCs/>
          <w:lang w:val="en-US"/>
        </w:rPr>
        <w:t>Hornem</w:t>
      </w:r>
      <w:proofErr w:type="spellEnd"/>
      <w:r w:rsidRPr="00777DD0">
        <w:rPr>
          <w:rStyle w:val="Suplem4Car"/>
          <w:rFonts w:eastAsia="Noto Serif CJK SC"/>
          <w:i w:val="0"/>
          <w:iCs/>
          <w:lang w:val="en-US"/>
        </w:rPr>
        <w:t>.</w:t>
      </w:r>
      <w:bookmarkEnd w:id="91"/>
      <w:bookmarkEnd w:id="92"/>
      <w:bookmarkEnd w:id="93"/>
      <w:bookmarkEnd w:id="94"/>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Common names:</w:t>
      </w:r>
      <w:r w:rsidRPr="00777DD0">
        <w:rPr>
          <w:rFonts w:ascii="Times New Roman" w:eastAsia="Times New Roman" w:hAnsi="Times New Roman" w:cs="Times New Roman"/>
          <w:lang w:val="en-US"/>
        </w:rPr>
        <w:t xml:space="preserve"> no information. </w:t>
      </w:r>
      <w:r w:rsidRPr="00777DD0">
        <w:rPr>
          <w:rFonts w:ascii="Times New Roman" w:eastAsia="Times New Roman" w:hAnsi="Times New Roman" w:cs="Times New Roman"/>
          <w:b/>
          <w:lang w:val="en-US"/>
        </w:rPr>
        <w:t xml:space="preserve">Uses: </w:t>
      </w:r>
      <w:r w:rsidRPr="00777DD0">
        <w:rPr>
          <w:rFonts w:ascii="Times New Roman" w:eastAsia="Times New Roman" w:hAnsi="Times New Roman" w:cs="Times New Roman"/>
          <w:lang w:val="en-US"/>
        </w:rPr>
        <w:t xml:space="preserve">melliferous. </w:t>
      </w:r>
      <w:r w:rsidRPr="00777DD0">
        <w:rPr>
          <w:rFonts w:ascii="Times New Roman" w:eastAsia="Times New Roman" w:hAnsi="Times New Roman" w:cs="Times New Roman"/>
          <w:b/>
          <w:lang w:val="en-US"/>
        </w:rPr>
        <w:t xml:space="preserve">Pollination syndrome: </w:t>
      </w:r>
      <w:proofErr w:type="spellStart"/>
      <w:r w:rsidRPr="00777DD0">
        <w:rPr>
          <w:rFonts w:ascii="Times New Roman" w:eastAsia="Times New Roman" w:hAnsi="Times New Roman" w:cs="Times New Roman"/>
          <w:lang w:val="en-US"/>
        </w:rPr>
        <w:t>melitophilous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Peribán</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Distribution in Mexico:</w:t>
      </w:r>
      <w:r w:rsidRPr="00777DD0">
        <w:rPr>
          <w:rFonts w:ascii="Times New Roman" w:eastAsia="Times New Roman" w:hAnsi="Times New Roman" w:cs="Times New Roman"/>
          <w:lang w:val="en-US"/>
        </w:rPr>
        <w:t xml:space="preserve"> AGS, CHIH, COAH, DGO, GTO, HGO, JAL, MÉX, MICH, NL, OAX, PUE, QRO, SLP, SON, TAM, ZAC. </w:t>
      </w:r>
      <w:r w:rsidRPr="00777DD0">
        <w:rPr>
          <w:rFonts w:ascii="Times New Roman" w:eastAsia="Times New Roman" w:hAnsi="Times New Roman" w:cs="Times New Roman"/>
          <w:b/>
          <w:lang w:val="en-US"/>
        </w:rPr>
        <w:t xml:space="preserve">Habitat in Mexico: </w:t>
      </w:r>
      <w:r w:rsidRPr="00777DD0">
        <w:rPr>
          <w:rFonts w:ascii="Times New Roman" w:eastAsia="Times New Roman" w:hAnsi="Times New Roman" w:cs="Times New Roman"/>
          <w:lang w:val="en-US"/>
        </w:rPr>
        <w:t xml:space="preserve">It inhabits thorn forest, xeric scrub, grassland, and secondary vegetation; less frequently it can be found in oak forest, pine-oak forest, and as a weed plant. It occupies </w:t>
      </w:r>
      <w:r w:rsidRPr="00E167DC">
        <w:rPr>
          <w:rFonts w:ascii="Times New Roman" w:eastAsia="Times New Roman" w:hAnsi="Times New Roman" w:cs="Times New Roman"/>
          <w:lang w:val="en-US"/>
        </w:rPr>
        <w:t xml:space="preserve">at elevations </w:t>
      </w:r>
      <w:r w:rsidRPr="00777DD0">
        <w:rPr>
          <w:rFonts w:ascii="Times New Roman" w:eastAsia="Times New Roman" w:hAnsi="Times New Roman" w:cs="Times New Roman"/>
          <w:lang w:val="en-US"/>
        </w:rPr>
        <w:t xml:space="preserve">of 1840–2600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w:t>
      </w:r>
      <w:r w:rsidRPr="00777DD0">
        <w:rPr>
          <w:rFonts w:ascii="Times New Roman" w:eastAsia="Times New Roman" w:hAnsi="Times New Roman" w:cs="Times New Roman"/>
          <w:lang w:val="en-US"/>
        </w:rPr>
        <w:t xml:space="preserve"> annual herb, pale blue flowers with white nectar guides on the lower lip. </w:t>
      </w:r>
      <w:r w:rsidRPr="00777DD0">
        <w:rPr>
          <w:rFonts w:ascii="Times New Roman" w:eastAsia="Times New Roman" w:hAnsi="Times New Roman" w:cs="Times New Roman"/>
          <w:b/>
          <w:lang w:val="en-US"/>
        </w:rPr>
        <w:t>Phenology:</w:t>
      </w:r>
      <w:r w:rsidRPr="00777DD0">
        <w:rPr>
          <w:rFonts w:ascii="Times New Roman" w:eastAsia="Times New Roman" w:hAnsi="Times New Roman" w:cs="Times New Roman"/>
          <w:lang w:val="en-US"/>
        </w:rPr>
        <w:t xml:space="preserve"> flowering and fruiting are from August to January. </w:t>
      </w:r>
      <w:r w:rsidRPr="00777DD0">
        <w:rPr>
          <w:rFonts w:ascii="Times New Roman" w:eastAsia="Times New Roman" w:hAnsi="Times New Roman" w:cs="Times New Roman"/>
          <w:b/>
          <w:lang w:val="en-US"/>
        </w:rPr>
        <w:t>Phytochemical composition:</w:t>
      </w:r>
      <w:r w:rsidRPr="00777DD0">
        <w:rPr>
          <w:rFonts w:ascii="Times New Roman" w:eastAsia="Times New Roman" w:hAnsi="Times New Roman" w:cs="Times New Roman"/>
          <w:lang w:val="en-US"/>
        </w:rPr>
        <w:t xml:space="preserve"> Diterpenoids: 7,8-didehydrorhyacophiline; 15,16-epoxy-8</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 xml:space="preserve">-hydroxyneocleroda-2,13(16),14-triene-17,12R:18,19-diolide (Nieto et al. 1996); </w:t>
      </w:r>
      <w:proofErr w:type="spellStart"/>
      <w:r w:rsidRPr="00777DD0">
        <w:rPr>
          <w:rFonts w:ascii="Times New Roman" w:eastAsia="Times New Roman" w:hAnsi="Times New Roman" w:cs="Times New Roman"/>
          <w:lang w:val="en-US"/>
        </w:rPr>
        <w:t>rosmarinic</w:t>
      </w:r>
      <w:proofErr w:type="spellEnd"/>
      <w:r w:rsidRPr="00777DD0">
        <w:rPr>
          <w:rFonts w:ascii="Times New Roman" w:eastAsia="Times New Roman" w:hAnsi="Times New Roman" w:cs="Times New Roman"/>
          <w:lang w:val="en-US"/>
        </w:rPr>
        <w:t xml:space="preserve"> acid (</w:t>
      </w:r>
      <w:proofErr w:type="spellStart"/>
      <w:r w:rsidRPr="00777DD0">
        <w:rPr>
          <w:rFonts w:ascii="Times New Roman" w:eastAsia="Times New Roman" w:hAnsi="Times New Roman" w:cs="Times New Roman"/>
          <w:lang w:val="en-US"/>
        </w:rPr>
        <w:t>Malenčić</w:t>
      </w:r>
      <w:proofErr w:type="spellEnd"/>
      <w:r w:rsidRPr="00777DD0">
        <w:rPr>
          <w:rFonts w:ascii="Times New Roman" w:eastAsia="Times New Roman" w:hAnsi="Times New Roman" w:cs="Times New Roman"/>
          <w:lang w:val="en-US"/>
        </w:rPr>
        <w:t xml:space="preserve"> et al. 2000). </w:t>
      </w:r>
      <w:r w:rsidRPr="00777DD0">
        <w:rPr>
          <w:rFonts w:ascii="Times New Roman" w:eastAsia="Times New Roman" w:hAnsi="Times New Roman" w:cs="Times New Roman"/>
          <w:b/>
          <w:lang w:val="en-US"/>
        </w:rPr>
        <w:t>Pharmacological activity:</w:t>
      </w:r>
      <w:r w:rsidRPr="00777DD0">
        <w:rPr>
          <w:rFonts w:ascii="Times New Roman" w:eastAsia="Times New Roman" w:hAnsi="Times New Roman" w:cs="Times New Roman"/>
          <w:lang w:val="en-US"/>
        </w:rPr>
        <w:t xml:space="preserve"> antioxidant activity (</w:t>
      </w:r>
      <w:proofErr w:type="spellStart"/>
      <w:r w:rsidRPr="00777DD0">
        <w:rPr>
          <w:rFonts w:ascii="Times New Roman" w:eastAsia="Times New Roman" w:hAnsi="Times New Roman" w:cs="Times New Roman"/>
          <w:lang w:val="en-US"/>
        </w:rPr>
        <w:t>Malenčić</w:t>
      </w:r>
      <w:proofErr w:type="spellEnd"/>
      <w:r w:rsidRPr="00777DD0">
        <w:rPr>
          <w:rFonts w:ascii="Times New Roman" w:eastAsia="Times New Roman" w:hAnsi="Times New Roman" w:cs="Times New Roman"/>
          <w:lang w:val="en-US"/>
        </w:rPr>
        <w:t xml:space="preserve"> et al. 2000).</w:t>
      </w:r>
    </w:p>
    <w:p w14:paraId="35170B99" w14:textId="77777777" w:rsidR="00E65C8B" w:rsidRPr="00777DD0" w:rsidRDefault="00E65C8B" w:rsidP="00E65C8B">
      <w:pPr>
        <w:spacing w:line="360" w:lineRule="auto"/>
        <w:jc w:val="both"/>
        <w:rPr>
          <w:rFonts w:ascii="Times New Roman" w:eastAsia="Times New Roman" w:hAnsi="Times New Roman" w:cs="Times New Roman"/>
          <w:lang w:val="en-US"/>
        </w:rPr>
      </w:pPr>
    </w:p>
    <w:p w14:paraId="5024C140"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95" w:name="_Toc139019024"/>
      <w:bookmarkStart w:id="96" w:name="_Toc139019836"/>
      <w:bookmarkStart w:id="97" w:name="_Toc139226085"/>
      <w:bookmarkStart w:id="98" w:name="_Toc139300121"/>
      <w:r w:rsidRPr="00777DD0">
        <w:rPr>
          <w:rStyle w:val="Suplem4Car"/>
          <w:rFonts w:eastAsia="Noto Serif CJK SC"/>
        </w:rPr>
        <w:t xml:space="preserve">Salvia </w:t>
      </w:r>
      <w:proofErr w:type="spellStart"/>
      <w:r w:rsidRPr="00777DD0">
        <w:rPr>
          <w:rStyle w:val="Suplem4Car"/>
          <w:rFonts w:eastAsia="Noto Serif CJK SC"/>
        </w:rPr>
        <w:t>reptans</w:t>
      </w:r>
      <w:proofErr w:type="spellEnd"/>
      <w:r w:rsidRPr="00777DD0">
        <w:rPr>
          <w:rStyle w:val="Suplem4Car"/>
          <w:rFonts w:eastAsia="Noto Serif CJK SC"/>
        </w:rPr>
        <w:t xml:space="preserve"> </w:t>
      </w:r>
      <w:proofErr w:type="spellStart"/>
      <w:r w:rsidRPr="00777DD0">
        <w:rPr>
          <w:rStyle w:val="Suplem4Car"/>
          <w:rFonts w:eastAsia="Noto Serif CJK SC"/>
          <w:i w:val="0"/>
          <w:iCs/>
        </w:rPr>
        <w:t>Jacq</w:t>
      </w:r>
      <w:proofErr w:type="spellEnd"/>
      <w:r w:rsidRPr="00777DD0">
        <w:rPr>
          <w:rStyle w:val="Suplem4Car"/>
          <w:rFonts w:eastAsia="Noto Serif CJK SC"/>
          <w:i w:val="0"/>
          <w:iCs/>
        </w:rPr>
        <w:t>.</w:t>
      </w:r>
      <w:bookmarkEnd w:id="95"/>
      <w:bookmarkEnd w:id="96"/>
      <w:bookmarkEnd w:id="97"/>
      <w:bookmarkEnd w:id="98"/>
      <w:r w:rsidRPr="00777DD0">
        <w:rPr>
          <w:rFonts w:ascii="Times New Roman" w:eastAsia="Times New Roman" w:hAnsi="Times New Roman" w:cs="Times New Roman"/>
        </w:rPr>
        <w:t xml:space="preserve"> </w:t>
      </w:r>
      <w:proofErr w:type="spellStart"/>
      <w:r w:rsidRPr="00777DD0">
        <w:rPr>
          <w:rFonts w:ascii="Times New Roman" w:eastAsia="Times New Roman" w:hAnsi="Times New Roman" w:cs="Times New Roman"/>
          <w:b/>
        </w:rPr>
        <w:t>Common</w:t>
      </w:r>
      <w:proofErr w:type="spellEnd"/>
      <w:r w:rsidRPr="00777DD0">
        <w:rPr>
          <w:rFonts w:ascii="Times New Roman" w:eastAsia="Times New Roman" w:hAnsi="Times New Roman" w:cs="Times New Roman"/>
          <w:b/>
        </w:rPr>
        <w:t xml:space="preserve"> </w:t>
      </w:r>
      <w:proofErr w:type="spellStart"/>
      <w:r w:rsidRPr="00777DD0">
        <w:rPr>
          <w:rFonts w:ascii="Times New Roman" w:eastAsia="Times New Roman" w:hAnsi="Times New Roman" w:cs="Times New Roman"/>
          <w:b/>
        </w:rPr>
        <w:t>names</w:t>
      </w:r>
      <w:proofErr w:type="spellEnd"/>
      <w:r w:rsidRPr="00777DD0">
        <w:rPr>
          <w:rFonts w:ascii="Times New Roman" w:eastAsia="Times New Roman" w:hAnsi="Times New Roman" w:cs="Times New Roman"/>
          <w:b/>
        </w:rPr>
        <w:t xml:space="preserve">: </w:t>
      </w:r>
      <w:r w:rsidRPr="005574E0">
        <w:rPr>
          <w:rFonts w:ascii="Times New Roman" w:eastAsia="Times New Roman" w:hAnsi="Times New Roman" w:cs="Times New Roman"/>
          <w:i/>
          <w:iCs/>
        </w:rPr>
        <w:t xml:space="preserve">hierba de </w:t>
      </w:r>
      <w:proofErr w:type="spellStart"/>
      <w:r w:rsidRPr="005574E0">
        <w:rPr>
          <w:rFonts w:ascii="Times New Roman" w:eastAsia="Times New Roman" w:hAnsi="Times New Roman" w:cs="Times New Roman"/>
          <w:i/>
          <w:iCs/>
        </w:rPr>
        <w:t>pozuña</w:t>
      </w:r>
      <w:proofErr w:type="spellEnd"/>
      <w:r w:rsidRPr="005574E0">
        <w:rPr>
          <w:rFonts w:ascii="Times New Roman" w:eastAsia="Times New Roman" w:hAnsi="Times New Roman" w:cs="Times New Roman"/>
          <w:i/>
          <w:iCs/>
        </w:rPr>
        <w:t xml:space="preserve"> </w:t>
      </w:r>
      <w:r w:rsidRPr="005574E0">
        <w:rPr>
          <w:rFonts w:ascii="Times New Roman" w:eastAsia="Times New Roman" w:hAnsi="Times New Roman" w:cs="Times New Roman"/>
        </w:rPr>
        <w:t>and</w:t>
      </w:r>
      <w:r w:rsidRPr="005574E0">
        <w:rPr>
          <w:rFonts w:ascii="Times New Roman" w:eastAsia="Times New Roman" w:hAnsi="Times New Roman" w:cs="Times New Roman"/>
          <w:i/>
          <w:iCs/>
        </w:rPr>
        <w:t xml:space="preserve"> mirto cobalto</w:t>
      </w:r>
      <w:r w:rsidRPr="00777DD0">
        <w:rPr>
          <w:rFonts w:ascii="Times New Roman" w:eastAsia="Times New Roman" w:hAnsi="Times New Roman" w:cs="Times New Roman"/>
        </w:rPr>
        <w:t xml:space="preserve">. </w:t>
      </w:r>
      <w:r w:rsidRPr="00777DD0">
        <w:rPr>
          <w:rFonts w:ascii="Times New Roman" w:eastAsia="Times New Roman" w:hAnsi="Times New Roman" w:cs="Times New Roman"/>
          <w:b/>
          <w:lang w:val="en-US"/>
        </w:rPr>
        <w:t xml:space="preserve">Uses: </w:t>
      </w:r>
      <w:r w:rsidRPr="00777DD0">
        <w:rPr>
          <w:rFonts w:ascii="Times New Roman" w:eastAsia="Times New Roman" w:hAnsi="Times New Roman" w:cs="Times New Roman"/>
          <w:lang w:val="en-US"/>
        </w:rPr>
        <w:t xml:space="preserve">medicinal, as an antidiarrheal, an infusion is prepared with the plant. </w:t>
      </w:r>
      <w:r>
        <w:rPr>
          <w:rFonts w:ascii="Times New Roman" w:eastAsia="Times New Roman" w:hAnsi="Times New Roman" w:cs="Times New Roman"/>
          <w:lang w:val="en-US"/>
        </w:rPr>
        <w:t>For</w:t>
      </w:r>
      <w:r w:rsidRPr="00777DD0">
        <w:rPr>
          <w:rFonts w:ascii="Times New Roman" w:eastAsia="Times New Roman" w:hAnsi="Times New Roman" w:cs="Times New Roman"/>
          <w:lang w:val="en-US"/>
        </w:rPr>
        <w:t xml:space="preserve"> wounds, the plant is boiled. For foot edema (swelling), prepare a decoction of the plant and then wash the feet. </w:t>
      </w:r>
      <w:r w:rsidRPr="00777DD0">
        <w:rPr>
          <w:rFonts w:ascii="Times New Roman" w:eastAsia="Times New Roman" w:hAnsi="Times New Roman" w:cs="Times New Roman"/>
          <w:b/>
          <w:lang w:val="en-US"/>
        </w:rPr>
        <w:t xml:space="preserve">Pollination syndrome: </w:t>
      </w:r>
      <w:proofErr w:type="spellStart"/>
      <w:r w:rsidRPr="00777DD0">
        <w:rPr>
          <w:rFonts w:ascii="Times New Roman" w:eastAsia="Times New Roman" w:hAnsi="Times New Roman" w:cs="Times New Roman"/>
          <w:lang w:val="en-US"/>
        </w:rPr>
        <w:t>melithophilous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Coeneo</w:t>
      </w:r>
      <w:proofErr w:type="spellEnd"/>
      <w:r w:rsidRPr="00777DD0">
        <w:rPr>
          <w:rFonts w:ascii="Times New Roman" w:eastAsia="Times New Roman" w:hAnsi="Times New Roman" w:cs="Times New Roman"/>
          <w:lang w:val="en-US"/>
        </w:rPr>
        <w:t xml:space="preserve">, Los Reyes, </w:t>
      </w:r>
      <w:proofErr w:type="spellStart"/>
      <w:r w:rsidRPr="00777DD0">
        <w:rPr>
          <w:rFonts w:ascii="Times New Roman" w:eastAsia="Times New Roman" w:hAnsi="Times New Roman" w:cs="Times New Roman"/>
          <w:lang w:val="en-US"/>
        </w:rPr>
        <w:t>Pátzcuaro</w:t>
      </w:r>
      <w:proofErr w:type="spellEnd"/>
      <w:r w:rsidRPr="00777DD0">
        <w:rPr>
          <w:rFonts w:ascii="Times New Roman" w:eastAsia="Times New Roman" w:hAnsi="Times New Roman" w:cs="Times New Roman"/>
          <w:lang w:val="en-US"/>
        </w:rPr>
        <w:t xml:space="preserve">, Quiroga, </w:t>
      </w:r>
      <w:proofErr w:type="spellStart"/>
      <w:r w:rsidRPr="00777DD0">
        <w:rPr>
          <w:rFonts w:ascii="Times New Roman" w:eastAsia="Times New Roman" w:hAnsi="Times New Roman" w:cs="Times New Roman"/>
          <w:lang w:val="en-US"/>
        </w:rPr>
        <w:t>Tangamandapio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Tingüindín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Tzintzuntzan</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lang w:val="en-US"/>
        </w:rPr>
        <w:t>Zacapu</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Distribution in Mexico: </w:t>
      </w:r>
      <w:r w:rsidRPr="00777DD0">
        <w:rPr>
          <w:rFonts w:ascii="Times New Roman" w:eastAsia="Times New Roman" w:hAnsi="Times New Roman" w:cs="Times New Roman"/>
          <w:lang w:val="en-US"/>
        </w:rPr>
        <w:t xml:space="preserve">AGS, CDM, CHIH, CHIS, COAH, COL, GRO, GTO, HGO, JAL, MÉX, MICH, MOR, NAY, NL, OAX, PUE, QRO, SLP, ZAC. </w:t>
      </w:r>
      <w:r w:rsidRPr="00777DD0">
        <w:rPr>
          <w:rFonts w:ascii="Times New Roman" w:eastAsia="Times New Roman" w:hAnsi="Times New Roman" w:cs="Times New Roman"/>
          <w:b/>
          <w:lang w:val="en-US"/>
        </w:rPr>
        <w:t>Habitat in Mexico:</w:t>
      </w:r>
      <w:r w:rsidRPr="00777DD0">
        <w:rPr>
          <w:rFonts w:ascii="Times New Roman" w:eastAsia="Times New Roman" w:hAnsi="Times New Roman" w:cs="Times New Roman"/>
          <w:lang w:val="en-US"/>
        </w:rPr>
        <w:t xml:space="preserve"> oak, pine, </w:t>
      </w:r>
      <w:r>
        <w:rPr>
          <w:rFonts w:ascii="Times New Roman" w:eastAsia="Times New Roman" w:hAnsi="Times New Roman" w:cs="Times New Roman"/>
          <w:lang w:val="en-US"/>
        </w:rPr>
        <w:t xml:space="preserve">and </w:t>
      </w:r>
      <w:r w:rsidRPr="00777DD0">
        <w:rPr>
          <w:rFonts w:ascii="Times New Roman" w:eastAsia="Times New Roman" w:hAnsi="Times New Roman" w:cs="Times New Roman"/>
          <w:lang w:val="en-US"/>
        </w:rPr>
        <w:t>pine-oak forest</w:t>
      </w:r>
      <w:r>
        <w:rPr>
          <w:rFonts w:ascii="Times New Roman" w:eastAsia="Times New Roman" w:hAnsi="Times New Roman" w:cs="Times New Roman"/>
          <w:lang w:val="en-US"/>
        </w:rPr>
        <w:t>s</w:t>
      </w:r>
      <w:r w:rsidRPr="00777DD0">
        <w:rPr>
          <w:rFonts w:ascii="Times New Roman" w:eastAsia="Times New Roman" w:hAnsi="Times New Roman" w:cs="Times New Roman"/>
          <w:lang w:val="en-US"/>
        </w:rPr>
        <w:t xml:space="preserve">, tropical deciduous forest, </w:t>
      </w:r>
      <w:r w:rsidRPr="00F52B56">
        <w:rPr>
          <w:rFonts w:ascii="Times New Roman" w:eastAsia="Times New Roman" w:hAnsi="Times New Roman" w:cs="Times New Roman"/>
          <w:lang w:val="en-US"/>
        </w:rPr>
        <w:t>thorn forest</w:t>
      </w:r>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lang w:val="en-US"/>
        </w:rPr>
        <w:lastRenderedPageBreak/>
        <w:t xml:space="preserve">subtropical scrub, xeric scrub, grassland, aquatic and underwater vegetation, and secondary vegetation, </w:t>
      </w:r>
      <w:r w:rsidRPr="00E167DC">
        <w:rPr>
          <w:rFonts w:ascii="Times New Roman" w:eastAsia="Times New Roman" w:hAnsi="Times New Roman" w:cs="Times New Roman"/>
          <w:lang w:val="en-US"/>
        </w:rPr>
        <w:t xml:space="preserve">at elevations </w:t>
      </w:r>
      <w:r w:rsidRPr="00777DD0">
        <w:rPr>
          <w:rFonts w:ascii="Times New Roman" w:eastAsia="Times New Roman" w:hAnsi="Times New Roman" w:cs="Times New Roman"/>
          <w:lang w:val="en-US"/>
        </w:rPr>
        <w:t xml:space="preserve">of 900-2600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w:t>
      </w:r>
      <w:r w:rsidRPr="00777DD0">
        <w:rPr>
          <w:rFonts w:ascii="Times New Roman" w:eastAsia="Times New Roman" w:hAnsi="Times New Roman" w:cs="Times New Roman"/>
          <w:lang w:val="en-US"/>
        </w:rPr>
        <w:t xml:space="preserve"> perennial herb, with blue flowers with white nectar guides on the lower lip. </w:t>
      </w:r>
      <w:r w:rsidRPr="00777DD0">
        <w:rPr>
          <w:rFonts w:ascii="Times New Roman" w:eastAsia="Times New Roman" w:hAnsi="Times New Roman" w:cs="Times New Roman"/>
          <w:b/>
          <w:lang w:val="en-US"/>
        </w:rPr>
        <w:t xml:space="preserve">Phenology: </w:t>
      </w:r>
      <w:r w:rsidRPr="00777DD0">
        <w:rPr>
          <w:rFonts w:ascii="Times New Roman" w:eastAsia="Times New Roman" w:hAnsi="Times New Roman" w:cs="Times New Roman"/>
          <w:lang w:val="en-US"/>
        </w:rPr>
        <w:t xml:space="preserve">flowering and fruiting are throughout the year, but the peak of flowering is from May to August. </w:t>
      </w:r>
      <w:r w:rsidRPr="00777DD0">
        <w:rPr>
          <w:rFonts w:ascii="Times New Roman" w:eastAsia="Times New Roman" w:hAnsi="Times New Roman" w:cs="Times New Roman"/>
          <w:b/>
          <w:lang w:val="en-US"/>
        </w:rPr>
        <w:t>Phytochemical composition:</w:t>
      </w:r>
      <w:r w:rsidRPr="00777DD0">
        <w:rPr>
          <w:rFonts w:ascii="Times New Roman" w:eastAsia="Times New Roman" w:hAnsi="Times New Roman" w:cs="Times New Roman"/>
          <w:lang w:val="en-US"/>
        </w:rPr>
        <w:t xml:space="preserve"> Diterpenoids: </w:t>
      </w:r>
      <w:proofErr w:type="spellStart"/>
      <w:r w:rsidRPr="00777DD0">
        <w:rPr>
          <w:rFonts w:ascii="Times New Roman" w:eastAsia="Times New Roman" w:hAnsi="Times New Roman" w:cs="Times New Roman"/>
          <w:lang w:val="en-US"/>
        </w:rPr>
        <w:t>salvireptanolide</w:t>
      </w:r>
      <w:proofErr w:type="spellEnd"/>
      <w:r w:rsidRPr="00777DD0">
        <w:rPr>
          <w:rFonts w:ascii="Times New Roman" w:eastAsia="Times New Roman" w:hAnsi="Times New Roman" w:cs="Times New Roman"/>
          <w:lang w:val="en-US"/>
        </w:rPr>
        <w:t xml:space="preserve"> and 1</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,2</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-epoxy-3,4</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w:t>
      </w:r>
      <w:proofErr w:type="spellStart"/>
      <w:r w:rsidRPr="00777DD0">
        <w:rPr>
          <w:rFonts w:ascii="Times New Roman" w:eastAsia="Times New Roman" w:hAnsi="Times New Roman" w:cs="Times New Roman"/>
          <w:lang w:val="en-US"/>
        </w:rPr>
        <w:t>dihydrolinearolactone</w:t>
      </w:r>
      <w:proofErr w:type="spellEnd"/>
      <w:r w:rsidRPr="00777DD0">
        <w:rPr>
          <w:rFonts w:ascii="Times New Roman" w:eastAsia="Times New Roman" w:hAnsi="Times New Roman" w:cs="Times New Roman"/>
          <w:lang w:val="en-US"/>
        </w:rPr>
        <w:t xml:space="preserve"> (Esquivel et al. 1991). Diterpene quinones: 8</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,9</w:t>
      </w:r>
      <w:r w:rsidRPr="00777DD0">
        <w:rPr>
          <w:rFonts w:ascii="Times New Roman" w:eastAsia="Times New Roman" w:hAnsi="Times New Roman" w:cs="Times New Roman"/>
        </w:rPr>
        <w:t>α</w:t>
      </w:r>
      <w:r w:rsidRPr="00777DD0">
        <w:rPr>
          <w:rFonts w:ascii="Times New Roman" w:eastAsia="Times New Roman" w:hAnsi="Times New Roman" w:cs="Times New Roman"/>
          <w:lang w:val="en-US"/>
        </w:rPr>
        <w:t xml:space="preserve">-epoxy7-ketoroyleanone and </w:t>
      </w:r>
      <w:proofErr w:type="spellStart"/>
      <w:r w:rsidRPr="00777DD0">
        <w:rPr>
          <w:rFonts w:ascii="Times New Roman" w:eastAsia="Times New Roman" w:hAnsi="Times New Roman" w:cs="Times New Roman"/>
          <w:lang w:val="en-US"/>
        </w:rPr>
        <w:t>horminone</w:t>
      </w:r>
      <w:proofErr w:type="spellEnd"/>
      <w:r w:rsidRPr="00777DD0">
        <w:rPr>
          <w:rFonts w:ascii="Times New Roman" w:eastAsia="Times New Roman" w:hAnsi="Times New Roman" w:cs="Times New Roman"/>
          <w:lang w:val="en-US"/>
        </w:rPr>
        <w:t xml:space="preserve"> (Martínez-Vázquez et al. 1998). </w:t>
      </w:r>
      <w:r w:rsidRPr="00777DD0">
        <w:rPr>
          <w:rFonts w:ascii="Times New Roman" w:eastAsia="Times New Roman" w:hAnsi="Times New Roman" w:cs="Times New Roman"/>
          <w:b/>
          <w:lang w:val="en-US"/>
        </w:rPr>
        <w:t>Pharmacological activity:</w:t>
      </w:r>
      <w:r w:rsidRPr="00777DD0">
        <w:rPr>
          <w:rFonts w:ascii="Times New Roman" w:eastAsia="Times New Roman" w:hAnsi="Times New Roman" w:cs="Times New Roman"/>
          <w:lang w:val="en-US"/>
        </w:rPr>
        <w:t xml:space="preserve"> antimicrobial activity against </w:t>
      </w:r>
      <w:r w:rsidRPr="00777DD0">
        <w:rPr>
          <w:rFonts w:ascii="Times New Roman" w:eastAsia="Times New Roman" w:hAnsi="Times New Roman" w:cs="Times New Roman"/>
          <w:i/>
          <w:lang w:val="en-US"/>
        </w:rPr>
        <w:t>Bacillus cereus, Micrococcus luteus, Staphylococcus aureus, Streptococcus faecalis,</w:t>
      </w:r>
      <w:r w:rsidRPr="00777DD0">
        <w:rPr>
          <w:rFonts w:ascii="Times New Roman" w:eastAsia="Times New Roman" w:hAnsi="Times New Roman" w:cs="Times New Roman"/>
          <w:lang w:val="en-US"/>
        </w:rPr>
        <w:t xml:space="preserve"> and </w:t>
      </w:r>
      <w:r w:rsidRPr="00777DD0">
        <w:rPr>
          <w:rFonts w:ascii="Times New Roman" w:eastAsia="Times New Roman" w:hAnsi="Times New Roman" w:cs="Times New Roman"/>
          <w:i/>
          <w:lang w:val="en-US"/>
        </w:rPr>
        <w:t>Escherichia coli</w:t>
      </w:r>
      <w:r w:rsidRPr="00777DD0">
        <w:rPr>
          <w:rFonts w:ascii="Times New Roman" w:eastAsia="Times New Roman" w:hAnsi="Times New Roman" w:cs="Times New Roman"/>
          <w:lang w:val="en-US"/>
        </w:rPr>
        <w:t xml:space="preserve"> (Martínez-Vázquez et al. 1998).</w:t>
      </w:r>
    </w:p>
    <w:p w14:paraId="2D1697D5" w14:textId="77777777" w:rsidR="00E65C8B" w:rsidRPr="00777DD0" w:rsidRDefault="00E65C8B" w:rsidP="00E65C8B">
      <w:pPr>
        <w:spacing w:line="360" w:lineRule="auto"/>
        <w:jc w:val="both"/>
        <w:rPr>
          <w:rFonts w:ascii="Times New Roman" w:eastAsia="Times New Roman" w:hAnsi="Times New Roman" w:cs="Times New Roman"/>
          <w:lang w:val="en-US"/>
        </w:rPr>
      </w:pPr>
    </w:p>
    <w:p w14:paraId="56CB8937" w14:textId="77777777" w:rsidR="00E65C8B" w:rsidRPr="00777DD0"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99" w:name="_Toc139019025"/>
      <w:bookmarkStart w:id="100" w:name="_Toc139019837"/>
      <w:bookmarkStart w:id="101" w:name="_Toc139226086"/>
      <w:bookmarkStart w:id="102" w:name="_Toc139300122"/>
      <w:r w:rsidRPr="00777DD0">
        <w:rPr>
          <w:rStyle w:val="Suplem4Car"/>
          <w:rFonts w:eastAsia="Noto Serif CJK SC"/>
          <w:lang w:val="en-US"/>
        </w:rPr>
        <w:t xml:space="preserve">Salvia </w:t>
      </w:r>
      <w:proofErr w:type="spellStart"/>
      <w:r w:rsidRPr="00777DD0">
        <w:rPr>
          <w:rStyle w:val="Suplem4Car"/>
          <w:rFonts w:eastAsia="Noto Serif CJK SC"/>
          <w:lang w:val="en-US"/>
        </w:rPr>
        <w:t>thyrsiflora</w:t>
      </w:r>
      <w:proofErr w:type="spellEnd"/>
      <w:r w:rsidRPr="00777DD0">
        <w:rPr>
          <w:rStyle w:val="Suplem4Car"/>
          <w:rFonts w:eastAsia="Noto Serif CJK SC"/>
          <w:lang w:val="en-US"/>
        </w:rPr>
        <w:t xml:space="preserve"> </w:t>
      </w:r>
      <w:r w:rsidRPr="00777DD0">
        <w:rPr>
          <w:rStyle w:val="Suplem4Car"/>
          <w:rFonts w:eastAsia="Noto Serif CJK SC"/>
          <w:i w:val="0"/>
          <w:iCs/>
          <w:lang w:val="en-US"/>
        </w:rPr>
        <w:t>Benth.</w:t>
      </w:r>
      <w:bookmarkEnd w:id="99"/>
      <w:bookmarkEnd w:id="100"/>
      <w:bookmarkEnd w:id="101"/>
      <w:bookmarkEnd w:id="102"/>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Common names:</w:t>
      </w:r>
      <w:r w:rsidRPr="00777DD0">
        <w:rPr>
          <w:rFonts w:ascii="Times New Roman" w:eastAsia="Times New Roman" w:hAnsi="Times New Roman" w:cs="Times New Roman"/>
          <w:lang w:val="en-US"/>
        </w:rPr>
        <w:t xml:space="preserve"> no information. </w:t>
      </w:r>
      <w:r w:rsidRPr="00777DD0">
        <w:rPr>
          <w:rFonts w:ascii="Times New Roman" w:eastAsia="Times New Roman" w:hAnsi="Times New Roman" w:cs="Times New Roman"/>
          <w:b/>
          <w:lang w:val="en-US"/>
        </w:rPr>
        <w:t xml:space="preserve">Uses: </w:t>
      </w:r>
      <w:r w:rsidRPr="00777DD0">
        <w:rPr>
          <w:rFonts w:ascii="Times New Roman" w:eastAsia="Times New Roman" w:hAnsi="Times New Roman" w:cs="Times New Roman"/>
          <w:lang w:val="en-US"/>
        </w:rPr>
        <w:t xml:space="preserve">magical-religious, the aerial part is used to decorate altars in religious festivities. </w:t>
      </w:r>
      <w:r w:rsidRPr="00777DD0">
        <w:rPr>
          <w:rFonts w:ascii="Times New Roman" w:eastAsia="Times New Roman" w:hAnsi="Times New Roman" w:cs="Times New Roman"/>
          <w:b/>
          <w:lang w:val="en-US"/>
        </w:rPr>
        <w:t xml:space="preserve">Pollination syndrome: </w:t>
      </w:r>
      <w:proofErr w:type="spellStart"/>
      <w:r w:rsidRPr="00777DD0">
        <w:rPr>
          <w:rFonts w:ascii="Times New Roman" w:eastAsia="Times New Roman" w:hAnsi="Times New Roman" w:cs="Times New Roman"/>
          <w:lang w:val="en-US"/>
        </w:rPr>
        <w:t>melitophilous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 </w:t>
      </w:r>
      <w:proofErr w:type="spellStart"/>
      <w:r w:rsidRPr="00777DD0">
        <w:rPr>
          <w:rFonts w:ascii="Times New Roman" w:eastAsia="Times New Roman" w:hAnsi="Times New Roman" w:cs="Times New Roman"/>
          <w:lang w:val="en-US"/>
        </w:rPr>
        <w:t>Cherán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Chilchota</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Erongarícuaro</w:t>
      </w:r>
      <w:proofErr w:type="spellEnd"/>
      <w:r w:rsidRPr="00777DD0">
        <w:rPr>
          <w:rFonts w:ascii="Times New Roman" w:eastAsia="Times New Roman" w:hAnsi="Times New Roman" w:cs="Times New Roman"/>
          <w:lang w:val="en-US"/>
        </w:rPr>
        <w:t xml:space="preserve">, Los Reyes, </w:t>
      </w:r>
      <w:proofErr w:type="spellStart"/>
      <w:r w:rsidRPr="00777DD0">
        <w:rPr>
          <w:rFonts w:ascii="Times New Roman" w:eastAsia="Times New Roman" w:hAnsi="Times New Roman" w:cs="Times New Roman"/>
          <w:lang w:val="en-US"/>
        </w:rPr>
        <w:t>Nahuatzen</w:t>
      </w:r>
      <w:proofErr w:type="spellEnd"/>
      <w:r w:rsidRPr="00777DD0">
        <w:rPr>
          <w:rFonts w:ascii="Times New Roman" w:eastAsia="Times New Roman" w:hAnsi="Times New Roman" w:cs="Times New Roman"/>
          <w:lang w:val="en-US"/>
        </w:rPr>
        <w:t xml:space="preserve">, Nuevo </w:t>
      </w:r>
      <w:proofErr w:type="spellStart"/>
      <w:r w:rsidRPr="00777DD0">
        <w:rPr>
          <w:rFonts w:ascii="Times New Roman" w:eastAsia="Times New Roman" w:hAnsi="Times New Roman" w:cs="Times New Roman"/>
          <w:lang w:val="en-US"/>
        </w:rPr>
        <w:t>Parangaricutiro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Pátzcuaro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Peribán</w:t>
      </w:r>
      <w:proofErr w:type="spellEnd"/>
      <w:r w:rsidRPr="00777DD0">
        <w:rPr>
          <w:rFonts w:ascii="Times New Roman" w:eastAsia="Times New Roman" w:hAnsi="Times New Roman" w:cs="Times New Roman"/>
          <w:lang w:val="en-US"/>
        </w:rPr>
        <w:t xml:space="preserve">, Quiroga, </w:t>
      </w:r>
      <w:proofErr w:type="spellStart"/>
      <w:r w:rsidRPr="00777DD0">
        <w:rPr>
          <w:rFonts w:ascii="Times New Roman" w:eastAsia="Times New Roman" w:hAnsi="Times New Roman" w:cs="Times New Roman"/>
          <w:lang w:val="en-US"/>
        </w:rPr>
        <w:t>Tancítaro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Tingambato</w:t>
      </w:r>
      <w:proofErr w:type="spellEnd"/>
      <w:r w:rsidRPr="00777DD0">
        <w:rPr>
          <w:rFonts w:ascii="Times New Roman" w:eastAsia="Times New Roman" w:hAnsi="Times New Roman" w:cs="Times New Roman"/>
          <w:lang w:val="en-US"/>
        </w:rPr>
        <w:t xml:space="preserve">, Uruapan, and </w:t>
      </w:r>
      <w:proofErr w:type="spellStart"/>
      <w:r w:rsidRPr="00777DD0">
        <w:rPr>
          <w:rFonts w:ascii="Times New Roman" w:eastAsia="Times New Roman" w:hAnsi="Times New Roman" w:cs="Times New Roman"/>
          <w:lang w:val="en-US"/>
        </w:rPr>
        <w:t>Zacapu</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Distribution in Mexico:</w:t>
      </w:r>
      <w:r w:rsidRPr="00777DD0">
        <w:rPr>
          <w:rFonts w:ascii="Times New Roman" w:eastAsia="Times New Roman" w:hAnsi="Times New Roman" w:cs="Times New Roman"/>
          <w:lang w:val="en-US"/>
        </w:rPr>
        <w:t xml:space="preserve"> COL, GRO, JAL, MICH, NAY. </w:t>
      </w:r>
      <w:r w:rsidRPr="00777DD0">
        <w:rPr>
          <w:rFonts w:ascii="Times New Roman" w:eastAsia="Times New Roman" w:hAnsi="Times New Roman" w:cs="Times New Roman"/>
          <w:b/>
          <w:lang w:val="en-US"/>
        </w:rPr>
        <w:t>Habitat in Mexico:</w:t>
      </w:r>
      <w:r w:rsidRPr="00777DD0">
        <w:rPr>
          <w:rFonts w:ascii="Times New Roman" w:eastAsia="Times New Roman" w:hAnsi="Times New Roman" w:cs="Times New Roman"/>
          <w:lang w:val="en-US"/>
        </w:rPr>
        <w:t xml:space="preserve"> oak, pine, pine-oak, oyamel, and montane cloud forest</w:t>
      </w:r>
      <w:r>
        <w:rPr>
          <w:rFonts w:ascii="Times New Roman" w:eastAsia="Times New Roman" w:hAnsi="Times New Roman" w:cs="Times New Roman"/>
          <w:lang w:val="en-US"/>
        </w:rPr>
        <w:t>s</w:t>
      </w:r>
      <w:r w:rsidRPr="00777DD0">
        <w:rPr>
          <w:rFonts w:ascii="Times New Roman" w:eastAsia="Times New Roman" w:hAnsi="Times New Roman" w:cs="Times New Roman"/>
          <w:lang w:val="en-US"/>
        </w:rPr>
        <w:t xml:space="preserve">, </w:t>
      </w:r>
      <w:r w:rsidRPr="00E167DC">
        <w:rPr>
          <w:rFonts w:ascii="Times New Roman" w:eastAsia="Times New Roman" w:hAnsi="Times New Roman" w:cs="Times New Roman"/>
          <w:lang w:val="en-US"/>
        </w:rPr>
        <w:t xml:space="preserve">at elevations </w:t>
      </w:r>
      <w:r w:rsidRPr="00777DD0">
        <w:rPr>
          <w:rFonts w:ascii="Times New Roman" w:eastAsia="Times New Roman" w:hAnsi="Times New Roman" w:cs="Times New Roman"/>
          <w:lang w:val="en-US"/>
        </w:rPr>
        <w:t xml:space="preserve">between 800-2400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 xml:space="preserve">: </w:t>
      </w:r>
      <w:r w:rsidRPr="00777DD0">
        <w:rPr>
          <w:rFonts w:ascii="Times New Roman" w:eastAsia="Times New Roman" w:hAnsi="Times New Roman" w:cs="Times New Roman"/>
          <w:lang w:val="en-US"/>
        </w:rPr>
        <w:t xml:space="preserve">subshrub or shrub, with light blue flowers with white nectar guides on the lower lip. </w:t>
      </w:r>
      <w:r w:rsidRPr="00777DD0">
        <w:rPr>
          <w:rFonts w:ascii="Times New Roman" w:eastAsia="Times New Roman" w:hAnsi="Times New Roman" w:cs="Times New Roman"/>
          <w:b/>
          <w:lang w:val="en-US"/>
        </w:rPr>
        <w:t xml:space="preserve">Phenology: </w:t>
      </w:r>
      <w:r w:rsidRPr="00777DD0">
        <w:rPr>
          <w:rFonts w:ascii="Times New Roman" w:eastAsia="Times New Roman" w:hAnsi="Times New Roman" w:cs="Times New Roman"/>
          <w:lang w:val="en-US"/>
        </w:rPr>
        <w:t xml:space="preserve">flowering and fruiting are from January to May and from October to November, with flowering peaks from January to February and November. </w:t>
      </w:r>
      <w:r w:rsidRPr="00777DD0">
        <w:rPr>
          <w:rFonts w:ascii="Times New Roman" w:eastAsia="Times New Roman" w:hAnsi="Times New Roman" w:cs="Times New Roman"/>
          <w:b/>
          <w:lang w:val="en-US"/>
        </w:rPr>
        <w:t>Phytochemical composition:</w:t>
      </w:r>
      <w:r w:rsidRPr="00777DD0">
        <w:rPr>
          <w:rFonts w:ascii="Times New Roman" w:eastAsia="Times New Roman" w:hAnsi="Times New Roman" w:cs="Times New Roman"/>
          <w:lang w:val="en-US"/>
        </w:rPr>
        <w:t xml:space="preserve"> No information available. </w:t>
      </w:r>
      <w:r w:rsidRPr="00777DD0">
        <w:rPr>
          <w:rFonts w:ascii="Times New Roman" w:eastAsia="Times New Roman" w:hAnsi="Times New Roman" w:cs="Times New Roman"/>
          <w:b/>
          <w:lang w:val="en-US"/>
        </w:rPr>
        <w:t>Pharmacological activity:</w:t>
      </w:r>
      <w:r w:rsidRPr="00777DD0">
        <w:rPr>
          <w:rFonts w:ascii="Times New Roman" w:eastAsia="Times New Roman" w:hAnsi="Times New Roman" w:cs="Times New Roman"/>
          <w:lang w:val="en-US"/>
        </w:rPr>
        <w:t xml:space="preserve"> No information available.</w:t>
      </w:r>
    </w:p>
    <w:p w14:paraId="595BDDB8" w14:textId="77777777" w:rsidR="00E65C8B" w:rsidRPr="00777DD0" w:rsidRDefault="00E65C8B" w:rsidP="00E65C8B">
      <w:pPr>
        <w:spacing w:line="360" w:lineRule="auto"/>
        <w:jc w:val="both"/>
        <w:rPr>
          <w:rFonts w:ascii="Times New Roman" w:eastAsia="Times New Roman" w:hAnsi="Times New Roman" w:cs="Times New Roman"/>
          <w:lang w:val="en-US"/>
        </w:rPr>
      </w:pPr>
    </w:p>
    <w:p w14:paraId="3455B469" w14:textId="77777777" w:rsidR="00E65C8B" w:rsidRPr="00777DD0" w:rsidRDefault="00E65C8B" w:rsidP="00E65C8B">
      <w:pPr>
        <w:spacing w:line="360" w:lineRule="auto"/>
        <w:jc w:val="both"/>
        <w:rPr>
          <w:rFonts w:ascii="Times New Roman" w:eastAsia="Times New Roman" w:hAnsi="Times New Roman" w:cs="Times New Roman"/>
          <w:lang w:val="en-US"/>
        </w:rPr>
      </w:pPr>
    </w:p>
    <w:p w14:paraId="56F6EE72" w14:textId="77777777" w:rsidR="00E65C8B"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103" w:name="_Toc139019026"/>
      <w:bookmarkStart w:id="104" w:name="_Toc139019838"/>
      <w:bookmarkStart w:id="105" w:name="_Toc139226087"/>
      <w:bookmarkStart w:id="106" w:name="_Toc139300123"/>
      <w:r w:rsidRPr="00777DD0">
        <w:rPr>
          <w:rStyle w:val="Suplem4Car"/>
          <w:rFonts w:eastAsia="Noto Serif CJK SC"/>
          <w:lang w:val="en-US"/>
        </w:rPr>
        <w:t xml:space="preserve">Salvia </w:t>
      </w:r>
      <w:proofErr w:type="spellStart"/>
      <w:r w:rsidRPr="00777DD0">
        <w:rPr>
          <w:rStyle w:val="Suplem4Car"/>
          <w:rFonts w:eastAsia="Noto Serif CJK SC"/>
          <w:lang w:val="en-US"/>
        </w:rPr>
        <w:t>tiliifolia</w:t>
      </w:r>
      <w:proofErr w:type="spellEnd"/>
      <w:r w:rsidRPr="00777DD0">
        <w:rPr>
          <w:rStyle w:val="Suplem4Car"/>
          <w:rFonts w:eastAsia="Noto Serif CJK SC"/>
          <w:lang w:val="en-US"/>
        </w:rPr>
        <w:t xml:space="preserve"> </w:t>
      </w:r>
      <w:r w:rsidRPr="00777DD0">
        <w:rPr>
          <w:rStyle w:val="Suplem4Car"/>
          <w:rFonts w:eastAsia="Noto Serif CJK SC"/>
          <w:i w:val="0"/>
          <w:iCs/>
          <w:lang w:val="en-US"/>
        </w:rPr>
        <w:t>Vahl.</w:t>
      </w:r>
      <w:bookmarkEnd w:id="103"/>
      <w:bookmarkEnd w:id="104"/>
      <w:bookmarkEnd w:id="105"/>
      <w:bookmarkEnd w:id="106"/>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Common names:</w:t>
      </w:r>
      <w:r w:rsidRPr="00777DD0">
        <w:rPr>
          <w:rFonts w:ascii="Times New Roman" w:eastAsia="Times New Roman" w:hAnsi="Times New Roman" w:cs="Times New Roman"/>
          <w:lang w:val="en-US"/>
        </w:rPr>
        <w:t xml:space="preserve"> no information. </w:t>
      </w:r>
      <w:r w:rsidRPr="00777DD0">
        <w:rPr>
          <w:rFonts w:ascii="Times New Roman" w:eastAsia="Times New Roman" w:hAnsi="Times New Roman" w:cs="Times New Roman"/>
          <w:b/>
          <w:lang w:val="en-US"/>
        </w:rPr>
        <w:t>Uses:</w:t>
      </w:r>
      <w:r w:rsidRPr="00777DD0">
        <w:rPr>
          <w:rFonts w:ascii="Times New Roman" w:eastAsia="Times New Roman" w:hAnsi="Times New Roman" w:cs="Times New Roman"/>
          <w:lang w:val="en-US"/>
        </w:rPr>
        <w:t xml:space="preserve"> medicinal, used </w:t>
      </w:r>
      <w:r>
        <w:rPr>
          <w:rFonts w:ascii="Times New Roman" w:eastAsia="Times New Roman" w:hAnsi="Times New Roman" w:cs="Times New Roman"/>
          <w:lang w:val="en-US"/>
        </w:rPr>
        <w:t xml:space="preserve">for </w:t>
      </w:r>
      <w:r w:rsidRPr="00777DD0">
        <w:rPr>
          <w:rFonts w:ascii="Times New Roman" w:eastAsia="Times New Roman" w:hAnsi="Times New Roman" w:cs="Times New Roman"/>
          <w:lang w:val="en-US"/>
        </w:rPr>
        <w:t xml:space="preserve">digestive ailments such as vomiting. </w:t>
      </w:r>
      <w:r w:rsidRPr="00777DD0">
        <w:rPr>
          <w:rFonts w:ascii="Times New Roman" w:eastAsia="Times New Roman" w:hAnsi="Times New Roman" w:cs="Times New Roman"/>
          <w:b/>
          <w:lang w:val="en-US"/>
        </w:rPr>
        <w:t>Pollination syndrome:</w:t>
      </w:r>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melitophilous</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 xml:space="preserve">Municipalities of the </w:t>
      </w:r>
      <w:proofErr w:type="spellStart"/>
      <w:r w:rsidRPr="00777DD0">
        <w:rPr>
          <w:rFonts w:ascii="Times New Roman" w:eastAsia="Times New Roman" w:hAnsi="Times New Roman" w:cs="Times New Roman"/>
          <w:b/>
          <w:lang w:val="en-US"/>
        </w:rPr>
        <w:t>Purépecha</w:t>
      </w:r>
      <w:proofErr w:type="spellEnd"/>
      <w:r w:rsidRPr="00777DD0">
        <w:rPr>
          <w:rFonts w:ascii="Times New Roman" w:eastAsia="Times New Roman" w:hAnsi="Times New Roman" w:cs="Times New Roman"/>
          <w:b/>
          <w:lang w:val="en-US"/>
        </w:rPr>
        <w:t xml:space="preserve"> region that report an ethnobotanical use of the species: </w:t>
      </w:r>
      <w:proofErr w:type="spellStart"/>
      <w:r w:rsidRPr="00777DD0">
        <w:rPr>
          <w:rFonts w:ascii="Times New Roman" w:eastAsia="Times New Roman" w:hAnsi="Times New Roman" w:cs="Times New Roman"/>
          <w:lang w:val="en-US"/>
        </w:rPr>
        <w:t>Chilchota</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Erongarícuaro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Pátzcuaro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Tancítaro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Tingüindín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Tocumbo</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Tzintzuntzan</w:t>
      </w:r>
      <w:proofErr w:type="spellEnd"/>
      <w:r w:rsidRPr="00777DD0">
        <w:rPr>
          <w:rFonts w:ascii="Times New Roman" w:eastAsia="Times New Roman" w:hAnsi="Times New Roman" w:cs="Times New Roman"/>
          <w:lang w:val="en-US"/>
        </w:rPr>
        <w:t xml:space="preserve">, </w:t>
      </w:r>
      <w:proofErr w:type="spellStart"/>
      <w:r w:rsidRPr="00777DD0">
        <w:rPr>
          <w:rFonts w:ascii="Times New Roman" w:eastAsia="Times New Roman" w:hAnsi="Times New Roman" w:cs="Times New Roman"/>
          <w:lang w:val="en-US"/>
        </w:rPr>
        <w:t>Zacapu</w:t>
      </w:r>
      <w:proofErr w:type="spellEnd"/>
      <w:r w:rsidRPr="00777DD0">
        <w:rPr>
          <w:rFonts w:ascii="Times New Roman" w:eastAsia="Times New Roman" w:hAnsi="Times New Roman" w:cs="Times New Roman"/>
          <w:lang w:val="en-US"/>
        </w:rPr>
        <w:t xml:space="preserve">, and </w:t>
      </w:r>
      <w:proofErr w:type="spellStart"/>
      <w:r w:rsidRPr="00777DD0">
        <w:rPr>
          <w:rFonts w:ascii="Times New Roman" w:eastAsia="Times New Roman" w:hAnsi="Times New Roman" w:cs="Times New Roman"/>
          <w:lang w:val="en-US"/>
        </w:rPr>
        <w:t>Ziracuaretiro</w:t>
      </w:r>
      <w:proofErr w:type="spellEnd"/>
      <w:r w:rsidRPr="00777DD0">
        <w:rPr>
          <w:rFonts w:ascii="Times New Roman" w:eastAsia="Times New Roman" w:hAnsi="Times New Roman" w:cs="Times New Roman"/>
          <w:lang w:val="en-US"/>
        </w:rPr>
        <w:t xml:space="preserve">. </w:t>
      </w:r>
      <w:r w:rsidRPr="00777DD0">
        <w:rPr>
          <w:rFonts w:ascii="Times New Roman" w:eastAsia="Times New Roman" w:hAnsi="Times New Roman" w:cs="Times New Roman"/>
          <w:b/>
          <w:lang w:val="en-US"/>
        </w:rPr>
        <w:t>Distribution in Mexico:</w:t>
      </w:r>
      <w:r w:rsidRPr="00777DD0">
        <w:rPr>
          <w:rFonts w:ascii="Times New Roman" w:eastAsia="Times New Roman" w:hAnsi="Times New Roman" w:cs="Times New Roman"/>
          <w:lang w:val="en-US"/>
        </w:rPr>
        <w:t xml:space="preserve"> AGS, CDM, </w:t>
      </w:r>
      <w:r w:rsidRPr="00777DD0">
        <w:rPr>
          <w:rFonts w:ascii="Times New Roman" w:eastAsia="Times New Roman" w:hAnsi="Times New Roman" w:cs="Times New Roman"/>
          <w:lang w:val="en-US"/>
        </w:rPr>
        <w:lastRenderedPageBreak/>
        <w:t xml:space="preserve">CHIH, CHIS, COAH, COL, DGO, GRO, GTO, HGO, JAL, MÉX, MICH, MOR, NAY, NL, OAX, PUE, QRO, SIN, SLP, TAM, VER, ZAC. </w:t>
      </w:r>
      <w:r w:rsidRPr="00777DD0">
        <w:rPr>
          <w:rFonts w:ascii="Times New Roman" w:eastAsia="Times New Roman" w:hAnsi="Times New Roman" w:cs="Times New Roman"/>
          <w:b/>
          <w:lang w:val="en-US"/>
        </w:rPr>
        <w:t xml:space="preserve">Habitat in Mexico: </w:t>
      </w:r>
      <w:r w:rsidRPr="00777DD0">
        <w:rPr>
          <w:rFonts w:ascii="Times New Roman" w:eastAsia="Times New Roman" w:hAnsi="Times New Roman" w:cs="Times New Roman"/>
          <w:lang w:val="en-US"/>
        </w:rPr>
        <w:t>oak</w:t>
      </w:r>
      <w:r>
        <w:rPr>
          <w:rFonts w:ascii="Times New Roman" w:eastAsia="Times New Roman" w:hAnsi="Times New Roman" w:cs="Times New Roman"/>
          <w:lang w:val="en-US"/>
        </w:rPr>
        <w:t xml:space="preserve">, </w:t>
      </w:r>
      <w:r w:rsidRPr="00777DD0">
        <w:rPr>
          <w:rFonts w:ascii="Times New Roman" w:eastAsia="Times New Roman" w:hAnsi="Times New Roman" w:cs="Times New Roman"/>
          <w:lang w:val="en-US"/>
        </w:rPr>
        <w:t>thorn, pine</w:t>
      </w:r>
      <w:r>
        <w:rPr>
          <w:rFonts w:ascii="Times New Roman" w:eastAsia="Times New Roman" w:hAnsi="Times New Roman" w:cs="Times New Roman"/>
          <w:lang w:val="en-US"/>
        </w:rPr>
        <w:t xml:space="preserve">, </w:t>
      </w:r>
      <w:r w:rsidRPr="00777DD0">
        <w:rPr>
          <w:rFonts w:ascii="Times New Roman" w:eastAsia="Times New Roman" w:hAnsi="Times New Roman" w:cs="Times New Roman"/>
          <w:lang w:val="en-US"/>
        </w:rPr>
        <w:t>pine-oak forest</w:t>
      </w:r>
      <w:r>
        <w:rPr>
          <w:rFonts w:ascii="Times New Roman" w:eastAsia="Times New Roman" w:hAnsi="Times New Roman" w:cs="Times New Roman"/>
          <w:lang w:val="en-US"/>
        </w:rPr>
        <w:t>s</w:t>
      </w:r>
      <w:r w:rsidRPr="00777DD0">
        <w:rPr>
          <w:rFonts w:ascii="Times New Roman" w:eastAsia="Times New Roman" w:hAnsi="Times New Roman" w:cs="Times New Roman"/>
          <w:lang w:val="en-US"/>
        </w:rPr>
        <w:t xml:space="preserve">, tropical deciduous forest, subtropical scrub, xeric scrub, grassland, underwater vegetation, and secondary vegetation, it is also common as a weed plant; </w:t>
      </w:r>
      <w:r w:rsidRPr="00E167DC">
        <w:rPr>
          <w:rFonts w:ascii="Times New Roman" w:eastAsia="Times New Roman" w:hAnsi="Times New Roman" w:cs="Times New Roman"/>
          <w:lang w:val="en-US"/>
        </w:rPr>
        <w:t>at elevations</w:t>
      </w:r>
      <w:r w:rsidRPr="00777DD0">
        <w:rPr>
          <w:rFonts w:ascii="Times New Roman" w:eastAsia="Times New Roman" w:hAnsi="Times New Roman" w:cs="Times New Roman"/>
          <w:lang w:val="en-US"/>
        </w:rPr>
        <w:t xml:space="preserve"> between 800 -2700 m. </w:t>
      </w:r>
      <w:proofErr w:type="gramStart"/>
      <w:r w:rsidRPr="00AA673D">
        <w:rPr>
          <w:rFonts w:ascii="Times New Roman" w:eastAsia="Times New Roman" w:hAnsi="Times New Roman" w:cs="Times New Roman"/>
          <w:b/>
          <w:lang w:val="en-US"/>
        </w:rPr>
        <w:t>Biological</w:t>
      </w:r>
      <w:proofErr w:type="gramEnd"/>
      <w:r w:rsidRPr="00AA673D">
        <w:rPr>
          <w:rFonts w:ascii="Times New Roman" w:eastAsia="Times New Roman" w:hAnsi="Times New Roman" w:cs="Times New Roman"/>
          <w:b/>
          <w:lang w:val="en-US"/>
        </w:rPr>
        <w:t xml:space="preserve"> form and flower color</w:t>
      </w:r>
      <w:r w:rsidRPr="00777DD0">
        <w:rPr>
          <w:rFonts w:ascii="Times New Roman" w:eastAsia="Times New Roman" w:hAnsi="Times New Roman" w:cs="Times New Roman"/>
          <w:b/>
          <w:lang w:val="en-US"/>
        </w:rPr>
        <w:t>:</w:t>
      </w:r>
      <w:r w:rsidRPr="00777DD0">
        <w:rPr>
          <w:rFonts w:ascii="Times New Roman" w:eastAsia="Times New Roman" w:hAnsi="Times New Roman" w:cs="Times New Roman"/>
          <w:lang w:val="en-US"/>
        </w:rPr>
        <w:t xml:space="preserve"> annual herb, with light blue flowers with white nectar guides on the lower lip. </w:t>
      </w:r>
      <w:r w:rsidRPr="00777DD0">
        <w:rPr>
          <w:rFonts w:ascii="Times New Roman" w:eastAsia="Times New Roman" w:hAnsi="Times New Roman" w:cs="Times New Roman"/>
          <w:b/>
          <w:lang w:val="en-US"/>
        </w:rPr>
        <w:t>Phenology:</w:t>
      </w:r>
      <w:r w:rsidRPr="00777DD0">
        <w:rPr>
          <w:rFonts w:ascii="Times New Roman" w:eastAsia="Times New Roman" w:hAnsi="Times New Roman" w:cs="Times New Roman"/>
          <w:lang w:val="en-US"/>
        </w:rPr>
        <w:t xml:space="preserve"> flowering and fruiting occur throughout the year, mo</w:t>
      </w:r>
      <w:r>
        <w:rPr>
          <w:rFonts w:ascii="Times New Roman" w:eastAsia="Times New Roman" w:hAnsi="Times New Roman" w:cs="Times New Roman"/>
          <w:lang w:val="en-US"/>
        </w:rPr>
        <w:t>st</w:t>
      </w:r>
      <w:r w:rsidRPr="00777DD0">
        <w:rPr>
          <w:rFonts w:ascii="Times New Roman" w:eastAsia="Times New Roman" w:hAnsi="Times New Roman" w:cs="Times New Roman"/>
          <w:lang w:val="en-US"/>
        </w:rPr>
        <w:t xml:space="preserve"> frequently from September to January. </w:t>
      </w:r>
      <w:r w:rsidRPr="00777DD0">
        <w:rPr>
          <w:rFonts w:ascii="Times New Roman" w:eastAsia="Times New Roman" w:hAnsi="Times New Roman" w:cs="Times New Roman"/>
          <w:b/>
          <w:lang w:val="en-US"/>
        </w:rPr>
        <w:t xml:space="preserve">Phytochemical composition: </w:t>
      </w:r>
      <w:r w:rsidRPr="00777DD0">
        <w:rPr>
          <w:rFonts w:ascii="Times New Roman" w:eastAsia="Times New Roman" w:hAnsi="Times New Roman" w:cs="Times New Roman"/>
          <w:lang w:val="en-US"/>
        </w:rPr>
        <w:t xml:space="preserve">Diterpenoids: </w:t>
      </w:r>
      <w:proofErr w:type="spellStart"/>
      <w:r w:rsidRPr="00777DD0">
        <w:rPr>
          <w:rFonts w:ascii="Times New Roman" w:eastAsia="Times New Roman" w:hAnsi="Times New Roman" w:cs="Times New Roman"/>
          <w:lang w:val="en-US"/>
        </w:rPr>
        <w:t>salvifolin</w:t>
      </w:r>
      <w:proofErr w:type="spellEnd"/>
      <w:r w:rsidRPr="00777DD0">
        <w:rPr>
          <w:rFonts w:ascii="Times New Roman" w:eastAsia="Times New Roman" w:hAnsi="Times New Roman" w:cs="Times New Roman"/>
          <w:lang w:val="en-US"/>
        </w:rPr>
        <w:t xml:space="preserve"> (Rodríguez-Hahn 1990); ferruginol and </w:t>
      </w:r>
      <w:proofErr w:type="spellStart"/>
      <w:r w:rsidRPr="00777DD0">
        <w:rPr>
          <w:rFonts w:ascii="Times New Roman" w:eastAsia="Times New Roman" w:hAnsi="Times New Roman" w:cs="Times New Roman"/>
          <w:lang w:val="en-US"/>
        </w:rPr>
        <w:t>tilifolidione</w:t>
      </w:r>
      <w:proofErr w:type="spellEnd"/>
      <w:r w:rsidRPr="00777DD0">
        <w:rPr>
          <w:rFonts w:ascii="Times New Roman" w:eastAsia="Times New Roman" w:hAnsi="Times New Roman" w:cs="Times New Roman"/>
          <w:lang w:val="en-US"/>
        </w:rPr>
        <w:t xml:space="preserve"> (Luis et al. 1994). Clerodane diterpenoid: </w:t>
      </w:r>
      <w:proofErr w:type="spellStart"/>
      <w:r w:rsidRPr="00777DD0">
        <w:rPr>
          <w:rFonts w:ascii="Times New Roman" w:eastAsia="Times New Roman" w:hAnsi="Times New Roman" w:cs="Times New Roman"/>
          <w:lang w:val="en-US"/>
        </w:rPr>
        <w:t>Tilifodiolide</w:t>
      </w:r>
      <w:proofErr w:type="spellEnd"/>
      <w:r w:rsidRPr="00777DD0">
        <w:rPr>
          <w:rFonts w:ascii="Times New Roman" w:eastAsia="Times New Roman" w:hAnsi="Times New Roman" w:cs="Times New Roman"/>
          <w:lang w:val="en-US"/>
        </w:rPr>
        <w:t xml:space="preserve"> (Alba-Betancourt et al. 2019; González-Chávez et al. 2018; Simmonds et al. 1996). Neo-clerodane diterpenoids: </w:t>
      </w:r>
      <w:proofErr w:type="spellStart"/>
      <w:r w:rsidRPr="00777DD0">
        <w:rPr>
          <w:rFonts w:ascii="Times New Roman" w:eastAsia="Times New Roman" w:hAnsi="Times New Roman" w:cs="Times New Roman"/>
          <w:lang w:val="en-US"/>
        </w:rPr>
        <w:t>Tiliifolin</w:t>
      </w:r>
      <w:proofErr w:type="spellEnd"/>
      <w:r w:rsidRPr="00777DD0">
        <w:rPr>
          <w:rFonts w:ascii="Times New Roman" w:eastAsia="Times New Roman" w:hAnsi="Times New Roman" w:cs="Times New Roman"/>
          <w:lang w:val="en-US"/>
        </w:rPr>
        <w:t xml:space="preserve"> A-E (Fan et al. 2017). </w:t>
      </w:r>
      <w:r w:rsidRPr="00777DD0">
        <w:rPr>
          <w:rFonts w:ascii="Times New Roman" w:eastAsia="Times New Roman" w:hAnsi="Times New Roman" w:cs="Times New Roman"/>
          <w:b/>
          <w:lang w:val="en-US"/>
        </w:rPr>
        <w:t xml:space="preserve">Pharmacological activity: </w:t>
      </w:r>
      <w:r w:rsidRPr="00777DD0">
        <w:rPr>
          <w:rFonts w:ascii="Times New Roman" w:eastAsia="Times New Roman" w:hAnsi="Times New Roman" w:cs="Times New Roman"/>
          <w:lang w:val="en-US"/>
        </w:rPr>
        <w:t xml:space="preserve">anti-feeding activity against </w:t>
      </w:r>
      <w:r w:rsidRPr="00FB7BEA">
        <w:rPr>
          <w:rFonts w:ascii="Times New Roman" w:eastAsia="Times New Roman" w:hAnsi="Times New Roman" w:cs="Times New Roman"/>
          <w:i/>
          <w:iCs/>
          <w:lang w:val="en-US"/>
        </w:rPr>
        <w:t xml:space="preserve">Spodoptera </w:t>
      </w:r>
      <w:proofErr w:type="spellStart"/>
      <w:r w:rsidRPr="00FB7BEA">
        <w:rPr>
          <w:rFonts w:ascii="Times New Roman" w:eastAsia="Times New Roman" w:hAnsi="Times New Roman" w:cs="Times New Roman"/>
          <w:i/>
          <w:iCs/>
          <w:lang w:val="en-US"/>
        </w:rPr>
        <w:t>littoralis</w:t>
      </w:r>
      <w:proofErr w:type="spellEnd"/>
      <w:r w:rsidRPr="00777DD0">
        <w:rPr>
          <w:rFonts w:ascii="Times New Roman" w:eastAsia="Times New Roman" w:hAnsi="Times New Roman" w:cs="Times New Roman"/>
          <w:lang w:val="en-US"/>
        </w:rPr>
        <w:t xml:space="preserve"> larvae (</w:t>
      </w:r>
      <w:proofErr w:type="spellStart"/>
      <w:r w:rsidRPr="00777DD0">
        <w:rPr>
          <w:rFonts w:ascii="Times New Roman" w:eastAsia="Times New Roman" w:hAnsi="Times New Roman" w:cs="Times New Roman"/>
          <w:lang w:val="en-US"/>
        </w:rPr>
        <w:t>tilifodiolide</w:t>
      </w:r>
      <w:proofErr w:type="spellEnd"/>
      <w:r w:rsidRPr="00777DD0">
        <w:rPr>
          <w:rFonts w:ascii="Times New Roman" w:eastAsia="Times New Roman" w:hAnsi="Times New Roman" w:cs="Times New Roman"/>
          <w:lang w:val="en-US"/>
        </w:rPr>
        <w:t>) (Simmonds et al. 1996); anti</w:t>
      </w:r>
      <w:r w:rsidRPr="00273B1C">
        <w:rPr>
          <w:rFonts w:ascii="Times New Roman" w:eastAsia="Times New Roman" w:hAnsi="Times New Roman" w:cs="Times New Roman"/>
          <w:lang w:val="en-US"/>
        </w:rPr>
        <w:t xml:space="preserve">diarrheal and antispasmodic, </w:t>
      </w:r>
      <w:proofErr w:type="spellStart"/>
      <w:r w:rsidRPr="00273B1C">
        <w:rPr>
          <w:rFonts w:ascii="Times New Roman" w:eastAsia="Times New Roman" w:hAnsi="Times New Roman" w:cs="Times New Roman"/>
          <w:lang w:val="en-US"/>
        </w:rPr>
        <w:t>vasorelaxing</w:t>
      </w:r>
      <w:proofErr w:type="spellEnd"/>
      <w:r w:rsidRPr="00273B1C">
        <w:rPr>
          <w:rFonts w:ascii="Times New Roman" w:eastAsia="Times New Roman" w:hAnsi="Times New Roman" w:cs="Times New Roman"/>
          <w:lang w:val="en-US"/>
        </w:rPr>
        <w:t xml:space="preserve"> and neuropharmacological (Antidepressant and anxiolytic effects) (</w:t>
      </w:r>
      <w:proofErr w:type="spellStart"/>
      <w:r w:rsidRPr="00273B1C">
        <w:rPr>
          <w:rFonts w:ascii="Times New Roman" w:eastAsia="Times New Roman" w:hAnsi="Times New Roman" w:cs="Times New Roman"/>
          <w:lang w:val="en-US"/>
        </w:rPr>
        <w:t>Tilifodiolide</w:t>
      </w:r>
      <w:proofErr w:type="spellEnd"/>
      <w:r w:rsidRPr="00273B1C">
        <w:rPr>
          <w:rFonts w:ascii="Times New Roman" w:eastAsia="Times New Roman" w:hAnsi="Times New Roman" w:cs="Times New Roman"/>
          <w:lang w:val="en-US"/>
        </w:rPr>
        <w:t>) (Alba-Betancourt et al. 2019); anti-inflammatory and antinociceptive (</w:t>
      </w:r>
      <w:proofErr w:type="spellStart"/>
      <w:r w:rsidRPr="00273B1C">
        <w:rPr>
          <w:rFonts w:ascii="Times New Roman" w:eastAsia="Times New Roman" w:hAnsi="Times New Roman" w:cs="Times New Roman"/>
          <w:lang w:val="en-US"/>
        </w:rPr>
        <w:t>tilifodiolide</w:t>
      </w:r>
      <w:proofErr w:type="spellEnd"/>
      <w:r w:rsidRPr="00273B1C">
        <w:rPr>
          <w:rFonts w:ascii="Times New Roman" w:eastAsia="Times New Roman" w:hAnsi="Times New Roman" w:cs="Times New Roman"/>
          <w:lang w:val="en-US"/>
        </w:rPr>
        <w:t>) (González-Chávez et al. 2018); neuroprotective effect (</w:t>
      </w:r>
      <w:proofErr w:type="spellStart"/>
      <w:r w:rsidRPr="00273B1C">
        <w:rPr>
          <w:rFonts w:ascii="Times New Roman" w:eastAsia="Times New Roman" w:hAnsi="Times New Roman" w:cs="Times New Roman"/>
          <w:lang w:val="en-US"/>
        </w:rPr>
        <w:t>Tiliifolin</w:t>
      </w:r>
      <w:proofErr w:type="spellEnd"/>
      <w:r w:rsidRPr="00273B1C">
        <w:rPr>
          <w:rFonts w:ascii="Times New Roman" w:eastAsia="Times New Roman" w:hAnsi="Times New Roman" w:cs="Times New Roman"/>
          <w:lang w:val="en-US"/>
        </w:rPr>
        <w:t xml:space="preserve"> E) (Fan et al. 2017)</w:t>
      </w:r>
      <w:r>
        <w:rPr>
          <w:rFonts w:ascii="Times New Roman" w:eastAsia="Times New Roman" w:hAnsi="Times New Roman" w:cs="Times New Roman"/>
          <w:lang w:val="en-US"/>
        </w:rPr>
        <w:t>.</w:t>
      </w:r>
    </w:p>
    <w:p w14:paraId="5A265E22" w14:textId="77777777" w:rsidR="00E65C8B" w:rsidRDefault="00E65C8B" w:rsidP="00E65C8B">
      <w:pPr>
        <w:suppressAutoHyphens w:val="0"/>
        <w:spacing w:line="360" w:lineRule="auto"/>
        <w:ind w:left="720"/>
        <w:jc w:val="both"/>
        <w:rPr>
          <w:rFonts w:ascii="Times New Roman" w:eastAsia="Times New Roman" w:hAnsi="Times New Roman" w:cs="Times New Roman"/>
          <w:lang w:val="en-US"/>
        </w:rPr>
      </w:pPr>
    </w:p>
    <w:p w14:paraId="0CF62C93" w14:textId="77777777" w:rsidR="00E65C8B" w:rsidRPr="00DA36FA" w:rsidRDefault="00E65C8B" w:rsidP="00E65C8B">
      <w:pPr>
        <w:numPr>
          <w:ilvl w:val="0"/>
          <w:numId w:val="1"/>
        </w:numPr>
        <w:suppressAutoHyphens w:val="0"/>
        <w:spacing w:line="360" w:lineRule="auto"/>
        <w:jc w:val="both"/>
        <w:rPr>
          <w:rFonts w:ascii="Times New Roman" w:eastAsia="Times New Roman" w:hAnsi="Times New Roman" w:cs="Times New Roman"/>
          <w:lang w:val="en-US"/>
        </w:rPr>
      </w:pPr>
      <w:bookmarkStart w:id="107" w:name="_Toc139019008"/>
      <w:bookmarkStart w:id="108" w:name="_Toc139019820"/>
      <w:bookmarkStart w:id="109" w:name="_Toc139226069"/>
      <w:bookmarkStart w:id="110" w:name="_Toc139300105"/>
      <w:r w:rsidRPr="00DA36FA">
        <w:rPr>
          <w:rStyle w:val="Suplem4Car"/>
          <w:rFonts w:eastAsia="Noto Serif CJK SC"/>
        </w:rPr>
        <w:t xml:space="preserve">Salvia </w:t>
      </w:r>
      <w:proofErr w:type="spellStart"/>
      <w:r w:rsidRPr="00DA36FA">
        <w:rPr>
          <w:rStyle w:val="Suplem4Car"/>
          <w:rFonts w:eastAsia="Noto Serif CJK SC"/>
        </w:rPr>
        <w:t>vazquezii</w:t>
      </w:r>
      <w:proofErr w:type="spellEnd"/>
      <w:r w:rsidRPr="00DA36FA">
        <w:rPr>
          <w:rStyle w:val="Suplem4Car"/>
          <w:rFonts w:eastAsia="Noto Serif CJK SC"/>
        </w:rPr>
        <w:t xml:space="preserve"> </w:t>
      </w:r>
      <w:proofErr w:type="spellStart"/>
      <w:r w:rsidRPr="00DA36FA">
        <w:rPr>
          <w:rStyle w:val="Suplem4Car"/>
          <w:rFonts w:eastAsia="Noto Serif CJK SC"/>
          <w:i w:val="0"/>
          <w:iCs/>
        </w:rPr>
        <w:t>Iltis</w:t>
      </w:r>
      <w:proofErr w:type="spellEnd"/>
      <w:r w:rsidRPr="00DA36FA">
        <w:rPr>
          <w:rStyle w:val="Suplem4Car"/>
          <w:rFonts w:eastAsia="Noto Serif CJK SC"/>
          <w:i w:val="0"/>
          <w:iCs/>
        </w:rPr>
        <w:t xml:space="preserve"> &amp; </w:t>
      </w:r>
      <w:proofErr w:type="spellStart"/>
      <w:r w:rsidRPr="00DA36FA">
        <w:rPr>
          <w:rStyle w:val="Suplem4Car"/>
          <w:rFonts w:eastAsia="Noto Serif CJK SC"/>
          <w:i w:val="0"/>
          <w:iCs/>
        </w:rPr>
        <w:t>Ramamoorthy</w:t>
      </w:r>
      <w:proofErr w:type="spellEnd"/>
      <w:r w:rsidRPr="00DA36FA">
        <w:rPr>
          <w:rStyle w:val="Suplem4Car"/>
          <w:rFonts w:eastAsia="Noto Serif CJK SC"/>
          <w:i w:val="0"/>
          <w:iCs/>
        </w:rPr>
        <w:t>.</w:t>
      </w:r>
      <w:bookmarkEnd w:id="107"/>
      <w:bookmarkEnd w:id="108"/>
      <w:bookmarkEnd w:id="109"/>
      <w:bookmarkEnd w:id="110"/>
      <w:r w:rsidRPr="00DA36FA">
        <w:rPr>
          <w:rFonts w:ascii="Times New Roman" w:eastAsia="Times New Roman" w:hAnsi="Times New Roman" w:cs="Times New Roman"/>
        </w:rPr>
        <w:t xml:space="preserve"> </w:t>
      </w:r>
      <w:proofErr w:type="spellStart"/>
      <w:r w:rsidRPr="00DA36FA">
        <w:rPr>
          <w:rFonts w:ascii="Times New Roman" w:eastAsia="Times New Roman" w:hAnsi="Times New Roman" w:cs="Times New Roman"/>
          <w:b/>
        </w:rPr>
        <w:t>Common</w:t>
      </w:r>
      <w:proofErr w:type="spellEnd"/>
      <w:r w:rsidRPr="00DA36FA">
        <w:rPr>
          <w:rFonts w:ascii="Times New Roman" w:eastAsia="Times New Roman" w:hAnsi="Times New Roman" w:cs="Times New Roman"/>
          <w:b/>
        </w:rPr>
        <w:t xml:space="preserve"> </w:t>
      </w:r>
      <w:proofErr w:type="spellStart"/>
      <w:r w:rsidRPr="00DA36FA">
        <w:rPr>
          <w:rFonts w:ascii="Times New Roman" w:eastAsia="Times New Roman" w:hAnsi="Times New Roman" w:cs="Times New Roman"/>
          <w:b/>
        </w:rPr>
        <w:t>names</w:t>
      </w:r>
      <w:proofErr w:type="spellEnd"/>
      <w:r w:rsidRPr="00DA36FA">
        <w:rPr>
          <w:rFonts w:ascii="Times New Roman" w:eastAsia="Times New Roman" w:hAnsi="Times New Roman" w:cs="Times New Roman"/>
          <w:b/>
        </w:rPr>
        <w:t>:</w:t>
      </w:r>
      <w:r w:rsidRPr="00DA36FA">
        <w:rPr>
          <w:rFonts w:ascii="Times New Roman" w:eastAsia="Times New Roman" w:hAnsi="Times New Roman" w:cs="Times New Roman"/>
        </w:rPr>
        <w:t xml:space="preserve"> </w:t>
      </w:r>
      <w:r w:rsidRPr="00DA36FA">
        <w:rPr>
          <w:rFonts w:ascii="Times New Roman" w:eastAsia="Times New Roman" w:hAnsi="Times New Roman" w:cs="Times New Roman"/>
          <w:i/>
          <w:iCs/>
        </w:rPr>
        <w:t>cola de borrego</w:t>
      </w:r>
      <w:r w:rsidRPr="00DA36FA">
        <w:rPr>
          <w:rFonts w:ascii="Times New Roman" w:eastAsia="Times New Roman" w:hAnsi="Times New Roman" w:cs="Times New Roman"/>
        </w:rPr>
        <w:t xml:space="preserve">. </w:t>
      </w:r>
      <w:r w:rsidRPr="00DA36FA">
        <w:rPr>
          <w:rFonts w:ascii="Times New Roman" w:eastAsia="Times New Roman" w:hAnsi="Times New Roman" w:cs="Times New Roman"/>
          <w:b/>
          <w:lang w:val="en-US"/>
        </w:rPr>
        <w:t>Uses:</w:t>
      </w:r>
      <w:r w:rsidRPr="00DA36FA">
        <w:rPr>
          <w:rFonts w:ascii="Times New Roman" w:eastAsia="Times New Roman" w:hAnsi="Times New Roman" w:cs="Times New Roman"/>
          <w:lang w:val="en-US"/>
        </w:rPr>
        <w:t xml:space="preserve"> ornamental in home gardens (Brenda Bedolla, personal observation). </w:t>
      </w:r>
      <w:r w:rsidRPr="00DA36FA">
        <w:rPr>
          <w:rFonts w:ascii="Times New Roman" w:eastAsia="Times New Roman" w:hAnsi="Times New Roman" w:cs="Times New Roman"/>
          <w:b/>
          <w:lang w:val="en-US"/>
        </w:rPr>
        <w:t>Pollination syndrome:</w:t>
      </w:r>
      <w:r w:rsidRPr="00DA36FA">
        <w:rPr>
          <w:rFonts w:ascii="Times New Roman" w:eastAsia="Times New Roman" w:hAnsi="Times New Roman" w:cs="Times New Roman"/>
          <w:lang w:val="en-US"/>
        </w:rPr>
        <w:t xml:space="preserve"> </w:t>
      </w:r>
      <w:proofErr w:type="spellStart"/>
      <w:r w:rsidRPr="00DA36FA">
        <w:rPr>
          <w:rFonts w:ascii="Times New Roman" w:eastAsia="Times New Roman" w:hAnsi="Times New Roman" w:cs="Times New Roman"/>
          <w:lang w:val="en-US"/>
        </w:rPr>
        <w:t>ornithophilous</w:t>
      </w:r>
      <w:proofErr w:type="spellEnd"/>
      <w:r w:rsidRPr="00DA36FA">
        <w:rPr>
          <w:rFonts w:ascii="Times New Roman" w:eastAsia="Times New Roman" w:hAnsi="Times New Roman" w:cs="Times New Roman"/>
          <w:lang w:val="en-US"/>
        </w:rPr>
        <w:t xml:space="preserve">. </w:t>
      </w:r>
      <w:r w:rsidRPr="00DA36FA">
        <w:rPr>
          <w:rFonts w:ascii="Times New Roman" w:eastAsia="Times New Roman" w:hAnsi="Times New Roman" w:cs="Times New Roman"/>
          <w:b/>
          <w:lang w:val="en-US"/>
        </w:rPr>
        <w:t xml:space="preserve">Municipalities of the </w:t>
      </w:r>
      <w:proofErr w:type="spellStart"/>
      <w:r w:rsidRPr="00DA36FA">
        <w:rPr>
          <w:rFonts w:ascii="Times New Roman" w:eastAsia="Times New Roman" w:hAnsi="Times New Roman" w:cs="Times New Roman"/>
          <w:b/>
          <w:lang w:val="en-US"/>
        </w:rPr>
        <w:t>Purépecha</w:t>
      </w:r>
      <w:proofErr w:type="spellEnd"/>
      <w:r w:rsidRPr="00DA36FA">
        <w:rPr>
          <w:rFonts w:ascii="Times New Roman" w:eastAsia="Times New Roman" w:hAnsi="Times New Roman" w:cs="Times New Roman"/>
          <w:b/>
          <w:lang w:val="en-US"/>
        </w:rPr>
        <w:t xml:space="preserve"> region that report an ethnobotanical use of the species:</w:t>
      </w:r>
      <w:r w:rsidRPr="00DA36FA">
        <w:rPr>
          <w:rFonts w:ascii="Times New Roman" w:eastAsia="Times New Roman" w:hAnsi="Times New Roman" w:cs="Times New Roman"/>
          <w:lang w:val="en-US"/>
        </w:rPr>
        <w:t xml:space="preserve"> </w:t>
      </w:r>
      <w:proofErr w:type="spellStart"/>
      <w:r w:rsidRPr="00DA36FA">
        <w:rPr>
          <w:rFonts w:ascii="Times New Roman" w:eastAsia="Times New Roman" w:hAnsi="Times New Roman" w:cs="Times New Roman"/>
          <w:lang w:val="en-US"/>
        </w:rPr>
        <w:t>Tancítaro</w:t>
      </w:r>
      <w:proofErr w:type="spellEnd"/>
      <w:r w:rsidRPr="00DA36FA">
        <w:rPr>
          <w:rFonts w:ascii="Times New Roman" w:eastAsia="Times New Roman" w:hAnsi="Times New Roman" w:cs="Times New Roman"/>
          <w:lang w:val="en-US"/>
        </w:rPr>
        <w:t xml:space="preserve">, and Uruapan. </w:t>
      </w:r>
      <w:r w:rsidRPr="00DA36FA">
        <w:rPr>
          <w:rFonts w:ascii="Times New Roman" w:eastAsia="Times New Roman" w:hAnsi="Times New Roman" w:cs="Times New Roman"/>
          <w:b/>
          <w:lang w:val="en-US"/>
        </w:rPr>
        <w:t>Distribution in Mexico:</w:t>
      </w:r>
      <w:r w:rsidRPr="00DA36FA">
        <w:rPr>
          <w:rFonts w:ascii="Times New Roman" w:eastAsia="Times New Roman" w:hAnsi="Times New Roman" w:cs="Times New Roman"/>
          <w:lang w:val="en-US"/>
        </w:rPr>
        <w:t xml:space="preserve"> MICH. </w:t>
      </w:r>
      <w:r w:rsidRPr="00DA36FA">
        <w:rPr>
          <w:rFonts w:ascii="Times New Roman" w:eastAsia="Times New Roman" w:hAnsi="Times New Roman" w:cs="Times New Roman"/>
          <w:b/>
          <w:lang w:val="en-US"/>
        </w:rPr>
        <w:t>Habitat in Mexico:</w:t>
      </w:r>
      <w:r w:rsidRPr="00DA36FA">
        <w:rPr>
          <w:rFonts w:ascii="Times New Roman" w:eastAsia="Times New Roman" w:hAnsi="Times New Roman" w:cs="Times New Roman"/>
          <w:lang w:val="en-US"/>
        </w:rPr>
        <w:t xml:space="preserve"> pine and pine-oak forests, mountain cloud forest</w:t>
      </w:r>
      <w:r>
        <w:rPr>
          <w:rFonts w:ascii="Times New Roman" w:eastAsia="Times New Roman" w:hAnsi="Times New Roman" w:cs="Times New Roman"/>
          <w:lang w:val="en-US"/>
        </w:rPr>
        <w:t xml:space="preserve">, </w:t>
      </w:r>
      <w:r w:rsidRPr="00DA36FA">
        <w:rPr>
          <w:rFonts w:ascii="Times New Roman" w:eastAsia="Times New Roman" w:hAnsi="Times New Roman" w:cs="Times New Roman"/>
          <w:lang w:val="en-US"/>
        </w:rPr>
        <w:t xml:space="preserve">at elevations between </w:t>
      </w:r>
      <w:r>
        <w:rPr>
          <w:rFonts w:ascii="Times New Roman" w:eastAsia="Times New Roman" w:hAnsi="Times New Roman" w:cs="Times New Roman"/>
          <w:lang w:val="en-US"/>
        </w:rPr>
        <w:t>2000-2600 m</w:t>
      </w:r>
      <w:r w:rsidRPr="00DA36FA">
        <w:rPr>
          <w:rFonts w:ascii="Times New Roman" w:eastAsia="Times New Roman" w:hAnsi="Times New Roman" w:cs="Times New Roman"/>
          <w:lang w:val="en-US"/>
        </w:rPr>
        <w:t xml:space="preserve">. </w:t>
      </w:r>
      <w:proofErr w:type="gramStart"/>
      <w:r w:rsidRPr="00DA36FA">
        <w:rPr>
          <w:rFonts w:ascii="Times New Roman" w:eastAsia="Times New Roman" w:hAnsi="Times New Roman" w:cs="Times New Roman"/>
          <w:b/>
          <w:lang w:val="en-US"/>
        </w:rPr>
        <w:t>Biological</w:t>
      </w:r>
      <w:proofErr w:type="gramEnd"/>
      <w:r w:rsidRPr="00DA36FA">
        <w:rPr>
          <w:rFonts w:ascii="Times New Roman" w:eastAsia="Times New Roman" w:hAnsi="Times New Roman" w:cs="Times New Roman"/>
          <w:b/>
          <w:lang w:val="en-US"/>
        </w:rPr>
        <w:t xml:space="preserve"> form and flower color: </w:t>
      </w:r>
      <w:r w:rsidRPr="00DA36FA">
        <w:rPr>
          <w:rFonts w:ascii="Times New Roman" w:eastAsia="Times New Roman" w:hAnsi="Times New Roman" w:cs="Times New Roman"/>
          <w:lang w:val="en-US"/>
        </w:rPr>
        <w:t xml:space="preserve">perennial herb, with magenta flowers. </w:t>
      </w:r>
      <w:r w:rsidRPr="00DA36FA">
        <w:rPr>
          <w:rFonts w:ascii="Times New Roman" w:eastAsia="Times New Roman" w:hAnsi="Times New Roman" w:cs="Times New Roman"/>
          <w:b/>
          <w:lang w:val="en-US"/>
        </w:rPr>
        <w:t xml:space="preserve">Phenology: </w:t>
      </w:r>
      <w:r w:rsidRPr="00DA36FA">
        <w:rPr>
          <w:rFonts w:ascii="Times New Roman" w:eastAsia="Times New Roman" w:hAnsi="Times New Roman" w:cs="Times New Roman"/>
          <w:lang w:val="en-US"/>
        </w:rPr>
        <w:t xml:space="preserve">flowering and fruiting occur between September and </w:t>
      </w:r>
      <w:proofErr w:type="gramStart"/>
      <w:r w:rsidRPr="00DA36FA">
        <w:rPr>
          <w:rFonts w:ascii="Times New Roman" w:eastAsia="Times New Roman" w:hAnsi="Times New Roman" w:cs="Times New Roman"/>
          <w:lang w:val="en-US"/>
        </w:rPr>
        <w:t>February,</w:t>
      </w:r>
      <w:proofErr w:type="gramEnd"/>
      <w:r w:rsidRPr="00DA36FA">
        <w:rPr>
          <w:rFonts w:ascii="Times New Roman" w:eastAsia="Times New Roman" w:hAnsi="Times New Roman" w:cs="Times New Roman"/>
          <w:lang w:val="en-US"/>
        </w:rPr>
        <w:t xml:space="preserve"> December is the month where the greatest abundance of flowering occurs. </w:t>
      </w:r>
      <w:r w:rsidRPr="00DA36FA">
        <w:rPr>
          <w:rFonts w:ascii="Times New Roman" w:eastAsia="Times New Roman" w:hAnsi="Times New Roman" w:cs="Times New Roman"/>
          <w:b/>
          <w:lang w:val="en-US"/>
        </w:rPr>
        <w:t>Phytochemical composition:</w:t>
      </w:r>
      <w:r w:rsidRPr="00DA36FA">
        <w:rPr>
          <w:rFonts w:ascii="Times New Roman" w:eastAsia="Times New Roman" w:hAnsi="Times New Roman" w:cs="Times New Roman"/>
          <w:lang w:val="en-US"/>
        </w:rPr>
        <w:t xml:space="preserve"> no information. </w:t>
      </w:r>
      <w:r w:rsidRPr="00DA36FA">
        <w:rPr>
          <w:rFonts w:ascii="Times New Roman" w:eastAsia="Times New Roman" w:hAnsi="Times New Roman" w:cs="Times New Roman"/>
          <w:b/>
          <w:lang w:val="en-US"/>
        </w:rPr>
        <w:t>Pharmacological activity:</w:t>
      </w:r>
      <w:r w:rsidRPr="00DA36FA">
        <w:rPr>
          <w:rFonts w:ascii="Times New Roman" w:eastAsia="Times New Roman" w:hAnsi="Times New Roman" w:cs="Times New Roman"/>
          <w:lang w:val="en-US"/>
        </w:rPr>
        <w:t xml:space="preserve"> No information available. </w:t>
      </w:r>
    </w:p>
    <w:p w14:paraId="5B18BE4B" w14:textId="77777777" w:rsidR="00E65C8B" w:rsidRPr="00273B1C" w:rsidRDefault="00E65C8B" w:rsidP="00E65C8B">
      <w:pPr>
        <w:rPr>
          <w:rFonts w:ascii="Times New Roman" w:eastAsia="Times New Roman" w:hAnsi="Times New Roman" w:cs="Times New Roman"/>
          <w:lang w:val="en-US"/>
        </w:rPr>
      </w:pPr>
    </w:p>
    <w:p w14:paraId="5F493A9B" w14:textId="77777777" w:rsidR="00E65C8B" w:rsidRPr="00522185" w:rsidRDefault="00E65C8B" w:rsidP="00E65C8B">
      <w:pPr>
        <w:spacing w:before="240" w:after="240"/>
        <w:rPr>
          <w:rFonts w:ascii="Times New Roman" w:eastAsia="Times New Roman" w:hAnsi="Times New Roman" w:cs="Times New Roman"/>
          <w:b/>
          <w:lang w:val="es-CO"/>
        </w:rPr>
      </w:pPr>
      <w:proofErr w:type="spellStart"/>
      <w:r w:rsidRPr="00522185">
        <w:rPr>
          <w:rFonts w:ascii="Times New Roman" w:eastAsia="Times New Roman" w:hAnsi="Times New Roman" w:cs="Times New Roman"/>
          <w:b/>
          <w:lang w:val="es-CO"/>
        </w:rPr>
        <w:t>References</w:t>
      </w:r>
      <w:proofErr w:type="spellEnd"/>
    </w:p>
    <w:p w14:paraId="175A33B6" w14:textId="19471214" w:rsidR="00E65C8B" w:rsidRDefault="00E65C8B" w:rsidP="00E65C8B">
      <w:pPr>
        <w:spacing w:before="240" w:after="240" w:line="360" w:lineRule="auto"/>
        <w:ind w:hanging="284"/>
        <w:jc w:val="both"/>
        <w:rPr>
          <w:rFonts w:ascii="Times New Roman" w:eastAsia="Times New Roman" w:hAnsi="Times New Roman" w:cs="Times New Roman"/>
          <w:color w:val="222222"/>
          <w:lang w:val="es-CO"/>
        </w:rPr>
      </w:pPr>
      <w:proofErr w:type="spellStart"/>
      <w:r w:rsidRPr="00B844C9">
        <w:rPr>
          <w:rFonts w:ascii="Times New Roman" w:eastAsia="Times New Roman" w:hAnsi="Times New Roman" w:cs="Times New Roman"/>
          <w:color w:val="222222"/>
          <w:lang w:val="es-CO"/>
        </w:rPr>
        <w:t>Afonso</w:t>
      </w:r>
      <w:proofErr w:type="spellEnd"/>
      <w:r w:rsidRPr="00B844C9">
        <w:rPr>
          <w:rFonts w:ascii="Times New Roman" w:eastAsia="Times New Roman" w:hAnsi="Times New Roman" w:cs="Times New Roman"/>
          <w:color w:val="222222"/>
          <w:lang w:val="es-CO"/>
        </w:rPr>
        <w:t xml:space="preserve"> AF, </w:t>
      </w:r>
      <w:r w:rsidR="00905080" w:rsidRPr="00B844C9">
        <w:rPr>
          <w:rFonts w:ascii="Times New Roman" w:eastAsia="Times New Roman" w:hAnsi="Times New Roman" w:cs="Times New Roman"/>
          <w:color w:val="222222"/>
          <w:lang w:val="es-CO"/>
        </w:rPr>
        <w:t>Pereira</w:t>
      </w:r>
      <w:r w:rsidR="00905080" w:rsidRPr="00B844C9">
        <w:rPr>
          <w:rFonts w:ascii="Times New Roman" w:eastAsia="Times New Roman" w:hAnsi="Times New Roman" w:cs="Times New Roman"/>
          <w:color w:val="222222"/>
          <w:lang w:val="es-CO"/>
        </w:rPr>
        <w:t xml:space="preserve"> </w:t>
      </w:r>
      <w:r w:rsidRPr="00B844C9">
        <w:rPr>
          <w:rFonts w:ascii="Times New Roman" w:eastAsia="Times New Roman" w:hAnsi="Times New Roman" w:cs="Times New Roman"/>
          <w:color w:val="222222"/>
          <w:lang w:val="es-CO"/>
        </w:rPr>
        <w:t xml:space="preserve">OR, </w:t>
      </w:r>
      <w:proofErr w:type="spellStart"/>
      <w:r w:rsidRPr="00B844C9">
        <w:rPr>
          <w:rFonts w:ascii="Times New Roman" w:eastAsia="Times New Roman" w:hAnsi="Times New Roman" w:cs="Times New Roman"/>
          <w:color w:val="222222"/>
          <w:lang w:val="es-CO"/>
        </w:rPr>
        <w:t>Fernandes</w:t>
      </w:r>
      <w:proofErr w:type="spellEnd"/>
      <w:r w:rsidRPr="00B844C9">
        <w:rPr>
          <w:rFonts w:ascii="Times New Roman" w:eastAsia="Times New Roman" w:hAnsi="Times New Roman" w:cs="Times New Roman"/>
          <w:color w:val="222222"/>
          <w:lang w:val="es-CO"/>
        </w:rPr>
        <w:t xml:space="preserve"> </w:t>
      </w:r>
      <w:r w:rsidR="00905080" w:rsidRPr="00B844C9">
        <w:rPr>
          <w:rFonts w:ascii="Times New Roman" w:eastAsia="Times New Roman" w:hAnsi="Times New Roman" w:cs="Times New Roman"/>
          <w:color w:val="222222"/>
          <w:lang w:val="es-CO"/>
        </w:rPr>
        <w:t>Â</w:t>
      </w:r>
      <w:r w:rsidR="00905080">
        <w:rPr>
          <w:rFonts w:ascii="Times New Roman" w:eastAsia="Times New Roman" w:hAnsi="Times New Roman" w:cs="Times New Roman"/>
          <w:color w:val="222222"/>
          <w:lang w:val="es-CO"/>
        </w:rPr>
        <w:t xml:space="preserve">, </w:t>
      </w:r>
      <w:proofErr w:type="spellStart"/>
      <w:r w:rsidR="00905080" w:rsidRPr="00B844C9">
        <w:rPr>
          <w:rFonts w:ascii="Times New Roman" w:eastAsia="Times New Roman" w:hAnsi="Times New Roman" w:cs="Times New Roman"/>
          <w:color w:val="222222"/>
          <w:lang w:val="es-CO"/>
        </w:rPr>
        <w:t>Calhelha</w:t>
      </w:r>
      <w:proofErr w:type="spellEnd"/>
      <w:r w:rsidR="00905080" w:rsidRPr="00B844C9">
        <w:rPr>
          <w:rFonts w:ascii="Times New Roman" w:eastAsia="Times New Roman" w:hAnsi="Times New Roman" w:cs="Times New Roman"/>
          <w:color w:val="222222"/>
          <w:lang w:val="es-CO"/>
        </w:rPr>
        <w:t xml:space="preserve"> </w:t>
      </w:r>
      <w:r w:rsidRPr="00B844C9">
        <w:rPr>
          <w:rFonts w:ascii="Times New Roman" w:eastAsia="Times New Roman" w:hAnsi="Times New Roman" w:cs="Times New Roman"/>
          <w:color w:val="222222"/>
          <w:lang w:val="es-CO"/>
        </w:rPr>
        <w:t xml:space="preserve">RC, </w:t>
      </w:r>
      <w:r w:rsidR="00905080" w:rsidRPr="00B844C9">
        <w:rPr>
          <w:rFonts w:ascii="Times New Roman" w:eastAsia="Times New Roman" w:hAnsi="Times New Roman" w:cs="Times New Roman"/>
          <w:color w:val="222222"/>
          <w:lang w:val="es-CO"/>
        </w:rPr>
        <w:t>Silva</w:t>
      </w:r>
      <w:r w:rsidR="00905080" w:rsidRPr="00B844C9">
        <w:rPr>
          <w:rFonts w:ascii="Times New Roman" w:eastAsia="Times New Roman" w:hAnsi="Times New Roman" w:cs="Times New Roman"/>
          <w:color w:val="222222"/>
          <w:lang w:val="es-CO"/>
        </w:rPr>
        <w:t xml:space="preserve"> </w:t>
      </w:r>
      <w:r w:rsidRPr="00B844C9">
        <w:rPr>
          <w:rFonts w:ascii="Times New Roman" w:eastAsia="Times New Roman" w:hAnsi="Times New Roman" w:cs="Times New Roman"/>
          <w:color w:val="222222"/>
          <w:lang w:val="es-CO"/>
        </w:rPr>
        <w:t xml:space="preserve">AM, </w:t>
      </w:r>
      <w:r w:rsidR="00905080" w:rsidRPr="00B844C9">
        <w:rPr>
          <w:rFonts w:ascii="Times New Roman" w:eastAsia="Times New Roman" w:hAnsi="Times New Roman" w:cs="Times New Roman"/>
          <w:color w:val="222222"/>
          <w:lang w:val="es-CO"/>
        </w:rPr>
        <w:t>Ferreira</w:t>
      </w:r>
      <w:r w:rsidR="00905080" w:rsidRPr="00B844C9">
        <w:rPr>
          <w:rFonts w:ascii="Times New Roman" w:eastAsia="Times New Roman" w:hAnsi="Times New Roman" w:cs="Times New Roman"/>
          <w:color w:val="222222"/>
          <w:lang w:val="es-CO"/>
        </w:rPr>
        <w:t xml:space="preserve"> </w:t>
      </w:r>
      <w:r w:rsidRPr="00B844C9">
        <w:rPr>
          <w:rFonts w:ascii="Times New Roman" w:eastAsia="Times New Roman" w:hAnsi="Times New Roman" w:cs="Times New Roman"/>
          <w:color w:val="222222"/>
          <w:lang w:val="es-CO"/>
        </w:rPr>
        <w:t xml:space="preserve">IC, </w:t>
      </w:r>
      <w:r w:rsidR="00905080" w:rsidRPr="00B844C9">
        <w:rPr>
          <w:rFonts w:ascii="Times New Roman" w:eastAsia="Times New Roman" w:hAnsi="Times New Roman" w:cs="Times New Roman"/>
          <w:color w:val="222222"/>
          <w:lang w:val="es-CO"/>
        </w:rPr>
        <w:t>Cardoso</w:t>
      </w:r>
      <w:r w:rsidR="00905080" w:rsidRPr="00B844C9">
        <w:rPr>
          <w:rFonts w:ascii="Times New Roman" w:eastAsia="Times New Roman" w:hAnsi="Times New Roman" w:cs="Times New Roman"/>
          <w:color w:val="222222"/>
          <w:lang w:val="es-CO"/>
        </w:rPr>
        <w:t xml:space="preserve"> </w:t>
      </w:r>
      <w:r w:rsidRPr="00B844C9">
        <w:rPr>
          <w:rFonts w:ascii="Times New Roman" w:eastAsia="Times New Roman" w:hAnsi="Times New Roman" w:cs="Times New Roman"/>
          <w:color w:val="222222"/>
          <w:lang w:val="es-CO"/>
        </w:rPr>
        <w:t xml:space="preserve">SM. </w:t>
      </w:r>
      <w:r w:rsidRPr="00905080">
        <w:rPr>
          <w:rFonts w:ascii="Times New Roman" w:eastAsia="Times New Roman" w:hAnsi="Times New Roman" w:cs="Times New Roman"/>
          <w:color w:val="222222"/>
          <w:lang w:val="es-CO"/>
        </w:rPr>
        <w:t xml:space="preserve">2019. </w:t>
      </w:r>
      <w:r w:rsidRPr="00B844C9">
        <w:rPr>
          <w:rFonts w:ascii="Times New Roman" w:eastAsia="Times New Roman" w:hAnsi="Times New Roman" w:cs="Times New Roman"/>
          <w:color w:val="222222"/>
          <w:lang w:val="en-US"/>
        </w:rPr>
        <w:t xml:space="preserve">Phytochemical composition and bioactive effects of </w:t>
      </w:r>
      <w:r w:rsidRPr="00375D0C">
        <w:rPr>
          <w:rFonts w:ascii="Times New Roman" w:eastAsia="Times New Roman" w:hAnsi="Times New Roman" w:cs="Times New Roman"/>
          <w:i/>
          <w:iCs/>
          <w:color w:val="222222"/>
          <w:lang w:val="en-US"/>
        </w:rPr>
        <w:t xml:space="preserve">Salvia </w:t>
      </w:r>
      <w:proofErr w:type="spellStart"/>
      <w:r w:rsidRPr="00375D0C">
        <w:rPr>
          <w:rFonts w:ascii="Times New Roman" w:eastAsia="Times New Roman" w:hAnsi="Times New Roman" w:cs="Times New Roman"/>
          <w:i/>
          <w:iCs/>
          <w:color w:val="222222"/>
          <w:lang w:val="en-US"/>
        </w:rPr>
        <w:t>africana</w:t>
      </w:r>
      <w:proofErr w:type="spellEnd"/>
      <w:r w:rsidRPr="00375D0C">
        <w:rPr>
          <w:rFonts w:ascii="Times New Roman" w:eastAsia="Times New Roman" w:hAnsi="Times New Roman" w:cs="Times New Roman"/>
          <w:i/>
          <w:iCs/>
          <w:color w:val="222222"/>
          <w:lang w:val="en-US"/>
        </w:rPr>
        <w:t xml:space="preserve">, Salvia officinalis </w:t>
      </w:r>
      <w:r w:rsidRPr="00375D0C">
        <w:rPr>
          <w:rFonts w:ascii="Times New Roman" w:eastAsia="Times New Roman" w:hAnsi="Times New Roman" w:cs="Times New Roman"/>
          <w:color w:val="222222"/>
          <w:lang w:val="en-US"/>
        </w:rPr>
        <w:lastRenderedPageBreak/>
        <w:t>‘</w:t>
      </w:r>
      <w:proofErr w:type="spellStart"/>
      <w:r w:rsidRPr="00375D0C">
        <w:rPr>
          <w:rFonts w:ascii="Times New Roman" w:eastAsia="Times New Roman" w:hAnsi="Times New Roman" w:cs="Times New Roman"/>
          <w:color w:val="222222"/>
          <w:lang w:val="en-US"/>
        </w:rPr>
        <w:t>Icterina</w:t>
      </w:r>
      <w:proofErr w:type="spellEnd"/>
      <w:r w:rsidRPr="00375D0C">
        <w:rPr>
          <w:rFonts w:ascii="Times New Roman" w:eastAsia="Times New Roman" w:hAnsi="Times New Roman" w:cs="Times New Roman"/>
          <w:color w:val="222222"/>
          <w:lang w:val="en-US"/>
        </w:rPr>
        <w:t>’ and</w:t>
      </w:r>
      <w:r w:rsidRPr="00375D0C">
        <w:rPr>
          <w:rFonts w:ascii="Times New Roman" w:eastAsia="Times New Roman" w:hAnsi="Times New Roman" w:cs="Times New Roman"/>
          <w:i/>
          <w:iCs/>
          <w:color w:val="222222"/>
          <w:lang w:val="en-US"/>
        </w:rPr>
        <w:t xml:space="preserve"> Salvia </w:t>
      </w:r>
      <w:proofErr w:type="spellStart"/>
      <w:r w:rsidRPr="00375D0C">
        <w:rPr>
          <w:rFonts w:ascii="Times New Roman" w:eastAsia="Times New Roman" w:hAnsi="Times New Roman" w:cs="Times New Roman"/>
          <w:i/>
          <w:iCs/>
          <w:color w:val="222222"/>
          <w:lang w:val="en-US"/>
        </w:rPr>
        <w:t>mexicana</w:t>
      </w:r>
      <w:proofErr w:type="spellEnd"/>
      <w:r w:rsidRPr="00B844C9">
        <w:rPr>
          <w:rFonts w:ascii="Times New Roman" w:eastAsia="Times New Roman" w:hAnsi="Times New Roman" w:cs="Times New Roman"/>
          <w:color w:val="222222"/>
          <w:lang w:val="en-US"/>
        </w:rPr>
        <w:t xml:space="preserve"> aqueous extracts. </w:t>
      </w:r>
      <w:proofErr w:type="spellStart"/>
      <w:r w:rsidRPr="00B844C9">
        <w:rPr>
          <w:rFonts w:ascii="Times New Roman" w:eastAsia="Times New Roman" w:hAnsi="Times New Roman" w:cs="Times New Roman"/>
          <w:color w:val="222222"/>
          <w:lang w:val="es-CO"/>
        </w:rPr>
        <w:t>Molecules</w:t>
      </w:r>
      <w:proofErr w:type="spellEnd"/>
      <w:r w:rsidR="00905080">
        <w:rPr>
          <w:rFonts w:ascii="Times New Roman" w:eastAsia="Times New Roman" w:hAnsi="Times New Roman" w:cs="Times New Roman"/>
          <w:color w:val="222222"/>
          <w:lang w:val="es-CO"/>
        </w:rPr>
        <w:t>.</w:t>
      </w:r>
      <w:r w:rsidRPr="00B844C9">
        <w:rPr>
          <w:rFonts w:ascii="Times New Roman" w:eastAsia="Times New Roman" w:hAnsi="Times New Roman" w:cs="Times New Roman"/>
          <w:color w:val="222222"/>
          <w:lang w:val="es-CO"/>
        </w:rPr>
        <w:t xml:space="preserve"> 24(23):4327. DOI: </w:t>
      </w:r>
      <w:hyperlink r:id="rId7" w:history="1">
        <w:r w:rsidRPr="0066241D">
          <w:rPr>
            <w:rStyle w:val="Hipervnculo"/>
            <w:rFonts w:ascii="Times New Roman" w:eastAsia="Times New Roman" w:hAnsi="Times New Roman" w:cs="Times New Roman"/>
            <w:lang w:val="es-CO"/>
          </w:rPr>
          <w:t>https://doi.org/10.3390/molecules24234327</w:t>
        </w:r>
      </w:hyperlink>
    </w:p>
    <w:p w14:paraId="7A7E9A11" w14:textId="4FB0541A" w:rsidR="00E65C8B" w:rsidRDefault="00E65C8B" w:rsidP="00E65C8B">
      <w:pPr>
        <w:spacing w:before="240" w:after="240" w:line="360" w:lineRule="auto"/>
        <w:ind w:hanging="284"/>
        <w:jc w:val="both"/>
        <w:rPr>
          <w:rFonts w:ascii="Times New Roman" w:eastAsia="Times New Roman" w:hAnsi="Times New Roman" w:cs="Times New Roman"/>
          <w:color w:val="222222"/>
          <w:lang w:val="en-US"/>
        </w:rPr>
      </w:pPr>
      <w:r>
        <w:rPr>
          <w:rFonts w:ascii="Times New Roman" w:eastAsia="Times New Roman" w:hAnsi="Times New Roman" w:cs="Times New Roman"/>
          <w:color w:val="222222"/>
        </w:rPr>
        <w:t xml:space="preserve">Alba‐Betancourt C, </w:t>
      </w:r>
      <w:r w:rsidR="00F82B17">
        <w:rPr>
          <w:rFonts w:ascii="Times New Roman" w:eastAsia="Times New Roman" w:hAnsi="Times New Roman" w:cs="Times New Roman"/>
          <w:color w:val="222222"/>
        </w:rPr>
        <w:t>Sánchez‐</w:t>
      </w:r>
      <w:proofErr w:type="spellStart"/>
      <w:r w:rsidR="00F82B17">
        <w:rPr>
          <w:rFonts w:ascii="Times New Roman" w:eastAsia="Times New Roman" w:hAnsi="Times New Roman" w:cs="Times New Roman"/>
          <w:color w:val="222222"/>
        </w:rPr>
        <w:t>Recillas</w:t>
      </w:r>
      <w:proofErr w:type="spellEnd"/>
      <w:r w:rsidR="00F82B17">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A, Alonso‐Castro</w:t>
      </w:r>
      <w:r w:rsidR="00F82B17" w:rsidRPr="00F82B17">
        <w:rPr>
          <w:rFonts w:ascii="Times New Roman" w:eastAsia="Times New Roman" w:hAnsi="Times New Roman" w:cs="Times New Roman"/>
          <w:color w:val="222222"/>
        </w:rPr>
        <w:t xml:space="preserve"> </w:t>
      </w:r>
      <w:r w:rsidR="00F82B17">
        <w:rPr>
          <w:rFonts w:ascii="Times New Roman" w:eastAsia="Times New Roman" w:hAnsi="Times New Roman" w:cs="Times New Roman"/>
          <w:color w:val="222222"/>
        </w:rPr>
        <w:t>AJ</w:t>
      </w:r>
      <w:r>
        <w:rPr>
          <w:rFonts w:ascii="Times New Roman" w:eastAsia="Times New Roman" w:hAnsi="Times New Roman" w:cs="Times New Roman"/>
          <w:color w:val="222222"/>
        </w:rPr>
        <w:t xml:space="preserve">, </w:t>
      </w:r>
      <w:r w:rsidR="00F82B17">
        <w:rPr>
          <w:rFonts w:ascii="Times New Roman" w:eastAsia="Times New Roman" w:hAnsi="Times New Roman" w:cs="Times New Roman"/>
          <w:color w:val="222222"/>
        </w:rPr>
        <w:t>Esquivel‐Juárez</w:t>
      </w:r>
      <w:r w:rsidR="00F82B17">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D, Zapata‐Morales</w:t>
      </w:r>
      <w:r w:rsidR="00F82B17" w:rsidRPr="00F82B17">
        <w:rPr>
          <w:rFonts w:ascii="Times New Roman" w:eastAsia="Times New Roman" w:hAnsi="Times New Roman" w:cs="Times New Roman"/>
          <w:color w:val="222222"/>
        </w:rPr>
        <w:t xml:space="preserve"> </w:t>
      </w:r>
      <w:r w:rsidR="00F82B17">
        <w:rPr>
          <w:rFonts w:ascii="Times New Roman" w:eastAsia="Times New Roman" w:hAnsi="Times New Roman" w:cs="Times New Roman"/>
          <w:color w:val="222222"/>
        </w:rPr>
        <w:t>JR</w:t>
      </w:r>
      <w:r>
        <w:rPr>
          <w:rFonts w:ascii="Times New Roman" w:eastAsia="Times New Roman" w:hAnsi="Times New Roman" w:cs="Times New Roman"/>
          <w:color w:val="222222"/>
        </w:rPr>
        <w:t xml:space="preserve">, </w:t>
      </w:r>
      <w:r w:rsidR="00F82B17">
        <w:rPr>
          <w:rFonts w:ascii="Times New Roman" w:eastAsia="Times New Roman" w:hAnsi="Times New Roman" w:cs="Times New Roman"/>
          <w:color w:val="222222"/>
        </w:rPr>
        <w:t>Yáñez‐Pérez</w:t>
      </w:r>
      <w:r w:rsidR="00F82B17">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xml:space="preserve">V, </w:t>
      </w:r>
      <w:r w:rsidR="00F82B17">
        <w:rPr>
          <w:rFonts w:ascii="Times New Roman" w:eastAsia="Times New Roman" w:hAnsi="Times New Roman" w:cs="Times New Roman"/>
          <w:color w:val="222222"/>
        </w:rPr>
        <w:t>Álvarez-Camacho</w:t>
      </w:r>
      <w:r w:rsidR="00F82B17">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xml:space="preserve">D, </w:t>
      </w:r>
      <w:r w:rsidR="00F82B17">
        <w:rPr>
          <w:rFonts w:ascii="Times New Roman" w:eastAsia="Times New Roman" w:hAnsi="Times New Roman" w:cs="Times New Roman"/>
          <w:color w:val="222222"/>
        </w:rPr>
        <w:t>Medina-Rivera</w:t>
      </w:r>
      <w:r w:rsidR="00F82B17">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xml:space="preserve">YE, </w:t>
      </w:r>
      <w:r w:rsidR="00F82B17">
        <w:rPr>
          <w:rFonts w:ascii="Times New Roman" w:eastAsia="Times New Roman" w:hAnsi="Times New Roman" w:cs="Times New Roman"/>
          <w:color w:val="222222"/>
        </w:rPr>
        <w:t>González-Chávez</w:t>
      </w:r>
      <w:r w:rsidR="00F82B17">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xml:space="preserve">MM, </w:t>
      </w:r>
      <w:r w:rsidR="00F82B17">
        <w:rPr>
          <w:rFonts w:ascii="Times New Roman" w:eastAsia="Times New Roman" w:hAnsi="Times New Roman" w:cs="Times New Roman"/>
          <w:color w:val="222222"/>
        </w:rPr>
        <w:t>Gasca-Martínez</w:t>
      </w:r>
      <w:r w:rsidR="00F82B17">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xml:space="preserve">D, </w:t>
      </w:r>
      <w:r w:rsidR="00F82B17">
        <w:rPr>
          <w:rFonts w:ascii="Times New Roman" w:eastAsia="Times New Roman" w:hAnsi="Times New Roman" w:cs="Times New Roman"/>
          <w:color w:val="222222"/>
        </w:rPr>
        <w:t>Ortiz‐Andrade</w:t>
      </w:r>
      <w:r w:rsidR="00F82B17">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xml:space="preserve">R. </w:t>
      </w:r>
      <w:r w:rsidRPr="00F82B17">
        <w:rPr>
          <w:rFonts w:ascii="Times New Roman" w:eastAsia="Times New Roman" w:hAnsi="Times New Roman" w:cs="Times New Roman"/>
          <w:color w:val="222222"/>
          <w:lang w:val="es-CO"/>
        </w:rPr>
        <w:t xml:space="preserve">2019. </w:t>
      </w:r>
      <w:r w:rsidRPr="00273B1C">
        <w:rPr>
          <w:rFonts w:ascii="Times New Roman" w:eastAsia="Times New Roman" w:hAnsi="Times New Roman" w:cs="Times New Roman"/>
          <w:color w:val="222222"/>
          <w:lang w:val="en-US"/>
        </w:rPr>
        <w:t xml:space="preserve">Antidiarrheal, vasorelaxant, and neuropharmacological actions of the diterpene </w:t>
      </w:r>
      <w:proofErr w:type="spellStart"/>
      <w:r w:rsidRPr="00273B1C">
        <w:rPr>
          <w:rFonts w:ascii="Times New Roman" w:eastAsia="Times New Roman" w:hAnsi="Times New Roman" w:cs="Times New Roman"/>
          <w:color w:val="222222"/>
          <w:lang w:val="en-US"/>
        </w:rPr>
        <w:t>tilifodiolide</w:t>
      </w:r>
      <w:proofErr w:type="spellEnd"/>
      <w:r w:rsidRPr="00273B1C">
        <w:rPr>
          <w:rFonts w:ascii="Times New Roman" w:eastAsia="Times New Roman" w:hAnsi="Times New Roman" w:cs="Times New Roman"/>
          <w:color w:val="222222"/>
          <w:lang w:val="en-US"/>
        </w:rPr>
        <w:t xml:space="preserve">. </w:t>
      </w:r>
      <w:r w:rsidR="00F82B17" w:rsidRPr="00F82B17">
        <w:rPr>
          <w:rFonts w:ascii="Times New Roman" w:eastAsia="Times New Roman" w:hAnsi="Times New Roman" w:cs="Times New Roman"/>
          <w:iCs/>
          <w:color w:val="222222"/>
          <w:lang w:val="en-US"/>
        </w:rPr>
        <w:t>Drug Dev Res.</w:t>
      </w:r>
      <w:r w:rsidR="00F82B17" w:rsidRPr="00F82B17">
        <w:rPr>
          <w:rFonts w:ascii="Times New Roman" w:eastAsia="Times New Roman" w:hAnsi="Times New Roman" w:cs="Times New Roman"/>
          <w:i/>
          <w:color w:val="222222"/>
          <w:lang w:val="en-US"/>
        </w:rPr>
        <w:t xml:space="preserve"> </w:t>
      </w:r>
      <w:r w:rsidRPr="00255CDA">
        <w:rPr>
          <w:rFonts w:ascii="Times New Roman" w:eastAsia="Times New Roman" w:hAnsi="Times New Roman" w:cs="Times New Roman"/>
          <w:iCs/>
          <w:color w:val="222222"/>
          <w:lang w:val="en-US"/>
        </w:rPr>
        <w:t>80</w:t>
      </w:r>
      <w:r w:rsidRPr="00273B1C">
        <w:rPr>
          <w:rFonts w:ascii="Times New Roman" w:eastAsia="Times New Roman" w:hAnsi="Times New Roman" w:cs="Times New Roman"/>
          <w:color w:val="222222"/>
          <w:lang w:val="en-US"/>
        </w:rPr>
        <w:t>(7)</w:t>
      </w:r>
      <w:r>
        <w:rPr>
          <w:rFonts w:ascii="Times New Roman" w:eastAsia="Times New Roman" w:hAnsi="Times New Roman" w:cs="Times New Roman"/>
          <w:color w:val="222222"/>
          <w:lang w:val="en-US"/>
        </w:rPr>
        <w:t>:</w:t>
      </w:r>
      <w:r w:rsidRPr="00273B1C">
        <w:rPr>
          <w:rFonts w:ascii="Times New Roman" w:eastAsia="Times New Roman" w:hAnsi="Times New Roman" w:cs="Times New Roman"/>
          <w:color w:val="222222"/>
          <w:lang w:val="en-US"/>
        </w:rPr>
        <w:t>981-991.</w:t>
      </w:r>
      <w:r>
        <w:rPr>
          <w:rFonts w:ascii="Times New Roman" w:eastAsia="Times New Roman" w:hAnsi="Times New Roman" w:cs="Times New Roman"/>
          <w:color w:val="222222"/>
          <w:lang w:val="en-US"/>
        </w:rPr>
        <w:t xml:space="preserve"> DOI:</w:t>
      </w:r>
      <w:r w:rsidRPr="00B844C9">
        <w:rPr>
          <w:lang w:val="en-US"/>
        </w:rPr>
        <w:t xml:space="preserve"> </w:t>
      </w:r>
      <w:hyperlink r:id="rId8" w:history="1">
        <w:r w:rsidRPr="0066241D">
          <w:rPr>
            <w:rStyle w:val="Hipervnculo"/>
            <w:rFonts w:ascii="Times New Roman" w:eastAsia="Times New Roman" w:hAnsi="Times New Roman" w:cs="Times New Roman"/>
            <w:lang w:val="en-US"/>
          </w:rPr>
          <w:t>https://doi.org/10.1002/ddr.21578</w:t>
        </w:r>
      </w:hyperlink>
    </w:p>
    <w:p w14:paraId="65E96CEB" w14:textId="389FE36A" w:rsidR="00E65C8B" w:rsidRDefault="00E65C8B" w:rsidP="00E65C8B">
      <w:pPr>
        <w:spacing w:before="240" w:after="240" w:line="360" w:lineRule="auto"/>
        <w:ind w:hanging="284"/>
        <w:jc w:val="both"/>
        <w:rPr>
          <w:rFonts w:ascii="Times New Roman" w:eastAsia="Times New Roman" w:hAnsi="Times New Roman" w:cs="Times New Roman"/>
          <w:lang w:val="en-US"/>
        </w:rPr>
      </w:pPr>
      <w:bookmarkStart w:id="111" w:name="_Hlk139221116"/>
      <w:r w:rsidRPr="00F82B17">
        <w:rPr>
          <w:rFonts w:ascii="Times New Roman" w:eastAsia="Times New Roman" w:hAnsi="Times New Roman" w:cs="Times New Roman"/>
          <w:lang w:val="es-CO"/>
        </w:rPr>
        <w:t xml:space="preserve">Ali A, </w:t>
      </w:r>
      <w:proofErr w:type="spellStart"/>
      <w:r w:rsidR="00F82B17" w:rsidRPr="00F82B17">
        <w:rPr>
          <w:rFonts w:ascii="Times New Roman" w:eastAsia="Times New Roman" w:hAnsi="Times New Roman" w:cs="Times New Roman"/>
          <w:lang w:val="es-CO"/>
        </w:rPr>
        <w:t>Tabanca</w:t>
      </w:r>
      <w:proofErr w:type="spellEnd"/>
      <w:r w:rsidR="00F82B17" w:rsidRPr="00F82B17">
        <w:rPr>
          <w:rFonts w:ascii="Times New Roman" w:eastAsia="Times New Roman" w:hAnsi="Times New Roman" w:cs="Times New Roman"/>
          <w:lang w:val="es-CO"/>
        </w:rPr>
        <w:t xml:space="preserve"> </w:t>
      </w:r>
      <w:r w:rsidRPr="00F82B17">
        <w:rPr>
          <w:rFonts w:ascii="Times New Roman" w:eastAsia="Times New Roman" w:hAnsi="Times New Roman" w:cs="Times New Roman"/>
          <w:lang w:val="es-CO"/>
        </w:rPr>
        <w:t>N</w:t>
      </w:r>
      <w:r w:rsidR="00F82B17" w:rsidRPr="00F82B17">
        <w:rPr>
          <w:rFonts w:ascii="Times New Roman" w:eastAsia="Times New Roman" w:hAnsi="Times New Roman" w:cs="Times New Roman"/>
          <w:lang w:val="es-CO"/>
        </w:rPr>
        <w:t>,</w:t>
      </w:r>
      <w:r w:rsidRPr="00F82B17">
        <w:rPr>
          <w:rFonts w:ascii="Times New Roman" w:eastAsia="Times New Roman" w:hAnsi="Times New Roman" w:cs="Times New Roman"/>
          <w:lang w:val="es-CO"/>
        </w:rPr>
        <w:t xml:space="preserve"> </w:t>
      </w:r>
      <w:proofErr w:type="spellStart"/>
      <w:r w:rsidR="00F82B17" w:rsidRPr="00F82B17">
        <w:rPr>
          <w:rFonts w:ascii="Times New Roman" w:eastAsia="Times New Roman" w:hAnsi="Times New Roman" w:cs="Times New Roman"/>
          <w:lang w:val="es-CO"/>
        </w:rPr>
        <w:t>Demirci</w:t>
      </w:r>
      <w:proofErr w:type="spellEnd"/>
      <w:r w:rsidR="00F82B17" w:rsidRPr="00F82B17">
        <w:rPr>
          <w:rFonts w:ascii="Times New Roman" w:eastAsia="Times New Roman" w:hAnsi="Times New Roman" w:cs="Times New Roman"/>
          <w:lang w:val="es-CO"/>
        </w:rPr>
        <w:t xml:space="preserve"> </w:t>
      </w:r>
      <w:r w:rsidRPr="00F82B17">
        <w:rPr>
          <w:rFonts w:ascii="Times New Roman" w:eastAsia="Times New Roman" w:hAnsi="Times New Roman" w:cs="Times New Roman"/>
          <w:lang w:val="es-CO"/>
        </w:rPr>
        <w:t xml:space="preserve">B, </w:t>
      </w:r>
      <w:proofErr w:type="spellStart"/>
      <w:r w:rsidRPr="00F82B17">
        <w:rPr>
          <w:rFonts w:ascii="Times New Roman" w:eastAsia="Times New Roman" w:hAnsi="Times New Roman" w:cs="Times New Roman"/>
          <w:lang w:val="es-CO"/>
        </w:rPr>
        <w:t>Blythe</w:t>
      </w:r>
      <w:proofErr w:type="spellEnd"/>
      <w:r w:rsidRPr="00F82B17">
        <w:rPr>
          <w:rFonts w:ascii="Times New Roman" w:eastAsia="Times New Roman" w:hAnsi="Times New Roman" w:cs="Times New Roman"/>
          <w:lang w:val="es-CO"/>
        </w:rPr>
        <w:t xml:space="preserve"> </w:t>
      </w:r>
      <w:r w:rsidR="00F82B17" w:rsidRPr="00F82B17">
        <w:rPr>
          <w:rFonts w:ascii="Times New Roman" w:eastAsia="Times New Roman" w:hAnsi="Times New Roman" w:cs="Times New Roman"/>
          <w:lang w:val="es-CO"/>
        </w:rPr>
        <w:t>EK</w:t>
      </w:r>
      <w:r w:rsidR="00F82B17" w:rsidRPr="00F82B17">
        <w:rPr>
          <w:rFonts w:ascii="Times New Roman" w:eastAsia="Times New Roman" w:hAnsi="Times New Roman" w:cs="Times New Roman"/>
          <w:lang w:val="es-CO"/>
        </w:rPr>
        <w:t>,</w:t>
      </w:r>
      <w:r w:rsidR="00F82B17" w:rsidRPr="00F82B17">
        <w:rPr>
          <w:rFonts w:ascii="Times New Roman" w:eastAsia="Times New Roman" w:hAnsi="Times New Roman" w:cs="Times New Roman"/>
          <w:lang w:val="es-CO"/>
        </w:rPr>
        <w:t xml:space="preserve"> </w:t>
      </w:r>
      <w:r w:rsidRPr="00F82B17">
        <w:rPr>
          <w:rFonts w:ascii="Times New Roman" w:eastAsia="Times New Roman" w:hAnsi="Times New Roman" w:cs="Times New Roman"/>
          <w:lang w:val="es-CO"/>
        </w:rPr>
        <w:t xml:space="preserve">Ali </w:t>
      </w:r>
      <w:r w:rsidR="00F82B17" w:rsidRPr="00F82B17">
        <w:rPr>
          <w:rFonts w:ascii="Times New Roman" w:eastAsia="Times New Roman" w:hAnsi="Times New Roman" w:cs="Times New Roman"/>
          <w:lang w:val="es-CO"/>
        </w:rPr>
        <w:t>Z</w:t>
      </w:r>
      <w:r w:rsidR="00F82B17" w:rsidRPr="00F82B17">
        <w:rPr>
          <w:rFonts w:ascii="Times New Roman" w:eastAsia="Times New Roman" w:hAnsi="Times New Roman" w:cs="Times New Roman"/>
          <w:lang w:val="es-CO"/>
        </w:rPr>
        <w:t>,</w:t>
      </w:r>
      <w:r w:rsidRPr="00F82B17">
        <w:rPr>
          <w:rFonts w:ascii="Times New Roman" w:eastAsia="Times New Roman" w:hAnsi="Times New Roman" w:cs="Times New Roman"/>
          <w:lang w:val="es-CO"/>
        </w:rPr>
        <w:t xml:space="preserve"> </w:t>
      </w:r>
      <w:proofErr w:type="spellStart"/>
      <w:r w:rsidRPr="00F82B17">
        <w:rPr>
          <w:rFonts w:ascii="Times New Roman" w:eastAsia="Times New Roman" w:hAnsi="Times New Roman" w:cs="Times New Roman"/>
          <w:lang w:val="es-CO"/>
        </w:rPr>
        <w:t>Baser</w:t>
      </w:r>
      <w:proofErr w:type="spellEnd"/>
      <w:r w:rsidRPr="00F82B17">
        <w:rPr>
          <w:rFonts w:ascii="Times New Roman" w:eastAsia="Times New Roman" w:hAnsi="Times New Roman" w:cs="Times New Roman"/>
          <w:lang w:val="es-CO"/>
        </w:rPr>
        <w:t xml:space="preserve"> </w:t>
      </w:r>
      <w:r w:rsidR="00F82B17" w:rsidRPr="00F82B17">
        <w:rPr>
          <w:rFonts w:ascii="Times New Roman" w:eastAsia="Times New Roman" w:hAnsi="Times New Roman" w:cs="Times New Roman"/>
          <w:lang w:val="es-CO"/>
        </w:rPr>
        <w:t>KHC</w:t>
      </w:r>
      <w:r w:rsidR="00F82B17" w:rsidRPr="00F82B17">
        <w:rPr>
          <w:rFonts w:ascii="Times New Roman" w:eastAsia="Times New Roman" w:hAnsi="Times New Roman" w:cs="Times New Roman"/>
          <w:lang w:val="es-CO"/>
        </w:rPr>
        <w:t xml:space="preserve">, </w:t>
      </w:r>
      <w:r w:rsidRPr="00F82B17">
        <w:rPr>
          <w:rFonts w:ascii="Times New Roman" w:eastAsia="Times New Roman" w:hAnsi="Times New Roman" w:cs="Times New Roman"/>
          <w:lang w:val="es-CO"/>
        </w:rPr>
        <w:t xml:space="preserve">Khan </w:t>
      </w:r>
      <w:r w:rsidR="00F82B17" w:rsidRPr="00F82B17">
        <w:rPr>
          <w:rFonts w:ascii="Times New Roman" w:eastAsia="Times New Roman" w:hAnsi="Times New Roman" w:cs="Times New Roman"/>
          <w:lang w:val="es-CO"/>
        </w:rPr>
        <w:t xml:space="preserve">IA. </w:t>
      </w:r>
      <w:r w:rsidRPr="00F82B17">
        <w:rPr>
          <w:rFonts w:ascii="Times New Roman" w:eastAsia="Times New Roman" w:hAnsi="Times New Roman" w:cs="Times New Roman"/>
          <w:lang w:val="es-CO"/>
        </w:rPr>
        <w:t xml:space="preserve">2015. </w:t>
      </w:r>
      <w:r w:rsidRPr="00B844C9">
        <w:rPr>
          <w:rFonts w:ascii="Times New Roman" w:eastAsia="Times New Roman" w:hAnsi="Times New Roman" w:cs="Times New Roman"/>
          <w:lang w:val="en-US"/>
        </w:rPr>
        <w:t xml:space="preserve">Chemical composition and biological activity of four </w:t>
      </w:r>
      <w:r w:rsidRPr="00375D0C">
        <w:rPr>
          <w:rFonts w:ascii="Times New Roman" w:eastAsia="Times New Roman" w:hAnsi="Times New Roman" w:cs="Times New Roman"/>
          <w:i/>
          <w:iCs/>
          <w:lang w:val="en-US"/>
        </w:rPr>
        <w:t>Salvia</w:t>
      </w:r>
      <w:r w:rsidRPr="00B844C9">
        <w:rPr>
          <w:rFonts w:ascii="Times New Roman" w:eastAsia="Times New Roman" w:hAnsi="Times New Roman" w:cs="Times New Roman"/>
          <w:lang w:val="en-US"/>
        </w:rPr>
        <w:t xml:space="preserve"> essential oils and individual compounds against two species of mosquitoes.</w:t>
      </w:r>
      <w:r w:rsidR="00F82B17">
        <w:rPr>
          <w:rFonts w:ascii="Times New Roman" w:eastAsia="Times New Roman" w:hAnsi="Times New Roman" w:cs="Times New Roman"/>
          <w:lang w:val="en-US"/>
        </w:rPr>
        <w:t xml:space="preserve"> </w:t>
      </w:r>
      <w:r w:rsidR="00F82B17" w:rsidRPr="00F82B17">
        <w:rPr>
          <w:rFonts w:ascii="Times New Roman" w:eastAsia="Times New Roman" w:hAnsi="Times New Roman" w:cs="Times New Roman"/>
          <w:lang w:val="en-US"/>
        </w:rPr>
        <w:t xml:space="preserve">Agric Food Chem. </w:t>
      </w:r>
      <w:r w:rsidRPr="00B844C9">
        <w:rPr>
          <w:rFonts w:ascii="Times New Roman" w:eastAsia="Times New Roman" w:hAnsi="Times New Roman" w:cs="Times New Roman"/>
          <w:lang w:val="en-US"/>
        </w:rPr>
        <w:t xml:space="preserve">63(2):447-456. DOI: </w:t>
      </w:r>
      <w:hyperlink r:id="rId9" w:history="1">
        <w:r w:rsidRPr="0066241D">
          <w:rPr>
            <w:rStyle w:val="Hipervnculo"/>
            <w:rFonts w:ascii="Times New Roman" w:eastAsia="Times New Roman" w:hAnsi="Times New Roman" w:cs="Times New Roman"/>
            <w:lang w:val="en-US"/>
          </w:rPr>
          <w:t>https://doi.org/10.1021/jf504976f</w:t>
        </w:r>
      </w:hyperlink>
    </w:p>
    <w:p w14:paraId="47045F31" w14:textId="485F99A2" w:rsidR="00E65C8B" w:rsidRDefault="00E65C8B" w:rsidP="00E65C8B">
      <w:pPr>
        <w:spacing w:before="240" w:after="240" w:line="360" w:lineRule="auto"/>
        <w:ind w:hanging="284"/>
        <w:jc w:val="both"/>
        <w:rPr>
          <w:rFonts w:ascii="Times New Roman" w:eastAsia="Times New Roman" w:hAnsi="Times New Roman" w:cs="Times New Roman"/>
          <w:lang w:val="en-US"/>
        </w:rPr>
      </w:pPr>
      <w:bookmarkStart w:id="112" w:name="_Hlk139222474"/>
      <w:bookmarkEnd w:id="111"/>
      <w:r w:rsidRPr="00B844C9">
        <w:rPr>
          <w:rFonts w:ascii="Times New Roman" w:eastAsia="Times New Roman" w:hAnsi="Times New Roman" w:cs="Times New Roman"/>
          <w:lang w:val="en-US"/>
        </w:rPr>
        <w:t xml:space="preserve">Aoyagi Y, Yamazaki </w:t>
      </w:r>
      <w:r w:rsidR="002D7119" w:rsidRPr="00B844C9">
        <w:rPr>
          <w:rFonts w:ascii="Times New Roman" w:eastAsia="Times New Roman" w:hAnsi="Times New Roman" w:cs="Times New Roman"/>
          <w:lang w:val="en-US"/>
        </w:rPr>
        <w:t>A</w:t>
      </w:r>
      <w:r w:rsidR="002D7119">
        <w:rPr>
          <w:rFonts w:ascii="Times New Roman" w:eastAsia="Times New Roman" w:hAnsi="Times New Roman" w:cs="Times New Roman"/>
          <w:lang w:val="en-US"/>
        </w:rPr>
        <w:t>,</w:t>
      </w:r>
      <w:r w:rsidR="002D7119" w:rsidRPr="00B844C9">
        <w:rPr>
          <w:rFonts w:ascii="Times New Roman" w:eastAsia="Times New Roman" w:hAnsi="Times New Roman" w:cs="Times New Roman"/>
          <w:lang w:val="en-US"/>
        </w:rPr>
        <w:t xml:space="preserve"> </w:t>
      </w:r>
      <w:proofErr w:type="spellStart"/>
      <w:r w:rsidRPr="00B844C9">
        <w:rPr>
          <w:rFonts w:ascii="Times New Roman" w:eastAsia="Times New Roman" w:hAnsi="Times New Roman" w:cs="Times New Roman"/>
          <w:lang w:val="en-US"/>
        </w:rPr>
        <w:t>Nakatsugawa</w:t>
      </w:r>
      <w:proofErr w:type="spellEnd"/>
      <w:r w:rsidRPr="00B844C9">
        <w:rPr>
          <w:rFonts w:ascii="Times New Roman" w:eastAsia="Times New Roman" w:hAnsi="Times New Roman" w:cs="Times New Roman"/>
          <w:lang w:val="en-US"/>
        </w:rPr>
        <w:t xml:space="preserve"> </w:t>
      </w:r>
      <w:r w:rsidR="002D7119" w:rsidRPr="00B844C9">
        <w:rPr>
          <w:rFonts w:ascii="Times New Roman" w:eastAsia="Times New Roman" w:hAnsi="Times New Roman" w:cs="Times New Roman"/>
          <w:lang w:val="en-US"/>
        </w:rPr>
        <w:t>C</w:t>
      </w:r>
      <w:r w:rsidR="002D7119">
        <w:rPr>
          <w:rFonts w:ascii="Times New Roman" w:eastAsia="Times New Roman" w:hAnsi="Times New Roman" w:cs="Times New Roman"/>
          <w:lang w:val="en-US"/>
        </w:rPr>
        <w:t>,</w:t>
      </w:r>
      <w:r w:rsidR="002D7119" w:rsidRPr="00B844C9">
        <w:rPr>
          <w:rFonts w:ascii="Times New Roman" w:eastAsia="Times New Roman" w:hAnsi="Times New Roman" w:cs="Times New Roman"/>
          <w:lang w:val="en-US"/>
        </w:rPr>
        <w:t xml:space="preserve"> </w:t>
      </w:r>
      <w:r w:rsidRPr="00B844C9">
        <w:rPr>
          <w:rFonts w:ascii="Times New Roman" w:eastAsia="Times New Roman" w:hAnsi="Times New Roman" w:cs="Times New Roman"/>
          <w:lang w:val="en-US"/>
        </w:rPr>
        <w:t xml:space="preserve">Fukaya </w:t>
      </w:r>
      <w:r w:rsidR="002D7119" w:rsidRPr="00B844C9">
        <w:rPr>
          <w:rFonts w:ascii="Times New Roman" w:eastAsia="Times New Roman" w:hAnsi="Times New Roman" w:cs="Times New Roman"/>
          <w:lang w:val="en-US"/>
        </w:rPr>
        <w:t>H</w:t>
      </w:r>
      <w:r w:rsidR="002D7119">
        <w:rPr>
          <w:rFonts w:ascii="Times New Roman" w:eastAsia="Times New Roman" w:hAnsi="Times New Roman" w:cs="Times New Roman"/>
          <w:lang w:val="en-US"/>
        </w:rPr>
        <w:t>,</w:t>
      </w:r>
      <w:r w:rsidR="002D7119" w:rsidRPr="00B844C9">
        <w:rPr>
          <w:rFonts w:ascii="Times New Roman" w:eastAsia="Times New Roman" w:hAnsi="Times New Roman" w:cs="Times New Roman"/>
          <w:lang w:val="en-US"/>
        </w:rPr>
        <w:t xml:space="preserve"> </w:t>
      </w:r>
      <w:r w:rsidRPr="00B844C9">
        <w:rPr>
          <w:rFonts w:ascii="Times New Roman" w:eastAsia="Times New Roman" w:hAnsi="Times New Roman" w:cs="Times New Roman"/>
          <w:lang w:val="en-US"/>
        </w:rPr>
        <w:t xml:space="preserve">Takeya </w:t>
      </w:r>
      <w:r w:rsidR="002D7119" w:rsidRPr="00B844C9">
        <w:rPr>
          <w:rFonts w:ascii="Times New Roman" w:eastAsia="Times New Roman" w:hAnsi="Times New Roman" w:cs="Times New Roman"/>
          <w:lang w:val="en-US"/>
        </w:rPr>
        <w:t>K</w:t>
      </w:r>
      <w:r w:rsidR="002D7119">
        <w:rPr>
          <w:rFonts w:ascii="Times New Roman" w:eastAsia="Times New Roman" w:hAnsi="Times New Roman" w:cs="Times New Roman"/>
          <w:lang w:val="en-US"/>
        </w:rPr>
        <w:t>,</w:t>
      </w:r>
      <w:r w:rsidR="002D7119" w:rsidRPr="00B844C9">
        <w:rPr>
          <w:rFonts w:ascii="Times New Roman" w:eastAsia="Times New Roman" w:hAnsi="Times New Roman" w:cs="Times New Roman"/>
          <w:lang w:val="en-US"/>
        </w:rPr>
        <w:t xml:space="preserve"> </w:t>
      </w:r>
      <w:r w:rsidRPr="00B844C9">
        <w:rPr>
          <w:rFonts w:ascii="Times New Roman" w:eastAsia="Times New Roman" w:hAnsi="Times New Roman" w:cs="Times New Roman"/>
          <w:lang w:val="en-US"/>
        </w:rPr>
        <w:t xml:space="preserve">Kawauchi </w:t>
      </w:r>
      <w:r w:rsidR="002D7119" w:rsidRPr="00B844C9">
        <w:rPr>
          <w:rFonts w:ascii="Times New Roman" w:eastAsia="Times New Roman" w:hAnsi="Times New Roman" w:cs="Times New Roman"/>
          <w:lang w:val="en-US"/>
        </w:rPr>
        <w:t>S</w:t>
      </w:r>
      <w:r w:rsidR="002D7119">
        <w:rPr>
          <w:rFonts w:ascii="Times New Roman" w:eastAsia="Times New Roman" w:hAnsi="Times New Roman" w:cs="Times New Roman"/>
          <w:lang w:val="en-US"/>
        </w:rPr>
        <w:t xml:space="preserve">, </w:t>
      </w:r>
      <w:r w:rsidRPr="00B844C9">
        <w:rPr>
          <w:rFonts w:ascii="Times New Roman" w:eastAsia="Times New Roman" w:hAnsi="Times New Roman" w:cs="Times New Roman"/>
          <w:lang w:val="en-US"/>
        </w:rPr>
        <w:t xml:space="preserve">Izumi </w:t>
      </w:r>
      <w:r w:rsidR="002D7119" w:rsidRPr="00B844C9">
        <w:rPr>
          <w:rFonts w:ascii="Times New Roman" w:eastAsia="Times New Roman" w:hAnsi="Times New Roman" w:cs="Times New Roman"/>
          <w:lang w:val="en-US"/>
        </w:rPr>
        <w:t xml:space="preserve">H. </w:t>
      </w:r>
      <w:r w:rsidRPr="00B844C9">
        <w:rPr>
          <w:rFonts w:ascii="Times New Roman" w:eastAsia="Times New Roman" w:hAnsi="Times New Roman" w:cs="Times New Roman"/>
          <w:lang w:val="en-US"/>
        </w:rPr>
        <w:t xml:space="preserve">2008. </w:t>
      </w:r>
      <w:proofErr w:type="spellStart"/>
      <w:r w:rsidRPr="00B844C9">
        <w:rPr>
          <w:rFonts w:ascii="Times New Roman" w:eastAsia="Times New Roman" w:hAnsi="Times New Roman" w:cs="Times New Roman"/>
          <w:lang w:val="en-US"/>
        </w:rPr>
        <w:t>Salvileucalin</w:t>
      </w:r>
      <w:proofErr w:type="spellEnd"/>
      <w:r w:rsidRPr="00B844C9">
        <w:rPr>
          <w:rFonts w:ascii="Times New Roman" w:eastAsia="Times New Roman" w:hAnsi="Times New Roman" w:cs="Times New Roman"/>
          <w:lang w:val="en-US"/>
        </w:rPr>
        <w:t xml:space="preserve"> B, a novel diterpenoid with an unprecedented rearranged </w:t>
      </w:r>
      <w:proofErr w:type="spellStart"/>
      <w:r w:rsidRPr="00B844C9">
        <w:rPr>
          <w:rFonts w:ascii="Times New Roman" w:eastAsia="Times New Roman" w:hAnsi="Times New Roman" w:cs="Times New Roman"/>
          <w:lang w:val="en-US"/>
        </w:rPr>
        <w:t>neoclerodane</w:t>
      </w:r>
      <w:proofErr w:type="spellEnd"/>
      <w:r w:rsidRPr="00B844C9">
        <w:rPr>
          <w:rFonts w:ascii="Times New Roman" w:eastAsia="Times New Roman" w:hAnsi="Times New Roman" w:cs="Times New Roman"/>
          <w:lang w:val="en-US"/>
        </w:rPr>
        <w:t xml:space="preserve"> skeleton from </w:t>
      </w:r>
      <w:r w:rsidRPr="00375D0C">
        <w:rPr>
          <w:rFonts w:ascii="Times New Roman" w:eastAsia="Times New Roman" w:hAnsi="Times New Roman" w:cs="Times New Roman"/>
          <w:i/>
          <w:iCs/>
          <w:lang w:val="en-US"/>
        </w:rPr>
        <w:t xml:space="preserve">Salvia </w:t>
      </w:r>
      <w:proofErr w:type="spellStart"/>
      <w:r w:rsidRPr="00375D0C">
        <w:rPr>
          <w:rFonts w:ascii="Times New Roman" w:eastAsia="Times New Roman" w:hAnsi="Times New Roman" w:cs="Times New Roman"/>
          <w:i/>
          <w:iCs/>
          <w:lang w:val="en-US"/>
        </w:rPr>
        <w:t>leucantha</w:t>
      </w:r>
      <w:proofErr w:type="spellEnd"/>
      <w:r w:rsidRPr="00B844C9">
        <w:rPr>
          <w:rFonts w:ascii="Times New Roman" w:eastAsia="Times New Roman" w:hAnsi="Times New Roman" w:cs="Times New Roman"/>
          <w:lang w:val="en-US"/>
        </w:rPr>
        <w:t xml:space="preserve"> Cav. </w:t>
      </w:r>
      <w:r w:rsidR="002D7119" w:rsidRPr="002D7119">
        <w:rPr>
          <w:rFonts w:ascii="Times New Roman" w:eastAsia="Times New Roman" w:hAnsi="Times New Roman" w:cs="Times New Roman"/>
          <w:lang w:val="en-US"/>
        </w:rPr>
        <w:t>Org Lett.</w:t>
      </w:r>
      <w:r w:rsidR="002D7119" w:rsidRPr="002D7119">
        <w:rPr>
          <w:rFonts w:ascii="Times New Roman" w:eastAsia="Times New Roman" w:hAnsi="Times New Roman" w:cs="Times New Roman"/>
          <w:lang w:val="en-US"/>
        </w:rPr>
        <w:t xml:space="preserve"> </w:t>
      </w:r>
      <w:r w:rsidRPr="00B844C9">
        <w:rPr>
          <w:rFonts w:ascii="Times New Roman" w:eastAsia="Times New Roman" w:hAnsi="Times New Roman" w:cs="Times New Roman"/>
          <w:lang w:val="en-US"/>
        </w:rPr>
        <w:t xml:space="preserve">10(20):4429-4432. DOI: </w:t>
      </w:r>
      <w:hyperlink r:id="rId10" w:history="1">
        <w:r w:rsidRPr="0066241D">
          <w:rPr>
            <w:rStyle w:val="Hipervnculo"/>
            <w:rFonts w:ascii="Times New Roman" w:eastAsia="Times New Roman" w:hAnsi="Times New Roman" w:cs="Times New Roman"/>
            <w:lang w:val="en-US"/>
          </w:rPr>
          <w:t>https://doi.org/10.1021/ol801620u</w:t>
        </w:r>
      </w:hyperlink>
    </w:p>
    <w:p w14:paraId="0DC4C341" w14:textId="63855910" w:rsidR="00E65C8B" w:rsidRPr="00905080" w:rsidRDefault="00E65C8B" w:rsidP="00E65C8B">
      <w:pPr>
        <w:spacing w:before="240" w:after="240" w:line="360" w:lineRule="auto"/>
        <w:ind w:hanging="284"/>
        <w:jc w:val="both"/>
        <w:rPr>
          <w:rFonts w:ascii="Times New Roman" w:eastAsia="Times New Roman" w:hAnsi="Times New Roman" w:cs="Times New Roman"/>
          <w:color w:val="222222"/>
          <w:lang w:val="es-CO"/>
        </w:rPr>
      </w:pPr>
      <w:r w:rsidRPr="00273B1C">
        <w:rPr>
          <w:rFonts w:ascii="Times New Roman" w:eastAsia="Times New Roman" w:hAnsi="Times New Roman" w:cs="Times New Roman"/>
          <w:color w:val="222222"/>
          <w:lang w:val="en-US"/>
        </w:rPr>
        <w:t xml:space="preserve">Aoyagi Y, Fujiwara </w:t>
      </w:r>
      <w:r w:rsidR="002D7119" w:rsidRPr="00273B1C">
        <w:rPr>
          <w:rFonts w:ascii="Times New Roman" w:eastAsia="Times New Roman" w:hAnsi="Times New Roman" w:cs="Times New Roman"/>
          <w:color w:val="222222"/>
          <w:lang w:val="en-US"/>
        </w:rPr>
        <w:t>K</w:t>
      </w:r>
      <w:r w:rsidR="002D7119">
        <w:rPr>
          <w:rFonts w:ascii="Times New Roman" w:eastAsia="Times New Roman" w:hAnsi="Times New Roman" w:cs="Times New Roman"/>
          <w:color w:val="222222"/>
          <w:lang w:val="en-US"/>
        </w:rPr>
        <w:t>,</w:t>
      </w:r>
      <w:r w:rsidR="002D7119" w:rsidRPr="00273B1C">
        <w:rPr>
          <w:rFonts w:ascii="Times New Roman" w:eastAsia="Times New Roman" w:hAnsi="Times New Roman" w:cs="Times New Roman"/>
          <w:color w:val="222222"/>
          <w:lang w:val="en-US"/>
        </w:rPr>
        <w:t xml:space="preserve"> </w:t>
      </w:r>
      <w:r w:rsidRPr="00273B1C">
        <w:rPr>
          <w:rFonts w:ascii="Times New Roman" w:eastAsia="Times New Roman" w:hAnsi="Times New Roman" w:cs="Times New Roman"/>
          <w:color w:val="222222"/>
          <w:lang w:val="en-US"/>
        </w:rPr>
        <w:t xml:space="preserve">Yamazaki </w:t>
      </w:r>
      <w:r w:rsidR="002D7119" w:rsidRPr="00273B1C">
        <w:rPr>
          <w:rFonts w:ascii="Times New Roman" w:eastAsia="Times New Roman" w:hAnsi="Times New Roman" w:cs="Times New Roman"/>
          <w:color w:val="222222"/>
          <w:lang w:val="en-US"/>
        </w:rPr>
        <w:t>A</w:t>
      </w:r>
      <w:r w:rsidR="002D7119">
        <w:rPr>
          <w:rFonts w:ascii="Times New Roman" w:eastAsia="Times New Roman" w:hAnsi="Times New Roman" w:cs="Times New Roman"/>
          <w:color w:val="222222"/>
          <w:lang w:val="en-US"/>
        </w:rPr>
        <w:t>,</w:t>
      </w:r>
      <w:r w:rsidR="002D7119" w:rsidRPr="00273B1C">
        <w:rPr>
          <w:rFonts w:ascii="Times New Roman" w:eastAsia="Times New Roman" w:hAnsi="Times New Roman" w:cs="Times New Roman"/>
          <w:color w:val="222222"/>
          <w:lang w:val="en-US"/>
        </w:rPr>
        <w:t xml:space="preserve"> </w:t>
      </w:r>
      <w:r w:rsidRPr="00273B1C">
        <w:rPr>
          <w:rFonts w:ascii="Times New Roman" w:eastAsia="Times New Roman" w:hAnsi="Times New Roman" w:cs="Times New Roman"/>
          <w:color w:val="222222"/>
          <w:lang w:val="en-US"/>
        </w:rPr>
        <w:t xml:space="preserve">Sugawara </w:t>
      </w:r>
      <w:r w:rsidR="002D7119" w:rsidRPr="00273B1C">
        <w:rPr>
          <w:rFonts w:ascii="Times New Roman" w:eastAsia="Times New Roman" w:hAnsi="Times New Roman" w:cs="Times New Roman"/>
          <w:color w:val="222222"/>
          <w:lang w:val="en-US"/>
        </w:rPr>
        <w:t>N</w:t>
      </w:r>
      <w:r w:rsidR="002D7119">
        <w:rPr>
          <w:rFonts w:ascii="Times New Roman" w:eastAsia="Times New Roman" w:hAnsi="Times New Roman" w:cs="Times New Roman"/>
          <w:color w:val="222222"/>
          <w:lang w:val="en-US"/>
        </w:rPr>
        <w:t>,</w:t>
      </w:r>
      <w:r w:rsidR="002D7119" w:rsidRPr="00273B1C">
        <w:rPr>
          <w:rFonts w:ascii="Times New Roman" w:eastAsia="Times New Roman" w:hAnsi="Times New Roman" w:cs="Times New Roman"/>
          <w:color w:val="222222"/>
          <w:lang w:val="en-US"/>
        </w:rPr>
        <w:t xml:space="preserve"> </w:t>
      </w:r>
      <w:r w:rsidRPr="00273B1C">
        <w:rPr>
          <w:rFonts w:ascii="Times New Roman" w:eastAsia="Times New Roman" w:hAnsi="Times New Roman" w:cs="Times New Roman"/>
          <w:color w:val="222222"/>
          <w:lang w:val="en-US"/>
        </w:rPr>
        <w:t xml:space="preserve">Yano </w:t>
      </w:r>
      <w:r w:rsidR="002D7119" w:rsidRPr="00273B1C">
        <w:rPr>
          <w:rFonts w:ascii="Times New Roman" w:eastAsia="Times New Roman" w:hAnsi="Times New Roman" w:cs="Times New Roman"/>
          <w:color w:val="222222"/>
          <w:lang w:val="en-US"/>
        </w:rPr>
        <w:t>R</w:t>
      </w:r>
      <w:r w:rsidR="002D7119">
        <w:rPr>
          <w:rFonts w:ascii="Times New Roman" w:eastAsia="Times New Roman" w:hAnsi="Times New Roman" w:cs="Times New Roman"/>
          <w:color w:val="222222"/>
          <w:lang w:val="en-US"/>
        </w:rPr>
        <w:t>,</w:t>
      </w:r>
      <w:r w:rsidR="002D7119" w:rsidRPr="00273B1C">
        <w:rPr>
          <w:rFonts w:ascii="Times New Roman" w:eastAsia="Times New Roman" w:hAnsi="Times New Roman" w:cs="Times New Roman"/>
          <w:color w:val="222222"/>
          <w:lang w:val="en-US"/>
        </w:rPr>
        <w:t xml:space="preserve"> </w:t>
      </w:r>
      <w:r w:rsidRPr="00273B1C">
        <w:rPr>
          <w:rFonts w:ascii="Times New Roman" w:eastAsia="Times New Roman" w:hAnsi="Times New Roman" w:cs="Times New Roman"/>
          <w:color w:val="222222"/>
          <w:lang w:val="en-US"/>
        </w:rPr>
        <w:t xml:space="preserve">Fukaya </w:t>
      </w:r>
      <w:r w:rsidR="002D7119" w:rsidRPr="00273B1C">
        <w:rPr>
          <w:rFonts w:ascii="Times New Roman" w:eastAsia="Times New Roman" w:hAnsi="Times New Roman" w:cs="Times New Roman"/>
          <w:color w:val="222222"/>
          <w:lang w:val="en-US"/>
        </w:rPr>
        <w:t>H</w:t>
      </w:r>
      <w:r w:rsidR="002D7119">
        <w:rPr>
          <w:rFonts w:ascii="Times New Roman" w:eastAsia="Times New Roman" w:hAnsi="Times New Roman" w:cs="Times New Roman"/>
          <w:color w:val="222222"/>
          <w:lang w:val="en-US"/>
        </w:rPr>
        <w:t>,</w:t>
      </w:r>
      <w:r w:rsidR="002D7119">
        <w:rPr>
          <w:rFonts w:ascii="Times New Roman" w:eastAsia="Times New Roman" w:hAnsi="Times New Roman" w:cs="Times New Roman"/>
          <w:color w:val="222222"/>
          <w:lang w:val="en-US"/>
        </w:rPr>
        <w:t xml:space="preserve"> </w:t>
      </w:r>
      <w:r w:rsidRPr="00273B1C">
        <w:rPr>
          <w:rFonts w:ascii="Times New Roman" w:eastAsia="Times New Roman" w:hAnsi="Times New Roman" w:cs="Times New Roman"/>
          <w:color w:val="222222"/>
          <w:lang w:val="en-US"/>
        </w:rPr>
        <w:t xml:space="preserve">Hitotsuyanagi </w:t>
      </w:r>
      <w:r w:rsidR="002D7119" w:rsidRPr="00273B1C">
        <w:rPr>
          <w:rFonts w:ascii="Times New Roman" w:eastAsia="Times New Roman" w:hAnsi="Times New Roman" w:cs="Times New Roman"/>
          <w:color w:val="222222"/>
          <w:lang w:val="en-US"/>
        </w:rPr>
        <w:t>Y</w:t>
      </w:r>
      <w:r w:rsidR="002D7119">
        <w:rPr>
          <w:rFonts w:ascii="Times New Roman" w:eastAsia="Times New Roman" w:hAnsi="Times New Roman" w:cs="Times New Roman"/>
          <w:color w:val="222222"/>
          <w:lang w:val="en-US"/>
        </w:rPr>
        <w:t>,</w:t>
      </w:r>
      <w:r w:rsidR="002D7119">
        <w:rPr>
          <w:rFonts w:ascii="Times New Roman" w:eastAsia="Times New Roman" w:hAnsi="Times New Roman" w:cs="Times New Roman"/>
          <w:color w:val="222222"/>
          <w:lang w:val="en-US"/>
        </w:rPr>
        <w:t xml:space="preserve"> </w:t>
      </w:r>
      <w:r w:rsidRPr="00273B1C">
        <w:rPr>
          <w:rFonts w:ascii="Times New Roman" w:eastAsia="Times New Roman" w:hAnsi="Times New Roman" w:cs="Times New Roman"/>
          <w:color w:val="222222"/>
          <w:lang w:val="en-US"/>
        </w:rPr>
        <w:t xml:space="preserve">Takeya </w:t>
      </w:r>
      <w:r w:rsidR="002D7119" w:rsidRPr="00273B1C">
        <w:rPr>
          <w:rFonts w:ascii="Times New Roman" w:eastAsia="Times New Roman" w:hAnsi="Times New Roman" w:cs="Times New Roman"/>
          <w:color w:val="222222"/>
          <w:lang w:val="en-US"/>
        </w:rPr>
        <w:t>K</w:t>
      </w:r>
      <w:r w:rsidR="002D7119">
        <w:rPr>
          <w:rFonts w:ascii="Times New Roman" w:eastAsia="Times New Roman" w:hAnsi="Times New Roman" w:cs="Times New Roman"/>
          <w:color w:val="222222"/>
          <w:lang w:val="en-US"/>
        </w:rPr>
        <w:t xml:space="preserve">, </w:t>
      </w:r>
      <w:r w:rsidRPr="00273B1C">
        <w:rPr>
          <w:rFonts w:ascii="Times New Roman" w:eastAsia="Times New Roman" w:hAnsi="Times New Roman" w:cs="Times New Roman"/>
          <w:lang w:val="en-US"/>
        </w:rPr>
        <w:t>Is</w:t>
      </w:r>
      <w:r w:rsidRPr="00273B1C">
        <w:rPr>
          <w:rFonts w:ascii="Times New Roman" w:eastAsia="Times New Roman" w:hAnsi="Times New Roman" w:cs="Times New Roman"/>
          <w:color w:val="222222"/>
          <w:lang w:val="en-US"/>
        </w:rPr>
        <w:t xml:space="preserve">hiyama </w:t>
      </w:r>
      <w:r w:rsidR="002D7119" w:rsidRPr="00273B1C">
        <w:rPr>
          <w:rFonts w:ascii="Times New Roman" w:eastAsia="Times New Roman" w:hAnsi="Times New Roman" w:cs="Times New Roman"/>
          <w:color w:val="222222"/>
          <w:lang w:val="en-US"/>
        </w:rPr>
        <w:t>A</w:t>
      </w:r>
      <w:r w:rsidR="002D7119">
        <w:rPr>
          <w:rFonts w:ascii="Times New Roman" w:eastAsia="Times New Roman" w:hAnsi="Times New Roman" w:cs="Times New Roman"/>
          <w:color w:val="222222"/>
          <w:lang w:val="en-US"/>
        </w:rPr>
        <w:t>,</w:t>
      </w:r>
      <w:r w:rsidR="002D7119" w:rsidRPr="00273B1C">
        <w:rPr>
          <w:rFonts w:ascii="Times New Roman" w:eastAsia="Times New Roman" w:hAnsi="Times New Roman" w:cs="Times New Roman"/>
          <w:color w:val="222222"/>
          <w:lang w:val="en-US"/>
        </w:rPr>
        <w:t xml:space="preserve"> </w:t>
      </w:r>
      <w:proofErr w:type="spellStart"/>
      <w:r w:rsidRPr="00273B1C">
        <w:rPr>
          <w:rFonts w:ascii="Times New Roman" w:eastAsia="Times New Roman" w:hAnsi="Times New Roman" w:cs="Times New Roman"/>
          <w:color w:val="222222"/>
          <w:lang w:val="en-US"/>
        </w:rPr>
        <w:t>Iwatsuki</w:t>
      </w:r>
      <w:proofErr w:type="spellEnd"/>
      <w:r w:rsidRPr="00273B1C">
        <w:rPr>
          <w:rFonts w:ascii="Times New Roman" w:eastAsia="Times New Roman" w:hAnsi="Times New Roman" w:cs="Times New Roman"/>
          <w:color w:val="222222"/>
          <w:lang w:val="en-US"/>
        </w:rPr>
        <w:t xml:space="preserve"> </w:t>
      </w:r>
      <w:r w:rsidR="002D7119" w:rsidRPr="00273B1C">
        <w:rPr>
          <w:rFonts w:ascii="Times New Roman" w:eastAsia="Times New Roman" w:hAnsi="Times New Roman" w:cs="Times New Roman"/>
          <w:color w:val="222222"/>
          <w:lang w:val="en-US"/>
        </w:rPr>
        <w:t>M</w:t>
      </w:r>
      <w:r w:rsidR="002D7119">
        <w:rPr>
          <w:rFonts w:ascii="Times New Roman" w:eastAsia="Times New Roman" w:hAnsi="Times New Roman" w:cs="Times New Roman"/>
          <w:color w:val="222222"/>
          <w:lang w:val="en-US"/>
        </w:rPr>
        <w:t>,</w:t>
      </w:r>
      <w:r w:rsidR="002D7119" w:rsidRPr="00273B1C">
        <w:rPr>
          <w:rFonts w:ascii="Times New Roman" w:eastAsia="Times New Roman" w:hAnsi="Times New Roman" w:cs="Times New Roman"/>
          <w:lang w:val="en-US"/>
        </w:rPr>
        <w:t xml:space="preserve"> </w:t>
      </w:r>
      <w:proofErr w:type="spellStart"/>
      <w:r w:rsidRPr="00273B1C">
        <w:rPr>
          <w:rFonts w:ascii="Times New Roman" w:eastAsia="Times New Roman" w:hAnsi="Times New Roman" w:cs="Times New Roman"/>
          <w:color w:val="222222"/>
          <w:lang w:val="en-US"/>
        </w:rPr>
        <w:t>Otoguro</w:t>
      </w:r>
      <w:proofErr w:type="spellEnd"/>
      <w:r w:rsidRPr="00273B1C">
        <w:rPr>
          <w:rFonts w:ascii="Times New Roman" w:eastAsia="Times New Roman" w:hAnsi="Times New Roman" w:cs="Times New Roman"/>
          <w:color w:val="222222"/>
          <w:lang w:val="en-US"/>
        </w:rPr>
        <w:t xml:space="preserve"> </w:t>
      </w:r>
      <w:r w:rsidR="002D7119" w:rsidRPr="00273B1C">
        <w:rPr>
          <w:rFonts w:ascii="Times New Roman" w:eastAsia="Times New Roman" w:hAnsi="Times New Roman" w:cs="Times New Roman"/>
          <w:color w:val="222222"/>
          <w:lang w:val="en-US"/>
        </w:rPr>
        <w:t>K</w:t>
      </w:r>
      <w:r w:rsidR="002D7119">
        <w:rPr>
          <w:rFonts w:ascii="Times New Roman" w:eastAsia="Times New Roman" w:hAnsi="Times New Roman" w:cs="Times New Roman"/>
          <w:color w:val="222222"/>
          <w:lang w:val="en-US"/>
        </w:rPr>
        <w:t>,</w:t>
      </w:r>
      <w:r w:rsidR="002D7119" w:rsidRPr="00273B1C">
        <w:rPr>
          <w:rFonts w:ascii="Times New Roman" w:eastAsia="Times New Roman" w:hAnsi="Times New Roman" w:cs="Times New Roman"/>
          <w:color w:val="222222"/>
          <w:lang w:val="en-US"/>
        </w:rPr>
        <w:t xml:space="preserve"> </w:t>
      </w:r>
      <w:r w:rsidRPr="00273B1C">
        <w:rPr>
          <w:rFonts w:ascii="Times New Roman" w:eastAsia="Times New Roman" w:hAnsi="Times New Roman" w:cs="Times New Roman"/>
          <w:color w:val="222222"/>
          <w:lang w:val="en-US"/>
        </w:rPr>
        <w:t xml:space="preserve">Yamada </w:t>
      </w:r>
      <w:r w:rsidR="002D7119" w:rsidRPr="00273B1C">
        <w:rPr>
          <w:rFonts w:ascii="Times New Roman" w:eastAsia="Times New Roman" w:hAnsi="Times New Roman" w:cs="Times New Roman"/>
          <w:color w:val="222222"/>
          <w:lang w:val="en-US"/>
        </w:rPr>
        <w:t>H</w:t>
      </w:r>
      <w:r w:rsidR="002D7119">
        <w:rPr>
          <w:rFonts w:ascii="Times New Roman" w:eastAsia="Times New Roman" w:hAnsi="Times New Roman" w:cs="Times New Roman"/>
          <w:color w:val="222222"/>
          <w:lang w:val="en-US"/>
        </w:rPr>
        <w:t>,</w:t>
      </w:r>
      <w:r w:rsidR="002D7119" w:rsidRPr="00273B1C">
        <w:rPr>
          <w:rFonts w:ascii="Times New Roman" w:eastAsia="Times New Roman" w:hAnsi="Times New Roman" w:cs="Times New Roman"/>
          <w:color w:val="222222"/>
          <w:lang w:val="en-US"/>
        </w:rPr>
        <w:t xml:space="preserve"> </w:t>
      </w:r>
      <w:proofErr w:type="spellStart"/>
      <w:r w:rsidRPr="00273B1C">
        <w:rPr>
          <w:rFonts w:ascii="Times New Roman" w:eastAsia="Times New Roman" w:hAnsi="Times New Roman" w:cs="Times New Roman"/>
          <w:color w:val="222222"/>
          <w:lang w:val="en-US"/>
        </w:rPr>
        <w:t>Ōmura</w:t>
      </w:r>
      <w:proofErr w:type="spellEnd"/>
      <w:r w:rsidR="002D7119" w:rsidRPr="002D7119">
        <w:rPr>
          <w:rFonts w:ascii="Times New Roman" w:eastAsia="Times New Roman" w:hAnsi="Times New Roman" w:cs="Times New Roman"/>
          <w:color w:val="222222"/>
          <w:lang w:val="en-US"/>
        </w:rPr>
        <w:t xml:space="preserve"> </w:t>
      </w:r>
      <w:r w:rsidR="002D7119" w:rsidRPr="00273B1C">
        <w:rPr>
          <w:rFonts w:ascii="Times New Roman" w:eastAsia="Times New Roman" w:hAnsi="Times New Roman" w:cs="Times New Roman"/>
          <w:color w:val="222222"/>
          <w:lang w:val="en-US"/>
        </w:rPr>
        <w:t>S</w:t>
      </w:r>
      <w:r>
        <w:rPr>
          <w:rFonts w:ascii="Times New Roman" w:eastAsia="Times New Roman" w:hAnsi="Times New Roman" w:cs="Times New Roman"/>
          <w:color w:val="222222"/>
          <w:lang w:val="en-US"/>
        </w:rPr>
        <w:t xml:space="preserve">. </w:t>
      </w:r>
      <w:r w:rsidRPr="00273B1C">
        <w:rPr>
          <w:rFonts w:ascii="Times New Roman" w:eastAsia="Times New Roman" w:hAnsi="Times New Roman" w:cs="Times New Roman"/>
          <w:color w:val="222222"/>
          <w:lang w:val="en-US"/>
        </w:rPr>
        <w:t xml:space="preserve">2014. </w:t>
      </w:r>
      <w:proofErr w:type="spellStart"/>
      <w:r w:rsidRPr="00273B1C">
        <w:rPr>
          <w:rFonts w:ascii="Times New Roman" w:eastAsia="Times New Roman" w:hAnsi="Times New Roman" w:cs="Times New Roman"/>
          <w:color w:val="222222"/>
          <w:lang w:val="en-US"/>
        </w:rPr>
        <w:t>Semisynthesis</w:t>
      </w:r>
      <w:proofErr w:type="spellEnd"/>
      <w:r w:rsidRPr="00273B1C">
        <w:rPr>
          <w:rFonts w:ascii="Times New Roman" w:eastAsia="Times New Roman" w:hAnsi="Times New Roman" w:cs="Times New Roman"/>
          <w:color w:val="222222"/>
          <w:lang w:val="en-US"/>
        </w:rPr>
        <w:t xml:space="preserve"> of </w:t>
      </w:r>
      <w:proofErr w:type="spellStart"/>
      <w:r w:rsidRPr="00273B1C">
        <w:rPr>
          <w:rFonts w:ascii="Times New Roman" w:eastAsia="Times New Roman" w:hAnsi="Times New Roman" w:cs="Times New Roman"/>
          <w:color w:val="222222"/>
          <w:lang w:val="en-US"/>
        </w:rPr>
        <w:t>salviandulin</w:t>
      </w:r>
      <w:proofErr w:type="spellEnd"/>
      <w:r w:rsidRPr="00273B1C">
        <w:rPr>
          <w:rFonts w:ascii="Times New Roman" w:eastAsia="Times New Roman" w:hAnsi="Times New Roman" w:cs="Times New Roman"/>
          <w:color w:val="222222"/>
          <w:lang w:val="en-US"/>
        </w:rPr>
        <w:t xml:space="preserve"> E analogues and their </w:t>
      </w:r>
      <w:proofErr w:type="spellStart"/>
      <w:r w:rsidRPr="00273B1C">
        <w:rPr>
          <w:rFonts w:ascii="Times New Roman" w:eastAsia="Times New Roman" w:hAnsi="Times New Roman" w:cs="Times New Roman"/>
          <w:color w:val="222222"/>
          <w:lang w:val="en-US"/>
        </w:rPr>
        <w:t>antitrypanosomal</w:t>
      </w:r>
      <w:proofErr w:type="spellEnd"/>
      <w:r w:rsidRPr="00273B1C">
        <w:rPr>
          <w:rFonts w:ascii="Times New Roman" w:eastAsia="Times New Roman" w:hAnsi="Times New Roman" w:cs="Times New Roman"/>
          <w:color w:val="222222"/>
          <w:lang w:val="en-US"/>
        </w:rPr>
        <w:t xml:space="preserve"> activity. </w:t>
      </w:r>
      <w:r w:rsidR="002D7119" w:rsidRPr="002D7119">
        <w:rPr>
          <w:rFonts w:ascii="Times New Roman" w:eastAsia="Times New Roman" w:hAnsi="Times New Roman" w:cs="Times New Roman"/>
          <w:iCs/>
          <w:color w:val="222222"/>
          <w:lang w:val="en-US"/>
        </w:rPr>
        <w:t>Bioorganic Med Chem Lett.</w:t>
      </w:r>
      <w:r w:rsidR="002D7119" w:rsidRPr="002D7119">
        <w:rPr>
          <w:rFonts w:ascii="Times New Roman" w:eastAsia="Times New Roman" w:hAnsi="Times New Roman" w:cs="Times New Roman"/>
          <w:i/>
          <w:color w:val="222222"/>
          <w:lang w:val="en-US"/>
        </w:rPr>
        <w:t xml:space="preserve"> </w:t>
      </w:r>
      <w:r w:rsidRPr="00B14726">
        <w:rPr>
          <w:rFonts w:ascii="Times New Roman" w:eastAsia="Times New Roman" w:hAnsi="Times New Roman" w:cs="Times New Roman"/>
          <w:iCs/>
          <w:color w:val="222222"/>
          <w:lang w:val="en-US"/>
        </w:rPr>
        <w:t>24</w:t>
      </w:r>
      <w:r w:rsidRPr="00273B1C">
        <w:rPr>
          <w:rFonts w:ascii="Times New Roman" w:eastAsia="Times New Roman" w:hAnsi="Times New Roman" w:cs="Times New Roman"/>
          <w:color w:val="222222"/>
          <w:lang w:val="en-US"/>
        </w:rPr>
        <w:t>(2)</w:t>
      </w:r>
      <w:r>
        <w:rPr>
          <w:rFonts w:ascii="Times New Roman" w:eastAsia="Times New Roman" w:hAnsi="Times New Roman" w:cs="Times New Roman"/>
          <w:color w:val="222222"/>
          <w:lang w:val="en-US"/>
        </w:rPr>
        <w:t>:</w:t>
      </w:r>
      <w:r w:rsidRPr="00273B1C">
        <w:rPr>
          <w:rFonts w:ascii="Times New Roman" w:eastAsia="Times New Roman" w:hAnsi="Times New Roman" w:cs="Times New Roman"/>
          <w:color w:val="222222"/>
          <w:lang w:val="en-US"/>
        </w:rPr>
        <w:t>442-446.</w:t>
      </w:r>
      <w:r>
        <w:rPr>
          <w:rFonts w:ascii="Times New Roman" w:eastAsia="Times New Roman" w:hAnsi="Times New Roman" w:cs="Times New Roman"/>
          <w:color w:val="222222"/>
          <w:lang w:val="en-US"/>
        </w:rPr>
        <w:t xml:space="preserve"> </w:t>
      </w:r>
      <w:r w:rsidRPr="00905080">
        <w:rPr>
          <w:rFonts w:ascii="Times New Roman" w:eastAsia="Times New Roman" w:hAnsi="Times New Roman" w:cs="Times New Roman"/>
          <w:color w:val="222222"/>
          <w:lang w:val="es-CO"/>
        </w:rPr>
        <w:t>DOI:</w:t>
      </w:r>
      <w:r w:rsidRPr="00905080">
        <w:rPr>
          <w:lang w:val="es-CO"/>
        </w:rPr>
        <w:t xml:space="preserve"> </w:t>
      </w:r>
      <w:hyperlink r:id="rId11" w:history="1">
        <w:r w:rsidRPr="00905080">
          <w:rPr>
            <w:rStyle w:val="Hipervnculo"/>
            <w:rFonts w:ascii="Times New Roman" w:eastAsia="Times New Roman" w:hAnsi="Times New Roman" w:cs="Times New Roman"/>
            <w:lang w:val="es-CO"/>
          </w:rPr>
          <w:t>https://doi.org/10.1016/j.bmcl.2013.12.052</w:t>
        </w:r>
      </w:hyperlink>
    </w:p>
    <w:bookmarkEnd w:id="112"/>
    <w:p w14:paraId="50835008" w14:textId="4533033B" w:rsidR="00E65C8B" w:rsidRPr="007D5869" w:rsidRDefault="00E65C8B" w:rsidP="00E65C8B">
      <w:pPr>
        <w:spacing w:before="240" w:after="240" w:line="360" w:lineRule="auto"/>
        <w:ind w:hanging="284"/>
        <w:jc w:val="both"/>
        <w:rPr>
          <w:rFonts w:ascii="Times New Roman" w:eastAsia="Times New Roman" w:hAnsi="Times New Roman" w:cs="Times New Roman"/>
          <w:lang w:val="en-US"/>
        </w:rPr>
      </w:pPr>
      <w:r w:rsidRPr="00045609">
        <w:rPr>
          <w:rFonts w:ascii="Times New Roman" w:eastAsia="Times New Roman" w:hAnsi="Times New Roman" w:cs="Times New Roman"/>
          <w:lang w:val="es-CO"/>
        </w:rPr>
        <w:t xml:space="preserve">Argumedo DR, Parra-Delgado </w:t>
      </w:r>
      <w:r w:rsidR="007D5869" w:rsidRPr="00045609">
        <w:rPr>
          <w:rFonts w:ascii="Times New Roman" w:eastAsia="Times New Roman" w:hAnsi="Times New Roman" w:cs="Times New Roman"/>
          <w:lang w:val="es-CO"/>
        </w:rPr>
        <w:t>H</w:t>
      </w:r>
      <w:r w:rsidR="007D5869">
        <w:rPr>
          <w:rFonts w:ascii="Times New Roman" w:eastAsia="Times New Roman" w:hAnsi="Times New Roman" w:cs="Times New Roman"/>
          <w:lang w:val="es-CO"/>
        </w:rPr>
        <w:t xml:space="preserve">, </w:t>
      </w:r>
      <w:r w:rsidRPr="00045609">
        <w:rPr>
          <w:rFonts w:ascii="Times New Roman" w:eastAsia="Times New Roman" w:hAnsi="Times New Roman" w:cs="Times New Roman"/>
          <w:lang w:val="es-CO"/>
        </w:rPr>
        <w:t>Ramírez</w:t>
      </w:r>
      <w:r w:rsidR="007D5869">
        <w:rPr>
          <w:rFonts w:ascii="Times New Roman" w:eastAsia="Times New Roman" w:hAnsi="Times New Roman" w:cs="Times New Roman"/>
          <w:lang w:val="es-CO"/>
        </w:rPr>
        <w:t xml:space="preserve"> </w:t>
      </w:r>
      <w:r w:rsidR="007D5869" w:rsidRPr="00045609">
        <w:rPr>
          <w:rFonts w:ascii="Times New Roman" w:eastAsia="Times New Roman" w:hAnsi="Times New Roman" w:cs="Times New Roman"/>
          <w:lang w:val="es-CO"/>
        </w:rPr>
        <w:t>AM</w:t>
      </w:r>
      <w:r w:rsidR="007D5869">
        <w:rPr>
          <w:rFonts w:ascii="Times New Roman" w:eastAsia="Times New Roman" w:hAnsi="Times New Roman" w:cs="Times New Roman"/>
          <w:lang w:val="es-CO"/>
        </w:rPr>
        <w:t>,</w:t>
      </w:r>
      <w:r w:rsidR="007D5869" w:rsidRPr="00045609">
        <w:rPr>
          <w:rFonts w:ascii="Times New Roman" w:eastAsia="Times New Roman" w:hAnsi="Times New Roman" w:cs="Times New Roman"/>
          <w:lang w:val="es-CO"/>
        </w:rPr>
        <w:t xml:space="preserve"> </w:t>
      </w:r>
      <w:r w:rsidRPr="00045609">
        <w:rPr>
          <w:rFonts w:ascii="Times New Roman" w:eastAsia="Times New Roman" w:hAnsi="Times New Roman" w:cs="Times New Roman"/>
          <w:lang w:val="es-CO"/>
        </w:rPr>
        <w:t xml:space="preserve">Nieto </w:t>
      </w:r>
      <w:r w:rsidR="007D5869" w:rsidRPr="00045609">
        <w:rPr>
          <w:rFonts w:ascii="Times New Roman" w:eastAsia="Times New Roman" w:hAnsi="Times New Roman" w:cs="Times New Roman"/>
          <w:lang w:val="es-CO"/>
        </w:rPr>
        <w:t>CA</w:t>
      </w:r>
      <w:r w:rsidR="007D5869">
        <w:rPr>
          <w:rFonts w:ascii="Times New Roman" w:eastAsia="Times New Roman" w:hAnsi="Times New Roman" w:cs="Times New Roman"/>
          <w:lang w:val="es-CO"/>
        </w:rPr>
        <w:t>,</w:t>
      </w:r>
      <w:r w:rsidR="007D5869" w:rsidRPr="00045609">
        <w:rPr>
          <w:rFonts w:ascii="Times New Roman" w:eastAsia="Times New Roman" w:hAnsi="Times New Roman" w:cs="Times New Roman"/>
          <w:lang w:val="es-CO"/>
        </w:rPr>
        <w:t xml:space="preserve"> </w:t>
      </w:r>
      <w:r w:rsidRPr="00045609">
        <w:rPr>
          <w:rFonts w:ascii="Times New Roman" w:eastAsia="Times New Roman" w:hAnsi="Times New Roman" w:cs="Times New Roman"/>
          <w:lang w:val="es-CO"/>
        </w:rPr>
        <w:t>Martínez-Vázquez</w:t>
      </w:r>
      <w:r w:rsidR="007D5869">
        <w:rPr>
          <w:rFonts w:ascii="Times New Roman" w:eastAsia="Times New Roman" w:hAnsi="Times New Roman" w:cs="Times New Roman"/>
          <w:lang w:val="es-CO"/>
        </w:rPr>
        <w:t>,</w:t>
      </w:r>
      <w:r w:rsidRPr="00045609">
        <w:rPr>
          <w:rFonts w:ascii="Times New Roman" w:eastAsia="Times New Roman" w:hAnsi="Times New Roman" w:cs="Times New Roman"/>
          <w:lang w:val="es-CO"/>
        </w:rPr>
        <w:t xml:space="preserve"> </w:t>
      </w:r>
      <w:r w:rsidR="007D5869" w:rsidRPr="00045609">
        <w:rPr>
          <w:rFonts w:ascii="Times New Roman" w:eastAsia="Times New Roman" w:hAnsi="Times New Roman" w:cs="Times New Roman"/>
          <w:lang w:val="es-CO"/>
        </w:rPr>
        <w:t xml:space="preserve">M. </w:t>
      </w:r>
      <w:r w:rsidRPr="007D5869">
        <w:rPr>
          <w:rFonts w:ascii="Times New Roman" w:eastAsia="Times New Roman" w:hAnsi="Times New Roman" w:cs="Times New Roman"/>
          <w:lang w:val="es-CO"/>
        </w:rPr>
        <w:t xml:space="preserve">2003. </w:t>
      </w:r>
      <w:r w:rsidRPr="00273B1C">
        <w:rPr>
          <w:rFonts w:ascii="Times New Roman" w:eastAsia="Times New Roman" w:hAnsi="Times New Roman" w:cs="Times New Roman"/>
          <w:lang w:val="en-US"/>
        </w:rPr>
        <w:t xml:space="preserve">Isolation and chemical transformations of some anti-inflammatory triterpenes from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mexicana</w:t>
      </w:r>
      <w:proofErr w:type="spellEnd"/>
      <w:r w:rsidRPr="00273B1C">
        <w:rPr>
          <w:rFonts w:ascii="Times New Roman" w:eastAsia="Times New Roman" w:hAnsi="Times New Roman" w:cs="Times New Roman"/>
          <w:lang w:val="en-US"/>
        </w:rPr>
        <w:t xml:space="preserve"> L. var. </w:t>
      </w:r>
      <w:r w:rsidRPr="00273B1C">
        <w:rPr>
          <w:rFonts w:ascii="Times New Roman" w:eastAsia="Times New Roman" w:hAnsi="Times New Roman" w:cs="Times New Roman"/>
          <w:i/>
          <w:lang w:val="en-US"/>
        </w:rPr>
        <w:t>minor</w:t>
      </w:r>
      <w:r w:rsidRPr="00273B1C">
        <w:rPr>
          <w:rFonts w:ascii="Times New Roman" w:eastAsia="Times New Roman" w:hAnsi="Times New Roman" w:cs="Times New Roman"/>
          <w:lang w:val="en-US"/>
        </w:rPr>
        <w:t xml:space="preserve"> Benth. </w:t>
      </w:r>
      <w:r w:rsidR="007D5869" w:rsidRPr="007D5869">
        <w:rPr>
          <w:rFonts w:ascii="Times New Roman" w:eastAsia="Times New Roman" w:hAnsi="Times New Roman" w:cs="Times New Roman"/>
          <w:iCs/>
          <w:lang w:val="en-US"/>
        </w:rPr>
        <w:t xml:space="preserve">Rev Soc </w:t>
      </w:r>
      <w:proofErr w:type="spellStart"/>
      <w:r w:rsidR="007D5869" w:rsidRPr="007D5869">
        <w:rPr>
          <w:rFonts w:ascii="Times New Roman" w:eastAsia="Times New Roman" w:hAnsi="Times New Roman" w:cs="Times New Roman"/>
          <w:iCs/>
          <w:lang w:val="en-US"/>
        </w:rPr>
        <w:t>Quím</w:t>
      </w:r>
      <w:proofErr w:type="spellEnd"/>
      <w:r w:rsidR="007D5869" w:rsidRPr="007D5869">
        <w:rPr>
          <w:rFonts w:ascii="Times New Roman" w:eastAsia="Times New Roman" w:hAnsi="Times New Roman" w:cs="Times New Roman"/>
          <w:iCs/>
          <w:lang w:val="en-US"/>
        </w:rPr>
        <w:t xml:space="preserve"> Mex.</w:t>
      </w:r>
      <w:r w:rsidR="007D5869" w:rsidRPr="007D5869">
        <w:rPr>
          <w:rFonts w:ascii="Times New Roman" w:eastAsia="Times New Roman" w:hAnsi="Times New Roman" w:cs="Times New Roman"/>
          <w:iCs/>
          <w:lang w:val="en-US"/>
        </w:rPr>
        <w:t xml:space="preserve"> </w:t>
      </w:r>
      <w:r w:rsidRPr="007D5869">
        <w:rPr>
          <w:rFonts w:ascii="Times New Roman" w:eastAsia="Times New Roman" w:hAnsi="Times New Roman" w:cs="Times New Roman"/>
          <w:iCs/>
          <w:lang w:val="en-US"/>
        </w:rPr>
        <w:t>47</w:t>
      </w:r>
      <w:r w:rsidRPr="007D5869">
        <w:rPr>
          <w:rFonts w:ascii="Times New Roman" w:eastAsia="Times New Roman" w:hAnsi="Times New Roman" w:cs="Times New Roman"/>
          <w:lang w:val="en-US"/>
        </w:rPr>
        <w:t>(2):167-172.</w:t>
      </w:r>
    </w:p>
    <w:p w14:paraId="58A21E51" w14:textId="060EA77A" w:rsidR="00E65C8B" w:rsidRDefault="00E65C8B" w:rsidP="00E65C8B">
      <w:pPr>
        <w:spacing w:before="240" w:after="240" w:line="360" w:lineRule="auto"/>
        <w:ind w:hanging="284"/>
        <w:jc w:val="both"/>
        <w:rPr>
          <w:rFonts w:ascii="Times New Roman" w:eastAsia="Times New Roman" w:hAnsi="Times New Roman" w:cs="Times New Roman"/>
          <w:lang w:val="en-US"/>
        </w:rPr>
      </w:pPr>
      <w:bookmarkStart w:id="113" w:name="_Hlk139222659"/>
      <w:r w:rsidRPr="007D5869">
        <w:rPr>
          <w:rFonts w:ascii="Times New Roman" w:eastAsia="Times New Roman" w:hAnsi="Times New Roman" w:cs="Times New Roman"/>
          <w:lang w:val="en-US"/>
        </w:rPr>
        <w:t xml:space="preserve">Aydoğmuş Z, </w:t>
      </w:r>
      <w:proofErr w:type="spellStart"/>
      <w:r w:rsidRPr="007D5869">
        <w:rPr>
          <w:rFonts w:ascii="Times New Roman" w:eastAsia="Times New Roman" w:hAnsi="Times New Roman" w:cs="Times New Roman"/>
          <w:lang w:val="en-US"/>
        </w:rPr>
        <w:t>Yeşİlyurt</w:t>
      </w:r>
      <w:proofErr w:type="spellEnd"/>
      <w:r w:rsidRPr="007D5869">
        <w:rPr>
          <w:rFonts w:ascii="Times New Roman" w:eastAsia="Times New Roman" w:hAnsi="Times New Roman" w:cs="Times New Roman"/>
          <w:lang w:val="en-US"/>
        </w:rPr>
        <w:t xml:space="preserve"> </w:t>
      </w:r>
      <w:r w:rsidR="007D5869" w:rsidRPr="007D5869">
        <w:rPr>
          <w:rFonts w:ascii="Times New Roman" w:eastAsia="Times New Roman" w:hAnsi="Times New Roman" w:cs="Times New Roman"/>
          <w:lang w:val="en-US"/>
        </w:rPr>
        <w:t>V</w:t>
      </w:r>
      <w:r w:rsidR="007D5869">
        <w:rPr>
          <w:rFonts w:ascii="Times New Roman" w:eastAsia="Times New Roman" w:hAnsi="Times New Roman" w:cs="Times New Roman"/>
          <w:lang w:val="en-US"/>
        </w:rPr>
        <w:t>,</w:t>
      </w:r>
      <w:r w:rsidR="007D5869" w:rsidRPr="007D5869">
        <w:rPr>
          <w:rFonts w:ascii="Times New Roman" w:eastAsia="Times New Roman" w:hAnsi="Times New Roman" w:cs="Times New Roman"/>
          <w:lang w:val="en-US"/>
        </w:rPr>
        <w:t xml:space="preserve"> </w:t>
      </w:r>
      <w:proofErr w:type="spellStart"/>
      <w:r w:rsidRPr="007D5869">
        <w:rPr>
          <w:rFonts w:ascii="Times New Roman" w:eastAsia="Times New Roman" w:hAnsi="Times New Roman" w:cs="Times New Roman"/>
          <w:lang w:val="en-US"/>
        </w:rPr>
        <w:t>Topcu</w:t>
      </w:r>
      <w:proofErr w:type="spellEnd"/>
      <w:r w:rsidRPr="007D5869">
        <w:rPr>
          <w:rFonts w:ascii="Times New Roman" w:eastAsia="Times New Roman" w:hAnsi="Times New Roman" w:cs="Times New Roman"/>
          <w:lang w:val="en-US"/>
        </w:rPr>
        <w:t xml:space="preserve"> </w:t>
      </w:r>
      <w:r w:rsidR="007D5869" w:rsidRPr="007D5869">
        <w:rPr>
          <w:rFonts w:ascii="Times New Roman" w:eastAsia="Times New Roman" w:hAnsi="Times New Roman" w:cs="Times New Roman"/>
          <w:lang w:val="en-US"/>
        </w:rPr>
        <w:t xml:space="preserve">G. </w:t>
      </w:r>
      <w:r w:rsidRPr="00B844C9">
        <w:rPr>
          <w:rFonts w:ascii="Times New Roman" w:eastAsia="Times New Roman" w:hAnsi="Times New Roman" w:cs="Times New Roman"/>
          <w:lang w:val="en-US"/>
        </w:rPr>
        <w:t xml:space="preserve">2006. Constituents of </w:t>
      </w:r>
      <w:r w:rsidRPr="00375D0C">
        <w:rPr>
          <w:rFonts w:ascii="Times New Roman" w:eastAsia="Times New Roman" w:hAnsi="Times New Roman" w:cs="Times New Roman"/>
          <w:i/>
          <w:iCs/>
          <w:lang w:val="en-US"/>
        </w:rPr>
        <w:t xml:space="preserve">Salvia </w:t>
      </w:r>
      <w:proofErr w:type="spellStart"/>
      <w:r w:rsidRPr="00375D0C">
        <w:rPr>
          <w:rFonts w:ascii="Times New Roman" w:eastAsia="Times New Roman" w:hAnsi="Times New Roman" w:cs="Times New Roman"/>
          <w:i/>
          <w:iCs/>
          <w:lang w:val="en-US"/>
        </w:rPr>
        <w:t>microphylla</w:t>
      </w:r>
      <w:proofErr w:type="spellEnd"/>
      <w:r w:rsidRPr="00B844C9">
        <w:rPr>
          <w:rFonts w:ascii="Times New Roman" w:eastAsia="Times New Roman" w:hAnsi="Times New Roman" w:cs="Times New Roman"/>
          <w:lang w:val="en-US"/>
        </w:rPr>
        <w:t xml:space="preserve">. </w:t>
      </w:r>
      <w:r w:rsidR="007D5869" w:rsidRPr="007D5869">
        <w:rPr>
          <w:rFonts w:ascii="Times New Roman" w:eastAsia="Times New Roman" w:hAnsi="Times New Roman" w:cs="Times New Roman"/>
          <w:lang w:val="en-US"/>
        </w:rPr>
        <w:t>Nat Prod Res.</w:t>
      </w:r>
      <w:r w:rsidR="007D5869" w:rsidRPr="007D5869">
        <w:rPr>
          <w:rFonts w:ascii="Times New Roman" w:eastAsia="Times New Roman" w:hAnsi="Times New Roman" w:cs="Times New Roman"/>
          <w:lang w:val="en-US"/>
        </w:rPr>
        <w:t xml:space="preserve"> </w:t>
      </w:r>
      <w:r w:rsidRPr="00B844C9">
        <w:rPr>
          <w:rFonts w:ascii="Times New Roman" w:eastAsia="Times New Roman" w:hAnsi="Times New Roman" w:cs="Times New Roman"/>
          <w:lang w:val="en-US"/>
        </w:rPr>
        <w:t xml:space="preserve">20(8):775-781. DOI: </w:t>
      </w:r>
      <w:hyperlink r:id="rId12" w:history="1">
        <w:r w:rsidRPr="0066241D">
          <w:rPr>
            <w:rStyle w:val="Hipervnculo"/>
            <w:rFonts w:ascii="Times New Roman" w:eastAsia="Times New Roman" w:hAnsi="Times New Roman" w:cs="Times New Roman"/>
            <w:lang w:val="en-US"/>
          </w:rPr>
          <w:t>https://doi.org/10.1080/14786410500462843</w:t>
        </w:r>
      </w:hyperlink>
    </w:p>
    <w:bookmarkEnd w:id="113"/>
    <w:p w14:paraId="5E71FA57" w14:textId="0CB076C5" w:rsidR="00E65C8B" w:rsidRDefault="00E65C8B" w:rsidP="00E65C8B">
      <w:pPr>
        <w:spacing w:before="240" w:after="240" w:line="360" w:lineRule="auto"/>
        <w:ind w:hanging="284"/>
        <w:jc w:val="both"/>
        <w:rPr>
          <w:rFonts w:ascii="Times New Roman" w:eastAsia="Times New Roman" w:hAnsi="Times New Roman" w:cs="Times New Roman"/>
        </w:rPr>
      </w:pPr>
      <w:r w:rsidRPr="00273B1C">
        <w:rPr>
          <w:rFonts w:ascii="Times New Roman" w:eastAsia="Times New Roman" w:hAnsi="Times New Roman" w:cs="Times New Roman"/>
          <w:lang w:val="en-US"/>
        </w:rPr>
        <w:t xml:space="preserve">Ayoub IM, George </w:t>
      </w:r>
      <w:r w:rsidR="00CB6A1C" w:rsidRPr="00273B1C">
        <w:rPr>
          <w:rFonts w:ascii="Times New Roman" w:eastAsia="Times New Roman" w:hAnsi="Times New Roman" w:cs="Times New Roman"/>
          <w:lang w:val="en-US"/>
        </w:rPr>
        <w:t>MY</w:t>
      </w:r>
      <w:r w:rsidR="00CB6A1C">
        <w:rPr>
          <w:rFonts w:ascii="Times New Roman" w:eastAsia="Times New Roman" w:hAnsi="Times New Roman" w:cs="Times New Roman"/>
          <w:lang w:val="en-US"/>
        </w:rPr>
        <w:t xml:space="preserve">, </w:t>
      </w:r>
      <w:r w:rsidRPr="00273B1C">
        <w:rPr>
          <w:rFonts w:ascii="Times New Roman" w:eastAsia="Times New Roman" w:hAnsi="Times New Roman" w:cs="Times New Roman"/>
          <w:lang w:val="en-US"/>
        </w:rPr>
        <w:t xml:space="preserve">Menze </w:t>
      </w:r>
      <w:r w:rsidR="00CB6A1C" w:rsidRPr="00273B1C">
        <w:rPr>
          <w:rFonts w:ascii="Times New Roman" w:eastAsia="Times New Roman" w:hAnsi="Times New Roman" w:cs="Times New Roman"/>
          <w:lang w:val="en-US"/>
        </w:rPr>
        <w:t>ET</w:t>
      </w:r>
      <w:r w:rsidR="00CB6A1C">
        <w:rPr>
          <w:rFonts w:ascii="Times New Roman" w:eastAsia="Times New Roman" w:hAnsi="Times New Roman" w:cs="Times New Roman"/>
          <w:lang w:val="en-US"/>
        </w:rPr>
        <w:t>,</w:t>
      </w:r>
      <w:r w:rsidR="00CB6A1C" w:rsidRPr="00273B1C">
        <w:rPr>
          <w:rFonts w:ascii="Times New Roman" w:eastAsia="Times New Roman" w:hAnsi="Times New Roman" w:cs="Times New Roman"/>
          <w:lang w:val="en-US"/>
        </w:rPr>
        <w:t xml:space="preserve"> </w:t>
      </w:r>
      <w:r w:rsidRPr="00273B1C">
        <w:rPr>
          <w:rFonts w:ascii="Times New Roman" w:eastAsia="Times New Roman" w:hAnsi="Times New Roman" w:cs="Times New Roman"/>
          <w:lang w:val="en-US"/>
        </w:rPr>
        <w:t>Mahmoud</w:t>
      </w:r>
      <w:r w:rsidR="00CB6A1C" w:rsidRPr="00CB6A1C">
        <w:rPr>
          <w:rFonts w:ascii="Times New Roman" w:eastAsia="Times New Roman" w:hAnsi="Times New Roman" w:cs="Times New Roman"/>
          <w:lang w:val="en-US"/>
        </w:rPr>
        <w:t xml:space="preserve"> </w:t>
      </w:r>
      <w:r w:rsidR="00CB6A1C" w:rsidRPr="00273B1C">
        <w:rPr>
          <w:rFonts w:ascii="Times New Roman" w:eastAsia="Times New Roman" w:hAnsi="Times New Roman" w:cs="Times New Roman"/>
          <w:lang w:val="en-US"/>
        </w:rPr>
        <w:t>M</w:t>
      </w:r>
      <w:r w:rsidRPr="00273B1C">
        <w:rPr>
          <w:rFonts w:ascii="Times New Roman" w:eastAsia="Times New Roman" w:hAnsi="Times New Roman" w:cs="Times New Roman"/>
          <w:lang w:val="en-US"/>
        </w:rPr>
        <w:t>, Botros</w:t>
      </w:r>
      <w:r w:rsidR="00CB6A1C" w:rsidRPr="00CB6A1C">
        <w:rPr>
          <w:rFonts w:ascii="Times New Roman" w:eastAsia="Times New Roman" w:hAnsi="Times New Roman" w:cs="Times New Roman"/>
          <w:lang w:val="en-US"/>
        </w:rPr>
        <w:t xml:space="preserve"> </w:t>
      </w:r>
      <w:r w:rsidR="00CB6A1C" w:rsidRPr="00273B1C">
        <w:rPr>
          <w:rFonts w:ascii="Times New Roman" w:eastAsia="Times New Roman" w:hAnsi="Times New Roman" w:cs="Times New Roman"/>
          <w:lang w:val="en-US"/>
        </w:rPr>
        <w:t>M</w:t>
      </w:r>
      <w:r w:rsidRPr="00273B1C">
        <w:rPr>
          <w:rFonts w:ascii="Times New Roman" w:eastAsia="Times New Roman" w:hAnsi="Times New Roman" w:cs="Times New Roman"/>
          <w:lang w:val="en-US"/>
        </w:rPr>
        <w:t>, Essam</w:t>
      </w:r>
      <w:r w:rsidR="00CB6A1C" w:rsidRPr="00CB6A1C">
        <w:rPr>
          <w:rFonts w:ascii="Times New Roman" w:eastAsia="Times New Roman" w:hAnsi="Times New Roman" w:cs="Times New Roman"/>
          <w:lang w:val="en-US"/>
        </w:rPr>
        <w:t xml:space="preserve"> </w:t>
      </w:r>
      <w:r w:rsidR="00CB6A1C" w:rsidRPr="00273B1C">
        <w:rPr>
          <w:rFonts w:ascii="Times New Roman" w:eastAsia="Times New Roman" w:hAnsi="Times New Roman" w:cs="Times New Roman"/>
          <w:lang w:val="en-US"/>
        </w:rPr>
        <w:t>M</w:t>
      </w:r>
      <w:r w:rsidRPr="00273B1C">
        <w:rPr>
          <w:rFonts w:ascii="Times New Roman" w:eastAsia="Times New Roman" w:hAnsi="Times New Roman" w:cs="Times New Roman"/>
          <w:lang w:val="en-US"/>
        </w:rPr>
        <w:t>, Ashmawy</w:t>
      </w:r>
      <w:r w:rsidR="00CB6A1C" w:rsidRPr="00CB6A1C">
        <w:rPr>
          <w:rFonts w:ascii="Times New Roman" w:eastAsia="Times New Roman" w:hAnsi="Times New Roman" w:cs="Times New Roman"/>
          <w:lang w:val="en-US"/>
        </w:rPr>
        <w:t xml:space="preserve"> </w:t>
      </w:r>
      <w:r w:rsidR="00CB6A1C" w:rsidRPr="00273B1C">
        <w:rPr>
          <w:rFonts w:ascii="Times New Roman" w:eastAsia="Times New Roman" w:hAnsi="Times New Roman" w:cs="Times New Roman"/>
          <w:lang w:val="en-US"/>
        </w:rPr>
        <w:t>I</w:t>
      </w:r>
      <w:r w:rsidRPr="00273B1C">
        <w:rPr>
          <w:rFonts w:ascii="Times New Roman" w:eastAsia="Times New Roman" w:hAnsi="Times New Roman" w:cs="Times New Roman"/>
          <w:lang w:val="en-US"/>
        </w:rPr>
        <w:t>, Shendi</w:t>
      </w:r>
      <w:r w:rsidR="00CB6A1C" w:rsidRPr="00CB6A1C">
        <w:rPr>
          <w:rFonts w:ascii="Times New Roman" w:eastAsia="Times New Roman" w:hAnsi="Times New Roman" w:cs="Times New Roman"/>
          <w:lang w:val="en-US"/>
        </w:rPr>
        <w:t xml:space="preserve"> </w:t>
      </w:r>
      <w:r w:rsidR="00CB6A1C" w:rsidRPr="00273B1C">
        <w:rPr>
          <w:rFonts w:ascii="Times New Roman" w:eastAsia="Times New Roman" w:hAnsi="Times New Roman" w:cs="Times New Roman"/>
          <w:lang w:val="en-US"/>
        </w:rPr>
        <w:t>P</w:t>
      </w:r>
      <w:r w:rsidRPr="00273B1C">
        <w:rPr>
          <w:rFonts w:ascii="Times New Roman" w:eastAsia="Times New Roman" w:hAnsi="Times New Roman" w:cs="Times New Roman"/>
          <w:lang w:val="en-US"/>
        </w:rPr>
        <w:t>, Hany</w:t>
      </w:r>
      <w:r w:rsidR="00CB6A1C" w:rsidRPr="00CB6A1C">
        <w:rPr>
          <w:rFonts w:ascii="Times New Roman" w:eastAsia="Times New Roman" w:hAnsi="Times New Roman" w:cs="Times New Roman"/>
          <w:lang w:val="en-US"/>
        </w:rPr>
        <w:t xml:space="preserve"> </w:t>
      </w:r>
      <w:r w:rsidR="00CB6A1C" w:rsidRPr="00273B1C">
        <w:rPr>
          <w:rFonts w:ascii="Times New Roman" w:eastAsia="Times New Roman" w:hAnsi="Times New Roman" w:cs="Times New Roman"/>
          <w:lang w:val="en-US"/>
        </w:rPr>
        <w:t>A</w:t>
      </w:r>
      <w:r w:rsidRPr="00273B1C">
        <w:rPr>
          <w:rFonts w:ascii="Times New Roman" w:eastAsia="Times New Roman" w:hAnsi="Times New Roman" w:cs="Times New Roman"/>
          <w:lang w:val="en-US"/>
        </w:rPr>
        <w:t>, Galal</w:t>
      </w:r>
      <w:r w:rsidR="00CB6A1C" w:rsidRPr="00CB6A1C">
        <w:rPr>
          <w:rFonts w:ascii="Times New Roman" w:eastAsia="Times New Roman" w:hAnsi="Times New Roman" w:cs="Times New Roman"/>
          <w:lang w:val="en-US"/>
        </w:rPr>
        <w:t xml:space="preserve"> </w:t>
      </w:r>
      <w:r w:rsidR="00CB6A1C" w:rsidRPr="00273B1C">
        <w:rPr>
          <w:rFonts w:ascii="Times New Roman" w:eastAsia="Times New Roman" w:hAnsi="Times New Roman" w:cs="Times New Roman"/>
          <w:lang w:val="en-US"/>
        </w:rPr>
        <w:t>M</w:t>
      </w:r>
      <w:r w:rsidRPr="00273B1C">
        <w:rPr>
          <w:rFonts w:ascii="Times New Roman" w:eastAsia="Times New Roman" w:hAnsi="Times New Roman" w:cs="Times New Roman"/>
          <w:lang w:val="en-US"/>
        </w:rPr>
        <w:t>, Ayman</w:t>
      </w:r>
      <w:r w:rsidR="00CB6A1C" w:rsidRPr="00CB6A1C">
        <w:rPr>
          <w:rFonts w:ascii="Times New Roman" w:eastAsia="Times New Roman" w:hAnsi="Times New Roman" w:cs="Times New Roman"/>
          <w:lang w:val="en-US"/>
        </w:rPr>
        <w:t xml:space="preserve"> </w:t>
      </w:r>
      <w:r w:rsidR="00CB6A1C" w:rsidRPr="00273B1C">
        <w:rPr>
          <w:rFonts w:ascii="Times New Roman" w:eastAsia="Times New Roman" w:hAnsi="Times New Roman" w:cs="Times New Roman"/>
          <w:lang w:val="en-US"/>
        </w:rPr>
        <w:t>M</w:t>
      </w:r>
      <w:r w:rsidRPr="00273B1C">
        <w:rPr>
          <w:rFonts w:ascii="Times New Roman" w:eastAsia="Times New Roman" w:hAnsi="Times New Roman" w:cs="Times New Roman"/>
          <w:lang w:val="en-US"/>
        </w:rPr>
        <w:t>, Labib</w:t>
      </w:r>
      <w:r w:rsidR="00CB6A1C" w:rsidRPr="00CB6A1C">
        <w:rPr>
          <w:rFonts w:ascii="Times New Roman" w:eastAsia="Times New Roman" w:hAnsi="Times New Roman" w:cs="Times New Roman"/>
          <w:lang w:val="en-US"/>
        </w:rPr>
        <w:t xml:space="preserve"> </w:t>
      </w:r>
      <w:r w:rsidR="00CB6A1C" w:rsidRPr="00273B1C">
        <w:rPr>
          <w:rFonts w:ascii="Times New Roman" w:eastAsia="Times New Roman" w:hAnsi="Times New Roman" w:cs="Times New Roman"/>
          <w:lang w:val="en-US"/>
        </w:rPr>
        <w:t>RM</w:t>
      </w:r>
      <w:r>
        <w:rPr>
          <w:rFonts w:ascii="Times New Roman" w:eastAsia="Times New Roman" w:hAnsi="Times New Roman" w:cs="Times New Roman"/>
          <w:lang w:val="en-US"/>
        </w:rPr>
        <w:t xml:space="preserve">. </w:t>
      </w:r>
      <w:r w:rsidRPr="00273B1C">
        <w:rPr>
          <w:rFonts w:ascii="Times New Roman" w:eastAsia="Times New Roman" w:hAnsi="Times New Roman" w:cs="Times New Roman"/>
          <w:lang w:val="en-US"/>
        </w:rPr>
        <w:t xml:space="preserve">2022. Insights into the neuroprotective effects of </w:t>
      </w:r>
      <w:r w:rsidRPr="00273B1C">
        <w:rPr>
          <w:rFonts w:ascii="Times New Roman" w:eastAsia="Times New Roman" w:hAnsi="Times New Roman" w:cs="Times New Roman"/>
          <w:i/>
          <w:lang w:val="en-US"/>
        </w:rPr>
        <w:lastRenderedPageBreak/>
        <w:t>Salvia officinalis</w:t>
      </w:r>
      <w:r w:rsidRPr="00273B1C">
        <w:rPr>
          <w:rFonts w:ascii="Times New Roman" w:eastAsia="Times New Roman" w:hAnsi="Times New Roman" w:cs="Times New Roman"/>
          <w:lang w:val="en-US"/>
        </w:rPr>
        <w:t xml:space="preserve"> L. and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microphylla</w:t>
      </w:r>
      <w:proofErr w:type="spellEnd"/>
      <w:r w:rsidRPr="00273B1C">
        <w:rPr>
          <w:rFonts w:ascii="Times New Roman" w:eastAsia="Times New Roman" w:hAnsi="Times New Roman" w:cs="Times New Roman"/>
          <w:lang w:val="en-US"/>
        </w:rPr>
        <w:t xml:space="preserve"> </w:t>
      </w:r>
      <w:proofErr w:type="spellStart"/>
      <w:r w:rsidRPr="00273B1C">
        <w:rPr>
          <w:rFonts w:ascii="Times New Roman" w:eastAsia="Times New Roman" w:hAnsi="Times New Roman" w:cs="Times New Roman"/>
          <w:lang w:val="en-US"/>
        </w:rPr>
        <w:t>Kunth</w:t>
      </w:r>
      <w:proofErr w:type="spellEnd"/>
      <w:r w:rsidRPr="00273B1C">
        <w:rPr>
          <w:rFonts w:ascii="Times New Roman" w:eastAsia="Times New Roman" w:hAnsi="Times New Roman" w:cs="Times New Roman"/>
          <w:lang w:val="en-US"/>
        </w:rPr>
        <w:t xml:space="preserve"> in the memory impairment rat model. </w:t>
      </w:r>
      <w:proofErr w:type="spellStart"/>
      <w:r w:rsidR="00CB6A1C" w:rsidRPr="00CB6A1C">
        <w:rPr>
          <w:rFonts w:ascii="Times New Roman" w:eastAsia="Times New Roman" w:hAnsi="Times New Roman" w:cs="Times New Roman"/>
          <w:iCs/>
        </w:rPr>
        <w:t>Food</w:t>
      </w:r>
      <w:proofErr w:type="spellEnd"/>
      <w:r w:rsidR="00CB6A1C" w:rsidRPr="00CB6A1C">
        <w:rPr>
          <w:rFonts w:ascii="Times New Roman" w:eastAsia="Times New Roman" w:hAnsi="Times New Roman" w:cs="Times New Roman"/>
          <w:iCs/>
        </w:rPr>
        <w:t xml:space="preserve"> </w:t>
      </w:r>
      <w:proofErr w:type="spellStart"/>
      <w:r w:rsidR="00CB6A1C" w:rsidRPr="00CB6A1C">
        <w:rPr>
          <w:rFonts w:ascii="Times New Roman" w:eastAsia="Times New Roman" w:hAnsi="Times New Roman" w:cs="Times New Roman"/>
          <w:iCs/>
        </w:rPr>
        <w:t>Funct</w:t>
      </w:r>
      <w:proofErr w:type="spellEnd"/>
      <w:r w:rsidR="00CB6A1C" w:rsidRPr="00CB6A1C">
        <w:rPr>
          <w:rFonts w:ascii="Times New Roman" w:eastAsia="Times New Roman" w:hAnsi="Times New Roman" w:cs="Times New Roman"/>
          <w:iCs/>
        </w:rPr>
        <w:t>.</w:t>
      </w:r>
      <w:r>
        <w:rPr>
          <w:rFonts w:ascii="Times New Roman" w:eastAsia="Times New Roman" w:hAnsi="Times New Roman" w:cs="Times New Roman"/>
          <w:i/>
        </w:rPr>
        <w:t xml:space="preserve"> </w:t>
      </w:r>
      <w:r w:rsidRPr="00547C0A">
        <w:rPr>
          <w:rFonts w:ascii="Times New Roman" w:eastAsia="Times New Roman" w:hAnsi="Times New Roman" w:cs="Times New Roman"/>
          <w:iCs/>
        </w:rPr>
        <w:t>13</w:t>
      </w:r>
      <w:r>
        <w:rPr>
          <w:rFonts w:ascii="Times New Roman" w:eastAsia="Times New Roman" w:hAnsi="Times New Roman" w:cs="Times New Roman"/>
        </w:rPr>
        <w:t>(4):2253-2268. DOI:</w:t>
      </w:r>
      <w:r w:rsidRPr="00B844C9">
        <w:t xml:space="preserve"> </w:t>
      </w:r>
      <w:hyperlink r:id="rId13" w:history="1">
        <w:r w:rsidRPr="0066241D">
          <w:rPr>
            <w:rStyle w:val="Hipervnculo"/>
            <w:rFonts w:ascii="Times New Roman" w:eastAsia="Times New Roman" w:hAnsi="Times New Roman" w:cs="Times New Roman"/>
          </w:rPr>
          <w:t>https://doi.org/10.1039/D1FO02988F</w:t>
        </w:r>
      </w:hyperlink>
    </w:p>
    <w:p w14:paraId="559DD18B" w14:textId="224B57CA" w:rsidR="00E65C8B" w:rsidRDefault="00E65C8B" w:rsidP="00E65C8B">
      <w:pPr>
        <w:spacing w:before="240" w:after="240" w:line="360" w:lineRule="auto"/>
        <w:ind w:hanging="284"/>
        <w:jc w:val="both"/>
        <w:rPr>
          <w:rFonts w:ascii="Times New Roman" w:eastAsia="Times New Roman" w:hAnsi="Times New Roman" w:cs="Times New Roman"/>
          <w:color w:val="222222"/>
        </w:rPr>
      </w:pPr>
      <w:bookmarkStart w:id="114" w:name="_Hlk139220876"/>
      <w:r>
        <w:rPr>
          <w:rFonts w:ascii="Times New Roman" w:eastAsia="Times New Roman" w:hAnsi="Times New Roman" w:cs="Times New Roman"/>
          <w:color w:val="222222"/>
        </w:rPr>
        <w:t xml:space="preserve">Bautista E, Fragoso-Serrano </w:t>
      </w:r>
      <w:r w:rsidR="00703796">
        <w:rPr>
          <w:rFonts w:ascii="Times New Roman" w:eastAsia="Times New Roman" w:hAnsi="Times New Roman" w:cs="Times New Roman"/>
          <w:color w:val="222222"/>
        </w:rPr>
        <w:t>M</w:t>
      </w:r>
      <w:r w:rsidR="00703796">
        <w:rPr>
          <w:rFonts w:ascii="Times New Roman" w:eastAsia="Times New Roman" w:hAnsi="Times New Roman" w:cs="Times New Roman"/>
          <w:color w:val="222222"/>
        </w:rPr>
        <w:t>,</w:t>
      </w:r>
      <w:r w:rsidR="00703796">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Toscano</w:t>
      </w:r>
      <w:r w:rsidR="00703796" w:rsidRPr="00703796">
        <w:rPr>
          <w:rFonts w:ascii="Times New Roman" w:eastAsia="Times New Roman" w:hAnsi="Times New Roman" w:cs="Times New Roman"/>
          <w:color w:val="222222"/>
        </w:rPr>
        <w:t xml:space="preserve"> </w:t>
      </w:r>
      <w:r w:rsidR="00703796">
        <w:rPr>
          <w:rFonts w:ascii="Times New Roman" w:eastAsia="Times New Roman" w:hAnsi="Times New Roman" w:cs="Times New Roman"/>
          <w:color w:val="222222"/>
        </w:rPr>
        <w:t>RA</w:t>
      </w:r>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García-Peña</w:t>
      </w:r>
      <w:proofErr w:type="spellEnd"/>
      <w:r w:rsidR="00703796" w:rsidRPr="00703796">
        <w:rPr>
          <w:rFonts w:ascii="Times New Roman" w:eastAsia="Times New Roman" w:hAnsi="Times New Roman" w:cs="Times New Roman"/>
          <w:color w:val="222222"/>
        </w:rPr>
        <w:t xml:space="preserve"> </w:t>
      </w:r>
      <w:r w:rsidR="00703796">
        <w:rPr>
          <w:rFonts w:ascii="Times New Roman" w:eastAsia="Times New Roman" w:hAnsi="Times New Roman" w:cs="Times New Roman"/>
          <w:color w:val="222222"/>
        </w:rPr>
        <w:t>MDR</w:t>
      </w:r>
      <w:r>
        <w:rPr>
          <w:rFonts w:ascii="Times New Roman" w:eastAsia="Times New Roman" w:hAnsi="Times New Roman" w:cs="Times New Roman"/>
          <w:color w:val="222222"/>
        </w:rPr>
        <w:t>, Ortega</w:t>
      </w:r>
      <w:r w:rsidR="00703796" w:rsidRPr="00703796">
        <w:rPr>
          <w:rFonts w:ascii="Times New Roman" w:eastAsia="Times New Roman" w:hAnsi="Times New Roman" w:cs="Times New Roman"/>
          <w:color w:val="222222"/>
        </w:rPr>
        <w:t xml:space="preserve"> </w:t>
      </w:r>
      <w:r w:rsidR="00703796">
        <w:rPr>
          <w:rFonts w:ascii="Times New Roman" w:eastAsia="Times New Roman" w:hAnsi="Times New Roman" w:cs="Times New Roman"/>
          <w:color w:val="222222"/>
        </w:rPr>
        <w:t>A.</w:t>
      </w:r>
      <w:r>
        <w:rPr>
          <w:rFonts w:ascii="Times New Roman" w:eastAsia="Times New Roman" w:hAnsi="Times New Roman" w:cs="Times New Roman"/>
          <w:color w:val="222222"/>
        </w:rPr>
        <w:t xml:space="preserve"> </w:t>
      </w:r>
      <w:r w:rsidRPr="00703796">
        <w:rPr>
          <w:rFonts w:ascii="Times New Roman" w:eastAsia="Times New Roman" w:hAnsi="Times New Roman" w:cs="Times New Roman"/>
          <w:color w:val="222222"/>
          <w:lang w:val="es-CO"/>
        </w:rPr>
        <w:t xml:space="preserve">2015. </w:t>
      </w:r>
      <w:proofErr w:type="spellStart"/>
      <w:r w:rsidRPr="00273B1C">
        <w:rPr>
          <w:rFonts w:ascii="Times New Roman" w:eastAsia="Times New Roman" w:hAnsi="Times New Roman" w:cs="Times New Roman"/>
          <w:color w:val="222222"/>
          <w:lang w:val="en-US"/>
        </w:rPr>
        <w:t>Teotihuacanin</w:t>
      </w:r>
      <w:proofErr w:type="spellEnd"/>
      <w:r w:rsidRPr="00273B1C">
        <w:rPr>
          <w:rFonts w:ascii="Times New Roman" w:eastAsia="Times New Roman" w:hAnsi="Times New Roman" w:cs="Times New Roman"/>
          <w:color w:val="222222"/>
          <w:lang w:val="en-US"/>
        </w:rPr>
        <w:t xml:space="preserve">, a diterpene with an unusual spiro-10/6 system from </w:t>
      </w:r>
      <w:r w:rsidRPr="00273B1C">
        <w:rPr>
          <w:rFonts w:ascii="Times New Roman" w:eastAsia="Times New Roman" w:hAnsi="Times New Roman" w:cs="Times New Roman"/>
          <w:i/>
          <w:color w:val="222222"/>
          <w:lang w:val="en-US"/>
        </w:rPr>
        <w:t xml:space="preserve">Salvia </w:t>
      </w:r>
      <w:proofErr w:type="spellStart"/>
      <w:r w:rsidRPr="00273B1C">
        <w:rPr>
          <w:rFonts w:ascii="Times New Roman" w:eastAsia="Times New Roman" w:hAnsi="Times New Roman" w:cs="Times New Roman"/>
          <w:i/>
          <w:color w:val="222222"/>
          <w:lang w:val="en-US"/>
        </w:rPr>
        <w:t>amarissima</w:t>
      </w:r>
      <w:proofErr w:type="spellEnd"/>
      <w:r w:rsidRPr="00273B1C">
        <w:rPr>
          <w:rFonts w:ascii="Times New Roman" w:eastAsia="Times New Roman" w:hAnsi="Times New Roman" w:cs="Times New Roman"/>
          <w:color w:val="222222"/>
          <w:lang w:val="en-US"/>
        </w:rPr>
        <w:t xml:space="preserve"> with potent modulatory activity of multidrug resistance in cancer cells. </w:t>
      </w:r>
      <w:proofErr w:type="spellStart"/>
      <w:r w:rsidR="00703796" w:rsidRPr="00703796">
        <w:rPr>
          <w:rFonts w:ascii="Times New Roman" w:eastAsia="Times New Roman" w:hAnsi="Times New Roman" w:cs="Times New Roman"/>
          <w:iCs/>
          <w:color w:val="222222"/>
        </w:rPr>
        <w:t>Org</w:t>
      </w:r>
      <w:proofErr w:type="spellEnd"/>
      <w:r w:rsidR="00703796" w:rsidRPr="00703796">
        <w:rPr>
          <w:rFonts w:ascii="Times New Roman" w:eastAsia="Times New Roman" w:hAnsi="Times New Roman" w:cs="Times New Roman"/>
          <w:iCs/>
          <w:color w:val="222222"/>
        </w:rPr>
        <w:t xml:space="preserve"> </w:t>
      </w:r>
      <w:proofErr w:type="spellStart"/>
      <w:r w:rsidR="00703796" w:rsidRPr="00703796">
        <w:rPr>
          <w:rFonts w:ascii="Times New Roman" w:eastAsia="Times New Roman" w:hAnsi="Times New Roman" w:cs="Times New Roman"/>
          <w:iCs/>
          <w:color w:val="222222"/>
        </w:rPr>
        <w:t>Lett</w:t>
      </w:r>
      <w:proofErr w:type="spellEnd"/>
      <w:r w:rsidR="00703796" w:rsidRPr="00703796">
        <w:rPr>
          <w:rFonts w:ascii="Times New Roman" w:eastAsia="Times New Roman" w:hAnsi="Times New Roman" w:cs="Times New Roman"/>
          <w:iCs/>
          <w:color w:val="222222"/>
        </w:rPr>
        <w:t>.</w:t>
      </w:r>
      <w:r w:rsidR="00703796" w:rsidRPr="00703796">
        <w:rPr>
          <w:rFonts w:ascii="Times New Roman" w:eastAsia="Times New Roman" w:hAnsi="Times New Roman" w:cs="Times New Roman"/>
          <w:i/>
          <w:color w:val="222222"/>
        </w:rPr>
        <w:t xml:space="preserve"> </w:t>
      </w:r>
      <w:r w:rsidRPr="009D144E">
        <w:rPr>
          <w:rFonts w:ascii="Times New Roman" w:eastAsia="Times New Roman" w:hAnsi="Times New Roman" w:cs="Times New Roman"/>
          <w:iCs/>
          <w:color w:val="222222"/>
        </w:rPr>
        <w:t>17</w:t>
      </w:r>
      <w:r>
        <w:rPr>
          <w:rFonts w:ascii="Times New Roman" w:eastAsia="Times New Roman" w:hAnsi="Times New Roman" w:cs="Times New Roman"/>
          <w:color w:val="222222"/>
        </w:rPr>
        <w:t>(13):3280-3282. DOI:</w:t>
      </w:r>
      <w:r w:rsidRPr="00B844C9">
        <w:t xml:space="preserve"> </w:t>
      </w:r>
      <w:hyperlink r:id="rId14" w:history="1">
        <w:r w:rsidRPr="0066241D">
          <w:rPr>
            <w:rStyle w:val="Hipervnculo"/>
            <w:rFonts w:ascii="Times New Roman" w:eastAsia="Times New Roman" w:hAnsi="Times New Roman" w:cs="Times New Roman"/>
          </w:rPr>
          <w:t>https://doi.org/10.1021/acs.orglett.5b01320</w:t>
        </w:r>
      </w:hyperlink>
    </w:p>
    <w:p w14:paraId="227C9797" w14:textId="099FE5E2" w:rsidR="00E65C8B" w:rsidRDefault="00E65C8B" w:rsidP="00E65C8B">
      <w:pPr>
        <w:spacing w:before="240" w:after="240" w:line="360" w:lineRule="auto"/>
        <w:ind w:hanging="284"/>
        <w:jc w:val="both"/>
        <w:rPr>
          <w:rFonts w:ascii="Times New Roman" w:eastAsia="Times New Roman" w:hAnsi="Times New Roman" w:cs="Times New Roman"/>
          <w:color w:val="222222"/>
          <w:lang w:val="es-CO"/>
        </w:rPr>
      </w:pPr>
      <w:r>
        <w:rPr>
          <w:rFonts w:ascii="Times New Roman" w:eastAsia="Times New Roman" w:hAnsi="Times New Roman" w:cs="Times New Roman"/>
          <w:color w:val="222222"/>
        </w:rPr>
        <w:t>Bautista E, Fragoso-Serrano</w:t>
      </w:r>
      <w:r w:rsidR="00703796" w:rsidRPr="00703796">
        <w:rPr>
          <w:rFonts w:ascii="Times New Roman" w:eastAsia="Times New Roman" w:hAnsi="Times New Roman" w:cs="Times New Roman"/>
          <w:color w:val="222222"/>
        </w:rPr>
        <w:t xml:space="preserve"> </w:t>
      </w:r>
      <w:r w:rsidR="00703796">
        <w:rPr>
          <w:rFonts w:ascii="Times New Roman" w:eastAsia="Times New Roman" w:hAnsi="Times New Roman" w:cs="Times New Roman"/>
          <w:color w:val="222222"/>
        </w:rPr>
        <w:t>M</w:t>
      </w:r>
      <w:r>
        <w:rPr>
          <w:rFonts w:ascii="Times New Roman" w:eastAsia="Times New Roman" w:hAnsi="Times New Roman" w:cs="Times New Roman"/>
          <w:color w:val="222222"/>
        </w:rPr>
        <w:t>, Ortiz-Pastrana</w:t>
      </w:r>
      <w:r w:rsidR="00703796" w:rsidRPr="00703796">
        <w:rPr>
          <w:rFonts w:ascii="Times New Roman" w:eastAsia="Times New Roman" w:hAnsi="Times New Roman" w:cs="Times New Roman"/>
          <w:color w:val="222222"/>
        </w:rPr>
        <w:t xml:space="preserve"> </w:t>
      </w:r>
      <w:r w:rsidR="00703796">
        <w:rPr>
          <w:rFonts w:ascii="Times New Roman" w:eastAsia="Times New Roman" w:hAnsi="Times New Roman" w:cs="Times New Roman"/>
          <w:color w:val="222222"/>
        </w:rPr>
        <w:t>N</w:t>
      </w:r>
      <w:r>
        <w:rPr>
          <w:rFonts w:ascii="Times New Roman" w:eastAsia="Times New Roman" w:hAnsi="Times New Roman" w:cs="Times New Roman"/>
          <w:color w:val="222222"/>
        </w:rPr>
        <w:t>, Toscano</w:t>
      </w:r>
      <w:r w:rsidR="00703796" w:rsidRPr="00703796">
        <w:rPr>
          <w:rFonts w:ascii="Times New Roman" w:eastAsia="Times New Roman" w:hAnsi="Times New Roman" w:cs="Times New Roman"/>
          <w:color w:val="222222"/>
        </w:rPr>
        <w:t xml:space="preserve"> </w:t>
      </w:r>
      <w:r w:rsidR="00703796">
        <w:rPr>
          <w:rFonts w:ascii="Times New Roman" w:eastAsia="Times New Roman" w:hAnsi="Times New Roman" w:cs="Times New Roman"/>
          <w:color w:val="222222"/>
        </w:rPr>
        <w:t>RA</w:t>
      </w:r>
      <w:r>
        <w:rPr>
          <w:rFonts w:ascii="Times New Roman" w:eastAsia="Times New Roman" w:hAnsi="Times New Roman" w:cs="Times New Roman"/>
          <w:color w:val="222222"/>
        </w:rPr>
        <w:t>, Ortega</w:t>
      </w:r>
      <w:r w:rsidR="00703796" w:rsidRPr="00703796">
        <w:rPr>
          <w:rFonts w:ascii="Times New Roman" w:eastAsia="Times New Roman" w:hAnsi="Times New Roman" w:cs="Times New Roman"/>
          <w:color w:val="222222"/>
        </w:rPr>
        <w:t xml:space="preserve"> </w:t>
      </w:r>
      <w:r w:rsidR="00703796">
        <w:rPr>
          <w:rFonts w:ascii="Times New Roman" w:eastAsia="Times New Roman" w:hAnsi="Times New Roman" w:cs="Times New Roman"/>
          <w:color w:val="222222"/>
        </w:rPr>
        <w:t>A</w:t>
      </w:r>
      <w:r>
        <w:rPr>
          <w:rFonts w:ascii="Times New Roman" w:eastAsia="Times New Roman" w:hAnsi="Times New Roman" w:cs="Times New Roman"/>
          <w:color w:val="222222"/>
        </w:rPr>
        <w:t xml:space="preserve">. </w:t>
      </w:r>
      <w:r w:rsidRPr="00C22018">
        <w:rPr>
          <w:rFonts w:ascii="Times New Roman" w:eastAsia="Times New Roman" w:hAnsi="Times New Roman" w:cs="Times New Roman"/>
          <w:color w:val="222222"/>
          <w:lang w:val="es-CO"/>
        </w:rPr>
        <w:t xml:space="preserve">2016. </w:t>
      </w:r>
      <w:r w:rsidRPr="00273B1C">
        <w:rPr>
          <w:rFonts w:ascii="Times New Roman" w:eastAsia="Times New Roman" w:hAnsi="Times New Roman" w:cs="Times New Roman"/>
          <w:color w:val="222222"/>
          <w:lang w:val="en-US"/>
        </w:rPr>
        <w:t xml:space="preserve">Structural elucidation and evaluation of multidrug-resistance modulatory capability of </w:t>
      </w:r>
      <w:proofErr w:type="spellStart"/>
      <w:r w:rsidRPr="00273B1C">
        <w:rPr>
          <w:rFonts w:ascii="Times New Roman" w:eastAsia="Times New Roman" w:hAnsi="Times New Roman" w:cs="Times New Roman"/>
          <w:color w:val="222222"/>
          <w:lang w:val="en-US"/>
        </w:rPr>
        <w:t>amarissinins</w:t>
      </w:r>
      <w:proofErr w:type="spellEnd"/>
      <w:r w:rsidRPr="00273B1C">
        <w:rPr>
          <w:rFonts w:ascii="Times New Roman" w:eastAsia="Times New Roman" w:hAnsi="Times New Roman" w:cs="Times New Roman"/>
          <w:color w:val="222222"/>
          <w:lang w:val="en-US"/>
        </w:rPr>
        <w:t xml:space="preserve"> A–C, diterpenes derived from </w:t>
      </w:r>
      <w:r w:rsidRPr="00273B1C">
        <w:rPr>
          <w:rFonts w:ascii="Times New Roman" w:eastAsia="Times New Roman" w:hAnsi="Times New Roman" w:cs="Times New Roman"/>
          <w:i/>
          <w:color w:val="222222"/>
          <w:lang w:val="en-US"/>
        </w:rPr>
        <w:t xml:space="preserve">Salvia </w:t>
      </w:r>
      <w:proofErr w:type="spellStart"/>
      <w:r w:rsidRPr="00273B1C">
        <w:rPr>
          <w:rFonts w:ascii="Times New Roman" w:eastAsia="Times New Roman" w:hAnsi="Times New Roman" w:cs="Times New Roman"/>
          <w:i/>
          <w:color w:val="222222"/>
          <w:lang w:val="en-US"/>
        </w:rPr>
        <w:t>amarissima</w:t>
      </w:r>
      <w:proofErr w:type="spellEnd"/>
      <w:r w:rsidRPr="00273B1C">
        <w:rPr>
          <w:rFonts w:ascii="Times New Roman" w:eastAsia="Times New Roman" w:hAnsi="Times New Roman" w:cs="Times New Roman"/>
          <w:color w:val="222222"/>
          <w:lang w:val="en-US"/>
        </w:rPr>
        <w:t xml:space="preserve">. </w:t>
      </w:r>
      <w:r w:rsidRPr="00C22018">
        <w:rPr>
          <w:rFonts w:ascii="Times New Roman" w:eastAsia="Times New Roman" w:hAnsi="Times New Roman" w:cs="Times New Roman"/>
          <w:color w:val="222222"/>
          <w:lang w:val="es-CO"/>
        </w:rPr>
        <w:t>Fitoterapia</w:t>
      </w:r>
      <w:r w:rsidR="00C22018">
        <w:rPr>
          <w:rFonts w:ascii="Times New Roman" w:eastAsia="Times New Roman" w:hAnsi="Times New Roman" w:cs="Times New Roman"/>
          <w:color w:val="222222"/>
          <w:lang w:val="es-CO"/>
        </w:rPr>
        <w:t>.</w:t>
      </w:r>
      <w:r w:rsidRPr="00174F22">
        <w:rPr>
          <w:rFonts w:ascii="Times New Roman" w:eastAsia="Times New Roman" w:hAnsi="Times New Roman" w:cs="Times New Roman"/>
          <w:color w:val="222222"/>
          <w:lang w:val="es-CO"/>
        </w:rPr>
        <w:t xml:space="preserve"> 114:1-6.</w:t>
      </w:r>
      <w:r>
        <w:rPr>
          <w:rFonts w:ascii="Times New Roman" w:eastAsia="Times New Roman" w:hAnsi="Times New Roman" w:cs="Times New Roman"/>
          <w:color w:val="222222"/>
          <w:lang w:val="es-CO"/>
        </w:rPr>
        <w:t xml:space="preserve"> </w:t>
      </w:r>
      <w:r w:rsidRPr="00B844C9">
        <w:rPr>
          <w:rFonts w:ascii="Times New Roman" w:eastAsia="Times New Roman" w:hAnsi="Times New Roman" w:cs="Times New Roman"/>
          <w:color w:val="222222"/>
          <w:lang w:val="es-CO"/>
        </w:rPr>
        <w:t xml:space="preserve">DOI: </w:t>
      </w:r>
      <w:hyperlink r:id="rId15" w:history="1">
        <w:r w:rsidRPr="0066241D">
          <w:rPr>
            <w:rStyle w:val="Hipervnculo"/>
            <w:rFonts w:ascii="Times New Roman" w:eastAsia="Times New Roman" w:hAnsi="Times New Roman" w:cs="Times New Roman"/>
            <w:lang w:val="es-CO"/>
          </w:rPr>
          <w:t>https://doi.org/10.1016/j.fitote.2016.08.007</w:t>
        </w:r>
      </w:hyperlink>
    </w:p>
    <w:p w14:paraId="20D04A62" w14:textId="167D0AE3" w:rsidR="00E65C8B" w:rsidRPr="00E215BA" w:rsidRDefault="00E65C8B" w:rsidP="00E65C8B">
      <w:pPr>
        <w:spacing w:before="240" w:after="240" w:line="360" w:lineRule="auto"/>
        <w:ind w:hanging="284"/>
        <w:jc w:val="both"/>
        <w:rPr>
          <w:rFonts w:ascii="Times New Roman" w:eastAsia="Times New Roman" w:hAnsi="Times New Roman" w:cs="Times New Roman"/>
          <w:color w:val="222222"/>
          <w:lang w:val="en-US"/>
        </w:rPr>
      </w:pPr>
      <w:r w:rsidRPr="009D144E">
        <w:rPr>
          <w:rFonts w:ascii="Times New Roman" w:eastAsia="Times New Roman" w:hAnsi="Times New Roman" w:cs="Times New Roman"/>
          <w:color w:val="222222"/>
          <w:lang w:val="es-CO"/>
        </w:rPr>
        <w:t>Bautista E, Ortiz-Pastrana</w:t>
      </w:r>
      <w:r w:rsidR="00C22018" w:rsidRPr="00C22018">
        <w:rPr>
          <w:rFonts w:ascii="Times New Roman" w:eastAsia="Times New Roman" w:hAnsi="Times New Roman" w:cs="Times New Roman"/>
          <w:color w:val="222222"/>
          <w:lang w:val="es-CO"/>
        </w:rPr>
        <w:t xml:space="preserve"> </w:t>
      </w:r>
      <w:r w:rsidR="00C22018" w:rsidRPr="009D144E">
        <w:rPr>
          <w:rFonts w:ascii="Times New Roman" w:eastAsia="Times New Roman" w:hAnsi="Times New Roman" w:cs="Times New Roman"/>
          <w:color w:val="222222"/>
          <w:lang w:val="es-CO"/>
        </w:rPr>
        <w:t>N</w:t>
      </w:r>
      <w:r w:rsidRPr="009D144E">
        <w:rPr>
          <w:rFonts w:ascii="Times New Roman" w:eastAsia="Times New Roman" w:hAnsi="Times New Roman" w:cs="Times New Roman"/>
          <w:color w:val="222222"/>
          <w:lang w:val="es-CO"/>
        </w:rPr>
        <w:t>, Pastor-Palacios</w:t>
      </w:r>
      <w:r w:rsidR="00C22018" w:rsidRPr="00C22018">
        <w:rPr>
          <w:rFonts w:ascii="Times New Roman" w:eastAsia="Times New Roman" w:hAnsi="Times New Roman" w:cs="Times New Roman"/>
          <w:color w:val="222222"/>
          <w:lang w:val="es-CO"/>
        </w:rPr>
        <w:t xml:space="preserve"> </w:t>
      </w:r>
      <w:r w:rsidR="00C22018" w:rsidRPr="009D144E">
        <w:rPr>
          <w:rFonts w:ascii="Times New Roman" w:eastAsia="Times New Roman" w:hAnsi="Times New Roman" w:cs="Times New Roman"/>
          <w:color w:val="222222"/>
          <w:lang w:val="es-CO"/>
        </w:rPr>
        <w:t>G</w:t>
      </w:r>
      <w:r w:rsidRPr="009D144E">
        <w:rPr>
          <w:rFonts w:ascii="Times New Roman" w:eastAsia="Times New Roman" w:hAnsi="Times New Roman" w:cs="Times New Roman"/>
          <w:color w:val="222222"/>
          <w:lang w:val="es-CO"/>
        </w:rPr>
        <w:t>, Montoya-Contreras</w:t>
      </w:r>
      <w:r w:rsidR="00C22018" w:rsidRPr="00C22018">
        <w:rPr>
          <w:rFonts w:ascii="Times New Roman" w:eastAsia="Times New Roman" w:hAnsi="Times New Roman" w:cs="Times New Roman"/>
          <w:color w:val="222222"/>
          <w:lang w:val="es-CO"/>
        </w:rPr>
        <w:t xml:space="preserve"> </w:t>
      </w:r>
      <w:r w:rsidR="00C22018" w:rsidRPr="009D144E">
        <w:rPr>
          <w:rFonts w:ascii="Times New Roman" w:eastAsia="Times New Roman" w:hAnsi="Times New Roman" w:cs="Times New Roman"/>
          <w:color w:val="222222"/>
          <w:lang w:val="es-CO"/>
        </w:rPr>
        <w:t>A</w:t>
      </w:r>
      <w:r w:rsidRPr="009D144E">
        <w:rPr>
          <w:rFonts w:ascii="Times New Roman" w:eastAsia="Times New Roman" w:hAnsi="Times New Roman" w:cs="Times New Roman"/>
          <w:color w:val="222222"/>
          <w:lang w:val="es-CO"/>
        </w:rPr>
        <w:t>, Toscano</w:t>
      </w:r>
      <w:r w:rsidR="00C22018" w:rsidRPr="00C22018">
        <w:rPr>
          <w:rFonts w:ascii="Times New Roman" w:eastAsia="Times New Roman" w:hAnsi="Times New Roman" w:cs="Times New Roman"/>
          <w:color w:val="222222"/>
          <w:lang w:val="es-CO"/>
        </w:rPr>
        <w:t xml:space="preserve"> </w:t>
      </w:r>
      <w:r w:rsidR="00C22018" w:rsidRPr="009D144E">
        <w:rPr>
          <w:rFonts w:ascii="Times New Roman" w:eastAsia="Times New Roman" w:hAnsi="Times New Roman" w:cs="Times New Roman"/>
          <w:color w:val="222222"/>
          <w:lang w:val="es-CO"/>
        </w:rPr>
        <w:t>RA</w:t>
      </w:r>
      <w:r w:rsidRPr="009D144E">
        <w:rPr>
          <w:rFonts w:ascii="Times New Roman" w:eastAsia="Times New Roman" w:hAnsi="Times New Roman" w:cs="Times New Roman"/>
          <w:color w:val="222222"/>
          <w:lang w:val="es-CO"/>
        </w:rPr>
        <w:t>, Morales-Jiménez</w:t>
      </w:r>
      <w:r w:rsidR="00C22018" w:rsidRPr="00C22018">
        <w:rPr>
          <w:rFonts w:ascii="Times New Roman" w:eastAsia="Times New Roman" w:hAnsi="Times New Roman" w:cs="Times New Roman"/>
          <w:color w:val="222222"/>
          <w:lang w:val="es-CO"/>
        </w:rPr>
        <w:t xml:space="preserve"> </w:t>
      </w:r>
      <w:r w:rsidR="00C22018" w:rsidRPr="009D144E">
        <w:rPr>
          <w:rFonts w:ascii="Times New Roman" w:eastAsia="Times New Roman" w:hAnsi="Times New Roman" w:cs="Times New Roman"/>
          <w:color w:val="222222"/>
          <w:lang w:val="es-CO"/>
        </w:rPr>
        <w:t>J</w:t>
      </w:r>
      <w:r w:rsidRPr="009D144E">
        <w:rPr>
          <w:rFonts w:ascii="Times New Roman" w:eastAsia="Times New Roman" w:hAnsi="Times New Roman" w:cs="Times New Roman"/>
          <w:color w:val="222222"/>
          <w:lang w:val="es-CO"/>
        </w:rPr>
        <w:t>, Salazar-Olivo</w:t>
      </w:r>
      <w:r w:rsidR="00C22018" w:rsidRPr="00C22018">
        <w:rPr>
          <w:rFonts w:ascii="Times New Roman" w:eastAsia="Times New Roman" w:hAnsi="Times New Roman" w:cs="Times New Roman"/>
          <w:color w:val="222222"/>
          <w:lang w:val="es-CO"/>
        </w:rPr>
        <w:t xml:space="preserve"> </w:t>
      </w:r>
      <w:r w:rsidR="00C22018" w:rsidRPr="009D144E">
        <w:rPr>
          <w:rFonts w:ascii="Times New Roman" w:eastAsia="Times New Roman" w:hAnsi="Times New Roman" w:cs="Times New Roman"/>
          <w:color w:val="222222"/>
          <w:lang w:val="es-CO"/>
        </w:rPr>
        <w:t>LA</w:t>
      </w:r>
      <w:r w:rsidRPr="009D144E">
        <w:rPr>
          <w:rFonts w:ascii="Times New Roman" w:eastAsia="Times New Roman" w:hAnsi="Times New Roman" w:cs="Times New Roman"/>
          <w:color w:val="222222"/>
          <w:lang w:val="es-CO"/>
        </w:rPr>
        <w:t>, Ortega</w:t>
      </w:r>
      <w:r w:rsidR="00C22018" w:rsidRPr="00C22018">
        <w:rPr>
          <w:rFonts w:ascii="Times New Roman" w:eastAsia="Times New Roman" w:hAnsi="Times New Roman" w:cs="Times New Roman"/>
          <w:color w:val="222222"/>
          <w:lang w:val="es-CO"/>
        </w:rPr>
        <w:t xml:space="preserve"> </w:t>
      </w:r>
      <w:r w:rsidR="00C22018" w:rsidRPr="009D144E">
        <w:rPr>
          <w:rFonts w:ascii="Times New Roman" w:eastAsia="Times New Roman" w:hAnsi="Times New Roman" w:cs="Times New Roman"/>
          <w:color w:val="222222"/>
          <w:lang w:val="es-CO"/>
        </w:rPr>
        <w:t>A</w:t>
      </w:r>
      <w:r w:rsidRPr="009D144E">
        <w:rPr>
          <w:rFonts w:ascii="Times New Roman" w:eastAsia="Times New Roman" w:hAnsi="Times New Roman" w:cs="Times New Roman"/>
          <w:color w:val="222222"/>
          <w:lang w:val="es-CO"/>
        </w:rPr>
        <w:t xml:space="preserve">. </w:t>
      </w:r>
      <w:r w:rsidRPr="00C22018">
        <w:rPr>
          <w:rFonts w:ascii="Times New Roman" w:eastAsia="Times New Roman" w:hAnsi="Times New Roman" w:cs="Times New Roman"/>
          <w:color w:val="222222"/>
          <w:lang w:val="es-CO"/>
        </w:rPr>
        <w:t xml:space="preserve">2017. </w:t>
      </w:r>
      <w:proofErr w:type="spellStart"/>
      <w:r w:rsidRPr="00C22018">
        <w:rPr>
          <w:rFonts w:ascii="Times New Roman" w:eastAsia="Times New Roman" w:hAnsi="Times New Roman" w:cs="Times New Roman"/>
          <w:i/>
          <w:color w:val="222222"/>
          <w:lang w:val="es-CO"/>
        </w:rPr>
        <w:t>neo</w:t>
      </w:r>
      <w:r w:rsidRPr="00C22018">
        <w:rPr>
          <w:rFonts w:ascii="Times New Roman" w:eastAsia="Times New Roman" w:hAnsi="Times New Roman" w:cs="Times New Roman"/>
          <w:color w:val="222222"/>
          <w:lang w:val="es-CO"/>
        </w:rPr>
        <w:t>-clerodane</w:t>
      </w:r>
      <w:proofErr w:type="spellEnd"/>
      <w:r w:rsidRPr="00C22018">
        <w:rPr>
          <w:rFonts w:ascii="Times New Roman" w:eastAsia="Times New Roman" w:hAnsi="Times New Roman" w:cs="Times New Roman"/>
          <w:color w:val="222222"/>
          <w:lang w:val="es-CO"/>
        </w:rPr>
        <w:t xml:space="preserve"> </w:t>
      </w:r>
      <w:proofErr w:type="spellStart"/>
      <w:r w:rsidRPr="00C22018">
        <w:rPr>
          <w:rFonts w:ascii="Times New Roman" w:eastAsia="Times New Roman" w:hAnsi="Times New Roman" w:cs="Times New Roman"/>
          <w:color w:val="222222"/>
          <w:lang w:val="es-CO"/>
        </w:rPr>
        <w:t>diterpenoids</w:t>
      </w:r>
      <w:proofErr w:type="spellEnd"/>
      <w:r w:rsidRPr="00C22018">
        <w:rPr>
          <w:rFonts w:ascii="Times New Roman" w:eastAsia="Times New Roman" w:hAnsi="Times New Roman" w:cs="Times New Roman"/>
          <w:color w:val="222222"/>
          <w:lang w:val="es-CO"/>
        </w:rPr>
        <w:t xml:space="preserve"> </w:t>
      </w:r>
      <w:proofErr w:type="spellStart"/>
      <w:r w:rsidRPr="00C22018">
        <w:rPr>
          <w:rFonts w:ascii="Times New Roman" w:eastAsia="Times New Roman" w:hAnsi="Times New Roman" w:cs="Times New Roman"/>
          <w:color w:val="222222"/>
          <w:lang w:val="es-CO"/>
        </w:rPr>
        <w:t>from</w:t>
      </w:r>
      <w:proofErr w:type="spellEnd"/>
      <w:r w:rsidRPr="00C22018">
        <w:rPr>
          <w:rFonts w:ascii="Times New Roman" w:eastAsia="Times New Roman" w:hAnsi="Times New Roman" w:cs="Times New Roman"/>
          <w:color w:val="222222"/>
          <w:lang w:val="es-CO"/>
        </w:rPr>
        <w:t xml:space="preserve"> </w:t>
      </w:r>
      <w:r w:rsidRPr="00C22018">
        <w:rPr>
          <w:rFonts w:ascii="Times New Roman" w:eastAsia="Times New Roman" w:hAnsi="Times New Roman" w:cs="Times New Roman"/>
          <w:i/>
          <w:color w:val="222222"/>
          <w:lang w:val="es-CO"/>
        </w:rPr>
        <w:t xml:space="preserve">Salvia </w:t>
      </w:r>
      <w:proofErr w:type="spellStart"/>
      <w:r w:rsidRPr="00C22018">
        <w:rPr>
          <w:rFonts w:ascii="Times New Roman" w:eastAsia="Times New Roman" w:hAnsi="Times New Roman" w:cs="Times New Roman"/>
          <w:i/>
          <w:color w:val="222222"/>
          <w:lang w:val="es-CO"/>
        </w:rPr>
        <w:t>polystachya</w:t>
      </w:r>
      <w:proofErr w:type="spellEnd"/>
      <w:r w:rsidRPr="00C22018">
        <w:rPr>
          <w:rFonts w:ascii="Times New Roman" w:eastAsia="Times New Roman" w:hAnsi="Times New Roman" w:cs="Times New Roman"/>
          <w:color w:val="222222"/>
          <w:lang w:val="es-CO"/>
        </w:rPr>
        <w:t xml:space="preserve"> </w:t>
      </w:r>
      <w:proofErr w:type="spellStart"/>
      <w:r w:rsidRPr="00C22018">
        <w:rPr>
          <w:rFonts w:ascii="Times New Roman" w:eastAsia="Times New Roman" w:hAnsi="Times New Roman" w:cs="Times New Roman"/>
          <w:color w:val="222222"/>
          <w:lang w:val="es-CO"/>
        </w:rPr>
        <w:t>stimulate</w:t>
      </w:r>
      <w:proofErr w:type="spellEnd"/>
      <w:r w:rsidRPr="00C22018">
        <w:rPr>
          <w:rFonts w:ascii="Times New Roman" w:eastAsia="Times New Roman" w:hAnsi="Times New Roman" w:cs="Times New Roman"/>
          <w:color w:val="222222"/>
          <w:lang w:val="es-CO"/>
        </w:rPr>
        <w:t xml:space="preserve"> </w:t>
      </w:r>
      <w:proofErr w:type="spellStart"/>
      <w:r w:rsidRPr="00C22018">
        <w:rPr>
          <w:rFonts w:ascii="Times New Roman" w:eastAsia="Times New Roman" w:hAnsi="Times New Roman" w:cs="Times New Roman"/>
          <w:color w:val="222222"/>
          <w:lang w:val="es-CO"/>
        </w:rPr>
        <w:t>the</w:t>
      </w:r>
      <w:proofErr w:type="spellEnd"/>
      <w:r w:rsidRPr="00C22018">
        <w:rPr>
          <w:rFonts w:ascii="Times New Roman" w:eastAsia="Times New Roman" w:hAnsi="Times New Roman" w:cs="Times New Roman"/>
          <w:color w:val="222222"/>
          <w:lang w:val="es-CO"/>
        </w:rPr>
        <w:t xml:space="preserve"> </w:t>
      </w:r>
      <w:proofErr w:type="spellStart"/>
      <w:r w:rsidRPr="00C22018">
        <w:rPr>
          <w:rFonts w:ascii="Times New Roman" w:eastAsia="Times New Roman" w:hAnsi="Times New Roman" w:cs="Times New Roman"/>
          <w:color w:val="222222"/>
          <w:lang w:val="es-CO"/>
        </w:rPr>
        <w:t>expression</w:t>
      </w:r>
      <w:proofErr w:type="spellEnd"/>
      <w:r w:rsidRPr="00C22018">
        <w:rPr>
          <w:rFonts w:ascii="Times New Roman" w:eastAsia="Times New Roman" w:hAnsi="Times New Roman" w:cs="Times New Roman"/>
          <w:color w:val="222222"/>
          <w:lang w:val="es-CO"/>
        </w:rPr>
        <w:t xml:space="preserve"> </w:t>
      </w:r>
      <w:proofErr w:type="spellStart"/>
      <w:r w:rsidRPr="00C22018">
        <w:rPr>
          <w:rFonts w:ascii="Times New Roman" w:eastAsia="Times New Roman" w:hAnsi="Times New Roman" w:cs="Times New Roman"/>
          <w:color w:val="222222"/>
          <w:lang w:val="es-CO"/>
        </w:rPr>
        <w:t>of</w:t>
      </w:r>
      <w:proofErr w:type="spellEnd"/>
      <w:r w:rsidRPr="00C22018">
        <w:rPr>
          <w:rFonts w:ascii="Times New Roman" w:eastAsia="Times New Roman" w:hAnsi="Times New Roman" w:cs="Times New Roman"/>
          <w:color w:val="222222"/>
          <w:lang w:val="es-CO"/>
        </w:rPr>
        <w:t xml:space="preserve"> </w:t>
      </w:r>
      <w:proofErr w:type="spellStart"/>
      <w:r w:rsidRPr="00C22018">
        <w:rPr>
          <w:rFonts w:ascii="Times New Roman" w:eastAsia="Times New Roman" w:hAnsi="Times New Roman" w:cs="Times New Roman"/>
          <w:color w:val="222222"/>
          <w:lang w:val="es-CO"/>
        </w:rPr>
        <w:t>extracellular</w:t>
      </w:r>
      <w:proofErr w:type="spellEnd"/>
      <w:r w:rsidRPr="00C22018">
        <w:rPr>
          <w:rFonts w:ascii="Times New Roman" w:eastAsia="Times New Roman" w:hAnsi="Times New Roman" w:cs="Times New Roman"/>
          <w:color w:val="222222"/>
          <w:lang w:val="es-CO"/>
        </w:rPr>
        <w:t xml:space="preserve"> </w:t>
      </w:r>
      <w:proofErr w:type="spellStart"/>
      <w:r w:rsidRPr="00C22018">
        <w:rPr>
          <w:rFonts w:ascii="Times New Roman" w:eastAsia="Times New Roman" w:hAnsi="Times New Roman" w:cs="Times New Roman"/>
          <w:color w:val="222222"/>
          <w:lang w:val="es-CO"/>
        </w:rPr>
        <w:t>matrix</w:t>
      </w:r>
      <w:proofErr w:type="spellEnd"/>
      <w:r w:rsidRPr="00C22018">
        <w:rPr>
          <w:rFonts w:ascii="Times New Roman" w:eastAsia="Times New Roman" w:hAnsi="Times New Roman" w:cs="Times New Roman"/>
          <w:color w:val="222222"/>
          <w:lang w:val="es-CO"/>
        </w:rPr>
        <w:t xml:space="preserve"> </w:t>
      </w:r>
      <w:proofErr w:type="spellStart"/>
      <w:r w:rsidRPr="00C22018">
        <w:rPr>
          <w:rFonts w:ascii="Times New Roman" w:eastAsia="Times New Roman" w:hAnsi="Times New Roman" w:cs="Times New Roman"/>
          <w:color w:val="222222"/>
          <w:lang w:val="es-CO"/>
        </w:rPr>
        <w:t>components</w:t>
      </w:r>
      <w:proofErr w:type="spellEnd"/>
      <w:r w:rsidRPr="00C22018">
        <w:rPr>
          <w:rFonts w:ascii="Times New Roman" w:eastAsia="Times New Roman" w:hAnsi="Times New Roman" w:cs="Times New Roman"/>
          <w:color w:val="222222"/>
          <w:lang w:val="es-CO"/>
        </w:rPr>
        <w:t xml:space="preserve"> </w:t>
      </w:r>
      <w:proofErr w:type="gramStart"/>
      <w:r w:rsidRPr="00C22018">
        <w:rPr>
          <w:rFonts w:ascii="Times New Roman" w:eastAsia="Times New Roman" w:hAnsi="Times New Roman" w:cs="Times New Roman"/>
          <w:color w:val="222222"/>
          <w:lang w:val="es-CO"/>
        </w:rPr>
        <w:t>in human</w:t>
      </w:r>
      <w:proofErr w:type="gramEnd"/>
      <w:r w:rsidRPr="00C22018">
        <w:rPr>
          <w:rFonts w:ascii="Times New Roman" w:eastAsia="Times New Roman" w:hAnsi="Times New Roman" w:cs="Times New Roman"/>
          <w:color w:val="222222"/>
          <w:lang w:val="es-CO"/>
        </w:rPr>
        <w:t xml:space="preserve"> dermal </w:t>
      </w:r>
      <w:proofErr w:type="spellStart"/>
      <w:r w:rsidRPr="00C22018">
        <w:rPr>
          <w:rFonts w:ascii="Times New Roman" w:eastAsia="Times New Roman" w:hAnsi="Times New Roman" w:cs="Times New Roman"/>
          <w:color w:val="222222"/>
          <w:lang w:val="es-CO"/>
        </w:rPr>
        <w:t>fibroblasts</w:t>
      </w:r>
      <w:proofErr w:type="spellEnd"/>
      <w:r w:rsidRPr="00C22018">
        <w:rPr>
          <w:rFonts w:ascii="Times New Roman" w:eastAsia="Times New Roman" w:hAnsi="Times New Roman" w:cs="Times New Roman"/>
          <w:color w:val="222222"/>
          <w:lang w:val="es-CO"/>
        </w:rPr>
        <w:t xml:space="preserve">. </w:t>
      </w:r>
      <w:r w:rsidR="00C22018" w:rsidRPr="00C22018">
        <w:rPr>
          <w:rFonts w:ascii="Times New Roman" w:eastAsia="Times New Roman" w:hAnsi="Times New Roman" w:cs="Times New Roman"/>
          <w:iCs/>
          <w:color w:val="222222"/>
          <w:lang w:val="en-US"/>
        </w:rPr>
        <w:t>J Nat Prod.</w:t>
      </w:r>
      <w:r w:rsidR="00C22018" w:rsidRPr="00C22018">
        <w:rPr>
          <w:rFonts w:ascii="Times New Roman" w:eastAsia="Times New Roman" w:hAnsi="Times New Roman" w:cs="Times New Roman"/>
          <w:iCs/>
          <w:color w:val="222222"/>
          <w:lang w:val="en-US"/>
        </w:rPr>
        <w:t xml:space="preserve"> </w:t>
      </w:r>
      <w:r w:rsidRPr="00B844C9">
        <w:rPr>
          <w:rFonts w:ascii="Times New Roman" w:eastAsia="Times New Roman" w:hAnsi="Times New Roman" w:cs="Times New Roman"/>
          <w:iCs/>
          <w:color w:val="222222"/>
          <w:lang w:val="en-US"/>
        </w:rPr>
        <w:t>80</w:t>
      </w:r>
      <w:r w:rsidRPr="00B844C9">
        <w:rPr>
          <w:rFonts w:ascii="Times New Roman" w:eastAsia="Times New Roman" w:hAnsi="Times New Roman" w:cs="Times New Roman"/>
          <w:color w:val="222222"/>
          <w:lang w:val="en-US"/>
        </w:rPr>
        <w:t xml:space="preserve">(11):3003-3009. </w:t>
      </w:r>
      <w:r w:rsidRPr="00E215BA">
        <w:rPr>
          <w:rFonts w:ascii="Times New Roman" w:eastAsia="Times New Roman" w:hAnsi="Times New Roman" w:cs="Times New Roman"/>
          <w:color w:val="222222"/>
          <w:lang w:val="en-US"/>
        </w:rPr>
        <w:t>DOI:</w:t>
      </w:r>
      <w:r w:rsidRPr="00E215BA">
        <w:rPr>
          <w:lang w:val="en-US"/>
        </w:rPr>
        <w:t xml:space="preserve"> </w:t>
      </w:r>
      <w:hyperlink r:id="rId16" w:history="1">
        <w:r w:rsidRPr="00E215BA">
          <w:rPr>
            <w:rStyle w:val="Hipervnculo"/>
            <w:rFonts w:ascii="Times New Roman" w:eastAsia="Times New Roman" w:hAnsi="Times New Roman" w:cs="Times New Roman"/>
            <w:lang w:val="en-US"/>
          </w:rPr>
          <w:t>https://doi.org/10.1021/acs.jnatprod.7b00591</w:t>
        </w:r>
      </w:hyperlink>
    </w:p>
    <w:p w14:paraId="71C252DD" w14:textId="420BA55B" w:rsidR="00E65C8B" w:rsidRPr="00E215BA" w:rsidRDefault="00E65C8B" w:rsidP="00E65C8B">
      <w:pPr>
        <w:spacing w:before="240" w:after="240" w:line="360" w:lineRule="auto"/>
        <w:ind w:hanging="284"/>
        <w:jc w:val="both"/>
        <w:rPr>
          <w:rFonts w:ascii="Times New Roman" w:eastAsia="Times New Roman" w:hAnsi="Times New Roman" w:cs="Times New Roman"/>
          <w:color w:val="222222"/>
          <w:lang w:val="en-US"/>
        </w:rPr>
      </w:pPr>
      <w:bookmarkStart w:id="115" w:name="_Hlk139221031"/>
      <w:bookmarkEnd w:id="114"/>
      <w:r>
        <w:rPr>
          <w:rFonts w:ascii="Times New Roman" w:eastAsia="Times New Roman" w:hAnsi="Times New Roman" w:cs="Times New Roman"/>
          <w:color w:val="222222"/>
        </w:rPr>
        <w:t>Bustos-Brito C, Joseph-Nathan</w:t>
      </w:r>
      <w:r w:rsidR="008F62CA" w:rsidRPr="008F62CA">
        <w:rPr>
          <w:rFonts w:ascii="Times New Roman" w:eastAsia="Times New Roman" w:hAnsi="Times New Roman" w:cs="Times New Roman"/>
          <w:color w:val="222222"/>
        </w:rPr>
        <w:t xml:space="preserve"> </w:t>
      </w:r>
      <w:r w:rsidR="008F62CA">
        <w:rPr>
          <w:rFonts w:ascii="Times New Roman" w:eastAsia="Times New Roman" w:hAnsi="Times New Roman" w:cs="Times New Roman"/>
          <w:color w:val="222222"/>
        </w:rPr>
        <w:t>P</w:t>
      </w:r>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Burgueño-Tapia</w:t>
      </w:r>
      <w:proofErr w:type="spellEnd"/>
      <w:r w:rsidR="008F62CA" w:rsidRPr="008F62CA">
        <w:rPr>
          <w:rFonts w:ascii="Times New Roman" w:eastAsia="Times New Roman" w:hAnsi="Times New Roman" w:cs="Times New Roman"/>
          <w:color w:val="222222"/>
        </w:rPr>
        <w:t xml:space="preserve"> </w:t>
      </w:r>
      <w:r w:rsidR="008F62CA">
        <w:rPr>
          <w:rFonts w:ascii="Times New Roman" w:eastAsia="Times New Roman" w:hAnsi="Times New Roman" w:cs="Times New Roman"/>
          <w:color w:val="222222"/>
        </w:rPr>
        <w:t>E</w:t>
      </w:r>
      <w:r>
        <w:rPr>
          <w:rFonts w:ascii="Times New Roman" w:eastAsia="Times New Roman" w:hAnsi="Times New Roman" w:cs="Times New Roman"/>
          <w:color w:val="222222"/>
        </w:rPr>
        <w:t>, Martínez-Otero</w:t>
      </w:r>
      <w:r w:rsidR="008F62CA" w:rsidRPr="008F62CA">
        <w:rPr>
          <w:rFonts w:ascii="Times New Roman" w:eastAsia="Times New Roman" w:hAnsi="Times New Roman" w:cs="Times New Roman"/>
          <w:color w:val="222222"/>
        </w:rPr>
        <w:t xml:space="preserve"> </w:t>
      </w:r>
      <w:r w:rsidR="008F62CA">
        <w:rPr>
          <w:rFonts w:ascii="Times New Roman" w:eastAsia="Times New Roman" w:hAnsi="Times New Roman" w:cs="Times New Roman"/>
          <w:color w:val="222222"/>
        </w:rPr>
        <w:t>D</w:t>
      </w:r>
      <w:r>
        <w:rPr>
          <w:rFonts w:ascii="Times New Roman" w:eastAsia="Times New Roman" w:hAnsi="Times New Roman" w:cs="Times New Roman"/>
          <w:color w:val="222222"/>
        </w:rPr>
        <w:t>, Nieto-Camacho</w:t>
      </w:r>
      <w:r w:rsidR="008F62CA" w:rsidRPr="008F62CA">
        <w:rPr>
          <w:rFonts w:ascii="Times New Roman" w:eastAsia="Times New Roman" w:hAnsi="Times New Roman" w:cs="Times New Roman"/>
          <w:color w:val="222222"/>
        </w:rPr>
        <w:t xml:space="preserve"> </w:t>
      </w:r>
      <w:r w:rsidR="008F62CA">
        <w:rPr>
          <w:rFonts w:ascii="Times New Roman" w:eastAsia="Times New Roman" w:hAnsi="Times New Roman" w:cs="Times New Roman"/>
          <w:color w:val="222222"/>
        </w:rPr>
        <w:t>A</w:t>
      </w:r>
      <w:r>
        <w:rPr>
          <w:rFonts w:ascii="Times New Roman" w:eastAsia="Times New Roman" w:hAnsi="Times New Roman" w:cs="Times New Roman"/>
          <w:color w:val="222222"/>
        </w:rPr>
        <w:t>, Calzada</w:t>
      </w:r>
      <w:r w:rsidR="008F62CA" w:rsidRPr="008F62CA">
        <w:rPr>
          <w:rFonts w:ascii="Times New Roman" w:eastAsia="Times New Roman" w:hAnsi="Times New Roman" w:cs="Times New Roman"/>
          <w:color w:val="222222"/>
        </w:rPr>
        <w:t xml:space="preserve"> </w:t>
      </w:r>
      <w:r w:rsidR="008F62CA">
        <w:rPr>
          <w:rFonts w:ascii="Times New Roman" w:eastAsia="Times New Roman" w:hAnsi="Times New Roman" w:cs="Times New Roman"/>
          <w:color w:val="222222"/>
        </w:rPr>
        <w:t>F</w:t>
      </w:r>
      <w:r>
        <w:rPr>
          <w:rFonts w:ascii="Times New Roman" w:eastAsia="Times New Roman" w:hAnsi="Times New Roman" w:cs="Times New Roman"/>
          <w:color w:val="222222"/>
        </w:rPr>
        <w:t>, Yépez-Mulia</w:t>
      </w:r>
      <w:r w:rsidR="008F62CA" w:rsidRPr="008F62CA">
        <w:rPr>
          <w:rFonts w:ascii="Times New Roman" w:eastAsia="Times New Roman" w:hAnsi="Times New Roman" w:cs="Times New Roman"/>
          <w:color w:val="222222"/>
        </w:rPr>
        <w:t xml:space="preserve"> </w:t>
      </w:r>
      <w:r w:rsidR="008F62CA">
        <w:rPr>
          <w:rFonts w:ascii="Times New Roman" w:eastAsia="Times New Roman" w:hAnsi="Times New Roman" w:cs="Times New Roman"/>
          <w:color w:val="222222"/>
        </w:rPr>
        <w:t>L</w:t>
      </w:r>
      <w:r>
        <w:rPr>
          <w:rFonts w:ascii="Times New Roman" w:eastAsia="Times New Roman" w:hAnsi="Times New Roman" w:cs="Times New Roman"/>
          <w:color w:val="222222"/>
        </w:rPr>
        <w:t>, Esquivel</w:t>
      </w:r>
      <w:r w:rsidR="008F62CA" w:rsidRPr="008F62CA">
        <w:rPr>
          <w:rFonts w:ascii="Times New Roman" w:eastAsia="Times New Roman" w:hAnsi="Times New Roman" w:cs="Times New Roman"/>
          <w:color w:val="222222"/>
        </w:rPr>
        <w:t xml:space="preserve"> </w:t>
      </w:r>
      <w:r w:rsidR="008F62CA">
        <w:rPr>
          <w:rFonts w:ascii="Times New Roman" w:eastAsia="Times New Roman" w:hAnsi="Times New Roman" w:cs="Times New Roman"/>
          <w:color w:val="222222"/>
        </w:rPr>
        <w:t>B</w:t>
      </w:r>
      <w:r>
        <w:rPr>
          <w:rFonts w:ascii="Times New Roman" w:eastAsia="Times New Roman" w:hAnsi="Times New Roman" w:cs="Times New Roman"/>
          <w:color w:val="222222"/>
        </w:rPr>
        <w:t>, Quijano</w:t>
      </w:r>
      <w:r w:rsidR="008F62CA" w:rsidRPr="008F62CA">
        <w:rPr>
          <w:rFonts w:ascii="Times New Roman" w:eastAsia="Times New Roman" w:hAnsi="Times New Roman" w:cs="Times New Roman"/>
          <w:color w:val="222222"/>
        </w:rPr>
        <w:t xml:space="preserve"> </w:t>
      </w:r>
      <w:r w:rsidR="008F62CA">
        <w:rPr>
          <w:rFonts w:ascii="Times New Roman" w:eastAsia="Times New Roman" w:hAnsi="Times New Roman" w:cs="Times New Roman"/>
          <w:color w:val="222222"/>
        </w:rPr>
        <w:t>L</w:t>
      </w:r>
      <w:r>
        <w:rPr>
          <w:rFonts w:ascii="Times New Roman" w:eastAsia="Times New Roman" w:hAnsi="Times New Roman" w:cs="Times New Roman"/>
          <w:color w:val="222222"/>
        </w:rPr>
        <w:t xml:space="preserve">. </w:t>
      </w:r>
      <w:r w:rsidRPr="008F62CA">
        <w:rPr>
          <w:rFonts w:ascii="Times New Roman" w:eastAsia="Times New Roman" w:hAnsi="Times New Roman" w:cs="Times New Roman"/>
          <w:color w:val="222222"/>
          <w:lang w:val="es-CO"/>
        </w:rPr>
        <w:t xml:space="preserve">2019. </w:t>
      </w:r>
      <w:r w:rsidRPr="00273B1C">
        <w:rPr>
          <w:rFonts w:ascii="Times New Roman" w:eastAsia="Times New Roman" w:hAnsi="Times New Roman" w:cs="Times New Roman"/>
          <w:color w:val="222222"/>
          <w:lang w:val="en-US"/>
        </w:rPr>
        <w:t xml:space="preserve">Structure and absolute configuration of abietane diterpenoids from </w:t>
      </w:r>
      <w:r w:rsidRPr="00273B1C">
        <w:rPr>
          <w:rFonts w:ascii="Times New Roman" w:eastAsia="Times New Roman" w:hAnsi="Times New Roman" w:cs="Times New Roman"/>
          <w:i/>
          <w:color w:val="222222"/>
          <w:lang w:val="en-US"/>
        </w:rPr>
        <w:t xml:space="preserve">Salvia </w:t>
      </w:r>
      <w:proofErr w:type="spellStart"/>
      <w:r w:rsidRPr="00273B1C">
        <w:rPr>
          <w:rFonts w:ascii="Times New Roman" w:eastAsia="Times New Roman" w:hAnsi="Times New Roman" w:cs="Times New Roman"/>
          <w:i/>
          <w:color w:val="222222"/>
          <w:lang w:val="en-US"/>
        </w:rPr>
        <w:t>clinopodioides</w:t>
      </w:r>
      <w:proofErr w:type="spellEnd"/>
      <w:r w:rsidRPr="00273B1C">
        <w:rPr>
          <w:rFonts w:ascii="Times New Roman" w:eastAsia="Times New Roman" w:hAnsi="Times New Roman" w:cs="Times New Roman"/>
          <w:color w:val="222222"/>
          <w:lang w:val="en-US"/>
        </w:rPr>
        <w:t xml:space="preserve">: antioxidant, antiprotozoal, and </w:t>
      </w:r>
      <w:proofErr w:type="spellStart"/>
      <w:r w:rsidRPr="00273B1C">
        <w:rPr>
          <w:rFonts w:ascii="Times New Roman" w:eastAsia="Times New Roman" w:hAnsi="Times New Roman" w:cs="Times New Roman"/>
          <w:color w:val="222222"/>
          <w:lang w:val="en-US"/>
        </w:rPr>
        <w:t>antipropulsive</w:t>
      </w:r>
      <w:proofErr w:type="spellEnd"/>
      <w:r w:rsidRPr="00273B1C">
        <w:rPr>
          <w:rFonts w:ascii="Times New Roman" w:eastAsia="Times New Roman" w:hAnsi="Times New Roman" w:cs="Times New Roman"/>
          <w:color w:val="222222"/>
          <w:lang w:val="en-US"/>
        </w:rPr>
        <w:t xml:space="preserve"> activities. </w:t>
      </w:r>
      <w:r w:rsidR="008F62CA" w:rsidRPr="008F62CA">
        <w:rPr>
          <w:rFonts w:ascii="Times New Roman" w:eastAsia="Times New Roman" w:hAnsi="Times New Roman" w:cs="Times New Roman"/>
          <w:iCs/>
          <w:color w:val="222222"/>
          <w:lang w:val="en-US"/>
        </w:rPr>
        <w:t>J Nat Prod.</w:t>
      </w:r>
      <w:r w:rsidR="008F62CA" w:rsidRPr="008F62CA">
        <w:rPr>
          <w:rFonts w:ascii="Times New Roman" w:eastAsia="Times New Roman" w:hAnsi="Times New Roman" w:cs="Times New Roman"/>
          <w:iCs/>
          <w:color w:val="222222"/>
          <w:lang w:val="en-US"/>
        </w:rPr>
        <w:t xml:space="preserve"> </w:t>
      </w:r>
      <w:r w:rsidRPr="002B0846">
        <w:rPr>
          <w:rFonts w:ascii="Times New Roman" w:eastAsia="Times New Roman" w:hAnsi="Times New Roman" w:cs="Times New Roman"/>
          <w:iCs/>
          <w:color w:val="222222"/>
          <w:lang w:val="en-US"/>
        </w:rPr>
        <w:t>82</w:t>
      </w:r>
      <w:r w:rsidRPr="002B0846">
        <w:rPr>
          <w:rFonts w:ascii="Times New Roman" w:eastAsia="Times New Roman" w:hAnsi="Times New Roman" w:cs="Times New Roman"/>
          <w:color w:val="222222"/>
          <w:lang w:val="en-US"/>
        </w:rPr>
        <w:t xml:space="preserve">(5):1207-1216. </w:t>
      </w:r>
      <w:r w:rsidRPr="00E215BA">
        <w:rPr>
          <w:rFonts w:ascii="Times New Roman" w:eastAsia="Times New Roman" w:hAnsi="Times New Roman" w:cs="Times New Roman"/>
          <w:color w:val="222222"/>
          <w:lang w:val="en-US"/>
        </w:rPr>
        <w:t>DOI:</w:t>
      </w:r>
      <w:r w:rsidRPr="00E215BA">
        <w:rPr>
          <w:lang w:val="en-US"/>
        </w:rPr>
        <w:t xml:space="preserve"> </w:t>
      </w:r>
      <w:hyperlink r:id="rId17" w:history="1">
        <w:r w:rsidRPr="00E215BA">
          <w:rPr>
            <w:rStyle w:val="Hipervnculo"/>
            <w:rFonts w:ascii="Times New Roman" w:eastAsia="Times New Roman" w:hAnsi="Times New Roman" w:cs="Times New Roman"/>
            <w:lang w:val="en-US"/>
          </w:rPr>
          <w:t>https://doi.org/10.1021/acs.jnatprod.8b00952</w:t>
        </w:r>
      </w:hyperlink>
    </w:p>
    <w:p w14:paraId="46F1CA24" w14:textId="61EE83FC" w:rsidR="00E65C8B" w:rsidRPr="00E215BA" w:rsidRDefault="00E65C8B" w:rsidP="00E65C8B">
      <w:pPr>
        <w:spacing w:before="240" w:after="240" w:line="360" w:lineRule="auto"/>
        <w:ind w:hanging="284"/>
        <w:jc w:val="both"/>
        <w:rPr>
          <w:rFonts w:ascii="Times New Roman" w:eastAsia="Times New Roman" w:hAnsi="Times New Roman" w:cs="Times New Roman"/>
          <w:lang w:val="en-US"/>
        </w:rPr>
      </w:pPr>
      <w:bookmarkStart w:id="116" w:name="_Hlk139221267"/>
      <w:bookmarkEnd w:id="115"/>
      <w:r>
        <w:rPr>
          <w:rFonts w:ascii="Times New Roman" w:eastAsia="Times New Roman" w:hAnsi="Times New Roman" w:cs="Times New Roman"/>
          <w:color w:val="222222"/>
        </w:rPr>
        <w:t>Calderón-Oropeza MA, Ramírez-Briones</w:t>
      </w:r>
      <w:r w:rsidR="008F62CA" w:rsidRPr="008F62CA">
        <w:rPr>
          <w:rFonts w:ascii="Times New Roman" w:eastAsia="Times New Roman" w:hAnsi="Times New Roman" w:cs="Times New Roman"/>
          <w:color w:val="222222"/>
        </w:rPr>
        <w:t xml:space="preserve"> </w:t>
      </w:r>
      <w:r w:rsidR="008F62CA">
        <w:rPr>
          <w:rFonts w:ascii="Times New Roman" w:eastAsia="Times New Roman" w:hAnsi="Times New Roman" w:cs="Times New Roman"/>
          <w:color w:val="222222"/>
        </w:rPr>
        <w:t>E</w:t>
      </w:r>
      <w:r>
        <w:rPr>
          <w:rFonts w:ascii="Times New Roman" w:eastAsia="Times New Roman" w:hAnsi="Times New Roman" w:cs="Times New Roman"/>
          <w:color w:val="222222"/>
        </w:rPr>
        <w:t>, Rodríguez-García</w:t>
      </w:r>
      <w:r w:rsidR="008F62CA" w:rsidRPr="008F62CA">
        <w:rPr>
          <w:rFonts w:ascii="Times New Roman" w:eastAsia="Times New Roman" w:hAnsi="Times New Roman" w:cs="Times New Roman"/>
          <w:color w:val="222222"/>
        </w:rPr>
        <w:t xml:space="preserve"> </w:t>
      </w:r>
      <w:r w:rsidR="008F62CA">
        <w:rPr>
          <w:rFonts w:ascii="Times New Roman" w:eastAsia="Times New Roman" w:hAnsi="Times New Roman" w:cs="Times New Roman"/>
          <w:color w:val="222222"/>
        </w:rPr>
        <w:t>G</w:t>
      </w:r>
      <w:r>
        <w:rPr>
          <w:rFonts w:ascii="Times New Roman" w:eastAsia="Times New Roman" w:hAnsi="Times New Roman" w:cs="Times New Roman"/>
          <w:color w:val="222222"/>
        </w:rPr>
        <w:t>, Salvador-Hernández</w:t>
      </w:r>
      <w:r w:rsidR="008F62CA" w:rsidRPr="008F62CA">
        <w:rPr>
          <w:rFonts w:ascii="Times New Roman" w:eastAsia="Times New Roman" w:hAnsi="Times New Roman" w:cs="Times New Roman"/>
          <w:color w:val="222222"/>
        </w:rPr>
        <w:t xml:space="preserve"> </w:t>
      </w:r>
      <w:r w:rsidR="008F62CA">
        <w:rPr>
          <w:rFonts w:ascii="Times New Roman" w:eastAsia="Times New Roman" w:hAnsi="Times New Roman" w:cs="Times New Roman"/>
          <w:color w:val="222222"/>
        </w:rPr>
        <w:t>JL</w:t>
      </w:r>
      <w:r>
        <w:rPr>
          <w:rFonts w:ascii="Times New Roman" w:eastAsia="Times New Roman" w:hAnsi="Times New Roman" w:cs="Times New Roman"/>
          <w:color w:val="222222"/>
        </w:rPr>
        <w:t>, Bedolla-García</w:t>
      </w:r>
      <w:r w:rsidR="008F62CA" w:rsidRPr="008F62CA">
        <w:rPr>
          <w:rFonts w:ascii="Times New Roman" w:eastAsia="Times New Roman" w:hAnsi="Times New Roman" w:cs="Times New Roman"/>
          <w:color w:val="222222"/>
        </w:rPr>
        <w:t xml:space="preserve"> </w:t>
      </w:r>
      <w:r w:rsidR="008F62CA">
        <w:rPr>
          <w:rFonts w:ascii="Times New Roman" w:eastAsia="Times New Roman" w:hAnsi="Times New Roman" w:cs="Times New Roman"/>
          <w:color w:val="222222"/>
        </w:rPr>
        <w:t>BY</w:t>
      </w:r>
      <w:r>
        <w:rPr>
          <w:rFonts w:ascii="Times New Roman" w:eastAsia="Times New Roman" w:hAnsi="Times New Roman" w:cs="Times New Roman"/>
          <w:color w:val="222222"/>
        </w:rPr>
        <w:t>, Zamudio</w:t>
      </w:r>
      <w:r w:rsidR="008F62CA" w:rsidRPr="008F62CA">
        <w:rPr>
          <w:rFonts w:ascii="Times New Roman" w:eastAsia="Times New Roman" w:hAnsi="Times New Roman" w:cs="Times New Roman"/>
          <w:color w:val="222222"/>
        </w:rPr>
        <w:t xml:space="preserve"> </w:t>
      </w:r>
      <w:r w:rsidR="008F62CA">
        <w:rPr>
          <w:rFonts w:ascii="Times New Roman" w:eastAsia="Times New Roman" w:hAnsi="Times New Roman" w:cs="Times New Roman"/>
          <w:color w:val="222222"/>
        </w:rPr>
        <w:t>S</w:t>
      </w:r>
      <w:r>
        <w:rPr>
          <w:rFonts w:ascii="Times New Roman" w:eastAsia="Times New Roman" w:hAnsi="Times New Roman" w:cs="Times New Roman"/>
          <w:color w:val="222222"/>
        </w:rPr>
        <w:t>, Maldonado-Bonilla</w:t>
      </w:r>
      <w:r w:rsidR="008F62CA" w:rsidRPr="008F62CA">
        <w:rPr>
          <w:rFonts w:ascii="Times New Roman" w:eastAsia="Times New Roman" w:hAnsi="Times New Roman" w:cs="Times New Roman"/>
          <w:color w:val="222222"/>
        </w:rPr>
        <w:t xml:space="preserve"> </w:t>
      </w:r>
      <w:r w:rsidR="008F62CA">
        <w:rPr>
          <w:rFonts w:ascii="Times New Roman" w:eastAsia="Times New Roman" w:hAnsi="Times New Roman" w:cs="Times New Roman"/>
          <w:color w:val="222222"/>
        </w:rPr>
        <w:t>LD</w:t>
      </w:r>
      <w:r>
        <w:rPr>
          <w:rFonts w:ascii="Times New Roman" w:eastAsia="Times New Roman" w:hAnsi="Times New Roman" w:cs="Times New Roman"/>
          <w:color w:val="222222"/>
        </w:rPr>
        <w:t>, Del Río</w:t>
      </w:r>
      <w:r w:rsidR="008F62CA" w:rsidRPr="008F62CA">
        <w:rPr>
          <w:rFonts w:ascii="Times New Roman" w:eastAsia="Times New Roman" w:hAnsi="Times New Roman" w:cs="Times New Roman"/>
          <w:color w:val="222222"/>
        </w:rPr>
        <w:t xml:space="preserve"> </w:t>
      </w:r>
      <w:r w:rsidR="008F62CA">
        <w:rPr>
          <w:rFonts w:ascii="Times New Roman" w:eastAsia="Times New Roman" w:hAnsi="Times New Roman" w:cs="Times New Roman"/>
          <w:color w:val="222222"/>
        </w:rPr>
        <w:t>RE</w:t>
      </w:r>
      <w:r>
        <w:rPr>
          <w:rFonts w:ascii="Times New Roman" w:eastAsia="Times New Roman" w:hAnsi="Times New Roman" w:cs="Times New Roman"/>
          <w:color w:val="222222"/>
        </w:rPr>
        <w:t>, Gómez-Hurtado</w:t>
      </w:r>
      <w:r w:rsidR="008F62CA" w:rsidRPr="008F62CA">
        <w:rPr>
          <w:rFonts w:ascii="Times New Roman" w:eastAsia="Times New Roman" w:hAnsi="Times New Roman" w:cs="Times New Roman"/>
          <w:color w:val="222222"/>
        </w:rPr>
        <w:t xml:space="preserve"> </w:t>
      </w:r>
      <w:r w:rsidR="008F62CA">
        <w:rPr>
          <w:rFonts w:ascii="Times New Roman" w:eastAsia="Times New Roman" w:hAnsi="Times New Roman" w:cs="Times New Roman"/>
          <w:color w:val="222222"/>
        </w:rPr>
        <w:t>MA</w:t>
      </w:r>
      <w:r>
        <w:rPr>
          <w:rFonts w:ascii="Times New Roman" w:eastAsia="Times New Roman" w:hAnsi="Times New Roman" w:cs="Times New Roman"/>
          <w:color w:val="222222"/>
        </w:rPr>
        <w:t xml:space="preserve">. </w:t>
      </w:r>
      <w:r w:rsidRPr="008F62CA">
        <w:rPr>
          <w:rFonts w:ascii="Times New Roman" w:eastAsia="Times New Roman" w:hAnsi="Times New Roman" w:cs="Times New Roman"/>
          <w:color w:val="222222"/>
          <w:lang w:val="es-CO"/>
        </w:rPr>
        <w:t xml:space="preserve">2021. </w:t>
      </w:r>
      <w:r w:rsidRPr="00273B1C">
        <w:rPr>
          <w:rFonts w:ascii="Times New Roman" w:eastAsia="Times New Roman" w:hAnsi="Times New Roman" w:cs="Times New Roman"/>
          <w:color w:val="222222"/>
          <w:lang w:val="en-US"/>
        </w:rPr>
        <w:t xml:space="preserve">Metabolic Correlations of </w:t>
      </w:r>
      <w:r w:rsidRPr="00273B1C">
        <w:rPr>
          <w:rFonts w:ascii="Times New Roman" w:eastAsia="Times New Roman" w:hAnsi="Times New Roman" w:cs="Times New Roman"/>
          <w:i/>
          <w:color w:val="222222"/>
          <w:lang w:val="en-US"/>
        </w:rPr>
        <w:t xml:space="preserve">Salvia </w:t>
      </w:r>
      <w:proofErr w:type="spellStart"/>
      <w:r w:rsidRPr="00273B1C">
        <w:rPr>
          <w:rFonts w:ascii="Times New Roman" w:eastAsia="Times New Roman" w:hAnsi="Times New Roman" w:cs="Times New Roman"/>
          <w:i/>
          <w:color w:val="222222"/>
          <w:lang w:val="en-US"/>
        </w:rPr>
        <w:t>dugesii</w:t>
      </w:r>
      <w:proofErr w:type="spellEnd"/>
      <w:r w:rsidRPr="00273B1C">
        <w:rPr>
          <w:rFonts w:ascii="Times New Roman" w:eastAsia="Times New Roman" w:hAnsi="Times New Roman" w:cs="Times New Roman"/>
          <w:color w:val="222222"/>
          <w:lang w:val="en-US"/>
        </w:rPr>
        <w:t xml:space="preserve"> Fernald and </w:t>
      </w:r>
      <w:r w:rsidRPr="00273B1C">
        <w:rPr>
          <w:rFonts w:ascii="Times New Roman" w:eastAsia="Times New Roman" w:hAnsi="Times New Roman" w:cs="Times New Roman"/>
          <w:i/>
          <w:color w:val="222222"/>
          <w:lang w:val="en-US"/>
        </w:rPr>
        <w:t xml:space="preserve">Salvia </w:t>
      </w:r>
      <w:proofErr w:type="spellStart"/>
      <w:r w:rsidRPr="00273B1C">
        <w:rPr>
          <w:rFonts w:ascii="Times New Roman" w:eastAsia="Times New Roman" w:hAnsi="Times New Roman" w:cs="Times New Roman"/>
          <w:i/>
          <w:color w:val="222222"/>
          <w:lang w:val="en-US"/>
        </w:rPr>
        <w:t>gesneriiflora</w:t>
      </w:r>
      <w:proofErr w:type="spellEnd"/>
      <w:r w:rsidRPr="00273B1C">
        <w:rPr>
          <w:rFonts w:ascii="Times New Roman" w:eastAsia="Times New Roman" w:hAnsi="Times New Roman" w:cs="Times New Roman"/>
          <w:color w:val="222222"/>
          <w:lang w:val="en-US"/>
        </w:rPr>
        <w:t xml:space="preserve"> Lindl. &amp; Paxton with Native </w:t>
      </w:r>
      <w:r w:rsidRPr="00273B1C">
        <w:rPr>
          <w:rFonts w:ascii="Times New Roman" w:eastAsia="Times New Roman" w:hAnsi="Times New Roman" w:cs="Times New Roman"/>
          <w:i/>
          <w:color w:val="222222"/>
          <w:lang w:val="en-US"/>
        </w:rPr>
        <w:t>Salvia</w:t>
      </w:r>
      <w:r w:rsidRPr="00273B1C">
        <w:rPr>
          <w:rFonts w:ascii="Times New Roman" w:eastAsia="Times New Roman" w:hAnsi="Times New Roman" w:cs="Times New Roman"/>
          <w:color w:val="222222"/>
          <w:lang w:val="en-US"/>
        </w:rPr>
        <w:t xml:space="preserve"> Plants from Four Continents Using Essential Oils Compositions. </w:t>
      </w:r>
      <w:r w:rsidR="008F62CA" w:rsidRPr="008F62CA">
        <w:rPr>
          <w:rFonts w:ascii="Times New Roman" w:eastAsia="Times New Roman" w:hAnsi="Times New Roman" w:cs="Times New Roman"/>
          <w:iCs/>
          <w:color w:val="222222"/>
          <w:lang w:val="en-US"/>
        </w:rPr>
        <w:t>Rec</w:t>
      </w:r>
      <w:r w:rsidR="008F62CA">
        <w:rPr>
          <w:rFonts w:ascii="Times New Roman" w:eastAsia="Times New Roman" w:hAnsi="Times New Roman" w:cs="Times New Roman"/>
          <w:iCs/>
          <w:color w:val="222222"/>
          <w:lang w:val="en-US"/>
        </w:rPr>
        <w:t xml:space="preserve"> </w:t>
      </w:r>
      <w:r w:rsidR="008F62CA" w:rsidRPr="008F62CA">
        <w:rPr>
          <w:rFonts w:ascii="Times New Roman" w:eastAsia="Times New Roman" w:hAnsi="Times New Roman" w:cs="Times New Roman"/>
          <w:iCs/>
          <w:color w:val="222222"/>
          <w:lang w:val="en-US"/>
        </w:rPr>
        <w:t>Nat Prod.</w:t>
      </w:r>
      <w:r w:rsidRPr="00E215BA">
        <w:rPr>
          <w:rFonts w:ascii="Times New Roman" w:eastAsia="Times New Roman" w:hAnsi="Times New Roman" w:cs="Times New Roman"/>
          <w:iCs/>
          <w:color w:val="222222"/>
          <w:lang w:val="en-US"/>
        </w:rPr>
        <w:t>15</w:t>
      </w:r>
      <w:r w:rsidRPr="00E215BA">
        <w:rPr>
          <w:rFonts w:ascii="Times New Roman" w:eastAsia="Times New Roman" w:hAnsi="Times New Roman" w:cs="Times New Roman"/>
          <w:color w:val="222222"/>
          <w:lang w:val="en-US"/>
        </w:rPr>
        <w:t xml:space="preserve">(4), 323. </w:t>
      </w:r>
      <w:r w:rsidRPr="00E215BA">
        <w:rPr>
          <w:rFonts w:ascii="Times New Roman" w:eastAsia="Times New Roman" w:hAnsi="Times New Roman" w:cs="Times New Roman"/>
          <w:lang w:val="en-US"/>
        </w:rPr>
        <w:t>DOI: 10.25135/rnp.223-19.121912</w:t>
      </w:r>
    </w:p>
    <w:bookmarkEnd w:id="116"/>
    <w:p w14:paraId="44E4A99C" w14:textId="0D65E5F1" w:rsidR="00E65C8B" w:rsidRPr="00E215BA" w:rsidRDefault="00E65C8B" w:rsidP="00E65C8B">
      <w:pPr>
        <w:spacing w:before="240" w:after="240" w:line="360" w:lineRule="auto"/>
        <w:ind w:hanging="284"/>
        <w:jc w:val="both"/>
        <w:rPr>
          <w:rFonts w:ascii="Times New Roman" w:eastAsia="Times New Roman" w:hAnsi="Times New Roman" w:cs="Times New Roman"/>
          <w:lang w:val="en-US"/>
        </w:rPr>
      </w:pPr>
      <w:r w:rsidRPr="008F62CA">
        <w:rPr>
          <w:rFonts w:ascii="Times New Roman" w:eastAsia="Times New Roman" w:hAnsi="Times New Roman" w:cs="Times New Roman"/>
          <w:lang w:val="es-CO"/>
        </w:rPr>
        <w:t>Calzada</w:t>
      </w:r>
      <w:r w:rsidR="008F62CA">
        <w:rPr>
          <w:rFonts w:ascii="Times New Roman" w:eastAsia="Times New Roman" w:hAnsi="Times New Roman" w:cs="Times New Roman"/>
          <w:lang w:val="es-CO"/>
        </w:rPr>
        <w:t xml:space="preserve"> </w:t>
      </w:r>
      <w:r w:rsidRPr="008F62CA">
        <w:rPr>
          <w:rFonts w:ascii="Times New Roman" w:eastAsia="Times New Roman" w:hAnsi="Times New Roman" w:cs="Times New Roman"/>
          <w:lang w:val="es-CO"/>
        </w:rPr>
        <w:t>F, Bautista</w:t>
      </w:r>
      <w:r w:rsidR="008F62CA" w:rsidRPr="008F62CA">
        <w:rPr>
          <w:rFonts w:ascii="Times New Roman" w:eastAsia="Times New Roman" w:hAnsi="Times New Roman" w:cs="Times New Roman"/>
          <w:lang w:val="es-CO"/>
        </w:rPr>
        <w:t xml:space="preserve"> </w:t>
      </w:r>
      <w:r w:rsidR="008F62CA" w:rsidRPr="008F62CA">
        <w:rPr>
          <w:rFonts w:ascii="Times New Roman" w:eastAsia="Times New Roman" w:hAnsi="Times New Roman" w:cs="Times New Roman"/>
          <w:lang w:val="es-CO"/>
        </w:rPr>
        <w:t>E</w:t>
      </w:r>
      <w:r w:rsidRPr="008F62CA">
        <w:rPr>
          <w:rFonts w:ascii="Times New Roman" w:eastAsia="Times New Roman" w:hAnsi="Times New Roman" w:cs="Times New Roman"/>
          <w:lang w:val="es-CO"/>
        </w:rPr>
        <w:t>, Yépez‐Mulia</w:t>
      </w:r>
      <w:r w:rsidR="008F62CA" w:rsidRPr="008F62CA">
        <w:rPr>
          <w:rFonts w:ascii="Times New Roman" w:eastAsia="Times New Roman" w:hAnsi="Times New Roman" w:cs="Times New Roman"/>
          <w:lang w:val="es-CO"/>
        </w:rPr>
        <w:t xml:space="preserve"> </w:t>
      </w:r>
      <w:r w:rsidR="008F62CA" w:rsidRPr="008F62CA">
        <w:rPr>
          <w:rFonts w:ascii="Times New Roman" w:eastAsia="Times New Roman" w:hAnsi="Times New Roman" w:cs="Times New Roman"/>
          <w:lang w:val="es-CO"/>
        </w:rPr>
        <w:t>L</w:t>
      </w:r>
      <w:r w:rsidRPr="008F62CA">
        <w:rPr>
          <w:rFonts w:ascii="Times New Roman" w:eastAsia="Times New Roman" w:hAnsi="Times New Roman" w:cs="Times New Roman"/>
          <w:lang w:val="es-CO"/>
        </w:rPr>
        <w:t>, García‐</w:t>
      </w:r>
      <w:proofErr w:type="spellStart"/>
      <w:r w:rsidRPr="008F62CA">
        <w:rPr>
          <w:rFonts w:ascii="Times New Roman" w:eastAsia="Times New Roman" w:hAnsi="Times New Roman" w:cs="Times New Roman"/>
          <w:lang w:val="es-CO"/>
        </w:rPr>
        <w:t>Hernandez</w:t>
      </w:r>
      <w:proofErr w:type="spellEnd"/>
      <w:r w:rsidR="008F62CA" w:rsidRPr="008F62CA">
        <w:rPr>
          <w:rFonts w:ascii="Times New Roman" w:eastAsia="Times New Roman" w:hAnsi="Times New Roman" w:cs="Times New Roman"/>
          <w:lang w:val="es-CO"/>
        </w:rPr>
        <w:t xml:space="preserve"> </w:t>
      </w:r>
      <w:r w:rsidR="008F62CA" w:rsidRPr="008F62CA">
        <w:rPr>
          <w:rFonts w:ascii="Times New Roman" w:eastAsia="Times New Roman" w:hAnsi="Times New Roman" w:cs="Times New Roman"/>
          <w:lang w:val="es-CO"/>
        </w:rPr>
        <w:t>N</w:t>
      </w:r>
      <w:r w:rsidRPr="008F62CA">
        <w:rPr>
          <w:rFonts w:ascii="Times New Roman" w:eastAsia="Times New Roman" w:hAnsi="Times New Roman" w:cs="Times New Roman"/>
          <w:lang w:val="es-CO"/>
        </w:rPr>
        <w:t>, Ortega</w:t>
      </w:r>
      <w:r w:rsidR="008F62CA" w:rsidRPr="008F62CA">
        <w:rPr>
          <w:rFonts w:ascii="Times New Roman" w:eastAsia="Times New Roman" w:hAnsi="Times New Roman" w:cs="Times New Roman"/>
          <w:lang w:val="es-CO"/>
        </w:rPr>
        <w:t xml:space="preserve"> </w:t>
      </w:r>
      <w:r w:rsidR="008F62CA" w:rsidRPr="008F62CA">
        <w:rPr>
          <w:rFonts w:ascii="Times New Roman" w:eastAsia="Times New Roman" w:hAnsi="Times New Roman" w:cs="Times New Roman"/>
          <w:lang w:val="es-CO"/>
        </w:rPr>
        <w:t>A</w:t>
      </w:r>
      <w:r w:rsidRPr="008F62CA">
        <w:rPr>
          <w:rFonts w:ascii="Times New Roman" w:eastAsia="Times New Roman" w:hAnsi="Times New Roman" w:cs="Times New Roman"/>
          <w:lang w:val="es-CO"/>
        </w:rPr>
        <w:t xml:space="preserve">. 2015. </w:t>
      </w:r>
      <w:proofErr w:type="spellStart"/>
      <w:r w:rsidRPr="00273B1C">
        <w:rPr>
          <w:rFonts w:ascii="Times New Roman" w:eastAsia="Times New Roman" w:hAnsi="Times New Roman" w:cs="Times New Roman"/>
          <w:lang w:val="en-US"/>
        </w:rPr>
        <w:t>Anti</w:t>
      </w:r>
      <w:proofErr w:type="spellEnd"/>
      <w:r w:rsidRPr="00273B1C">
        <w:rPr>
          <w:rFonts w:ascii="Times New Roman" w:eastAsia="Times New Roman" w:hAnsi="Times New Roman" w:cs="Times New Roman"/>
          <w:lang w:val="en-US"/>
        </w:rPr>
        <w:t>am</w:t>
      </w:r>
      <w:proofErr w:type="spellStart"/>
      <w:r w:rsidRPr="00273B1C">
        <w:rPr>
          <w:rFonts w:ascii="Times New Roman" w:eastAsia="Times New Roman" w:hAnsi="Times New Roman" w:cs="Times New Roman"/>
          <w:lang w:val="en-US"/>
        </w:rPr>
        <w:t>oebic</w:t>
      </w:r>
      <w:proofErr w:type="spellEnd"/>
      <w:r w:rsidRPr="00273B1C">
        <w:rPr>
          <w:rFonts w:ascii="Times New Roman" w:eastAsia="Times New Roman" w:hAnsi="Times New Roman" w:cs="Times New Roman"/>
          <w:lang w:val="en-US"/>
        </w:rPr>
        <w:t xml:space="preserve"> and </w:t>
      </w:r>
      <w:proofErr w:type="spellStart"/>
      <w:r w:rsidRPr="00273B1C">
        <w:rPr>
          <w:rFonts w:ascii="Times New Roman" w:eastAsia="Times New Roman" w:hAnsi="Times New Roman" w:cs="Times New Roman"/>
          <w:lang w:val="en-US"/>
        </w:rPr>
        <w:t>antigiardial</w:t>
      </w:r>
      <w:proofErr w:type="spellEnd"/>
      <w:r w:rsidRPr="00273B1C">
        <w:rPr>
          <w:rFonts w:ascii="Times New Roman" w:eastAsia="Times New Roman" w:hAnsi="Times New Roman" w:cs="Times New Roman"/>
          <w:lang w:val="en-US"/>
        </w:rPr>
        <w:t xml:space="preserve"> activity of clerodane diterpenes from Mexican </w:t>
      </w:r>
      <w:r w:rsidRPr="00273B1C">
        <w:rPr>
          <w:rFonts w:ascii="Times New Roman" w:eastAsia="Times New Roman" w:hAnsi="Times New Roman" w:cs="Times New Roman"/>
          <w:i/>
          <w:lang w:val="en-US"/>
        </w:rPr>
        <w:t xml:space="preserve">Salvia </w:t>
      </w:r>
      <w:r w:rsidRPr="00273B1C">
        <w:rPr>
          <w:rFonts w:ascii="Times New Roman" w:eastAsia="Times New Roman" w:hAnsi="Times New Roman" w:cs="Times New Roman"/>
          <w:lang w:val="en-US"/>
        </w:rPr>
        <w:t xml:space="preserve">species used for the </w:t>
      </w:r>
      <w:r w:rsidRPr="00273B1C">
        <w:rPr>
          <w:rFonts w:ascii="Times New Roman" w:eastAsia="Times New Roman" w:hAnsi="Times New Roman" w:cs="Times New Roman"/>
          <w:lang w:val="en-US"/>
        </w:rPr>
        <w:lastRenderedPageBreak/>
        <w:t xml:space="preserve">treatment of diarrhea. </w:t>
      </w:r>
      <w:proofErr w:type="spellStart"/>
      <w:r w:rsidR="008F62CA" w:rsidRPr="008F62CA">
        <w:rPr>
          <w:rFonts w:ascii="Times New Roman" w:eastAsia="Times New Roman" w:hAnsi="Times New Roman" w:cs="Times New Roman"/>
          <w:iCs/>
          <w:lang w:val="en-US"/>
        </w:rPr>
        <w:t>Phytother</w:t>
      </w:r>
      <w:proofErr w:type="spellEnd"/>
      <w:r w:rsidR="008F62CA" w:rsidRPr="008F62CA">
        <w:rPr>
          <w:rFonts w:ascii="Times New Roman" w:eastAsia="Times New Roman" w:hAnsi="Times New Roman" w:cs="Times New Roman"/>
          <w:iCs/>
          <w:lang w:val="en-US"/>
        </w:rPr>
        <w:t xml:space="preserve"> Res</w:t>
      </w:r>
      <w:r w:rsidR="008F62CA">
        <w:rPr>
          <w:rFonts w:ascii="Times New Roman" w:eastAsia="Times New Roman" w:hAnsi="Times New Roman" w:cs="Times New Roman"/>
          <w:iCs/>
          <w:lang w:val="en-US"/>
        </w:rPr>
        <w:t>.</w:t>
      </w:r>
      <w:r w:rsidR="008F62CA" w:rsidRPr="008F62CA">
        <w:rPr>
          <w:rFonts w:ascii="Times New Roman" w:eastAsia="Times New Roman" w:hAnsi="Times New Roman" w:cs="Times New Roman"/>
          <w:iCs/>
          <w:lang w:val="en-US"/>
        </w:rPr>
        <w:t xml:space="preserve"> </w:t>
      </w:r>
      <w:r w:rsidRPr="00CA4B5E">
        <w:rPr>
          <w:rFonts w:ascii="Times New Roman" w:eastAsia="Times New Roman" w:hAnsi="Times New Roman" w:cs="Times New Roman"/>
          <w:iCs/>
          <w:lang w:val="en-US"/>
        </w:rPr>
        <w:t>29</w:t>
      </w:r>
      <w:r w:rsidRPr="00273B1C">
        <w:rPr>
          <w:rFonts w:ascii="Times New Roman" w:eastAsia="Times New Roman" w:hAnsi="Times New Roman" w:cs="Times New Roman"/>
          <w:lang w:val="en-US"/>
        </w:rPr>
        <w:t>(10)</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1600-1604.</w:t>
      </w:r>
      <w:r w:rsidRPr="00E215BA">
        <w:rPr>
          <w:rFonts w:ascii="Times New Roman" w:eastAsia="Times New Roman" w:hAnsi="Times New Roman" w:cs="Times New Roman"/>
          <w:lang w:val="en-US"/>
        </w:rPr>
        <w:t xml:space="preserve"> DOI:</w:t>
      </w:r>
      <w:r w:rsidRPr="00E215BA">
        <w:rPr>
          <w:lang w:val="en-US"/>
        </w:rPr>
        <w:t xml:space="preserve"> </w:t>
      </w:r>
      <w:hyperlink r:id="rId18" w:history="1">
        <w:r w:rsidRPr="00E215BA">
          <w:rPr>
            <w:rStyle w:val="Hipervnculo"/>
            <w:rFonts w:ascii="Times New Roman" w:eastAsia="Times New Roman" w:hAnsi="Times New Roman" w:cs="Times New Roman"/>
            <w:lang w:val="en-US"/>
          </w:rPr>
          <w:t>https://doi.org/10.1002/ptr.5421</w:t>
        </w:r>
      </w:hyperlink>
    </w:p>
    <w:p w14:paraId="134B9A0B" w14:textId="205209C1" w:rsidR="00E65C8B" w:rsidRPr="00E215BA" w:rsidRDefault="00E65C8B" w:rsidP="00E65C8B">
      <w:pPr>
        <w:spacing w:before="240" w:after="240" w:line="360" w:lineRule="auto"/>
        <w:ind w:hanging="284"/>
        <w:jc w:val="both"/>
        <w:rPr>
          <w:rFonts w:ascii="Times New Roman" w:eastAsia="Times New Roman" w:hAnsi="Times New Roman" w:cs="Times New Roman"/>
          <w:lang w:val="en-US"/>
        </w:rPr>
      </w:pPr>
      <w:r w:rsidRPr="00EE4195">
        <w:rPr>
          <w:rFonts w:ascii="Times New Roman" w:eastAsia="Times New Roman" w:hAnsi="Times New Roman" w:cs="Times New Roman"/>
          <w:lang w:val="en-US"/>
        </w:rPr>
        <w:t>Calzada F, Bautista</w:t>
      </w:r>
      <w:r w:rsidR="008F62CA" w:rsidRPr="008F62CA">
        <w:rPr>
          <w:rFonts w:ascii="Times New Roman" w:eastAsia="Times New Roman" w:hAnsi="Times New Roman" w:cs="Times New Roman"/>
          <w:lang w:val="en-US"/>
        </w:rPr>
        <w:t xml:space="preserve"> </w:t>
      </w:r>
      <w:r w:rsidR="008F62CA" w:rsidRPr="00EE4195">
        <w:rPr>
          <w:rFonts w:ascii="Times New Roman" w:eastAsia="Times New Roman" w:hAnsi="Times New Roman" w:cs="Times New Roman"/>
          <w:lang w:val="en-US"/>
        </w:rPr>
        <w:t>E</w:t>
      </w:r>
      <w:r w:rsidRPr="00EE4195">
        <w:rPr>
          <w:rFonts w:ascii="Times New Roman" w:eastAsia="Times New Roman" w:hAnsi="Times New Roman" w:cs="Times New Roman"/>
          <w:lang w:val="en-US"/>
        </w:rPr>
        <w:t xml:space="preserve">. </w:t>
      </w:r>
      <w:r w:rsidRPr="00273B1C">
        <w:rPr>
          <w:rFonts w:ascii="Times New Roman" w:eastAsia="Times New Roman" w:hAnsi="Times New Roman" w:cs="Times New Roman"/>
          <w:lang w:val="en-US"/>
        </w:rPr>
        <w:t xml:space="preserve">2020. Plants Used for the Treatment of </w:t>
      </w:r>
      <w:proofErr w:type="spellStart"/>
      <w:r w:rsidRPr="00273B1C">
        <w:rPr>
          <w:rFonts w:ascii="Times New Roman" w:eastAsia="Times New Roman" w:hAnsi="Times New Roman" w:cs="Times New Roman"/>
          <w:lang w:val="en-US"/>
        </w:rPr>
        <w:t>Diarrhoea</w:t>
      </w:r>
      <w:proofErr w:type="spellEnd"/>
      <w:r w:rsidRPr="00273B1C">
        <w:rPr>
          <w:rFonts w:ascii="Times New Roman" w:eastAsia="Times New Roman" w:hAnsi="Times New Roman" w:cs="Times New Roman"/>
          <w:lang w:val="en-US"/>
        </w:rPr>
        <w:t xml:space="preserve"> from Mexican flora with Amoebicidal and </w:t>
      </w:r>
      <w:proofErr w:type="spellStart"/>
      <w:r w:rsidRPr="00273B1C">
        <w:rPr>
          <w:rFonts w:ascii="Times New Roman" w:eastAsia="Times New Roman" w:hAnsi="Times New Roman" w:cs="Times New Roman"/>
          <w:lang w:val="en-US"/>
        </w:rPr>
        <w:t>Giadicidal</w:t>
      </w:r>
      <w:proofErr w:type="spellEnd"/>
      <w:r w:rsidRPr="00273B1C">
        <w:rPr>
          <w:rFonts w:ascii="Times New Roman" w:eastAsia="Times New Roman" w:hAnsi="Times New Roman" w:cs="Times New Roman"/>
          <w:lang w:val="en-US"/>
        </w:rPr>
        <w:t xml:space="preserve"> Activity, and Their Phytochemical Constituents. </w:t>
      </w:r>
      <w:r w:rsidR="008F62CA" w:rsidRPr="008F62CA">
        <w:rPr>
          <w:rFonts w:ascii="Times New Roman" w:eastAsia="Times New Roman" w:hAnsi="Times New Roman" w:cs="Times New Roman"/>
          <w:iCs/>
          <w:color w:val="222222"/>
          <w:lang w:val="en-US"/>
        </w:rPr>
        <w:t xml:space="preserve">J </w:t>
      </w:r>
      <w:proofErr w:type="spellStart"/>
      <w:r w:rsidR="008F62CA" w:rsidRPr="008F62CA">
        <w:rPr>
          <w:rFonts w:ascii="Times New Roman" w:eastAsia="Times New Roman" w:hAnsi="Times New Roman" w:cs="Times New Roman"/>
          <w:iCs/>
          <w:color w:val="222222"/>
          <w:lang w:val="en-US"/>
        </w:rPr>
        <w:t>Ethnopharmacol</w:t>
      </w:r>
      <w:proofErr w:type="spellEnd"/>
      <w:r w:rsidR="008F62CA" w:rsidRPr="008F62CA">
        <w:rPr>
          <w:rFonts w:ascii="Times New Roman" w:eastAsia="Times New Roman" w:hAnsi="Times New Roman" w:cs="Times New Roman"/>
          <w:iCs/>
          <w:color w:val="222222"/>
          <w:lang w:val="en-US"/>
        </w:rPr>
        <w:t>.</w:t>
      </w:r>
      <w:r w:rsidR="008F62CA" w:rsidRPr="008F62CA">
        <w:rPr>
          <w:rFonts w:ascii="Times New Roman" w:eastAsia="Times New Roman" w:hAnsi="Times New Roman" w:cs="Times New Roman"/>
          <w:iCs/>
          <w:color w:val="222222"/>
          <w:lang w:val="en-US"/>
        </w:rPr>
        <w:t xml:space="preserve"> </w:t>
      </w:r>
      <w:r w:rsidRPr="00E215BA">
        <w:rPr>
          <w:rFonts w:ascii="Times New Roman" w:eastAsia="Times New Roman" w:hAnsi="Times New Roman" w:cs="Times New Roman"/>
          <w:lang w:val="en-US"/>
        </w:rPr>
        <w:t>253:112676. DOI:</w:t>
      </w:r>
      <w:r w:rsidRPr="00E215BA">
        <w:rPr>
          <w:lang w:val="en-US"/>
        </w:rPr>
        <w:t xml:space="preserve"> </w:t>
      </w:r>
      <w:r w:rsidRPr="00E215BA">
        <w:rPr>
          <w:rFonts w:ascii="Times New Roman" w:eastAsia="Times New Roman" w:hAnsi="Times New Roman" w:cs="Times New Roman"/>
          <w:lang w:val="en-US"/>
        </w:rPr>
        <w:t>https://doi.org/10.1016/j.jep.2020.112676</w:t>
      </w:r>
    </w:p>
    <w:p w14:paraId="56615FB4" w14:textId="095F1EC5" w:rsidR="00E65C8B" w:rsidRPr="00B91405" w:rsidRDefault="00E65C8B" w:rsidP="00E65C8B">
      <w:pPr>
        <w:spacing w:before="240" w:after="240" w:line="480" w:lineRule="auto"/>
        <w:ind w:hanging="284"/>
        <w:jc w:val="both"/>
        <w:rPr>
          <w:rFonts w:ascii="Times New Roman" w:eastAsia="Times New Roman" w:hAnsi="Times New Roman" w:cs="Times New Roman"/>
          <w:lang w:val="es-CO"/>
        </w:rPr>
      </w:pPr>
      <w:bookmarkStart w:id="117" w:name="_Hlk139222384"/>
      <w:r w:rsidRPr="008F62CA">
        <w:rPr>
          <w:rFonts w:ascii="Times New Roman" w:eastAsia="Times New Roman" w:hAnsi="Times New Roman" w:cs="Times New Roman"/>
          <w:lang w:val="es-CO"/>
        </w:rPr>
        <w:t xml:space="preserve">Castrillón CWF, </w:t>
      </w:r>
      <w:proofErr w:type="spellStart"/>
      <w:r w:rsidRPr="008F62CA">
        <w:rPr>
          <w:rFonts w:ascii="Times New Roman" w:eastAsia="Times New Roman" w:hAnsi="Times New Roman" w:cs="Times New Roman"/>
          <w:lang w:val="es-CO"/>
        </w:rPr>
        <w:t>Matulevich</w:t>
      </w:r>
      <w:proofErr w:type="spellEnd"/>
      <w:r w:rsidR="008F62CA" w:rsidRPr="008F62CA">
        <w:rPr>
          <w:rFonts w:ascii="Times New Roman" w:eastAsia="Times New Roman" w:hAnsi="Times New Roman" w:cs="Times New Roman"/>
          <w:lang w:val="es-CO"/>
        </w:rPr>
        <w:t xml:space="preserve"> </w:t>
      </w:r>
      <w:r w:rsidR="008F62CA" w:rsidRPr="008F62CA">
        <w:rPr>
          <w:rFonts w:ascii="Times New Roman" w:eastAsia="Times New Roman" w:hAnsi="Times New Roman" w:cs="Times New Roman"/>
          <w:lang w:val="es-CO"/>
        </w:rPr>
        <w:t>JA</w:t>
      </w:r>
      <w:r w:rsidRPr="008F62CA">
        <w:rPr>
          <w:rFonts w:ascii="Times New Roman" w:eastAsia="Times New Roman" w:hAnsi="Times New Roman" w:cs="Times New Roman"/>
          <w:lang w:val="es-CO"/>
        </w:rPr>
        <w:t>, Rodríguez</w:t>
      </w:r>
      <w:r w:rsidR="008F62CA" w:rsidRPr="008F62CA">
        <w:rPr>
          <w:rFonts w:ascii="Times New Roman" w:eastAsia="Times New Roman" w:hAnsi="Times New Roman" w:cs="Times New Roman"/>
          <w:lang w:val="es-CO"/>
        </w:rPr>
        <w:t xml:space="preserve"> </w:t>
      </w:r>
      <w:r w:rsidR="008F62CA" w:rsidRPr="008F62CA">
        <w:rPr>
          <w:rFonts w:ascii="Times New Roman" w:eastAsia="Times New Roman" w:hAnsi="Times New Roman" w:cs="Times New Roman"/>
          <w:lang w:val="es-CO"/>
        </w:rPr>
        <w:t>JA</w:t>
      </w:r>
      <w:r w:rsidRPr="008F62CA">
        <w:rPr>
          <w:rFonts w:ascii="Times New Roman" w:eastAsia="Times New Roman" w:hAnsi="Times New Roman" w:cs="Times New Roman"/>
          <w:lang w:val="es-CO"/>
        </w:rPr>
        <w:t>, Silva</w:t>
      </w:r>
      <w:r w:rsidR="008F62CA" w:rsidRPr="008F62CA">
        <w:rPr>
          <w:rFonts w:ascii="Times New Roman" w:eastAsia="Times New Roman" w:hAnsi="Times New Roman" w:cs="Times New Roman"/>
          <w:lang w:val="es-CO"/>
        </w:rPr>
        <w:t xml:space="preserve"> </w:t>
      </w:r>
      <w:r w:rsidR="008F62CA" w:rsidRPr="008F62CA">
        <w:rPr>
          <w:rFonts w:ascii="Times New Roman" w:eastAsia="Times New Roman" w:hAnsi="Times New Roman" w:cs="Times New Roman"/>
          <w:lang w:val="es-CO"/>
        </w:rPr>
        <w:t>DA</w:t>
      </w:r>
      <w:r w:rsidRPr="008F62CA">
        <w:rPr>
          <w:rFonts w:ascii="Times New Roman" w:eastAsia="Times New Roman" w:hAnsi="Times New Roman" w:cs="Times New Roman"/>
          <w:lang w:val="es-CO"/>
        </w:rPr>
        <w:t xml:space="preserve">. </w:t>
      </w:r>
      <w:r w:rsidRPr="00B91405">
        <w:rPr>
          <w:rFonts w:ascii="Times New Roman" w:eastAsia="Times New Roman" w:hAnsi="Times New Roman" w:cs="Times New Roman"/>
          <w:lang w:val="es-CO"/>
        </w:rPr>
        <w:t xml:space="preserve">2019. Composición química del aceite esencial de flores </w:t>
      </w:r>
      <w:r>
        <w:rPr>
          <w:rFonts w:ascii="Times New Roman" w:eastAsia="Times New Roman" w:hAnsi="Times New Roman" w:cs="Times New Roman"/>
          <w:lang w:val="es-CO"/>
        </w:rPr>
        <w:t>d</w:t>
      </w:r>
      <w:r w:rsidRPr="00B91405">
        <w:rPr>
          <w:rFonts w:ascii="Times New Roman" w:eastAsia="Times New Roman" w:hAnsi="Times New Roman" w:cs="Times New Roman"/>
          <w:lang w:val="es-CO"/>
        </w:rPr>
        <w:t xml:space="preserve">e </w:t>
      </w:r>
      <w:r w:rsidRPr="00B91405">
        <w:rPr>
          <w:rFonts w:ascii="Times New Roman" w:eastAsia="Times New Roman" w:hAnsi="Times New Roman" w:cs="Times New Roman"/>
          <w:i/>
          <w:lang w:val="es-CO"/>
        </w:rPr>
        <w:t xml:space="preserve">Salvia </w:t>
      </w:r>
      <w:proofErr w:type="spellStart"/>
      <w:r w:rsidRPr="00B91405">
        <w:rPr>
          <w:rFonts w:ascii="Times New Roman" w:eastAsia="Times New Roman" w:hAnsi="Times New Roman" w:cs="Times New Roman"/>
          <w:i/>
          <w:lang w:val="es-CO"/>
        </w:rPr>
        <w:t>leucantha</w:t>
      </w:r>
      <w:proofErr w:type="spellEnd"/>
      <w:r w:rsidRPr="00B91405">
        <w:rPr>
          <w:rFonts w:ascii="Times New Roman" w:eastAsia="Times New Roman" w:hAnsi="Times New Roman" w:cs="Times New Roman"/>
          <w:lang w:val="es-CO"/>
        </w:rPr>
        <w:t xml:space="preserve"> </w:t>
      </w:r>
      <w:proofErr w:type="spellStart"/>
      <w:r w:rsidRPr="00B91405">
        <w:rPr>
          <w:rFonts w:ascii="Times New Roman" w:eastAsia="Times New Roman" w:hAnsi="Times New Roman" w:cs="Times New Roman"/>
          <w:lang w:val="es-CO"/>
        </w:rPr>
        <w:t>Cav</w:t>
      </w:r>
      <w:proofErr w:type="spellEnd"/>
      <w:r w:rsidRPr="00B91405">
        <w:rPr>
          <w:rFonts w:ascii="Times New Roman" w:eastAsia="Times New Roman" w:hAnsi="Times New Roman" w:cs="Times New Roman"/>
          <w:lang w:val="es-CO"/>
        </w:rPr>
        <w:t>. (</w:t>
      </w:r>
      <w:proofErr w:type="spellStart"/>
      <w:r w:rsidRPr="00B91405">
        <w:rPr>
          <w:rFonts w:ascii="Times New Roman" w:eastAsia="Times New Roman" w:hAnsi="Times New Roman" w:cs="Times New Roman"/>
          <w:lang w:val="es-CO"/>
        </w:rPr>
        <w:t>Lamiaceae</w:t>
      </w:r>
      <w:proofErr w:type="spellEnd"/>
      <w:r w:rsidRPr="00B91405">
        <w:rPr>
          <w:rFonts w:ascii="Times New Roman" w:eastAsia="Times New Roman" w:hAnsi="Times New Roman" w:cs="Times New Roman"/>
          <w:lang w:val="es-CO"/>
        </w:rPr>
        <w:t xml:space="preserve">). </w:t>
      </w:r>
      <w:r w:rsidRPr="008F62CA">
        <w:rPr>
          <w:rFonts w:ascii="Times New Roman" w:eastAsia="Times New Roman" w:hAnsi="Times New Roman" w:cs="Times New Roman"/>
          <w:lang w:val="es-CO"/>
        </w:rPr>
        <w:t>Revista Facultad De Ciencias Básicas</w:t>
      </w:r>
      <w:r w:rsidR="008F62CA">
        <w:rPr>
          <w:rFonts w:ascii="Times New Roman" w:eastAsia="Times New Roman" w:hAnsi="Times New Roman" w:cs="Times New Roman"/>
          <w:lang w:val="es-CO"/>
        </w:rPr>
        <w:t>.</w:t>
      </w:r>
      <w:r>
        <w:rPr>
          <w:rFonts w:ascii="Times New Roman" w:eastAsia="Times New Roman" w:hAnsi="Times New Roman" w:cs="Times New Roman"/>
          <w:lang w:val="es-CO"/>
        </w:rPr>
        <w:t xml:space="preserve"> </w:t>
      </w:r>
      <w:r w:rsidRPr="00B91405">
        <w:rPr>
          <w:rFonts w:ascii="Times New Roman" w:eastAsia="Times New Roman" w:hAnsi="Times New Roman" w:cs="Times New Roman"/>
          <w:lang w:val="es-CO"/>
        </w:rPr>
        <w:t>15(1)</w:t>
      </w:r>
      <w:r>
        <w:rPr>
          <w:rFonts w:ascii="Times New Roman" w:eastAsia="Times New Roman" w:hAnsi="Times New Roman" w:cs="Times New Roman"/>
          <w:lang w:val="es-CO"/>
        </w:rPr>
        <w:t>:</w:t>
      </w:r>
      <w:r w:rsidRPr="00B91405">
        <w:rPr>
          <w:rFonts w:ascii="Times New Roman" w:eastAsia="Times New Roman" w:hAnsi="Times New Roman" w:cs="Times New Roman"/>
          <w:lang w:val="es-CO"/>
        </w:rPr>
        <w:t>41-47.</w:t>
      </w:r>
      <w:r>
        <w:rPr>
          <w:rFonts w:ascii="Times New Roman" w:eastAsia="Times New Roman" w:hAnsi="Times New Roman" w:cs="Times New Roman"/>
          <w:lang w:val="es-CO"/>
        </w:rPr>
        <w:t xml:space="preserve"> DOI:</w:t>
      </w:r>
      <w:r w:rsidRPr="008B39C4">
        <w:rPr>
          <w:lang w:val="es-CO"/>
        </w:rPr>
        <w:t xml:space="preserve"> </w:t>
      </w:r>
      <w:r w:rsidRPr="008B39C4">
        <w:rPr>
          <w:rFonts w:ascii="Times New Roman" w:eastAsia="Times New Roman" w:hAnsi="Times New Roman" w:cs="Times New Roman"/>
          <w:lang w:val="es-CO"/>
        </w:rPr>
        <w:t xml:space="preserve">DOI: </w:t>
      </w:r>
      <w:hyperlink r:id="rId19" w:history="1">
        <w:r w:rsidRPr="0066241D">
          <w:rPr>
            <w:rStyle w:val="Hipervnculo"/>
            <w:rFonts w:ascii="Times New Roman" w:eastAsia="Times New Roman" w:hAnsi="Times New Roman" w:cs="Times New Roman"/>
            <w:lang w:val="es-CO"/>
          </w:rPr>
          <w:t>https://doi.org/10.18359/rfcb.3615</w:t>
        </w:r>
      </w:hyperlink>
    </w:p>
    <w:bookmarkEnd w:id="117"/>
    <w:p w14:paraId="70A14FB5" w14:textId="3F91657F" w:rsidR="00E65C8B" w:rsidRPr="00E215BA" w:rsidRDefault="00E65C8B" w:rsidP="00E65C8B">
      <w:pPr>
        <w:spacing w:before="240" w:after="240" w:line="360" w:lineRule="auto"/>
        <w:ind w:hanging="284"/>
        <w:jc w:val="both"/>
        <w:rPr>
          <w:rFonts w:ascii="Times New Roman" w:eastAsia="Times New Roman" w:hAnsi="Times New Roman" w:cs="Times New Roman"/>
          <w:lang w:val="en-US"/>
        </w:rPr>
      </w:pPr>
      <w:r w:rsidRPr="008F62CA">
        <w:rPr>
          <w:rFonts w:ascii="Times New Roman" w:eastAsia="Times New Roman" w:hAnsi="Times New Roman" w:cs="Times New Roman"/>
          <w:lang w:val="es-CO"/>
        </w:rPr>
        <w:t>Chen</w:t>
      </w:r>
      <w:r w:rsidR="008F62CA" w:rsidRPr="008F62CA">
        <w:rPr>
          <w:rFonts w:ascii="Times New Roman" w:eastAsia="Times New Roman" w:hAnsi="Times New Roman" w:cs="Times New Roman"/>
          <w:lang w:val="es-CO"/>
        </w:rPr>
        <w:t xml:space="preserve"> </w:t>
      </w:r>
      <w:r w:rsidRPr="008F62CA">
        <w:rPr>
          <w:rFonts w:ascii="Times New Roman" w:eastAsia="Times New Roman" w:hAnsi="Times New Roman" w:cs="Times New Roman"/>
          <w:lang w:val="es-CO"/>
        </w:rPr>
        <w:t xml:space="preserve">Y, </w:t>
      </w:r>
      <w:proofErr w:type="spellStart"/>
      <w:r w:rsidRPr="008F62CA">
        <w:rPr>
          <w:rFonts w:ascii="Times New Roman" w:eastAsia="Times New Roman" w:hAnsi="Times New Roman" w:cs="Times New Roman"/>
          <w:lang w:val="es-CO"/>
        </w:rPr>
        <w:t>Luo</w:t>
      </w:r>
      <w:proofErr w:type="spellEnd"/>
      <w:r w:rsidR="008F62CA" w:rsidRPr="008F62CA">
        <w:rPr>
          <w:rFonts w:ascii="Times New Roman" w:eastAsia="Times New Roman" w:hAnsi="Times New Roman" w:cs="Times New Roman"/>
          <w:lang w:val="es-CO"/>
        </w:rPr>
        <w:t xml:space="preserve"> </w:t>
      </w:r>
      <w:r w:rsidR="008F62CA" w:rsidRPr="008F62CA">
        <w:rPr>
          <w:rFonts w:ascii="Times New Roman" w:eastAsia="Times New Roman" w:hAnsi="Times New Roman" w:cs="Times New Roman"/>
          <w:lang w:val="es-CO"/>
        </w:rPr>
        <w:t>J</w:t>
      </w:r>
      <w:r w:rsidRPr="008F62CA">
        <w:rPr>
          <w:rFonts w:ascii="Times New Roman" w:eastAsia="Times New Roman" w:hAnsi="Times New Roman" w:cs="Times New Roman"/>
          <w:lang w:val="es-CO"/>
        </w:rPr>
        <w:t>, Zhang</w:t>
      </w:r>
      <w:r w:rsidR="008F62CA" w:rsidRPr="008F62CA">
        <w:rPr>
          <w:rFonts w:ascii="Times New Roman" w:eastAsia="Times New Roman" w:hAnsi="Times New Roman" w:cs="Times New Roman"/>
          <w:lang w:val="es-CO"/>
        </w:rPr>
        <w:t xml:space="preserve"> </w:t>
      </w:r>
      <w:r w:rsidR="008F62CA" w:rsidRPr="008F62CA">
        <w:rPr>
          <w:rFonts w:ascii="Times New Roman" w:eastAsia="Times New Roman" w:hAnsi="Times New Roman" w:cs="Times New Roman"/>
          <w:lang w:val="es-CO"/>
        </w:rPr>
        <w:t>N</w:t>
      </w:r>
      <w:r w:rsidRPr="008F62CA">
        <w:rPr>
          <w:rFonts w:ascii="Times New Roman" w:eastAsia="Times New Roman" w:hAnsi="Times New Roman" w:cs="Times New Roman"/>
          <w:lang w:val="es-CO"/>
        </w:rPr>
        <w:t xml:space="preserve">, </w:t>
      </w:r>
      <w:proofErr w:type="spellStart"/>
      <w:r w:rsidRPr="008F62CA">
        <w:rPr>
          <w:rFonts w:ascii="Times New Roman" w:eastAsia="Times New Roman" w:hAnsi="Times New Roman" w:cs="Times New Roman"/>
          <w:lang w:val="es-CO"/>
        </w:rPr>
        <w:t>Yu</w:t>
      </w:r>
      <w:proofErr w:type="spellEnd"/>
      <w:r w:rsidR="008F62CA" w:rsidRPr="008F62CA">
        <w:rPr>
          <w:rFonts w:ascii="Times New Roman" w:eastAsia="Times New Roman" w:hAnsi="Times New Roman" w:cs="Times New Roman"/>
          <w:lang w:val="es-CO"/>
        </w:rPr>
        <w:t xml:space="preserve"> </w:t>
      </w:r>
      <w:r w:rsidR="008F62CA" w:rsidRPr="008F62CA">
        <w:rPr>
          <w:rFonts w:ascii="Times New Roman" w:eastAsia="Times New Roman" w:hAnsi="Times New Roman" w:cs="Times New Roman"/>
          <w:lang w:val="es-CO"/>
        </w:rPr>
        <w:t>W</w:t>
      </w:r>
      <w:r w:rsidRPr="008F62CA">
        <w:rPr>
          <w:rFonts w:ascii="Times New Roman" w:eastAsia="Times New Roman" w:hAnsi="Times New Roman" w:cs="Times New Roman"/>
          <w:lang w:val="es-CO"/>
        </w:rPr>
        <w:t xml:space="preserve">, </w:t>
      </w:r>
      <w:proofErr w:type="spellStart"/>
      <w:r w:rsidRPr="008F62CA">
        <w:rPr>
          <w:rFonts w:ascii="Times New Roman" w:eastAsia="Times New Roman" w:hAnsi="Times New Roman" w:cs="Times New Roman"/>
          <w:lang w:val="es-CO"/>
        </w:rPr>
        <w:t>Jiang</w:t>
      </w:r>
      <w:proofErr w:type="spellEnd"/>
      <w:r w:rsidR="008F62CA" w:rsidRPr="008F62CA">
        <w:rPr>
          <w:rFonts w:ascii="Times New Roman" w:eastAsia="Times New Roman" w:hAnsi="Times New Roman" w:cs="Times New Roman"/>
          <w:lang w:val="es-CO"/>
        </w:rPr>
        <w:t xml:space="preserve"> </w:t>
      </w:r>
      <w:r w:rsidR="008F62CA" w:rsidRPr="008F62CA">
        <w:rPr>
          <w:rFonts w:ascii="Times New Roman" w:eastAsia="Times New Roman" w:hAnsi="Times New Roman" w:cs="Times New Roman"/>
          <w:lang w:val="es-CO"/>
        </w:rPr>
        <w:t>J</w:t>
      </w:r>
      <w:r w:rsidRPr="008F62CA">
        <w:rPr>
          <w:rFonts w:ascii="Times New Roman" w:eastAsia="Times New Roman" w:hAnsi="Times New Roman" w:cs="Times New Roman"/>
          <w:lang w:val="es-CO"/>
        </w:rPr>
        <w:t xml:space="preserve">, </w:t>
      </w:r>
      <w:proofErr w:type="spellStart"/>
      <w:r w:rsidRPr="008F62CA">
        <w:rPr>
          <w:rFonts w:ascii="Times New Roman" w:eastAsia="Times New Roman" w:hAnsi="Times New Roman" w:cs="Times New Roman"/>
          <w:lang w:val="es-CO"/>
        </w:rPr>
        <w:t>Dai</w:t>
      </w:r>
      <w:proofErr w:type="spellEnd"/>
      <w:r w:rsidR="008F62CA" w:rsidRPr="008F62CA">
        <w:rPr>
          <w:rFonts w:ascii="Times New Roman" w:eastAsia="Times New Roman" w:hAnsi="Times New Roman" w:cs="Times New Roman"/>
          <w:lang w:val="es-CO"/>
        </w:rPr>
        <w:t xml:space="preserve"> </w:t>
      </w:r>
      <w:r w:rsidR="008F62CA" w:rsidRPr="008F62CA">
        <w:rPr>
          <w:rFonts w:ascii="Times New Roman" w:eastAsia="Times New Roman" w:hAnsi="Times New Roman" w:cs="Times New Roman"/>
          <w:lang w:val="es-CO"/>
        </w:rPr>
        <w:t>G.</w:t>
      </w:r>
      <w:r w:rsidRPr="008F62CA">
        <w:rPr>
          <w:rFonts w:ascii="Times New Roman" w:eastAsia="Times New Roman" w:hAnsi="Times New Roman" w:cs="Times New Roman"/>
          <w:lang w:val="es-CO"/>
        </w:rPr>
        <w:t xml:space="preserve"> 2021. </w:t>
      </w:r>
      <w:r w:rsidRPr="00273B1C">
        <w:rPr>
          <w:rFonts w:ascii="Times New Roman" w:eastAsia="Times New Roman" w:hAnsi="Times New Roman" w:cs="Times New Roman"/>
          <w:lang w:val="en-US"/>
        </w:rPr>
        <w:t xml:space="preserve">Insecticidal activities of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hispanica</w:t>
      </w:r>
      <w:proofErr w:type="spellEnd"/>
      <w:r w:rsidRPr="00273B1C">
        <w:rPr>
          <w:rFonts w:ascii="Times New Roman" w:eastAsia="Times New Roman" w:hAnsi="Times New Roman" w:cs="Times New Roman"/>
          <w:lang w:val="en-US"/>
        </w:rPr>
        <w:t xml:space="preserve"> L. essential oil and combinations of their main compounds against the beet armyworm </w:t>
      </w:r>
      <w:r w:rsidRPr="008F62CA">
        <w:rPr>
          <w:rFonts w:ascii="Times New Roman" w:eastAsia="Times New Roman" w:hAnsi="Times New Roman" w:cs="Times New Roman"/>
          <w:i/>
          <w:iCs/>
          <w:lang w:val="en-US"/>
        </w:rPr>
        <w:t xml:space="preserve">Spodoptera </w:t>
      </w:r>
      <w:proofErr w:type="spellStart"/>
      <w:r w:rsidRPr="008F62CA">
        <w:rPr>
          <w:rFonts w:ascii="Times New Roman" w:eastAsia="Times New Roman" w:hAnsi="Times New Roman" w:cs="Times New Roman"/>
          <w:i/>
          <w:iCs/>
          <w:lang w:val="en-US"/>
        </w:rPr>
        <w:t>exigua</w:t>
      </w:r>
      <w:proofErr w:type="spellEnd"/>
      <w:r w:rsidRPr="00273B1C">
        <w:rPr>
          <w:rFonts w:ascii="Times New Roman" w:eastAsia="Times New Roman" w:hAnsi="Times New Roman" w:cs="Times New Roman"/>
          <w:lang w:val="en-US"/>
        </w:rPr>
        <w:t xml:space="preserve">. </w:t>
      </w:r>
      <w:r w:rsidR="008F62CA" w:rsidRPr="008F62CA">
        <w:rPr>
          <w:rFonts w:ascii="Times New Roman" w:eastAsia="Times New Roman" w:hAnsi="Times New Roman" w:cs="Times New Roman"/>
          <w:lang w:val="en-US"/>
        </w:rPr>
        <w:t>Ind Crops Prod</w:t>
      </w:r>
      <w:r w:rsidR="008F62CA">
        <w:rPr>
          <w:rFonts w:ascii="Times New Roman" w:eastAsia="Times New Roman" w:hAnsi="Times New Roman" w:cs="Times New Roman"/>
          <w:lang w:val="en-US"/>
        </w:rPr>
        <w:t>.</w:t>
      </w:r>
      <w:r w:rsidR="008F62CA" w:rsidRPr="008F62CA">
        <w:rPr>
          <w:rFonts w:ascii="Times New Roman" w:eastAsia="Times New Roman" w:hAnsi="Times New Roman" w:cs="Times New Roman"/>
          <w:lang w:val="en-US"/>
        </w:rPr>
        <w:t xml:space="preserve"> </w:t>
      </w:r>
      <w:r w:rsidRPr="002B0846">
        <w:rPr>
          <w:rFonts w:ascii="Times New Roman" w:eastAsia="Times New Roman" w:hAnsi="Times New Roman" w:cs="Times New Roman"/>
          <w:lang w:val="en-US"/>
        </w:rPr>
        <w:t xml:space="preserve">162:113271. </w:t>
      </w:r>
      <w:r w:rsidRPr="00E215BA">
        <w:rPr>
          <w:rFonts w:ascii="Times New Roman" w:eastAsia="Times New Roman" w:hAnsi="Times New Roman" w:cs="Times New Roman"/>
          <w:lang w:val="en-US"/>
        </w:rPr>
        <w:t>DOI:</w:t>
      </w:r>
      <w:r w:rsidRPr="00E215BA">
        <w:rPr>
          <w:lang w:val="en-US"/>
        </w:rPr>
        <w:t xml:space="preserve"> </w:t>
      </w:r>
      <w:hyperlink r:id="rId20" w:history="1">
        <w:r w:rsidRPr="00E215BA">
          <w:rPr>
            <w:rStyle w:val="Hipervnculo"/>
            <w:rFonts w:ascii="Times New Roman" w:eastAsia="Times New Roman" w:hAnsi="Times New Roman" w:cs="Times New Roman"/>
            <w:lang w:val="en-US"/>
          </w:rPr>
          <w:t>https://doi.org/10.1016/j.indcrop.2021.113271</w:t>
        </w:r>
      </w:hyperlink>
    </w:p>
    <w:p w14:paraId="777BD25B" w14:textId="20B33BFE" w:rsidR="00E65C8B" w:rsidRDefault="00E65C8B" w:rsidP="00E65C8B">
      <w:pPr>
        <w:spacing w:before="240" w:after="240" w:line="360" w:lineRule="auto"/>
        <w:ind w:hanging="284"/>
        <w:jc w:val="both"/>
        <w:rPr>
          <w:rFonts w:ascii="Times New Roman" w:eastAsia="Times New Roman" w:hAnsi="Times New Roman" w:cs="Times New Roman"/>
        </w:rPr>
      </w:pPr>
      <w:bookmarkStart w:id="118" w:name="_Hlk139222602"/>
      <w:r w:rsidRPr="00045609">
        <w:rPr>
          <w:rFonts w:ascii="Times New Roman" w:eastAsia="Times New Roman" w:hAnsi="Times New Roman" w:cs="Times New Roman"/>
          <w:lang w:val="es-CO"/>
        </w:rPr>
        <w:t xml:space="preserve">Collera O, </w:t>
      </w:r>
      <w:proofErr w:type="spellStart"/>
      <w:r w:rsidRPr="00045609">
        <w:rPr>
          <w:rFonts w:ascii="Times New Roman" w:eastAsia="Times New Roman" w:hAnsi="Times New Roman" w:cs="Times New Roman"/>
          <w:lang w:val="es-CO"/>
        </w:rPr>
        <w:t>Gomora</w:t>
      </w:r>
      <w:proofErr w:type="spellEnd"/>
      <w:r w:rsidR="008F62CA" w:rsidRPr="008F62CA">
        <w:rPr>
          <w:rFonts w:ascii="Times New Roman" w:eastAsia="Times New Roman" w:hAnsi="Times New Roman" w:cs="Times New Roman"/>
          <w:lang w:val="es-CO"/>
        </w:rPr>
        <w:t xml:space="preserve"> </w:t>
      </w:r>
      <w:r w:rsidR="008F62CA" w:rsidRPr="00045609">
        <w:rPr>
          <w:rFonts w:ascii="Times New Roman" w:eastAsia="Times New Roman" w:hAnsi="Times New Roman" w:cs="Times New Roman"/>
          <w:lang w:val="es-CO"/>
        </w:rPr>
        <w:t>E</w:t>
      </w:r>
      <w:r w:rsidRPr="00045609">
        <w:rPr>
          <w:rFonts w:ascii="Times New Roman" w:eastAsia="Times New Roman" w:hAnsi="Times New Roman" w:cs="Times New Roman"/>
          <w:lang w:val="es-CO"/>
        </w:rPr>
        <w:t>, García-</w:t>
      </w:r>
      <w:proofErr w:type="spellStart"/>
      <w:r w:rsidRPr="00045609">
        <w:rPr>
          <w:rFonts w:ascii="Times New Roman" w:eastAsia="Times New Roman" w:hAnsi="Times New Roman" w:cs="Times New Roman"/>
          <w:lang w:val="es-CO"/>
        </w:rPr>
        <w:t>Jimenez</w:t>
      </w:r>
      <w:proofErr w:type="spellEnd"/>
      <w:r w:rsidR="008F62CA" w:rsidRPr="008F62CA">
        <w:rPr>
          <w:rFonts w:ascii="Times New Roman" w:eastAsia="Times New Roman" w:hAnsi="Times New Roman" w:cs="Times New Roman"/>
          <w:lang w:val="es-CO"/>
        </w:rPr>
        <w:t xml:space="preserve"> </w:t>
      </w:r>
      <w:r w:rsidR="008F62CA" w:rsidRPr="00045609">
        <w:rPr>
          <w:rFonts w:ascii="Times New Roman" w:eastAsia="Times New Roman" w:hAnsi="Times New Roman" w:cs="Times New Roman"/>
          <w:lang w:val="es-CO"/>
        </w:rPr>
        <w:t>F.</w:t>
      </w:r>
      <w:r w:rsidRPr="00045609">
        <w:rPr>
          <w:rFonts w:ascii="Times New Roman" w:eastAsia="Times New Roman" w:hAnsi="Times New Roman" w:cs="Times New Roman"/>
          <w:lang w:val="es-CO"/>
        </w:rPr>
        <w:t xml:space="preserve"> 1980. </w:t>
      </w:r>
      <w:proofErr w:type="spellStart"/>
      <w:r>
        <w:rPr>
          <w:rFonts w:ascii="Times New Roman" w:eastAsia="Times New Roman" w:hAnsi="Times New Roman" w:cs="Times New Roman"/>
        </w:rPr>
        <w:t>Salviolida</w:t>
      </w:r>
      <w:proofErr w:type="spellEnd"/>
      <w:r>
        <w:rPr>
          <w:rFonts w:ascii="Times New Roman" w:eastAsia="Times New Roman" w:hAnsi="Times New Roman" w:cs="Times New Roman"/>
        </w:rPr>
        <w:t xml:space="preserve"> una nueva lactona </w:t>
      </w:r>
      <w:proofErr w:type="spellStart"/>
      <w:r>
        <w:rPr>
          <w:rFonts w:ascii="Times New Roman" w:eastAsia="Times New Roman" w:hAnsi="Times New Roman" w:cs="Times New Roman"/>
        </w:rPr>
        <w:t>triterpenica</w:t>
      </w:r>
      <w:proofErr w:type="spellEnd"/>
      <w:r>
        <w:rPr>
          <w:rFonts w:ascii="Times New Roman" w:eastAsia="Times New Roman" w:hAnsi="Times New Roman" w:cs="Times New Roman"/>
        </w:rPr>
        <w:t xml:space="preserve">. </w:t>
      </w:r>
      <w:proofErr w:type="spellStart"/>
      <w:r w:rsidR="008F62CA" w:rsidRPr="008F62CA">
        <w:rPr>
          <w:rFonts w:ascii="Times New Roman" w:eastAsia="Times New Roman" w:hAnsi="Times New Roman" w:cs="Times New Roman"/>
          <w:iCs/>
        </w:rPr>
        <w:t>Rev</w:t>
      </w:r>
      <w:proofErr w:type="spellEnd"/>
      <w:r w:rsidR="008F62CA">
        <w:rPr>
          <w:rFonts w:ascii="Times New Roman" w:eastAsia="Times New Roman" w:hAnsi="Times New Roman" w:cs="Times New Roman"/>
          <w:iCs/>
        </w:rPr>
        <w:t xml:space="preserve"> </w:t>
      </w:r>
      <w:proofErr w:type="spellStart"/>
      <w:r w:rsidR="008F62CA" w:rsidRPr="008F62CA">
        <w:rPr>
          <w:rFonts w:ascii="Times New Roman" w:eastAsia="Times New Roman" w:hAnsi="Times New Roman" w:cs="Times New Roman"/>
          <w:iCs/>
        </w:rPr>
        <w:t>Latinoam</w:t>
      </w:r>
      <w:proofErr w:type="spellEnd"/>
      <w:r w:rsidR="008F62CA" w:rsidRPr="008F62CA">
        <w:rPr>
          <w:rFonts w:ascii="Times New Roman" w:eastAsia="Times New Roman" w:hAnsi="Times New Roman" w:cs="Times New Roman"/>
          <w:iCs/>
        </w:rPr>
        <w:t xml:space="preserve"> Quim.</w:t>
      </w:r>
      <w:r w:rsidR="008F62CA" w:rsidRPr="008F62CA">
        <w:rPr>
          <w:rFonts w:ascii="Times New Roman" w:eastAsia="Times New Roman" w:hAnsi="Times New Roman" w:cs="Times New Roman"/>
          <w:iCs/>
        </w:rPr>
        <w:t xml:space="preserve"> </w:t>
      </w:r>
      <w:r>
        <w:rPr>
          <w:rFonts w:ascii="Times New Roman" w:eastAsia="Times New Roman" w:hAnsi="Times New Roman" w:cs="Times New Roman"/>
        </w:rPr>
        <w:t>11:60-62.</w:t>
      </w:r>
    </w:p>
    <w:p w14:paraId="6441D3C9" w14:textId="7CDC664A" w:rsidR="00E65C8B" w:rsidRPr="002B0846" w:rsidRDefault="00E65C8B" w:rsidP="00E65C8B">
      <w:pPr>
        <w:spacing w:before="240" w:after="240" w:line="360" w:lineRule="auto"/>
        <w:ind w:hanging="284"/>
        <w:jc w:val="both"/>
        <w:rPr>
          <w:rFonts w:ascii="Times New Roman" w:eastAsia="Times New Roman" w:hAnsi="Times New Roman" w:cs="Times New Roman"/>
          <w:lang w:val="en-US"/>
        </w:rPr>
      </w:pPr>
      <w:bookmarkStart w:id="119" w:name="_Hlk139221366"/>
      <w:bookmarkEnd w:id="118"/>
      <w:r>
        <w:rPr>
          <w:rFonts w:ascii="Times New Roman" w:eastAsia="Times New Roman" w:hAnsi="Times New Roman" w:cs="Times New Roman"/>
        </w:rPr>
        <w:t>Cuevas-Morales C, Zavala-Ocampo</w:t>
      </w:r>
      <w:r w:rsidR="008F62CA" w:rsidRPr="008F62CA">
        <w:rPr>
          <w:rFonts w:ascii="Times New Roman" w:eastAsia="Times New Roman" w:hAnsi="Times New Roman" w:cs="Times New Roman"/>
        </w:rPr>
        <w:t xml:space="preserve"> </w:t>
      </w:r>
      <w:r w:rsidR="008F62CA">
        <w:rPr>
          <w:rFonts w:ascii="Times New Roman" w:eastAsia="Times New Roman" w:hAnsi="Times New Roman" w:cs="Times New Roman"/>
        </w:rPr>
        <w:t>LM</w:t>
      </w:r>
      <w:r>
        <w:rPr>
          <w:rFonts w:ascii="Times New Roman" w:eastAsia="Times New Roman" w:hAnsi="Times New Roman" w:cs="Times New Roman"/>
        </w:rPr>
        <w:t>, Miguel-Chávez</w:t>
      </w:r>
      <w:r w:rsidR="008F62CA" w:rsidRPr="008F62CA">
        <w:rPr>
          <w:rFonts w:ascii="Times New Roman" w:eastAsia="Times New Roman" w:hAnsi="Times New Roman" w:cs="Times New Roman"/>
        </w:rPr>
        <w:t xml:space="preserve"> </w:t>
      </w:r>
      <w:r w:rsidR="008F62CA">
        <w:rPr>
          <w:rFonts w:ascii="Times New Roman" w:eastAsia="Times New Roman" w:hAnsi="Times New Roman" w:cs="Times New Roman"/>
        </w:rPr>
        <w:t>S</w:t>
      </w:r>
      <w:r>
        <w:rPr>
          <w:rFonts w:ascii="Times New Roman" w:eastAsia="Times New Roman" w:hAnsi="Times New Roman" w:cs="Times New Roman"/>
        </w:rPr>
        <w:t>, González-Trujano</w:t>
      </w:r>
      <w:r w:rsidR="008F62CA" w:rsidRPr="008F62CA">
        <w:rPr>
          <w:rFonts w:ascii="Times New Roman" w:eastAsia="Times New Roman" w:hAnsi="Times New Roman" w:cs="Times New Roman"/>
        </w:rPr>
        <w:t xml:space="preserve"> </w:t>
      </w:r>
      <w:r w:rsidR="008F62CA">
        <w:rPr>
          <w:rFonts w:ascii="Times New Roman" w:eastAsia="Times New Roman" w:hAnsi="Times New Roman" w:cs="Times New Roman"/>
        </w:rPr>
        <w:t>ME</w:t>
      </w:r>
      <w:r w:rsidR="008F62CA">
        <w:rPr>
          <w:rFonts w:ascii="Times New Roman" w:eastAsia="Times New Roman" w:hAnsi="Times New Roman" w:cs="Times New Roman"/>
        </w:rPr>
        <w:t>,</w:t>
      </w:r>
      <w:r>
        <w:rPr>
          <w:rFonts w:ascii="Times New Roman" w:eastAsia="Times New Roman" w:hAnsi="Times New Roman" w:cs="Times New Roman"/>
        </w:rPr>
        <w:t xml:space="preserve"> Basurto-Pena</w:t>
      </w:r>
      <w:r w:rsidR="008F62CA" w:rsidRPr="008F62CA">
        <w:rPr>
          <w:rFonts w:ascii="Times New Roman" w:eastAsia="Times New Roman" w:hAnsi="Times New Roman" w:cs="Times New Roman"/>
        </w:rPr>
        <w:t xml:space="preserve"> </w:t>
      </w:r>
      <w:r w:rsidR="008F62CA">
        <w:rPr>
          <w:rFonts w:ascii="Times New Roman" w:eastAsia="Times New Roman" w:hAnsi="Times New Roman" w:cs="Times New Roman"/>
        </w:rPr>
        <w:t>FA</w:t>
      </w:r>
      <w:r>
        <w:rPr>
          <w:rFonts w:ascii="Times New Roman" w:eastAsia="Times New Roman" w:hAnsi="Times New Roman" w:cs="Times New Roman"/>
        </w:rPr>
        <w:t>, Muñoz-Ocotero</w:t>
      </w:r>
      <w:r w:rsidR="008F62CA" w:rsidRPr="008F62CA">
        <w:rPr>
          <w:rFonts w:ascii="Times New Roman" w:eastAsia="Times New Roman" w:hAnsi="Times New Roman" w:cs="Times New Roman"/>
        </w:rPr>
        <w:t xml:space="preserve"> </w:t>
      </w:r>
      <w:r w:rsidR="008F62CA">
        <w:rPr>
          <w:rFonts w:ascii="Times New Roman" w:eastAsia="Times New Roman" w:hAnsi="Times New Roman" w:cs="Times New Roman"/>
        </w:rPr>
        <w:t>V</w:t>
      </w:r>
      <w:r>
        <w:rPr>
          <w:rFonts w:ascii="Times New Roman" w:eastAsia="Times New Roman" w:hAnsi="Times New Roman" w:cs="Times New Roman"/>
        </w:rPr>
        <w:t>, Aguirre-Hernández</w:t>
      </w:r>
      <w:r w:rsidR="008F62CA" w:rsidRPr="008F62CA">
        <w:rPr>
          <w:rFonts w:ascii="Times New Roman" w:eastAsia="Times New Roman" w:hAnsi="Times New Roman" w:cs="Times New Roman"/>
        </w:rPr>
        <w:t xml:space="preserve"> </w:t>
      </w:r>
      <w:r w:rsidR="008F62CA">
        <w:rPr>
          <w:rFonts w:ascii="Times New Roman" w:eastAsia="Times New Roman" w:hAnsi="Times New Roman" w:cs="Times New Roman"/>
        </w:rPr>
        <w:t>E.</w:t>
      </w:r>
      <w:r>
        <w:rPr>
          <w:rFonts w:ascii="Times New Roman" w:eastAsia="Times New Roman" w:hAnsi="Times New Roman" w:cs="Times New Roman"/>
        </w:rPr>
        <w:t xml:space="preserve"> </w:t>
      </w:r>
      <w:r w:rsidRPr="008F62CA">
        <w:rPr>
          <w:rFonts w:ascii="Times New Roman" w:eastAsia="Times New Roman" w:hAnsi="Times New Roman" w:cs="Times New Roman"/>
          <w:lang w:val="es-CO"/>
        </w:rPr>
        <w:t xml:space="preserve">2022. </w:t>
      </w:r>
      <w:r w:rsidRPr="00273B1C">
        <w:rPr>
          <w:rFonts w:ascii="Times New Roman" w:eastAsia="Times New Roman" w:hAnsi="Times New Roman" w:cs="Times New Roman"/>
          <w:lang w:val="en-US"/>
        </w:rPr>
        <w:t xml:space="preserve">Pharmacological evaluation of the antinociceptive activity and phytochemical analysis of active extracts of </w:t>
      </w:r>
      <w:r w:rsidRPr="00273B1C">
        <w:rPr>
          <w:rFonts w:ascii="Times New Roman" w:eastAsia="Times New Roman" w:hAnsi="Times New Roman" w:cs="Times New Roman"/>
          <w:i/>
          <w:lang w:val="en-US"/>
        </w:rPr>
        <w:t>Salvia purpurea</w:t>
      </w:r>
      <w:r w:rsidRPr="00273B1C">
        <w:rPr>
          <w:rFonts w:ascii="Times New Roman" w:eastAsia="Times New Roman" w:hAnsi="Times New Roman" w:cs="Times New Roman"/>
          <w:lang w:val="en-US"/>
        </w:rPr>
        <w:t xml:space="preserve"> Cav. </w:t>
      </w:r>
      <w:r w:rsidR="008F62CA" w:rsidRPr="008F62CA">
        <w:rPr>
          <w:rFonts w:ascii="Times New Roman" w:eastAsia="Times New Roman" w:hAnsi="Times New Roman" w:cs="Times New Roman"/>
          <w:iCs/>
          <w:lang w:val="en-US"/>
        </w:rPr>
        <w:t>Bot Sci.</w:t>
      </w:r>
      <w:r w:rsidR="008F62CA" w:rsidRPr="008F62CA">
        <w:rPr>
          <w:rFonts w:ascii="Times New Roman" w:eastAsia="Times New Roman" w:hAnsi="Times New Roman" w:cs="Times New Roman"/>
          <w:iCs/>
          <w:lang w:val="en-US"/>
        </w:rPr>
        <w:t xml:space="preserve"> </w:t>
      </w:r>
      <w:r w:rsidRPr="003508C1">
        <w:rPr>
          <w:rFonts w:ascii="Times New Roman" w:eastAsia="Times New Roman" w:hAnsi="Times New Roman" w:cs="Times New Roman"/>
          <w:iCs/>
          <w:lang w:val="en-US"/>
        </w:rPr>
        <w:t>100</w:t>
      </w:r>
      <w:r w:rsidRPr="00273B1C">
        <w:rPr>
          <w:rFonts w:ascii="Times New Roman" w:eastAsia="Times New Roman" w:hAnsi="Times New Roman" w:cs="Times New Roman"/>
          <w:lang w:val="en-US"/>
        </w:rPr>
        <w:t>(2)</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383-396.</w:t>
      </w:r>
      <w:r>
        <w:rPr>
          <w:rFonts w:ascii="Times New Roman" w:eastAsia="Times New Roman" w:hAnsi="Times New Roman" w:cs="Times New Roman"/>
          <w:lang w:val="en-US"/>
        </w:rPr>
        <w:t xml:space="preserve"> </w:t>
      </w:r>
      <w:r w:rsidRPr="002B0846">
        <w:rPr>
          <w:rFonts w:ascii="Times New Roman" w:eastAsia="Times New Roman" w:hAnsi="Times New Roman" w:cs="Times New Roman"/>
          <w:lang w:val="en-US"/>
        </w:rPr>
        <w:t xml:space="preserve">DOI: </w:t>
      </w:r>
      <w:hyperlink r:id="rId21" w:history="1">
        <w:r w:rsidRPr="002B0846">
          <w:rPr>
            <w:rStyle w:val="Hipervnculo"/>
            <w:rFonts w:ascii="Times New Roman" w:eastAsia="Times New Roman" w:hAnsi="Times New Roman" w:cs="Times New Roman"/>
            <w:lang w:val="en-US"/>
          </w:rPr>
          <w:t>https://doi.org/10.17129/botsci.3013</w:t>
        </w:r>
      </w:hyperlink>
    </w:p>
    <w:bookmarkEnd w:id="119"/>
    <w:p w14:paraId="4C66A10F" w14:textId="04C08428" w:rsidR="00E65C8B" w:rsidRPr="00273B1C" w:rsidRDefault="00E65C8B" w:rsidP="00E65C8B">
      <w:pPr>
        <w:spacing w:before="240" w:after="240" w:line="360" w:lineRule="auto"/>
        <w:ind w:hanging="284"/>
        <w:jc w:val="both"/>
        <w:rPr>
          <w:rFonts w:ascii="Times New Roman" w:eastAsia="Times New Roman" w:hAnsi="Times New Roman" w:cs="Times New Roman"/>
          <w:lang w:val="en-US"/>
        </w:rPr>
      </w:pPr>
      <w:proofErr w:type="spellStart"/>
      <w:r w:rsidRPr="00B67B03">
        <w:rPr>
          <w:rFonts w:ascii="Times New Roman" w:eastAsia="Times New Roman" w:hAnsi="Times New Roman" w:cs="Times New Roman"/>
          <w:lang w:val="es-CO"/>
        </w:rPr>
        <w:t>Elshafie</w:t>
      </w:r>
      <w:proofErr w:type="spellEnd"/>
      <w:r w:rsidRPr="00B67B03">
        <w:rPr>
          <w:rFonts w:ascii="Times New Roman" w:eastAsia="Times New Roman" w:hAnsi="Times New Roman" w:cs="Times New Roman"/>
          <w:lang w:val="es-CO"/>
        </w:rPr>
        <w:t xml:space="preserve"> HS, </w:t>
      </w:r>
      <w:proofErr w:type="spellStart"/>
      <w:r w:rsidRPr="00B67B03">
        <w:rPr>
          <w:rFonts w:ascii="Times New Roman" w:eastAsia="Times New Roman" w:hAnsi="Times New Roman" w:cs="Times New Roman"/>
          <w:lang w:val="es-CO"/>
        </w:rPr>
        <w:t>Aliberti</w:t>
      </w:r>
      <w:proofErr w:type="spellEnd"/>
      <w:r w:rsidR="00B67B03" w:rsidRPr="00B67B03">
        <w:rPr>
          <w:rFonts w:ascii="Times New Roman" w:eastAsia="Times New Roman" w:hAnsi="Times New Roman" w:cs="Times New Roman"/>
          <w:lang w:val="es-CO"/>
        </w:rPr>
        <w:t xml:space="preserve"> </w:t>
      </w:r>
      <w:r w:rsidR="00B67B03" w:rsidRPr="00B67B03">
        <w:rPr>
          <w:rFonts w:ascii="Times New Roman" w:eastAsia="Times New Roman" w:hAnsi="Times New Roman" w:cs="Times New Roman"/>
          <w:lang w:val="es-CO"/>
        </w:rPr>
        <w:t>L</w:t>
      </w:r>
      <w:r w:rsidRPr="00B67B03">
        <w:rPr>
          <w:rFonts w:ascii="Times New Roman" w:eastAsia="Times New Roman" w:hAnsi="Times New Roman" w:cs="Times New Roman"/>
          <w:lang w:val="es-CO"/>
        </w:rPr>
        <w:t>, Amato</w:t>
      </w:r>
      <w:r w:rsidR="00B67B03" w:rsidRPr="00B67B03">
        <w:rPr>
          <w:rFonts w:ascii="Times New Roman" w:eastAsia="Times New Roman" w:hAnsi="Times New Roman" w:cs="Times New Roman"/>
          <w:lang w:val="es-CO"/>
        </w:rPr>
        <w:t xml:space="preserve"> </w:t>
      </w:r>
      <w:r w:rsidR="00B67B03" w:rsidRPr="00B67B03">
        <w:rPr>
          <w:rFonts w:ascii="Times New Roman" w:eastAsia="Times New Roman" w:hAnsi="Times New Roman" w:cs="Times New Roman"/>
          <w:lang w:val="es-CO"/>
        </w:rPr>
        <w:t>M</w:t>
      </w:r>
      <w:r w:rsidRPr="00B67B03">
        <w:rPr>
          <w:rFonts w:ascii="Times New Roman" w:eastAsia="Times New Roman" w:hAnsi="Times New Roman" w:cs="Times New Roman"/>
          <w:lang w:val="es-CO"/>
        </w:rPr>
        <w:t>, De Feo</w:t>
      </w:r>
      <w:r w:rsidR="00B67B03" w:rsidRPr="00B67B03">
        <w:rPr>
          <w:rFonts w:ascii="Times New Roman" w:eastAsia="Times New Roman" w:hAnsi="Times New Roman" w:cs="Times New Roman"/>
          <w:lang w:val="es-CO"/>
        </w:rPr>
        <w:t xml:space="preserve"> </w:t>
      </w:r>
      <w:r w:rsidR="00B67B03" w:rsidRPr="00B67B03">
        <w:rPr>
          <w:rFonts w:ascii="Times New Roman" w:eastAsia="Times New Roman" w:hAnsi="Times New Roman" w:cs="Times New Roman"/>
          <w:lang w:val="es-CO"/>
        </w:rPr>
        <w:t>V</w:t>
      </w:r>
      <w:r w:rsidRPr="00B67B03">
        <w:rPr>
          <w:rFonts w:ascii="Times New Roman" w:eastAsia="Times New Roman" w:hAnsi="Times New Roman" w:cs="Times New Roman"/>
          <w:lang w:val="es-CO"/>
        </w:rPr>
        <w:t>, Camele</w:t>
      </w:r>
      <w:r w:rsidR="00B67B03" w:rsidRPr="00B67B03">
        <w:rPr>
          <w:rFonts w:ascii="Times New Roman" w:eastAsia="Times New Roman" w:hAnsi="Times New Roman" w:cs="Times New Roman"/>
          <w:lang w:val="es-CO"/>
        </w:rPr>
        <w:t xml:space="preserve"> </w:t>
      </w:r>
      <w:r w:rsidR="00B67B03" w:rsidRPr="00B67B03">
        <w:rPr>
          <w:rFonts w:ascii="Times New Roman" w:eastAsia="Times New Roman" w:hAnsi="Times New Roman" w:cs="Times New Roman"/>
          <w:lang w:val="es-CO"/>
        </w:rPr>
        <w:t>I.</w:t>
      </w:r>
      <w:r w:rsidRPr="00B67B03">
        <w:rPr>
          <w:rFonts w:ascii="Times New Roman" w:eastAsia="Times New Roman" w:hAnsi="Times New Roman" w:cs="Times New Roman"/>
          <w:lang w:val="es-CO"/>
        </w:rPr>
        <w:t xml:space="preserve"> 2018. </w:t>
      </w:r>
      <w:r w:rsidRPr="00273B1C">
        <w:rPr>
          <w:rFonts w:ascii="Times New Roman" w:eastAsia="Times New Roman" w:hAnsi="Times New Roman" w:cs="Times New Roman"/>
          <w:lang w:val="en-US"/>
        </w:rPr>
        <w:t>Chemical composition and antimicrobial activity of chia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hispanica</w:t>
      </w:r>
      <w:proofErr w:type="spellEnd"/>
      <w:r w:rsidRPr="00273B1C">
        <w:rPr>
          <w:rFonts w:ascii="Times New Roman" w:eastAsia="Times New Roman" w:hAnsi="Times New Roman" w:cs="Times New Roman"/>
          <w:lang w:val="en-US"/>
        </w:rPr>
        <w:t xml:space="preserve"> L.) essential oil. </w:t>
      </w:r>
      <w:proofErr w:type="spellStart"/>
      <w:r w:rsidR="00B67B03" w:rsidRPr="00B67B03">
        <w:rPr>
          <w:rFonts w:ascii="Times New Roman" w:eastAsia="Times New Roman" w:hAnsi="Times New Roman" w:cs="Times New Roman"/>
          <w:iCs/>
          <w:lang w:val="en-US"/>
        </w:rPr>
        <w:t>Eur</w:t>
      </w:r>
      <w:proofErr w:type="spellEnd"/>
      <w:r w:rsidR="00B67B03" w:rsidRPr="00B67B03">
        <w:rPr>
          <w:rFonts w:ascii="Times New Roman" w:eastAsia="Times New Roman" w:hAnsi="Times New Roman" w:cs="Times New Roman"/>
          <w:iCs/>
          <w:lang w:val="en-US"/>
        </w:rPr>
        <w:t xml:space="preserve"> Food Res Technol.</w:t>
      </w:r>
      <w:r w:rsidR="00B67B03" w:rsidRPr="00B67B03">
        <w:rPr>
          <w:rFonts w:ascii="Times New Roman" w:eastAsia="Times New Roman" w:hAnsi="Times New Roman" w:cs="Times New Roman"/>
          <w:iCs/>
          <w:lang w:val="en-US"/>
        </w:rPr>
        <w:t xml:space="preserve"> </w:t>
      </w:r>
      <w:r w:rsidRPr="003508C1">
        <w:rPr>
          <w:rFonts w:ascii="Times New Roman" w:eastAsia="Times New Roman" w:hAnsi="Times New Roman" w:cs="Times New Roman"/>
          <w:iCs/>
          <w:lang w:val="en-US"/>
        </w:rPr>
        <w:t>244</w:t>
      </w:r>
      <w:r w:rsidRPr="00273B1C">
        <w:rPr>
          <w:rFonts w:ascii="Times New Roman" w:eastAsia="Times New Roman" w:hAnsi="Times New Roman" w:cs="Times New Roman"/>
          <w:lang w:val="en-US"/>
        </w:rPr>
        <w:t>(9)</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1675-1682.</w:t>
      </w:r>
      <w:r>
        <w:rPr>
          <w:rFonts w:ascii="Times New Roman" w:eastAsia="Times New Roman" w:hAnsi="Times New Roman" w:cs="Times New Roman"/>
          <w:lang w:val="en-US"/>
        </w:rPr>
        <w:t xml:space="preserve"> </w:t>
      </w:r>
      <w:r w:rsidRPr="002B0846">
        <w:rPr>
          <w:rFonts w:ascii="Times New Roman" w:eastAsia="Times New Roman" w:hAnsi="Times New Roman" w:cs="Times New Roman"/>
          <w:lang w:val="en-US"/>
        </w:rPr>
        <w:t>DOI:10.1007/s00217-018-3080-x</w:t>
      </w:r>
    </w:p>
    <w:p w14:paraId="183D8A87" w14:textId="0334586A" w:rsidR="00E65C8B" w:rsidRPr="00273B1C" w:rsidRDefault="00E65C8B" w:rsidP="00E65C8B">
      <w:pPr>
        <w:spacing w:before="240" w:after="240" w:line="360" w:lineRule="auto"/>
        <w:ind w:hanging="284"/>
        <w:jc w:val="both"/>
        <w:rPr>
          <w:rFonts w:ascii="Times New Roman" w:eastAsia="Times New Roman" w:hAnsi="Times New Roman" w:cs="Times New Roman"/>
          <w:lang w:val="en-US"/>
        </w:rPr>
      </w:pPr>
      <w:bookmarkStart w:id="120" w:name="_Hlk139221527"/>
      <w:r w:rsidRPr="00B67B03">
        <w:rPr>
          <w:rFonts w:ascii="Times New Roman" w:eastAsia="Times New Roman" w:hAnsi="Times New Roman" w:cs="Times New Roman"/>
          <w:lang w:val="es-CO"/>
        </w:rPr>
        <w:t xml:space="preserve">Esquivel B, </w:t>
      </w:r>
      <w:proofErr w:type="spellStart"/>
      <w:r w:rsidRPr="00B67B03">
        <w:rPr>
          <w:rFonts w:ascii="Times New Roman" w:eastAsia="Times New Roman" w:hAnsi="Times New Roman" w:cs="Times New Roman"/>
          <w:lang w:val="es-CO"/>
        </w:rPr>
        <w:t>Cardenas</w:t>
      </w:r>
      <w:proofErr w:type="spellEnd"/>
      <w:r w:rsidR="00B67B03" w:rsidRPr="00B67B03">
        <w:rPr>
          <w:rFonts w:ascii="Times New Roman" w:eastAsia="Times New Roman" w:hAnsi="Times New Roman" w:cs="Times New Roman"/>
          <w:lang w:val="es-CO"/>
        </w:rPr>
        <w:t xml:space="preserve"> </w:t>
      </w:r>
      <w:r w:rsidR="00B67B03" w:rsidRPr="00B67B03">
        <w:rPr>
          <w:rFonts w:ascii="Times New Roman" w:eastAsia="Times New Roman" w:hAnsi="Times New Roman" w:cs="Times New Roman"/>
          <w:lang w:val="es-CO"/>
        </w:rPr>
        <w:t>J</w:t>
      </w:r>
      <w:r w:rsidRPr="00B67B03">
        <w:rPr>
          <w:rFonts w:ascii="Times New Roman" w:eastAsia="Times New Roman" w:hAnsi="Times New Roman" w:cs="Times New Roman"/>
          <w:lang w:val="es-CO"/>
        </w:rPr>
        <w:t>, Toscano</w:t>
      </w:r>
      <w:r w:rsidR="00B67B03" w:rsidRPr="00B67B03">
        <w:rPr>
          <w:rFonts w:ascii="Times New Roman" w:eastAsia="Times New Roman" w:hAnsi="Times New Roman" w:cs="Times New Roman"/>
          <w:lang w:val="es-CO"/>
        </w:rPr>
        <w:t xml:space="preserve"> </w:t>
      </w:r>
      <w:r w:rsidR="00B67B03" w:rsidRPr="00B67B03">
        <w:rPr>
          <w:rFonts w:ascii="Times New Roman" w:eastAsia="Times New Roman" w:hAnsi="Times New Roman" w:cs="Times New Roman"/>
          <w:lang w:val="es-CO"/>
        </w:rPr>
        <w:t>A</w:t>
      </w:r>
      <w:r w:rsidRPr="00B67B03">
        <w:rPr>
          <w:rFonts w:ascii="Times New Roman" w:eastAsia="Times New Roman" w:hAnsi="Times New Roman" w:cs="Times New Roman"/>
          <w:lang w:val="es-CO"/>
        </w:rPr>
        <w:t>, Soriano-</w:t>
      </w:r>
      <w:proofErr w:type="spellStart"/>
      <w:r w:rsidRPr="00B67B03">
        <w:rPr>
          <w:rFonts w:ascii="Times New Roman" w:eastAsia="Times New Roman" w:hAnsi="Times New Roman" w:cs="Times New Roman"/>
          <w:lang w:val="es-CO"/>
        </w:rPr>
        <w:t>Garcia</w:t>
      </w:r>
      <w:proofErr w:type="spellEnd"/>
      <w:r w:rsidR="00B67B03" w:rsidRPr="00B67B03">
        <w:rPr>
          <w:rFonts w:ascii="Times New Roman" w:eastAsia="Times New Roman" w:hAnsi="Times New Roman" w:cs="Times New Roman"/>
          <w:lang w:val="es-CO"/>
        </w:rPr>
        <w:t xml:space="preserve"> </w:t>
      </w:r>
      <w:r w:rsidR="00B67B03" w:rsidRPr="00B67B03">
        <w:rPr>
          <w:rFonts w:ascii="Times New Roman" w:eastAsia="Times New Roman" w:hAnsi="Times New Roman" w:cs="Times New Roman"/>
          <w:lang w:val="es-CO"/>
        </w:rPr>
        <w:t>M</w:t>
      </w:r>
      <w:r w:rsidRPr="00B67B03">
        <w:rPr>
          <w:rFonts w:ascii="Times New Roman" w:eastAsia="Times New Roman" w:hAnsi="Times New Roman" w:cs="Times New Roman"/>
          <w:lang w:val="es-CO"/>
        </w:rPr>
        <w:t>, Rodríguez-Hahn</w:t>
      </w:r>
      <w:r w:rsidR="00B67B03" w:rsidRPr="00B67B03">
        <w:rPr>
          <w:rFonts w:ascii="Times New Roman" w:eastAsia="Times New Roman" w:hAnsi="Times New Roman" w:cs="Times New Roman"/>
          <w:lang w:val="es-CO"/>
        </w:rPr>
        <w:t xml:space="preserve"> </w:t>
      </w:r>
      <w:r w:rsidR="00B67B03" w:rsidRPr="00B67B03">
        <w:rPr>
          <w:rFonts w:ascii="Times New Roman" w:eastAsia="Times New Roman" w:hAnsi="Times New Roman" w:cs="Times New Roman"/>
          <w:lang w:val="es-CO"/>
        </w:rPr>
        <w:t>L.</w:t>
      </w:r>
      <w:r w:rsidRPr="00B67B03">
        <w:rPr>
          <w:rFonts w:ascii="Times New Roman" w:eastAsia="Times New Roman" w:hAnsi="Times New Roman" w:cs="Times New Roman"/>
          <w:lang w:val="es-CO"/>
        </w:rPr>
        <w:t xml:space="preserve"> 1985. </w:t>
      </w:r>
      <w:r w:rsidRPr="00273B1C">
        <w:rPr>
          <w:rFonts w:ascii="Times New Roman" w:eastAsia="Times New Roman" w:hAnsi="Times New Roman" w:cs="Times New Roman"/>
          <w:lang w:val="en-US"/>
        </w:rPr>
        <w:t xml:space="preserve">Structure of </w:t>
      </w:r>
      <w:proofErr w:type="spellStart"/>
      <w:r w:rsidRPr="00273B1C">
        <w:rPr>
          <w:rFonts w:ascii="Times New Roman" w:eastAsia="Times New Roman" w:hAnsi="Times New Roman" w:cs="Times New Roman"/>
          <w:lang w:val="en-US"/>
        </w:rPr>
        <w:t>salvigenolide</w:t>
      </w:r>
      <w:proofErr w:type="spellEnd"/>
      <w:r w:rsidRPr="00273B1C">
        <w:rPr>
          <w:rFonts w:ascii="Times New Roman" w:eastAsia="Times New Roman" w:hAnsi="Times New Roman" w:cs="Times New Roman"/>
          <w:lang w:val="en-US"/>
        </w:rPr>
        <w:t xml:space="preserve">, a novel diterpenoid with a rearranged neo-clerodane skeleton from </w:t>
      </w:r>
      <w:r w:rsidRPr="00273B1C">
        <w:rPr>
          <w:rFonts w:ascii="Times New Roman" w:eastAsia="Times New Roman" w:hAnsi="Times New Roman" w:cs="Times New Roman"/>
          <w:i/>
          <w:lang w:val="en-US"/>
        </w:rPr>
        <w:t>Salvia fulgens</w:t>
      </w:r>
      <w:r w:rsidRPr="00273B1C">
        <w:rPr>
          <w:rFonts w:ascii="Times New Roman" w:eastAsia="Times New Roman" w:hAnsi="Times New Roman" w:cs="Times New Roman"/>
          <w:lang w:val="en-US"/>
        </w:rPr>
        <w:t xml:space="preserve">. </w:t>
      </w:r>
      <w:r w:rsidRPr="00B67B03">
        <w:rPr>
          <w:rFonts w:ascii="Times New Roman" w:eastAsia="Times New Roman" w:hAnsi="Times New Roman" w:cs="Times New Roman"/>
          <w:iCs/>
          <w:lang w:val="en-US"/>
        </w:rPr>
        <w:t>Tetrahedron</w:t>
      </w:r>
      <w:r w:rsidR="005270B4">
        <w:rPr>
          <w:rFonts w:ascii="Times New Roman" w:eastAsia="Times New Roman" w:hAnsi="Times New Roman" w:cs="Times New Roman"/>
          <w:i/>
          <w:lang w:val="en-US"/>
        </w:rPr>
        <w:t>.</w:t>
      </w:r>
      <w:r w:rsidRPr="00273B1C">
        <w:rPr>
          <w:rFonts w:ascii="Times New Roman" w:eastAsia="Times New Roman" w:hAnsi="Times New Roman" w:cs="Times New Roman"/>
          <w:i/>
          <w:lang w:val="en-US"/>
        </w:rPr>
        <w:t xml:space="preserve"> </w:t>
      </w:r>
      <w:r w:rsidRPr="003508C1">
        <w:rPr>
          <w:rFonts w:ascii="Times New Roman" w:eastAsia="Times New Roman" w:hAnsi="Times New Roman" w:cs="Times New Roman"/>
          <w:iCs/>
          <w:lang w:val="en-US"/>
        </w:rPr>
        <w:t>41</w:t>
      </w:r>
      <w:r w:rsidRPr="00273B1C">
        <w:rPr>
          <w:rFonts w:ascii="Times New Roman" w:eastAsia="Times New Roman" w:hAnsi="Times New Roman" w:cs="Times New Roman"/>
          <w:lang w:val="en-US"/>
        </w:rPr>
        <w:t>(16)</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3213-3217.</w:t>
      </w:r>
    </w:p>
    <w:p w14:paraId="0BF81ADD" w14:textId="005AA7FC" w:rsidR="00E65C8B" w:rsidRPr="00273B1C" w:rsidRDefault="00E65C8B" w:rsidP="00E65C8B">
      <w:pPr>
        <w:spacing w:before="240" w:after="240" w:line="360" w:lineRule="auto"/>
        <w:ind w:hanging="284"/>
        <w:jc w:val="both"/>
        <w:rPr>
          <w:rFonts w:ascii="Times New Roman" w:eastAsia="Times New Roman" w:hAnsi="Times New Roman" w:cs="Times New Roman"/>
          <w:lang w:val="en-US"/>
        </w:rPr>
      </w:pPr>
      <w:r w:rsidRPr="005270B4">
        <w:rPr>
          <w:rFonts w:ascii="Times New Roman" w:eastAsia="Times New Roman" w:hAnsi="Times New Roman" w:cs="Times New Roman"/>
          <w:lang w:val="es-CO"/>
        </w:rPr>
        <w:t xml:space="preserve">Esquivel B, </w:t>
      </w:r>
      <w:proofErr w:type="spellStart"/>
      <w:r w:rsidRPr="005270B4">
        <w:rPr>
          <w:rFonts w:ascii="Times New Roman" w:eastAsia="Times New Roman" w:hAnsi="Times New Roman" w:cs="Times New Roman"/>
          <w:lang w:val="es-CO"/>
        </w:rPr>
        <w:t>Cardenas</w:t>
      </w:r>
      <w:proofErr w:type="spellEnd"/>
      <w:r w:rsidR="005270B4" w:rsidRPr="005270B4">
        <w:rPr>
          <w:rFonts w:ascii="Times New Roman" w:eastAsia="Times New Roman" w:hAnsi="Times New Roman" w:cs="Times New Roman"/>
          <w:lang w:val="es-CO"/>
        </w:rPr>
        <w:t xml:space="preserve"> </w:t>
      </w:r>
      <w:r w:rsidR="005270B4" w:rsidRPr="005270B4">
        <w:rPr>
          <w:rFonts w:ascii="Times New Roman" w:eastAsia="Times New Roman" w:hAnsi="Times New Roman" w:cs="Times New Roman"/>
          <w:lang w:val="es-CO"/>
        </w:rPr>
        <w:t>J</w:t>
      </w:r>
      <w:r w:rsidRPr="005270B4">
        <w:rPr>
          <w:rFonts w:ascii="Times New Roman" w:eastAsia="Times New Roman" w:hAnsi="Times New Roman" w:cs="Times New Roman"/>
          <w:lang w:val="es-CO"/>
        </w:rPr>
        <w:t>, Rodríguez-Hahn</w:t>
      </w:r>
      <w:r w:rsidR="005270B4" w:rsidRPr="005270B4">
        <w:rPr>
          <w:rFonts w:ascii="Times New Roman" w:eastAsia="Times New Roman" w:hAnsi="Times New Roman" w:cs="Times New Roman"/>
          <w:lang w:val="es-CO"/>
        </w:rPr>
        <w:t xml:space="preserve"> </w:t>
      </w:r>
      <w:r w:rsidR="005270B4" w:rsidRPr="005270B4">
        <w:rPr>
          <w:rFonts w:ascii="Times New Roman" w:eastAsia="Times New Roman" w:hAnsi="Times New Roman" w:cs="Times New Roman"/>
          <w:lang w:val="es-CO"/>
        </w:rPr>
        <w:t>L</w:t>
      </w:r>
      <w:r w:rsidRPr="005270B4">
        <w:rPr>
          <w:rFonts w:ascii="Times New Roman" w:eastAsia="Times New Roman" w:hAnsi="Times New Roman" w:cs="Times New Roman"/>
          <w:lang w:val="es-CO"/>
        </w:rPr>
        <w:t xml:space="preserve">, </w:t>
      </w:r>
      <w:proofErr w:type="spellStart"/>
      <w:r w:rsidRPr="005270B4">
        <w:rPr>
          <w:rFonts w:ascii="Times New Roman" w:eastAsia="Times New Roman" w:hAnsi="Times New Roman" w:cs="Times New Roman"/>
          <w:lang w:val="es-CO"/>
        </w:rPr>
        <w:t>Ramamoorthy</w:t>
      </w:r>
      <w:proofErr w:type="spellEnd"/>
      <w:r w:rsidR="005270B4" w:rsidRPr="005270B4">
        <w:rPr>
          <w:rFonts w:ascii="Times New Roman" w:eastAsia="Times New Roman" w:hAnsi="Times New Roman" w:cs="Times New Roman"/>
          <w:lang w:val="es-CO"/>
        </w:rPr>
        <w:t xml:space="preserve"> </w:t>
      </w:r>
      <w:r w:rsidR="005270B4" w:rsidRPr="005270B4">
        <w:rPr>
          <w:rFonts w:ascii="Times New Roman" w:eastAsia="Times New Roman" w:hAnsi="Times New Roman" w:cs="Times New Roman"/>
          <w:lang w:val="es-CO"/>
        </w:rPr>
        <w:t>TP</w:t>
      </w:r>
      <w:r w:rsidRPr="005270B4">
        <w:rPr>
          <w:rFonts w:ascii="Times New Roman" w:eastAsia="Times New Roman" w:hAnsi="Times New Roman" w:cs="Times New Roman"/>
          <w:lang w:val="es-CO"/>
        </w:rPr>
        <w:t xml:space="preserve">. 1987. </w:t>
      </w:r>
      <w:r w:rsidRPr="00273B1C">
        <w:rPr>
          <w:rFonts w:ascii="Times New Roman" w:eastAsia="Times New Roman" w:hAnsi="Times New Roman" w:cs="Times New Roman"/>
          <w:lang w:val="en-US"/>
        </w:rPr>
        <w:t xml:space="preserve">The diterpenoid constituents of </w:t>
      </w:r>
      <w:r w:rsidRPr="00273B1C">
        <w:rPr>
          <w:rFonts w:ascii="Times New Roman" w:eastAsia="Times New Roman" w:hAnsi="Times New Roman" w:cs="Times New Roman"/>
          <w:i/>
          <w:lang w:val="en-US"/>
        </w:rPr>
        <w:t>Salvia fulgens</w:t>
      </w:r>
      <w:r w:rsidRPr="00273B1C">
        <w:rPr>
          <w:rFonts w:ascii="Times New Roman" w:eastAsia="Times New Roman" w:hAnsi="Times New Roman" w:cs="Times New Roman"/>
          <w:lang w:val="en-US"/>
        </w:rPr>
        <w:t xml:space="preserve"> and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microphylla</w:t>
      </w:r>
      <w:proofErr w:type="spellEnd"/>
      <w:r w:rsidRPr="00273B1C">
        <w:rPr>
          <w:rFonts w:ascii="Times New Roman" w:eastAsia="Times New Roman" w:hAnsi="Times New Roman" w:cs="Times New Roman"/>
          <w:lang w:val="en-US"/>
        </w:rPr>
        <w:t xml:space="preserve">. </w:t>
      </w:r>
      <w:r w:rsidR="005270B4" w:rsidRPr="005270B4">
        <w:rPr>
          <w:rFonts w:ascii="Times New Roman" w:eastAsia="Times New Roman" w:hAnsi="Times New Roman" w:cs="Times New Roman"/>
          <w:iCs/>
          <w:lang w:val="en-US"/>
        </w:rPr>
        <w:t>J</w:t>
      </w:r>
      <w:r w:rsidR="005270B4">
        <w:rPr>
          <w:rFonts w:ascii="Times New Roman" w:eastAsia="Times New Roman" w:hAnsi="Times New Roman" w:cs="Times New Roman"/>
          <w:iCs/>
          <w:lang w:val="en-US"/>
        </w:rPr>
        <w:t xml:space="preserve"> </w:t>
      </w:r>
      <w:r w:rsidR="005270B4" w:rsidRPr="005270B4">
        <w:rPr>
          <w:rFonts w:ascii="Times New Roman" w:eastAsia="Times New Roman" w:hAnsi="Times New Roman" w:cs="Times New Roman"/>
          <w:iCs/>
          <w:lang w:val="en-US"/>
        </w:rPr>
        <w:t>Nat</w:t>
      </w:r>
      <w:r w:rsidR="005270B4">
        <w:rPr>
          <w:rFonts w:ascii="Times New Roman" w:eastAsia="Times New Roman" w:hAnsi="Times New Roman" w:cs="Times New Roman"/>
          <w:iCs/>
          <w:lang w:val="en-US"/>
        </w:rPr>
        <w:t xml:space="preserve"> </w:t>
      </w:r>
      <w:r w:rsidR="005270B4" w:rsidRPr="005270B4">
        <w:rPr>
          <w:rFonts w:ascii="Times New Roman" w:eastAsia="Times New Roman" w:hAnsi="Times New Roman" w:cs="Times New Roman"/>
          <w:iCs/>
          <w:lang w:val="en-US"/>
        </w:rPr>
        <w:t>Prod.</w:t>
      </w:r>
      <w:r w:rsidR="005270B4" w:rsidRPr="005270B4">
        <w:rPr>
          <w:rFonts w:ascii="Times New Roman" w:eastAsia="Times New Roman" w:hAnsi="Times New Roman" w:cs="Times New Roman"/>
          <w:iCs/>
          <w:lang w:val="en-US"/>
        </w:rPr>
        <w:t xml:space="preserve"> </w:t>
      </w:r>
      <w:r w:rsidRPr="003508C1">
        <w:rPr>
          <w:rFonts w:ascii="Times New Roman" w:eastAsia="Times New Roman" w:hAnsi="Times New Roman" w:cs="Times New Roman"/>
          <w:iCs/>
          <w:lang w:val="en-US"/>
        </w:rPr>
        <w:t>50</w:t>
      </w:r>
      <w:r w:rsidRPr="00273B1C">
        <w:rPr>
          <w:rFonts w:ascii="Times New Roman" w:eastAsia="Times New Roman" w:hAnsi="Times New Roman" w:cs="Times New Roman"/>
          <w:lang w:val="en-US"/>
        </w:rPr>
        <w:t>(4)</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738-740.</w:t>
      </w:r>
    </w:p>
    <w:p w14:paraId="482B3E24" w14:textId="418B530A" w:rsidR="00E65C8B" w:rsidRPr="00273B1C" w:rsidRDefault="00E65C8B" w:rsidP="00E65C8B">
      <w:pPr>
        <w:spacing w:before="240" w:after="240" w:line="360" w:lineRule="auto"/>
        <w:ind w:hanging="284"/>
        <w:jc w:val="both"/>
        <w:rPr>
          <w:rFonts w:ascii="Times New Roman" w:eastAsia="Times New Roman" w:hAnsi="Times New Roman" w:cs="Times New Roman"/>
          <w:lang w:val="en-US"/>
        </w:rPr>
      </w:pPr>
      <w:r w:rsidRPr="005270B4">
        <w:rPr>
          <w:rFonts w:ascii="Times New Roman" w:eastAsia="Times New Roman" w:hAnsi="Times New Roman" w:cs="Times New Roman"/>
          <w:lang w:val="es-CO"/>
        </w:rPr>
        <w:lastRenderedPageBreak/>
        <w:t>Esquivel B, Vallejo</w:t>
      </w:r>
      <w:r w:rsidR="005270B4" w:rsidRPr="005270B4">
        <w:rPr>
          <w:rFonts w:ascii="Times New Roman" w:eastAsia="Times New Roman" w:hAnsi="Times New Roman" w:cs="Times New Roman"/>
          <w:lang w:val="es-CO"/>
        </w:rPr>
        <w:t xml:space="preserve"> </w:t>
      </w:r>
      <w:r w:rsidR="005270B4" w:rsidRPr="005270B4">
        <w:rPr>
          <w:rFonts w:ascii="Times New Roman" w:eastAsia="Times New Roman" w:hAnsi="Times New Roman" w:cs="Times New Roman"/>
          <w:lang w:val="es-CO"/>
        </w:rPr>
        <w:t>A</w:t>
      </w:r>
      <w:r w:rsidRPr="005270B4">
        <w:rPr>
          <w:rFonts w:ascii="Times New Roman" w:eastAsia="Times New Roman" w:hAnsi="Times New Roman" w:cs="Times New Roman"/>
          <w:lang w:val="es-CO"/>
        </w:rPr>
        <w:t>, Gaviño</w:t>
      </w:r>
      <w:r w:rsidR="005270B4" w:rsidRPr="005270B4">
        <w:rPr>
          <w:rFonts w:ascii="Times New Roman" w:eastAsia="Times New Roman" w:hAnsi="Times New Roman" w:cs="Times New Roman"/>
          <w:lang w:val="es-CO"/>
        </w:rPr>
        <w:t xml:space="preserve"> </w:t>
      </w:r>
      <w:r w:rsidR="005270B4" w:rsidRPr="005270B4">
        <w:rPr>
          <w:rFonts w:ascii="Times New Roman" w:eastAsia="Times New Roman" w:hAnsi="Times New Roman" w:cs="Times New Roman"/>
          <w:lang w:val="es-CO"/>
        </w:rPr>
        <w:t>R</w:t>
      </w:r>
      <w:r w:rsidRPr="005270B4">
        <w:rPr>
          <w:rFonts w:ascii="Times New Roman" w:eastAsia="Times New Roman" w:hAnsi="Times New Roman" w:cs="Times New Roman"/>
          <w:lang w:val="es-CO"/>
        </w:rPr>
        <w:t>, Cárdenas</w:t>
      </w:r>
      <w:r w:rsidR="005270B4" w:rsidRPr="005270B4">
        <w:rPr>
          <w:rFonts w:ascii="Times New Roman" w:eastAsia="Times New Roman" w:hAnsi="Times New Roman" w:cs="Times New Roman"/>
          <w:lang w:val="es-CO"/>
        </w:rPr>
        <w:t xml:space="preserve"> </w:t>
      </w:r>
      <w:r w:rsidR="005270B4" w:rsidRPr="005270B4">
        <w:rPr>
          <w:rFonts w:ascii="Times New Roman" w:eastAsia="Times New Roman" w:hAnsi="Times New Roman" w:cs="Times New Roman"/>
          <w:lang w:val="es-CO"/>
        </w:rPr>
        <w:t>J</w:t>
      </w:r>
      <w:r w:rsidR="005270B4" w:rsidRPr="005270B4">
        <w:rPr>
          <w:rFonts w:ascii="Times New Roman" w:eastAsia="Times New Roman" w:hAnsi="Times New Roman" w:cs="Times New Roman"/>
          <w:lang w:val="es-CO"/>
        </w:rPr>
        <w:t>,</w:t>
      </w:r>
      <w:r w:rsidRPr="005270B4">
        <w:rPr>
          <w:rFonts w:ascii="Times New Roman" w:eastAsia="Times New Roman" w:hAnsi="Times New Roman" w:cs="Times New Roman"/>
          <w:lang w:val="es-CO"/>
        </w:rPr>
        <w:t xml:space="preserve"> Sánchez</w:t>
      </w:r>
      <w:r w:rsidR="005270B4" w:rsidRPr="005270B4">
        <w:rPr>
          <w:rFonts w:ascii="Times New Roman" w:eastAsia="Times New Roman" w:hAnsi="Times New Roman" w:cs="Times New Roman"/>
          <w:lang w:val="es-CO"/>
        </w:rPr>
        <w:t xml:space="preserve"> </w:t>
      </w:r>
      <w:r w:rsidR="005270B4" w:rsidRPr="005270B4">
        <w:rPr>
          <w:rFonts w:ascii="Times New Roman" w:eastAsia="Times New Roman" w:hAnsi="Times New Roman" w:cs="Times New Roman"/>
          <w:lang w:val="es-CO"/>
        </w:rPr>
        <w:t>AA</w:t>
      </w:r>
      <w:r w:rsidRPr="005270B4">
        <w:rPr>
          <w:rFonts w:ascii="Times New Roman" w:eastAsia="Times New Roman" w:hAnsi="Times New Roman" w:cs="Times New Roman"/>
          <w:lang w:val="es-CO"/>
        </w:rPr>
        <w:t xml:space="preserve">, </w:t>
      </w:r>
      <w:proofErr w:type="spellStart"/>
      <w:r w:rsidRPr="005270B4">
        <w:rPr>
          <w:rFonts w:ascii="Times New Roman" w:eastAsia="Times New Roman" w:hAnsi="Times New Roman" w:cs="Times New Roman"/>
          <w:lang w:val="es-CO"/>
        </w:rPr>
        <w:t>Ramamoorthy</w:t>
      </w:r>
      <w:proofErr w:type="spellEnd"/>
      <w:r w:rsidR="005270B4" w:rsidRPr="005270B4">
        <w:rPr>
          <w:rFonts w:ascii="Times New Roman" w:eastAsia="Times New Roman" w:hAnsi="Times New Roman" w:cs="Times New Roman"/>
          <w:lang w:val="es-CO"/>
        </w:rPr>
        <w:t xml:space="preserve"> </w:t>
      </w:r>
      <w:r w:rsidR="005270B4" w:rsidRPr="005270B4">
        <w:rPr>
          <w:rFonts w:ascii="Times New Roman" w:eastAsia="Times New Roman" w:hAnsi="Times New Roman" w:cs="Times New Roman"/>
          <w:lang w:val="es-CO"/>
        </w:rPr>
        <w:t>TP</w:t>
      </w:r>
      <w:r w:rsidRPr="005270B4">
        <w:rPr>
          <w:rFonts w:ascii="Times New Roman" w:eastAsia="Times New Roman" w:hAnsi="Times New Roman" w:cs="Times New Roman"/>
          <w:lang w:val="es-CO"/>
        </w:rPr>
        <w:t>, Rodríguez-Hahn</w:t>
      </w:r>
      <w:r w:rsidR="005270B4" w:rsidRPr="005270B4">
        <w:rPr>
          <w:rFonts w:ascii="Times New Roman" w:eastAsia="Times New Roman" w:hAnsi="Times New Roman" w:cs="Times New Roman"/>
          <w:lang w:val="es-CO"/>
        </w:rPr>
        <w:t xml:space="preserve"> </w:t>
      </w:r>
      <w:r w:rsidR="005270B4" w:rsidRPr="005270B4">
        <w:rPr>
          <w:rFonts w:ascii="Times New Roman" w:eastAsia="Times New Roman" w:hAnsi="Times New Roman" w:cs="Times New Roman"/>
          <w:lang w:val="es-CO"/>
        </w:rPr>
        <w:t>L</w:t>
      </w:r>
      <w:r w:rsidRPr="005270B4">
        <w:rPr>
          <w:rFonts w:ascii="Times New Roman" w:eastAsia="Times New Roman" w:hAnsi="Times New Roman" w:cs="Times New Roman"/>
          <w:lang w:val="es-CO"/>
        </w:rPr>
        <w:t xml:space="preserve">. 1988. </w:t>
      </w:r>
      <w:r w:rsidRPr="00273B1C">
        <w:rPr>
          <w:rFonts w:ascii="Times New Roman" w:eastAsia="Times New Roman" w:hAnsi="Times New Roman" w:cs="Times New Roman"/>
          <w:lang w:val="en-US"/>
        </w:rPr>
        <w:t xml:space="preserve">Clerodane diterpenoids from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melissodora</w:t>
      </w:r>
      <w:proofErr w:type="spellEnd"/>
      <w:r w:rsidRPr="00273B1C">
        <w:rPr>
          <w:rFonts w:ascii="Times New Roman" w:eastAsia="Times New Roman" w:hAnsi="Times New Roman" w:cs="Times New Roman"/>
          <w:lang w:val="en-US"/>
        </w:rPr>
        <w:t xml:space="preserve">. </w:t>
      </w:r>
      <w:r w:rsidR="005270B4" w:rsidRPr="005270B4">
        <w:rPr>
          <w:rFonts w:ascii="Times New Roman" w:eastAsia="Times New Roman" w:hAnsi="Times New Roman" w:cs="Times New Roman"/>
          <w:lang w:val="en-US"/>
        </w:rPr>
        <w:tab/>
      </w:r>
      <w:proofErr w:type="spellStart"/>
      <w:r w:rsidR="005270B4" w:rsidRPr="005270B4">
        <w:rPr>
          <w:rFonts w:ascii="Times New Roman" w:eastAsia="Times New Roman" w:hAnsi="Times New Roman" w:cs="Times New Roman"/>
          <w:lang w:val="en-US"/>
        </w:rPr>
        <w:t>Phytochem</w:t>
      </w:r>
      <w:proofErr w:type="spellEnd"/>
      <w:r w:rsidR="005270B4" w:rsidRPr="005270B4">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r w:rsidRPr="00273B1C">
        <w:rPr>
          <w:rFonts w:ascii="Times New Roman" w:eastAsia="Times New Roman" w:hAnsi="Times New Roman" w:cs="Times New Roman"/>
          <w:lang w:val="en-US"/>
        </w:rPr>
        <w:t>27(9)</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2903-2905.</w:t>
      </w:r>
    </w:p>
    <w:p w14:paraId="3DFBCB36" w14:textId="075A6BDE" w:rsidR="00E65C8B" w:rsidRPr="00905080" w:rsidRDefault="00E65C8B" w:rsidP="00E65C8B">
      <w:pPr>
        <w:spacing w:before="240" w:after="240" w:line="360" w:lineRule="auto"/>
        <w:ind w:hanging="284"/>
        <w:jc w:val="both"/>
        <w:rPr>
          <w:rFonts w:ascii="Times New Roman" w:eastAsia="Times New Roman" w:hAnsi="Times New Roman" w:cs="Times New Roman"/>
          <w:lang w:val="en-US"/>
        </w:rPr>
      </w:pPr>
      <w:r w:rsidRPr="00EC67C2">
        <w:rPr>
          <w:rFonts w:ascii="Times New Roman" w:eastAsia="Times New Roman" w:hAnsi="Times New Roman" w:cs="Times New Roman"/>
          <w:lang w:val="en-US"/>
        </w:rPr>
        <w:t>Esquivel B, Hernández</w:t>
      </w:r>
      <w:r w:rsidR="00EC67C2" w:rsidRPr="00EC67C2">
        <w:rPr>
          <w:rFonts w:ascii="Times New Roman" w:eastAsia="Times New Roman" w:hAnsi="Times New Roman" w:cs="Times New Roman"/>
          <w:lang w:val="en-US"/>
        </w:rPr>
        <w:t xml:space="preserve"> </w:t>
      </w:r>
      <w:r w:rsidR="00EC67C2" w:rsidRPr="00EC67C2">
        <w:rPr>
          <w:rFonts w:ascii="Times New Roman" w:eastAsia="Times New Roman" w:hAnsi="Times New Roman" w:cs="Times New Roman"/>
          <w:lang w:val="en-US"/>
        </w:rPr>
        <w:t>LM</w:t>
      </w:r>
      <w:r w:rsidRPr="00EC67C2">
        <w:rPr>
          <w:rFonts w:ascii="Times New Roman" w:eastAsia="Times New Roman" w:hAnsi="Times New Roman" w:cs="Times New Roman"/>
          <w:lang w:val="en-US"/>
        </w:rPr>
        <w:t>, Cárdenas</w:t>
      </w:r>
      <w:r w:rsidR="00EC67C2" w:rsidRPr="00EC67C2">
        <w:rPr>
          <w:rFonts w:ascii="Times New Roman" w:eastAsia="Times New Roman" w:hAnsi="Times New Roman" w:cs="Times New Roman"/>
          <w:lang w:val="en-US"/>
        </w:rPr>
        <w:t xml:space="preserve"> </w:t>
      </w:r>
      <w:r w:rsidR="00EC67C2" w:rsidRPr="00EC67C2">
        <w:rPr>
          <w:rFonts w:ascii="Times New Roman" w:eastAsia="Times New Roman" w:hAnsi="Times New Roman" w:cs="Times New Roman"/>
          <w:lang w:val="en-US"/>
        </w:rPr>
        <w:t>J</w:t>
      </w:r>
      <w:r w:rsidRPr="00EC67C2">
        <w:rPr>
          <w:rFonts w:ascii="Times New Roman" w:eastAsia="Times New Roman" w:hAnsi="Times New Roman" w:cs="Times New Roman"/>
          <w:lang w:val="en-US"/>
        </w:rPr>
        <w:t>, Ramamoorthy</w:t>
      </w:r>
      <w:r w:rsidR="00EC67C2" w:rsidRPr="00EC67C2">
        <w:rPr>
          <w:rFonts w:ascii="Times New Roman" w:eastAsia="Times New Roman" w:hAnsi="Times New Roman" w:cs="Times New Roman"/>
          <w:lang w:val="en-US"/>
        </w:rPr>
        <w:t xml:space="preserve"> </w:t>
      </w:r>
      <w:r w:rsidR="00EC67C2" w:rsidRPr="00EC67C2">
        <w:rPr>
          <w:rFonts w:ascii="Times New Roman" w:eastAsia="Times New Roman" w:hAnsi="Times New Roman" w:cs="Times New Roman"/>
          <w:lang w:val="en-US"/>
        </w:rPr>
        <w:t>TP</w:t>
      </w:r>
      <w:r w:rsidRPr="00EC67C2">
        <w:rPr>
          <w:rFonts w:ascii="Times New Roman" w:eastAsia="Times New Roman" w:hAnsi="Times New Roman" w:cs="Times New Roman"/>
          <w:lang w:val="en-US"/>
        </w:rPr>
        <w:t>, Rodríguez-Hahn</w:t>
      </w:r>
      <w:r w:rsidR="00EC67C2" w:rsidRPr="00EC67C2">
        <w:rPr>
          <w:rFonts w:ascii="Times New Roman" w:eastAsia="Times New Roman" w:hAnsi="Times New Roman" w:cs="Times New Roman"/>
          <w:lang w:val="en-US"/>
        </w:rPr>
        <w:t xml:space="preserve"> </w:t>
      </w:r>
      <w:r w:rsidR="00EC67C2" w:rsidRPr="00EC67C2">
        <w:rPr>
          <w:rFonts w:ascii="Times New Roman" w:eastAsia="Times New Roman" w:hAnsi="Times New Roman" w:cs="Times New Roman"/>
          <w:lang w:val="en-US"/>
        </w:rPr>
        <w:t>L.</w:t>
      </w:r>
      <w:r w:rsidRPr="00EC67C2">
        <w:rPr>
          <w:rFonts w:ascii="Times New Roman" w:eastAsia="Times New Roman" w:hAnsi="Times New Roman" w:cs="Times New Roman"/>
          <w:lang w:val="en-US"/>
        </w:rPr>
        <w:t xml:space="preserve"> </w:t>
      </w:r>
      <w:r w:rsidRPr="00273B1C">
        <w:rPr>
          <w:rFonts w:ascii="Times New Roman" w:eastAsia="Times New Roman" w:hAnsi="Times New Roman" w:cs="Times New Roman"/>
          <w:lang w:val="en-US"/>
        </w:rPr>
        <w:t xml:space="preserve">1989a. Further </w:t>
      </w:r>
      <w:proofErr w:type="spellStart"/>
      <w:r w:rsidRPr="00273B1C">
        <w:rPr>
          <w:rFonts w:ascii="Times New Roman" w:eastAsia="Times New Roman" w:hAnsi="Times New Roman" w:cs="Times New Roman"/>
          <w:lang w:val="en-US"/>
        </w:rPr>
        <w:t>ent</w:t>
      </w:r>
      <w:proofErr w:type="spellEnd"/>
      <w:r w:rsidRPr="00273B1C">
        <w:rPr>
          <w:rFonts w:ascii="Times New Roman" w:eastAsia="Times New Roman" w:hAnsi="Times New Roman" w:cs="Times New Roman"/>
          <w:lang w:val="en-US"/>
        </w:rPr>
        <w:t xml:space="preserve">-clerodane diterpenoids from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melissodora</w:t>
      </w:r>
      <w:proofErr w:type="spellEnd"/>
      <w:r w:rsidRPr="00273B1C">
        <w:rPr>
          <w:rFonts w:ascii="Times New Roman" w:eastAsia="Times New Roman" w:hAnsi="Times New Roman" w:cs="Times New Roman"/>
          <w:lang w:val="en-US"/>
        </w:rPr>
        <w:t xml:space="preserve">. </w:t>
      </w:r>
      <w:proofErr w:type="spellStart"/>
      <w:r w:rsidR="00EC67C2" w:rsidRPr="005270B4">
        <w:rPr>
          <w:rFonts w:ascii="Times New Roman" w:eastAsia="Times New Roman" w:hAnsi="Times New Roman" w:cs="Times New Roman"/>
          <w:lang w:val="en-US"/>
        </w:rPr>
        <w:t>Phytochem</w:t>
      </w:r>
      <w:proofErr w:type="spellEnd"/>
      <w:r w:rsidR="00EC67C2" w:rsidRPr="005270B4">
        <w:rPr>
          <w:rFonts w:ascii="Times New Roman" w:eastAsia="Times New Roman" w:hAnsi="Times New Roman" w:cs="Times New Roman"/>
          <w:lang w:val="en-US"/>
        </w:rPr>
        <w:t>.</w:t>
      </w:r>
      <w:r w:rsidRPr="00905080">
        <w:rPr>
          <w:rFonts w:ascii="Times New Roman" w:eastAsia="Times New Roman" w:hAnsi="Times New Roman" w:cs="Times New Roman"/>
          <w:i/>
          <w:lang w:val="en-US"/>
        </w:rPr>
        <w:t xml:space="preserve"> </w:t>
      </w:r>
      <w:r w:rsidRPr="00905080">
        <w:rPr>
          <w:rFonts w:ascii="Times New Roman" w:eastAsia="Times New Roman" w:hAnsi="Times New Roman" w:cs="Times New Roman"/>
          <w:iCs/>
          <w:lang w:val="en-US"/>
        </w:rPr>
        <w:t>28</w:t>
      </w:r>
      <w:r w:rsidRPr="00905080">
        <w:rPr>
          <w:rFonts w:ascii="Times New Roman" w:eastAsia="Times New Roman" w:hAnsi="Times New Roman" w:cs="Times New Roman"/>
          <w:lang w:val="en-US"/>
        </w:rPr>
        <w:t>(2):561-566.</w:t>
      </w:r>
    </w:p>
    <w:p w14:paraId="7FAFB22D" w14:textId="139713BC" w:rsidR="00E65C8B" w:rsidRPr="003508C1" w:rsidRDefault="00E65C8B" w:rsidP="00E65C8B">
      <w:pPr>
        <w:spacing w:before="240" w:after="240" w:line="360" w:lineRule="auto"/>
        <w:ind w:hanging="284"/>
        <w:jc w:val="both"/>
        <w:rPr>
          <w:rFonts w:ascii="Times New Roman" w:eastAsia="Times New Roman" w:hAnsi="Times New Roman" w:cs="Times New Roman"/>
          <w:lang w:val="es-CO"/>
        </w:rPr>
      </w:pPr>
      <w:r w:rsidRPr="00EC67C2">
        <w:rPr>
          <w:rFonts w:ascii="Times New Roman" w:eastAsia="Times New Roman" w:hAnsi="Times New Roman" w:cs="Times New Roman"/>
          <w:lang w:val="es-CO"/>
        </w:rPr>
        <w:t xml:space="preserve">Esquivel B, </w:t>
      </w:r>
      <w:r w:rsidR="00EC67C2">
        <w:rPr>
          <w:rFonts w:ascii="Times New Roman" w:eastAsia="Times New Roman" w:hAnsi="Times New Roman" w:cs="Times New Roman"/>
          <w:lang w:val="es-CO"/>
        </w:rPr>
        <w:t>D</w:t>
      </w:r>
      <w:r w:rsidRPr="00EC67C2">
        <w:rPr>
          <w:rFonts w:ascii="Times New Roman" w:eastAsia="Times New Roman" w:hAnsi="Times New Roman" w:cs="Times New Roman"/>
          <w:lang w:val="es-CO"/>
        </w:rPr>
        <w:t>el Socorro Martínez</w:t>
      </w:r>
      <w:r w:rsidR="00EC67C2" w:rsidRPr="00EC67C2">
        <w:rPr>
          <w:rFonts w:ascii="Times New Roman" w:eastAsia="Times New Roman" w:hAnsi="Times New Roman" w:cs="Times New Roman"/>
          <w:lang w:val="es-CO"/>
        </w:rPr>
        <w:t xml:space="preserve"> </w:t>
      </w:r>
      <w:r w:rsidR="00EC67C2" w:rsidRPr="00EC67C2">
        <w:rPr>
          <w:rFonts w:ascii="Times New Roman" w:eastAsia="Times New Roman" w:hAnsi="Times New Roman" w:cs="Times New Roman"/>
          <w:lang w:val="es-CO"/>
        </w:rPr>
        <w:t>N</w:t>
      </w:r>
      <w:r w:rsidRPr="00EC67C2">
        <w:rPr>
          <w:rFonts w:ascii="Times New Roman" w:eastAsia="Times New Roman" w:hAnsi="Times New Roman" w:cs="Times New Roman"/>
          <w:lang w:val="es-CO"/>
        </w:rPr>
        <w:t>, Cárdenas</w:t>
      </w:r>
      <w:r w:rsidR="00EC67C2" w:rsidRPr="00EC67C2">
        <w:rPr>
          <w:rFonts w:ascii="Times New Roman" w:eastAsia="Times New Roman" w:hAnsi="Times New Roman" w:cs="Times New Roman"/>
          <w:lang w:val="es-CO"/>
        </w:rPr>
        <w:t xml:space="preserve"> </w:t>
      </w:r>
      <w:r w:rsidR="00EC67C2" w:rsidRPr="00EC67C2">
        <w:rPr>
          <w:rFonts w:ascii="Times New Roman" w:eastAsia="Times New Roman" w:hAnsi="Times New Roman" w:cs="Times New Roman"/>
          <w:lang w:val="es-CO"/>
        </w:rPr>
        <w:t>J</w:t>
      </w:r>
      <w:r w:rsidRPr="00EC67C2">
        <w:rPr>
          <w:rFonts w:ascii="Times New Roman" w:eastAsia="Times New Roman" w:hAnsi="Times New Roman" w:cs="Times New Roman"/>
          <w:lang w:val="es-CO"/>
        </w:rPr>
        <w:t xml:space="preserve">, </w:t>
      </w:r>
      <w:proofErr w:type="spellStart"/>
      <w:r w:rsidRPr="00EC67C2">
        <w:rPr>
          <w:rFonts w:ascii="Times New Roman" w:eastAsia="Times New Roman" w:hAnsi="Times New Roman" w:cs="Times New Roman"/>
          <w:lang w:val="es-CO"/>
        </w:rPr>
        <w:t>Ramamoorthy</w:t>
      </w:r>
      <w:proofErr w:type="spellEnd"/>
      <w:r w:rsidR="00EC67C2" w:rsidRPr="00EC67C2">
        <w:rPr>
          <w:rFonts w:ascii="Times New Roman" w:eastAsia="Times New Roman" w:hAnsi="Times New Roman" w:cs="Times New Roman"/>
          <w:lang w:val="es-CO"/>
        </w:rPr>
        <w:t xml:space="preserve"> </w:t>
      </w:r>
      <w:r w:rsidR="00EC67C2" w:rsidRPr="00EC67C2">
        <w:rPr>
          <w:rFonts w:ascii="Times New Roman" w:eastAsia="Times New Roman" w:hAnsi="Times New Roman" w:cs="Times New Roman"/>
          <w:lang w:val="es-CO"/>
        </w:rPr>
        <w:t>TP</w:t>
      </w:r>
      <w:r w:rsidRPr="00EC67C2">
        <w:rPr>
          <w:rFonts w:ascii="Times New Roman" w:eastAsia="Times New Roman" w:hAnsi="Times New Roman" w:cs="Times New Roman"/>
          <w:lang w:val="es-CO"/>
        </w:rPr>
        <w:t>, Rodríguez-Hahn</w:t>
      </w:r>
      <w:r w:rsidR="00EC67C2" w:rsidRPr="00EC67C2">
        <w:rPr>
          <w:rFonts w:ascii="Times New Roman" w:eastAsia="Times New Roman" w:hAnsi="Times New Roman" w:cs="Times New Roman"/>
          <w:lang w:val="es-CO"/>
        </w:rPr>
        <w:t xml:space="preserve"> </w:t>
      </w:r>
      <w:r w:rsidR="00EC67C2" w:rsidRPr="00EC67C2">
        <w:rPr>
          <w:rFonts w:ascii="Times New Roman" w:eastAsia="Times New Roman" w:hAnsi="Times New Roman" w:cs="Times New Roman"/>
          <w:lang w:val="es-CO"/>
        </w:rPr>
        <w:t>L</w:t>
      </w:r>
      <w:r w:rsidRPr="00EC67C2">
        <w:rPr>
          <w:rFonts w:ascii="Times New Roman" w:eastAsia="Times New Roman" w:hAnsi="Times New Roman" w:cs="Times New Roman"/>
          <w:lang w:val="es-CO"/>
        </w:rPr>
        <w:t xml:space="preserve">. 1989b. </w:t>
      </w:r>
      <w:r w:rsidRPr="00273B1C">
        <w:rPr>
          <w:rFonts w:ascii="Times New Roman" w:eastAsia="Times New Roman" w:hAnsi="Times New Roman" w:cs="Times New Roman"/>
          <w:lang w:val="en-US"/>
        </w:rPr>
        <w:t xml:space="preserve">The </w:t>
      </w:r>
      <w:proofErr w:type="spellStart"/>
      <w:r w:rsidRPr="00273B1C">
        <w:rPr>
          <w:rFonts w:ascii="Times New Roman" w:eastAsia="Times New Roman" w:hAnsi="Times New Roman" w:cs="Times New Roman"/>
          <w:lang w:val="en-US"/>
        </w:rPr>
        <w:t>Pimarane</w:t>
      </w:r>
      <w:proofErr w:type="spellEnd"/>
      <w:r w:rsidRPr="00273B1C">
        <w:rPr>
          <w:rFonts w:ascii="Times New Roman" w:eastAsia="Times New Roman" w:hAnsi="Times New Roman" w:cs="Times New Roman"/>
          <w:lang w:val="en-US"/>
        </w:rPr>
        <w:t xml:space="preserve">-Type Diterpenoids of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microphylla</w:t>
      </w:r>
      <w:proofErr w:type="spellEnd"/>
      <w:r w:rsidRPr="00273B1C">
        <w:rPr>
          <w:rFonts w:ascii="Times New Roman" w:eastAsia="Times New Roman" w:hAnsi="Times New Roman" w:cs="Times New Roman"/>
          <w:lang w:val="en-US"/>
        </w:rPr>
        <w:t xml:space="preserve"> var. </w:t>
      </w:r>
      <w:r w:rsidRPr="00273B1C">
        <w:rPr>
          <w:rFonts w:ascii="Times New Roman" w:eastAsia="Times New Roman" w:hAnsi="Times New Roman" w:cs="Times New Roman"/>
          <w:i/>
          <w:lang w:val="en-US"/>
        </w:rPr>
        <w:t>neurepia1</w:t>
      </w:r>
      <w:r w:rsidRPr="00273B1C">
        <w:rPr>
          <w:rFonts w:ascii="Times New Roman" w:eastAsia="Times New Roman" w:hAnsi="Times New Roman" w:cs="Times New Roman"/>
          <w:lang w:val="en-US"/>
        </w:rPr>
        <w:t xml:space="preserve">. </w:t>
      </w:r>
      <w:r w:rsidR="00EC67C2" w:rsidRPr="00EC67C2">
        <w:rPr>
          <w:rFonts w:ascii="Times New Roman" w:eastAsia="Times New Roman" w:hAnsi="Times New Roman" w:cs="Times New Roman"/>
          <w:iCs/>
          <w:lang w:val="es-CO"/>
        </w:rPr>
        <w:t xml:space="preserve">Planta </w:t>
      </w:r>
      <w:proofErr w:type="spellStart"/>
      <w:r w:rsidR="00EC67C2" w:rsidRPr="00EC67C2">
        <w:rPr>
          <w:rFonts w:ascii="Times New Roman" w:eastAsia="Times New Roman" w:hAnsi="Times New Roman" w:cs="Times New Roman"/>
          <w:iCs/>
          <w:lang w:val="es-CO"/>
        </w:rPr>
        <w:t>Med</w:t>
      </w:r>
      <w:proofErr w:type="spellEnd"/>
      <w:r w:rsidR="00EC67C2">
        <w:rPr>
          <w:rFonts w:ascii="Times New Roman" w:eastAsia="Times New Roman" w:hAnsi="Times New Roman" w:cs="Times New Roman"/>
          <w:iCs/>
          <w:lang w:val="es-CO"/>
        </w:rPr>
        <w:t>.</w:t>
      </w:r>
      <w:r w:rsidRPr="003508C1">
        <w:rPr>
          <w:rFonts w:ascii="Times New Roman" w:eastAsia="Times New Roman" w:hAnsi="Times New Roman" w:cs="Times New Roman"/>
          <w:i/>
          <w:lang w:val="es-CO"/>
        </w:rPr>
        <w:t xml:space="preserve"> </w:t>
      </w:r>
      <w:r w:rsidRPr="003508C1">
        <w:rPr>
          <w:rFonts w:ascii="Times New Roman" w:eastAsia="Times New Roman" w:hAnsi="Times New Roman" w:cs="Times New Roman"/>
          <w:iCs/>
          <w:lang w:val="es-CO"/>
        </w:rPr>
        <w:t>55</w:t>
      </w:r>
      <w:r w:rsidRPr="003508C1">
        <w:rPr>
          <w:rFonts w:ascii="Times New Roman" w:eastAsia="Times New Roman" w:hAnsi="Times New Roman" w:cs="Times New Roman"/>
          <w:lang w:val="es-CO"/>
        </w:rPr>
        <w:t>(01):62-63.</w:t>
      </w:r>
    </w:p>
    <w:p w14:paraId="12536734" w14:textId="33019914" w:rsidR="00E65C8B" w:rsidRPr="00D65115" w:rsidRDefault="00E65C8B" w:rsidP="00E65C8B">
      <w:pPr>
        <w:spacing w:before="240" w:after="240" w:line="360" w:lineRule="auto"/>
        <w:ind w:hanging="284"/>
        <w:jc w:val="both"/>
        <w:rPr>
          <w:rFonts w:ascii="Times New Roman" w:eastAsia="Times New Roman" w:hAnsi="Times New Roman" w:cs="Times New Roman"/>
          <w:lang w:val="es-CO"/>
        </w:rPr>
      </w:pPr>
      <w:r w:rsidRPr="003508C1">
        <w:rPr>
          <w:rFonts w:ascii="Times New Roman" w:eastAsia="Times New Roman" w:hAnsi="Times New Roman" w:cs="Times New Roman"/>
          <w:lang w:val="es-CO"/>
        </w:rPr>
        <w:t>Esquivel B, Esquivel</w:t>
      </w:r>
      <w:r w:rsidR="00EC67C2" w:rsidRPr="00EC67C2">
        <w:rPr>
          <w:rFonts w:ascii="Times New Roman" w:eastAsia="Times New Roman" w:hAnsi="Times New Roman" w:cs="Times New Roman"/>
          <w:lang w:val="es-CO"/>
        </w:rPr>
        <w:t xml:space="preserve"> </w:t>
      </w:r>
      <w:r w:rsidR="00EC67C2" w:rsidRPr="003508C1">
        <w:rPr>
          <w:rFonts w:ascii="Times New Roman" w:eastAsia="Times New Roman" w:hAnsi="Times New Roman" w:cs="Times New Roman"/>
          <w:lang w:val="es-CO"/>
        </w:rPr>
        <w:t>O</w:t>
      </w:r>
      <w:r w:rsidRPr="003508C1">
        <w:rPr>
          <w:rFonts w:ascii="Times New Roman" w:eastAsia="Times New Roman" w:hAnsi="Times New Roman" w:cs="Times New Roman"/>
          <w:lang w:val="es-CO"/>
        </w:rPr>
        <w:t>, Cárdenas</w:t>
      </w:r>
      <w:r w:rsidR="00EC67C2" w:rsidRPr="00EC67C2">
        <w:rPr>
          <w:rFonts w:ascii="Times New Roman" w:eastAsia="Times New Roman" w:hAnsi="Times New Roman" w:cs="Times New Roman"/>
          <w:lang w:val="es-CO"/>
        </w:rPr>
        <w:t xml:space="preserve"> </w:t>
      </w:r>
      <w:r w:rsidR="00EC67C2" w:rsidRPr="003508C1">
        <w:rPr>
          <w:rFonts w:ascii="Times New Roman" w:eastAsia="Times New Roman" w:hAnsi="Times New Roman" w:cs="Times New Roman"/>
          <w:lang w:val="es-CO"/>
        </w:rPr>
        <w:t>J</w:t>
      </w:r>
      <w:r w:rsidRPr="003508C1">
        <w:rPr>
          <w:rFonts w:ascii="Times New Roman" w:eastAsia="Times New Roman" w:hAnsi="Times New Roman" w:cs="Times New Roman"/>
          <w:lang w:val="es-CO"/>
        </w:rPr>
        <w:t>, Sánchez</w:t>
      </w:r>
      <w:r w:rsidR="00EC67C2" w:rsidRPr="00EC67C2">
        <w:rPr>
          <w:rFonts w:ascii="Times New Roman" w:eastAsia="Times New Roman" w:hAnsi="Times New Roman" w:cs="Times New Roman"/>
          <w:lang w:val="es-CO"/>
        </w:rPr>
        <w:t xml:space="preserve"> </w:t>
      </w:r>
      <w:r w:rsidR="00EC67C2" w:rsidRPr="003508C1">
        <w:rPr>
          <w:rFonts w:ascii="Times New Roman" w:eastAsia="Times New Roman" w:hAnsi="Times New Roman" w:cs="Times New Roman"/>
          <w:lang w:val="es-CO"/>
        </w:rPr>
        <w:t>AA</w:t>
      </w:r>
      <w:r w:rsidRPr="003508C1">
        <w:rPr>
          <w:rFonts w:ascii="Times New Roman" w:eastAsia="Times New Roman" w:hAnsi="Times New Roman" w:cs="Times New Roman"/>
          <w:lang w:val="es-CO"/>
        </w:rPr>
        <w:t xml:space="preserve">, </w:t>
      </w:r>
      <w:proofErr w:type="spellStart"/>
      <w:r w:rsidRPr="003508C1">
        <w:rPr>
          <w:rFonts w:ascii="Times New Roman" w:eastAsia="Times New Roman" w:hAnsi="Times New Roman" w:cs="Times New Roman"/>
          <w:lang w:val="es-CO"/>
        </w:rPr>
        <w:t>Ramamoorthy</w:t>
      </w:r>
      <w:proofErr w:type="spellEnd"/>
      <w:r w:rsidR="00EC67C2" w:rsidRPr="00EC67C2">
        <w:rPr>
          <w:rFonts w:ascii="Times New Roman" w:eastAsia="Times New Roman" w:hAnsi="Times New Roman" w:cs="Times New Roman"/>
          <w:lang w:val="es-CO"/>
        </w:rPr>
        <w:t xml:space="preserve"> </w:t>
      </w:r>
      <w:r w:rsidR="00EC67C2" w:rsidRPr="003508C1">
        <w:rPr>
          <w:rFonts w:ascii="Times New Roman" w:eastAsia="Times New Roman" w:hAnsi="Times New Roman" w:cs="Times New Roman"/>
          <w:lang w:val="es-CO"/>
        </w:rPr>
        <w:t>TP</w:t>
      </w:r>
      <w:r w:rsidRPr="003508C1">
        <w:rPr>
          <w:rFonts w:ascii="Times New Roman" w:eastAsia="Times New Roman" w:hAnsi="Times New Roman" w:cs="Times New Roman"/>
          <w:lang w:val="es-CO"/>
        </w:rPr>
        <w:t>, Toscano</w:t>
      </w:r>
      <w:r w:rsidR="00EC67C2" w:rsidRPr="00EC67C2">
        <w:rPr>
          <w:rFonts w:ascii="Times New Roman" w:eastAsia="Times New Roman" w:hAnsi="Times New Roman" w:cs="Times New Roman"/>
          <w:lang w:val="es-CO"/>
        </w:rPr>
        <w:t xml:space="preserve"> </w:t>
      </w:r>
      <w:r w:rsidR="00EC67C2" w:rsidRPr="003508C1">
        <w:rPr>
          <w:rFonts w:ascii="Times New Roman" w:eastAsia="Times New Roman" w:hAnsi="Times New Roman" w:cs="Times New Roman"/>
          <w:lang w:val="es-CO"/>
        </w:rPr>
        <w:t>RA</w:t>
      </w:r>
      <w:r w:rsidRPr="003508C1">
        <w:rPr>
          <w:rFonts w:ascii="Times New Roman" w:eastAsia="Times New Roman" w:hAnsi="Times New Roman" w:cs="Times New Roman"/>
          <w:lang w:val="es-CO"/>
        </w:rPr>
        <w:t>, Rodríguez-Hahn</w:t>
      </w:r>
      <w:r w:rsidR="00EC67C2">
        <w:rPr>
          <w:rFonts w:ascii="Times New Roman" w:eastAsia="Times New Roman" w:hAnsi="Times New Roman" w:cs="Times New Roman"/>
          <w:lang w:val="es-CO"/>
        </w:rPr>
        <w:t xml:space="preserve"> </w:t>
      </w:r>
      <w:r w:rsidR="00EC67C2" w:rsidRPr="003508C1">
        <w:rPr>
          <w:rFonts w:ascii="Times New Roman" w:eastAsia="Times New Roman" w:hAnsi="Times New Roman" w:cs="Times New Roman"/>
          <w:lang w:val="es-CO"/>
        </w:rPr>
        <w:t>L</w:t>
      </w:r>
      <w:r>
        <w:rPr>
          <w:rFonts w:ascii="Times New Roman" w:eastAsia="Times New Roman" w:hAnsi="Times New Roman" w:cs="Times New Roman"/>
          <w:lang w:val="es-CO"/>
        </w:rPr>
        <w:t xml:space="preserve">. </w:t>
      </w:r>
      <w:r w:rsidRPr="003508C1">
        <w:rPr>
          <w:rFonts w:ascii="Times New Roman" w:eastAsia="Times New Roman" w:hAnsi="Times New Roman" w:cs="Times New Roman"/>
          <w:lang w:val="es-CO"/>
        </w:rPr>
        <w:t xml:space="preserve">1991. </w:t>
      </w:r>
      <w:proofErr w:type="spellStart"/>
      <w:r w:rsidRPr="00045609">
        <w:rPr>
          <w:rFonts w:ascii="Times New Roman" w:eastAsia="Times New Roman" w:hAnsi="Times New Roman" w:cs="Times New Roman"/>
          <w:lang w:val="es-CO"/>
        </w:rPr>
        <w:t>Clerodane</w:t>
      </w:r>
      <w:proofErr w:type="spellEnd"/>
      <w:r w:rsidRPr="00045609">
        <w:rPr>
          <w:rFonts w:ascii="Times New Roman" w:eastAsia="Times New Roman" w:hAnsi="Times New Roman" w:cs="Times New Roman"/>
          <w:lang w:val="es-CO"/>
        </w:rPr>
        <w:t xml:space="preserve"> and seco-</w:t>
      </w:r>
      <w:proofErr w:type="spellStart"/>
      <w:r w:rsidRPr="00045609">
        <w:rPr>
          <w:rFonts w:ascii="Times New Roman" w:eastAsia="Times New Roman" w:hAnsi="Times New Roman" w:cs="Times New Roman"/>
          <w:lang w:val="es-CO"/>
        </w:rPr>
        <w:t>clerodane</w:t>
      </w:r>
      <w:proofErr w:type="spellEnd"/>
      <w:r w:rsidRPr="00045609">
        <w:rPr>
          <w:rFonts w:ascii="Times New Roman" w:eastAsia="Times New Roman" w:hAnsi="Times New Roman" w:cs="Times New Roman"/>
          <w:lang w:val="es-CO"/>
        </w:rPr>
        <w:t xml:space="preserve"> </w:t>
      </w:r>
      <w:proofErr w:type="spellStart"/>
      <w:r w:rsidRPr="00045609">
        <w:rPr>
          <w:rFonts w:ascii="Times New Roman" w:eastAsia="Times New Roman" w:hAnsi="Times New Roman" w:cs="Times New Roman"/>
          <w:lang w:val="es-CO"/>
        </w:rPr>
        <w:t>diterpenoids</w:t>
      </w:r>
      <w:proofErr w:type="spellEnd"/>
      <w:r w:rsidRPr="00045609">
        <w:rPr>
          <w:rFonts w:ascii="Times New Roman" w:eastAsia="Times New Roman" w:hAnsi="Times New Roman" w:cs="Times New Roman"/>
          <w:lang w:val="es-CO"/>
        </w:rPr>
        <w:t xml:space="preserve"> </w:t>
      </w:r>
      <w:proofErr w:type="spellStart"/>
      <w:r w:rsidRPr="00045609">
        <w:rPr>
          <w:rFonts w:ascii="Times New Roman" w:eastAsia="Times New Roman" w:hAnsi="Times New Roman" w:cs="Times New Roman"/>
          <w:lang w:val="es-CO"/>
        </w:rPr>
        <w:t>from</w:t>
      </w:r>
      <w:proofErr w:type="spellEnd"/>
      <w:r w:rsidRPr="00045609">
        <w:rPr>
          <w:rFonts w:ascii="Times New Roman" w:eastAsia="Times New Roman" w:hAnsi="Times New Roman" w:cs="Times New Roman"/>
          <w:lang w:val="es-CO"/>
        </w:rPr>
        <w:t xml:space="preserve"> </w:t>
      </w:r>
      <w:r w:rsidRPr="00045609">
        <w:rPr>
          <w:rFonts w:ascii="Times New Roman" w:eastAsia="Times New Roman" w:hAnsi="Times New Roman" w:cs="Times New Roman"/>
          <w:i/>
          <w:lang w:val="es-CO"/>
        </w:rPr>
        <w:t xml:space="preserve">Salvia </w:t>
      </w:r>
      <w:proofErr w:type="spellStart"/>
      <w:r w:rsidRPr="00045609">
        <w:rPr>
          <w:rFonts w:ascii="Times New Roman" w:eastAsia="Times New Roman" w:hAnsi="Times New Roman" w:cs="Times New Roman"/>
          <w:i/>
          <w:lang w:val="es-CO"/>
        </w:rPr>
        <w:t>reptans</w:t>
      </w:r>
      <w:proofErr w:type="spellEnd"/>
      <w:r w:rsidRPr="00045609">
        <w:rPr>
          <w:rFonts w:ascii="Times New Roman" w:eastAsia="Times New Roman" w:hAnsi="Times New Roman" w:cs="Times New Roman"/>
          <w:lang w:val="es-CO"/>
        </w:rPr>
        <w:t xml:space="preserve">. </w:t>
      </w:r>
      <w:proofErr w:type="spellStart"/>
      <w:r w:rsidR="00EC67C2" w:rsidRPr="005270B4">
        <w:rPr>
          <w:rFonts w:ascii="Times New Roman" w:eastAsia="Times New Roman" w:hAnsi="Times New Roman" w:cs="Times New Roman"/>
          <w:lang w:val="en-US"/>
        </w:rPr>
        <w:t>Phytochem</w:t>
      </w:r>
      <w:proofErr w:type="spellEnd"/>
      <w:r w:rsidR="00EC67C2" w:rsidRPr="005270B4">
        <w:rPr>
          <w:rFonts w:ascii="Times New Roman" w:eastAsia="Times New Roman" w:hAnsi="Times New Roman" w:cs="Times New Roman"/>
          <w:lang w:val="en-US"/>
        </w:rPr>
        <w:t>.</w:t>
      </w:r>
      <w:r w:rsidRPr="00D65115">
        <w:rPr>
          <w:rFonts w:ascii="Times New Roman" w:eastAsia="Times New Roman" w:hAnsi="Times New Roman" w:cs="Times New Roman"/>
          <w:i/>
          <w:lang w:val="es-CO"/>
        </w:rPr>
        <w:t xml:space="preserve"> </w:t>
      </w:r>
      <w:r w:rsidRPr="00D65115">
        <w:rPr>
          <w:rFonts w:ascii="Times New Roman" w:eastAsia="Times New Roman" w:hAnsi="Times New Roman" w:cs="Times New Roman"/>
          <w:iCs/>
          <w:lang w:val="es-CO"/>
        </w:rPr>
        <w:t>30</w:t>
      </w:r>
      <w:r w:rsidRPr="00D65115">
        <w:rPr>
          <w:rFonts w:ascii="Times New Roman" w:eastAsia="Times New Roman" w:hAnsi="Times New Roman" w:cs="Times New Roman"/>
          <w:lang w:val="es-CO"/>
        </w:rPr>
        <w:t>(7):2335-2338.</w:t>
      </w:r>
    </w:p>
    <w:p w14:paraId="24AAFD4D" w14:textId="6408ADB6" w:rsidR="00E65C8B" w:rsidRPr="00D65115" w:rsidRDefault="00E65C8B" w:rsidP="00E65C8B">
      <w:pPr>
        <w:spacing w:before="240" w:after="240" w:line="360" w:lineRule="auto"/>
        <w:ind w:hanging="284"/>
        <w:jc w:val="both"/>
        <w:rPr>
          <w:rFonts w:ascii="Times New Roman" w:eastAsia="Times New Roman" w:hAnsi="Times New Roman" w:cs="Times New Roman"/>
          <w:lang w:val="es-CO"/>
        </w:rPr>
      </w:pPr>
      <w:r w:rsidRPr="00D65115">
        <w:rPr>
          <w:rFonts w:ascii="Times New Roman" w:eastAsia="Times New Roman" w:hAnsi="Times New Roman" w:cs="Times New Roman"/>
          <w:lang w:val="es-CO"/>
        </w:rPr>
        <w:t xml:space="preserve">Esquivel B, </w:t>
      </w:r>
      <w:proofErr w:type="spellStart"/>
      <w:r w:rsidRPr="00D65115">
        <w:rPr>
          <w:rFonts w:ascii="Times New Roman" w:eastAsia="Times New Roman" w:hAnsi="Times New Roman" w:cs="Times New Roman"/>
          <w:lang w:val="es-CO"/>
        </w:rPr>
        <w:t>Dominguez</w:t>
      </w:r>
      <w:proofErr w:type="spellEnd"/>
      <w:r w:rsidR="0053030A" w:rsidRPr="0053030A">
        <w:rPr>
          <w:rFonts w:ascii="Times New Roman" w:eastAsia="Times New Roman" w:hAnsi="Times New Roman" w:cs="Times New Roman"/>
          <w:lang w:val="es-CO"/>
        </w:rPr>
        <w:t xml:space="preserve"> </w:t>
      </w:r>
      <w:r w:rsidR="0053030A" w:rsidRPr="00D65115">
        <w:rPr>
          <w:rFonts w:ascii="Times New Roman" w:eastAsia="Times New Roman" w:hAnsi="Times New Roman" w:cs="Times New Roman"/>
          <w:lang w:val="es-CO"/>
        </w:rPr>
        <w:t>RM</w:t>
      </w:r>
      <w:r w:rsidRPr="00D65115">
        <w:rPr>
          <w:rFonts w:ascii="Times New Roman" w:eastAsia="Times New Roman" w:hAnsi="Times New Roman" w:cs="Times New Roman"/>
          <w:lang w:val="es-CO"/>
        </w:rPr>
        <w:t>, Hernández-Ortega</w:t>
      </w:r>
      <w:r w:rsidR="0053030A" w:rsidRPr="0053030A">
        <w:rPr>
          <w:rFonts w:ascii="Times New Roman" w:eastAsia="Times New Roman" w:hAnsi="Times New Roman" w:cs="Times New Roman"/>
          <w:lang w:val="es-CO"/>
        </w:rPr>
        <w:t xml:space="preserve"> </w:t>
      </w:r>
      <w:r w:rsidR="0053030A" w:rsidRPr="00D65115">
        <w:rPr>
          <w:rFonts w:ascii="Times New Roman" w:eastAsia="Times New Roman" w:hAnsi="Times New Roman" w:cs="Times New Roman"/>
          <w:lang w:val="es-CO"/>
        </w:rPr>
        <w:t>S</w:t>
      </w:r>
      <w:r w:rsidRPr="00D65115">
        <w:rPr>
          <w:rFonts w:ascii="Times New Roman" w:eastAsia="Times New Roman" w:hAnsi="Times New Roman" w:cs="Times New Roman"/>
          <w:lang w:val="es-CO"/>
        </w:rPr>
        <w:t>, Toscano</w:t>
      </w:r>
      <w:r w:rsidR="0053030A" w:rsidRPr="0053030A">
        <w:rPr>
          <w:rFonts w:ascii="Times New Roman" w:eastAsia="Times New Roman" w:hAnsi="Times New Roman" w:cs="Times New Roman"/>
          <w:lang w:val="es-CO"/>
        </w:rPr>
        <w:t xml:space="preserve"> </w:t>
      </w:r>
      <w:r w:rsidR="0053030A" w:rsidRPr="00D65115">
        <w:rPr>
          <w:rFonts w:ascii="Times New Roman" w:eastAsia="Times New Roman" w:hAnsi="Times New Roman" w:cs="Times New Roman"/>
          <w:lang w:val="es-CO"/>
        </w:rPr>
        <w:t>RA</w:t>
      </w:r>
      <w:r w:rsidRPr="00D65115">
        <w:rPr>
          <w:rFonts w:ascii="Times New Roman" w:eastAsia="Times New Roman" w:hAnsi="Times New Roman" w:cs="Times New Roman"/>
          <w:lang w:val="es-CO"/>
        </w:rPr>
        <w:t>, Rodríguez-Hahn</w:t>
      </w:r>
      <w:r w:rsidR="0053030A" w:rsidRPr="0053030A">
        <w:rPr>
          <w:rFonts w:ascii="Times New Roman" w:eastAsia="Times New Roman" w:hAnsi="Times New Roman" w:cs="Times New Roman"/>
          <w:lang w:val="es-CO"/>
        </w:rPr>
        <w:t xml:space="preserve"> </w:t>
      </w:r>
      <w:r w:rsidR="0053030A" w:rsidRPr="00D65115">
        <w:rPr>
          <w:rFonts w:ascii="Times New Roman" w:eastAsia="Times New Roman" w:hAnsi="Times New Roman" w:cs="Times New Roman"/>
          <w:lang w:val="es-CO"/>
        </w:rPr>
        <w:t>L</w:t>
      </w:r>
      <w:r>
        <w:rPr>
          <w:rFonts w:ascii="Times New Roman" w:eastAsia="Times New Roman" w:hAnsi="Times New Roman" w:cs="Times New Roman"/>
          <w:lang w:val="es-CO"/>
        </w:rPr>
        <w:t xml:space="preserve">. </w:t>
      </w:r>
      <w:r w:rsidRPr="00D65115">
        <w:rPr>
          <w:rFonts w:ascii="Times New Roman" w:eastAsia="Times New Roman" w:hAnsi="Times New Roman" w:cs="Times New Roman"/>
          <w:lang w:val="es-CO"/>
        </w:rPr>
        <w:t xml:space="preserve">1994. </w:t>
      </w:r>
      <w:proofErr w:type="spellStart"/>
      <w:r w:rsidRPr="00045609">
        <w:rPr>
          <w:rFonts w:ascii="Times New Roman" w:eastAsia="Times New Roman" w:hAnsi="Times New Roman" w:cs="Times New Roman"/>
          <w:lang w:val="es-CO"/>
        </w:rPr>
        <w:t>Salvigenane</w:t>
      </w:r>
      <w:proofErr w:type="spellEnd"/>
      <w:r w:rsidRPr="00045609">
        <w:rPr>
          <w:rFonts w:ascii="Times New Roman" w:eastAsia="Times New Roman" w:hAnsi="Times New Roman" w:cs="Times New Roman"/>
          <w:lang w:val="es-CO"/>
        </w:rPr>
        <w:t xml:space="preserve"> and </w:t>
      </w:r>
      <w:proofErr w:type="spellStart"/>
      <w:r w:rsidRPr="00045609">
        <w:rPr>
          <w:rFonts w:ascii="Times New Roman" w:eastAsia="Times New Roman" w:hAnsi="Times New Roman" w:cs="Times New Roman"/>
          <w:lang w:val="es-CO"/>
        </w:rPr>
        <w:t>isosalvipuberulan</w:t>
      </w:r>
      <w:proofErr w:type="spellEnd"/>
      <w:r w:rsidRPr="00045609">
        <w:rPr>
          <w:rFonts w:ascii="Times New Roman" w:eastAsia="Times New Roman" w:hAnsi="Times New Roman" w:cs="Times New Roman"/>
          <w:lang w:val="es-CO"/>
        </w:rPr>
        <w:t xml:space="preserve"> </w:t>
      </w:r>
      <w:proofErr w:type="spellStart"/>
      <w:r w:rsidRPr="00045609">
        <w:rPr>
          <w:rFonts w:ascii="Times New Roman" w:eastAsia="Times New Roman" w:hAnsi="Times New Roman" w:cs="Times New Roman"/>
          <w:lang w:val="es-CO"/>
        </w:rPr>
        <w:t>diterpenoids</w:t>
      </w:r>
      <w:proofErr w:type="spellEnd"/>
      <w:r w:rsidRPr="00045609">
        <w:rPr>
          <w:rFonts w:ascii="Times New Roman" w:eastAsia="Times New Roman" w:hAnsi="Times New Roman" w:cs="Times New Roman"/>
          <w:lang w:val="es-CO"/>
        </w:rPr>
        <w:t xml:space="preserve"> </w:t>
      </w:r>
      <w:proofErr w:type="spellStart"/>
      <w:r w:rsidRPr="00045609">
        <w:rPr>
          <w:rFonts w:ascii="Times New Roman" w:eastAsia="Times New Roman" w:hAnsi="Times New Roman" w:cs="Times New Roman"/>
          <w:lang w:val="es-CO"/>
        </w:rPr>
        <w:t>from</w:t>
      </w:r>
      <w:proofErr w:type="spellEnd"/>
      <w:r w:rsidRPr="00045609">
        <w:rPr>
          <w:rFonts w:ascii="Times New Roman" w:eastAsia="Times New Roman" w:hAnsi="Times New Roman" w:cs="Times New Roman"/>
          <w:lang w:val="es-CO"/>
        </w:rPr>
        <w:t xml:space="preserve"> </w:t>
      </w:r>
      <w:r w:rsidRPr="00045609">
        <w:rPr>
          <w:rFonts w:ascii="Times New Roman" w:eastAsia="Times New Roman" w:hAnsi="Times New Roman" w:cs="Times New Roman"/>
          <w:i/>
          <w:lang w:val="es-CO"/>
        </w:rPr>
        <w:t xml:space="preserve">Salvia </w:t>
      </w:r>
      <w:proofErr w:type="spellStart"/>
      <w:r w:rsidRPr="00045609">
        <w:rPr>
          <w:rFonts w:ascii="Times New Roman" w:eastAsia="Times New Roman" w:hAnsi="Times New Roman" w:cs="Times New Roman"/>
          <w:i/>
          <w:lang w:val="es-CO"/>
        </w:rPr>
        <w:t>leucantha</w:t>
      </w:r>
      <w:proofErr w:type="spellEnd"/>
      <w:r w:rsidRPr="00045609">
        <w:rPr>
          <w:rFonts w:ascii="Times New Roman" w:eastAsia="Times New Roman" w:hAnsi="Times New Roman" w:cs="Times New Roman"/>
          <w:i/>
          <w:lang w:val="es-CO"/>
        </w:rPr>
        <w:t xml:space="preserve">. </w:t>
      </w:r>
      <w:proofErr w:type="spellStart"/>
      <w:r w:rsidRPr="0053030A">
        <w:rPr>
          <w:rFonts w:ascii="Times New Roman" w:eastAsia="Times New Roman" w:hAnsi="Times New Roman" w:cs="Times New Roman"/>
          <w:iCs/>
          <w:lang w:val="es-CO"/>
        </w:rPr>
        <w:t>Tetrahedron</w:t>
      </w:r>
      <w:proofErr w:type="spellEnd"/>
      <w:r w:rsidR="0053030A">
        <w:rPr>
          <w:rFonts w:ascii="Times New Roman" w:eastAsia="Times New Roman" w:hAnsi="Times New Roman" w:cs="Times New Roman"/>
          <w:iCs/>
          <w:lang w:val="es-CO"/>
        </w:rPr>
        <w:t xml:space="preserve">. </w:t>
      </w:r>
      <w:r w:rsidRPr="00D65115">
        <w:rPr>
          <w:rFonts w:ascii="Times New Roman" w:eastAsia="Times New Roman" w:hAnsi="Times New Roman" w:cs="Times New Roman"/>
          <w:iCs/>
          <w:lang w:val="es-CO"/>
        </w:rPr>
        <w:t>50</w:t>
      </w:r>
      <w:r w:rsidRPr="00D65115">
        <w:rPr>
          <w:rFonts w:ascii="Times New Roman" w:eastAsia="Times New Roman" w:hAnsi="Times New Roman" w:cs="Times New Roman"/>
          <w:lang w:val="es-CO"/>
        </w:rPr>
        <w:t>(40):11593-11600.</w:t>
      </w:r>
    </w:p>
    <w:bookmarkEnd w:id="120"/>
    <w:p w14:paraId="4EC42A6B" w14:textId="17A3BBF0" w:rsidR="00E65C8B" w:rsidRPr="002B0846" w:rsidRDefault="00E65C8B" w:rsidP="00E65C8B">
      <w:pPr>
        <w:spacing w:before="240" w:after="240" w:line="360" w:lineRule="auto"/>
        <w:ind w:hanging="284"/>
        <w:jc w:val="both"/>
        <w:rPr>
          <w:rFonts w:ascii="Times New Roman" w:eastAsia="Times New Roman" w:hAnsi="Times New Roman" w:cs="Times New Roman"/>
          <w:lang w:val="en-US"/>
        </w:rPr>
      </w:pPr>
      <w:r w:rsidRPr="00D65115">
        <w:rPr>
          <w:rFonts w:ascii="Times New Roman" w:eastAsia="Times New Roman" w:hAnsi="Times New Roman" w:cs="Times New Roman"/>
          <w:lang w:val="es-CO"/>
        </w:rPr>
        <w:t>Esquivel B, Sánchez</w:t>
      </w:r>
      <w:r w:rsidR="0053030A" w:rsidRPr="0053030A">
        <w:rPr>
          <w:rFonts w:ascii="Times New Roman" w:eastAsia="Times New Roman" w:hAnsi="Times New Roman" w:cs="Times New Roman"/>
          <w:lang w:val="es-CO"/>
        </w:rPr>
        <w:t xml:space="preserve"> </w:t>
      </w:r>
      <w:r w:rsidR="0053030A" w:rsidRPr="00D65115">
        <w:rPr>
          <w:rFonts w:ascii="Times New Roman" w:eastAsia="Times New Roman" w:hAnsi="Times New Roman" w:cs="Times New Roman"/>
          <w:lang w:val="es-CO"/>
        </w:rPr>
        <w:t>AA</w:t>
      </w:r>
      <w:r w:rsidRPr="00D65115">
        <w:rPr>
          <w:rFonts w:ascii="Times New Roman" w:eastAsia="Times New Roman" w:hAnsi="Times New Roman" w:cs="Times New Roman"/>
          <w:lang w:val="es-CO"/>
        </w:rPr>
        <w:t>, Vergara</w:t>
      </w:r>
      <w:r w:rsidR="0053030A" w:rsidRPr="0053030A">
        <w:rPr>
          <w:rFonts w:ascii="Times New Roman" w:eastAsia="Times New Roman" w:hAnsi="Times New Roman" w:cs="Times New Roman"/>
          <w:lang w:val="es-CO"/>
        </w:rPr>
        <w:t xml:space="preserve"> </w:t>
      </w:r>
      <w:r w:rsidR="0053030A" w:rsidRPr="00D65115">
        <w:rPr>
          <w:rFonts w:ascii="Times New Roman" w:eastAsia="Times New Roman" w:hAnsi="Times New Roman" w:cs="Times New Roman"/>
          <w:lang w:val="es-CO"/>
        </w:rPr>
        <w:t>F</w:t>
      </w:r>
      <w:r w:rsidRPr="00D65115">
        <w:rPr>
          <w:rFonts w:ascii="Times New Roman" w:eastAsia="Times New Roman" w:hAnsi="Times New Roman" w:cs="Times New Roman"/>
          <w:lang w:val="es-CO"/>
        </w:rPr>
        <w:t>, Matus</w:t>
      </w:r>
      <w:r w:rsidR="0053030A" w:rsidRPr="0053030A">
        <w:rPr>
          <w:rFonts w:ascii="Times New Roman" w:eastAsia="Times New Roman" w:hAnsi="Times New Roman" w:cs="Times New Roman"/>
          <w:lang w:val="es-CO"/>
        </w:rPr>
        <w:t xml:space="preserve"> </w:t>
      </w:r>
      <w:r w:rsidR="0053030A" w:rsidRPr="00D65115">
        <w:rPr>
          <w:rFonts w:ascii="Times New Roman" w:eastAsia="Times New Roman" w:hAnsi="Times New Roman" w:cs="Times New Roman"/>
          <w:lang w:val="es-CO"/>
        </w:rPr>
        <w:t>W</w:t>
      </w:r>
      <w:r w:rsidRPr="00D65115">
        <w:rPr>
          <w:rFonts w:ascii="Times New Roman" w:eastAsia="Times New Roman" w:hAnsi="Times New Roman" w:cs="Times New Roman"/>
          <w:lang w:val="es-CO"/>
        </w:rPr>
        <w:t xml:space="preserve">, </w:t>
      </w:r>
      <w:proofErr w:type="spellStart"/>
      <w:r w:rsidRPr="00D65115">
        <w:rPr>
          <w:rFonts w:ascii="Times New Roman" w:eastAsia="Times New Roman" w:hAnsi="Times New Roman" w:cs="Times New Roman"/>
          <w:lang w:val="es-CO"/>
        </w:rPr>
        <w:t>Hernandez</w:t>
      </w:r>
      <w:proofErr w:type="spellEnd"/>
      <w:r w:rsidRPr="00D65115">
        <w:rPr>
          <w:rFonts w:ascii="Times New Roman" w:eastAsia="Times New Roman" w:hAnsi="Times New Roman" w:cs="Times New Roman"/>
          <w:lang w:val="es-CO"/>
        </w:rPr>
        <w:t>‐Ortega</w:t>
      </w:r>
      <w:r w:rsidR="0053030A" w:rsidRPr="0053030A">
        <w:rPr>
          <w:rFonts w:ascii="Times New Roman" w:eastAsia="Times New Roman" w:hAnsi="Times New Roman" w:cs="Times New Roman"/>
          <w:lang w:val="es-CO"/>
        </w:rPr>
        <w:t xml:space="preserve"> </w:t>
      </w:r>
      <w:r w:rsidR="0053030A" w:rsidRPr="00D65115">
        <w:rPr>
          <w:rFonts w:ascii="Times New Roman" w:eastAsia="Times New Roman" w:hAnsi="Times New Roman" w:cs="Times New Roman"/>
          <w:lang w:val="es-CO"/>
        </w:rPr>
        <w:t>S</w:t>
      </w:r>
      <w:r w:rsidRPr="00D65115">
        <w:rPr>
          <w:rFonts w:ascii="Times New Roman" w:eastAsia="Times New Roman" w:hAnsi="Times New Roman" w:cs="Times New Roman"/>
          <w:lang w:val="es-CO"/>
        </w:rPr>
        <w:t>, Ramírez‐Apan</w:t>
      </w:r>
      <w:r w:rsidR="0053030A" w:rsidRPr="0053030A">
        <w:rPr>
          <w:rFonts w:ascii="Times New Roman" w:eastAsia="Times New Roman" w:hAnsi="Times New Roman" w:cs="Times New Roman"/>
          <w:lang w:val="es-CO"/>
        </w:rPr>
        <w:t xml:space="preserve"> </w:t>
      </w:r>
      <w:r w:rsidR="0053030A" w:rsidRPr="00D65115">
        <w:rPr>
          <w:rFonts w:ascii="Times New Roman" w:eastAsia="Times New Roman" w:hAnsi="Times New Roman" w:cs="Times New Roman"/>
          <w:lang w:val="es-CO"/>
        </w:rPr>
        <w:t>MT</w:t>
      </w:r>
      <w:r>
        <w:rPr>
          <w:rFonts w:ascii="Times New Roman" w:eastAsia="Times New Roman" w:hAnsi="Times New Roman" w:cs="Times New Roman"/>
          <w:lang w:val="es-CO"/>
        </w:rPr>
        <w:t xml:space="preserve">. </w:t>
      </w:r>
      <w:r w:rsidRPr="00D65115">
        <w:rPr>
          <w:rFonts w:ascii="Times New Roman" w:eastAsia="Times New Roman" w:hAnsi="Times New Roman" w:cs="Times New Roman"/>
          <w:lang w:val="es-CO"/>
        </w:rPr>
        <w:t xml:space="preserve">2005. </w:t>
      </w:r>
      <w:r w:rsidRPr="00273B1C">
        <w:rPr>
          <w:rFonts w:ascii="Times New Roman" w:eastAsia="Times New Roman" w:hAnsi="Times New Roman" w:cs="Times New Roman"/>
          <w:lang w:val="en-US"/>
        </w:rPr>
        <w:t xml:space="preserve">Abietane diterpenoids from the roots of some Mexican </w:t>
      </w:r>
      <w:r w:rsidRPr="00273B1C">
        <w:rPr>
          <w:rFonts w:ascii="Times New Roman" w:eastAsia="Times New Roman" w:hAnsi="Times New Roman" w:cs="Times New Roman"/>
          <w:i/>
          <w:lang w:val="en-US"/>
        </w:rPr>
        <w:t>Salvia</w:t>
      </w:r>
      <w:r w:rsidRPr="00273B1C">
        <w:rPr>
          <w:rFonts w:ascii="Times New Roman" w:eastAsia="Times New Roman" w:hAnsi="Times New Roman" w:cs="Times New Roman"/>
          <w:lang w:val="en-US"/>
        </w:rPr>
        <w:t xml:space="preserve"> species (Labiatae): chemical diversity, phytogeographical significance, and cytotoxic activity. </w:t>
      </w:r>
      <w:r w:rsidR="0053030A" w:rsidRPr="0053030A">
        <w:rPr>
          <w:rFonts w:ascii="Times New Roman" w:eastAsia="Times New Roman" w:hAnsi="Times New Roman" w:cs="Times New Roman"/>
          <w:iCs/>
          <w:lang w:val="en-US"/>
        </w:rPr>
        <w:t xml:space="preserve">Chem </w:t>
      </w:r>
      <w:proofErr w:type="spellStart"/>
      <w:r w:rsidR="0053030A" w:rsidRPr="0053030A">
        <w:rPr>
          <w:rFonts w:ascii="Times New Roman" w:eastAsia="Times New Roman" w:hAnsi="Times New Roman" w:cs="Times New Roman"/>
          <w:iCs/>
          <w:lang w:val="en-US"/>
        </w:rPr>
        <w:t>Biodivers</w:t>
      </w:r>
      <w:proofErr w:type="spellEnd"/>
      <w:r w:rsidR="0053030A" w:rsidRPr="0053030A">
        <w:rPr>
          <w:rFonts w:ascii="Times New Roman" w:eastAsia="Times New Roman" w:hAnsi="Times New Roman" w:cs="Times New Roman"/>
          <w:iCs/>
          <w:lang w:val="en-US"/>
        </w:rPr>
        <w:t>.</w:t>
      </w:r>
      <w:r w:rsidR="0053030A" w:rsidRPr="0053030A">
        <w:rPr>
          <w:rFonts w:ascii="Times New Roman" w:eastAsia="Times New Roman" w:hAnsi="Times New Roman" w:cs="Times New Roman"/>
          <w:iCs/>
          <w:lang w:val="en-US"/>
        </w:rPr>
        <w:t xml:space="preserve"> </w:t>
      </w:r>
      <w:r w:rsidRPr="00D65115">
        <w:rPr>
          <w:rFonts w:ascii="Times New Roman" w:eastAsia="Times New Roman" w:hAnsi="Times New Roman" w:cs="Times New Roman"/>
          <w:iCs/>
          <w:lang w:val="en-US"/>
        </w:rPr>
        <w:t>2</w:t>
      </w:r>
      <w:r w:rsidRPr="00273B1C">
        <w:rPr>
          <w:rFonts w:ascii="Times New Roman" w:eastAsia="Times New Roman" w:hAnsi="Times New Roman" w:cs="Times New Roman"/>
          <w:lang w:val="en-US"/>
        </w:rPr>
        <w:t>(6)</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738-747.</w:t>
      </w:r>
      <w:r>
        <w:rPr>
          <w:rFonts w:ascii="Times New Roman" w:eastAsia="Times New Roman" w:hAnsi="Times New Roman" w:cs="Times New Roman"/>
          <w:lang w:val="en-US"/>
        </w:rPr>
        <w:t xml:space="preserve"> </w:t>
      </w:r>
      <w:r w:rsidRPr="002B0846">
        <w:rPr>
          <w:rFonts w:ascii="Times New Roman" w:eastAsia="Times New Roman" w:hAnsi="Times New Roman" w:cs="Times New Roman"/>
          <w:lang w:val="en-US"/>
        </w:rPr>
        <w:t>DOI:</w:t>
      </w:r>
      <w:r w:rsidRPr="002B0846">
        <w:rPr>
          <w:lang w:val="en-US"/>
        </w:rPr>
        <w:t xml:space="preserve"> </w:t>
      </w:r>
      <w:hyperlink r:id="rId22" w:history="1">
        <w:r w:rsidRPr="002B0846">
          <w:rPr>
            <w:rStyle w:val="Hipervnculo"/>
            <w:rFonts w:ascii="Times New Roman" w:eastAsia="Times New Roman" w:hAnsi="Times New Roman" w:cs="Times New Roman"/>
            <w:lang w:val="en-US"/>
          </w:rPr>
          <w:t>https://doi.org/10.1002/cbdv.200590051</w:t>
        </w:r>
      </w:hyperlink>
    </w:p>
    <w:p w14:paraId="569C3498" w14:textId="3DF6B9A2" w:rsidR="00E65C8B" w:rsidRPr="002B0846" w:rsidRDefault="00E65C8B" w:rsidP="00E65C8B">
      <w:pPr>
        <w:spacing w:before="240" w:after="240" w:line="360" w:lineRule="auto"/>
        <w:ind w:hanging="284"/>
        <w:jc w:val="both"/>
        <w:rPr>
          <w:rFonts w:ascii="Times New Roman" w:eastAsia="Times New Roman" w:hAnsi="Times New Roman" w:cs="Times New Roman"/>
          <w:color w:val="222222"/>
          <w:lang w:val="en-US"/>
        </w:rPr>
      </w:pPr>
      <w:bookmarkStart w:id="121" w:name="_Hlk139221629"/>
      <w:r w:rsidRPr="00273B1C">
        <w:rPr>
          <w:rFonts w:ascii="Times New Roman" w:eastAsia="Times New Roman" w:hAnsi="Times New Roman" w:cs="Times New Roman"/>
          <w:color w:val="222222"/>
          <w:lang w:val="en-US"/>
        </w:rPr>
        <w:t>Fan M, Bao</w:t>
      </w:r>
      <w:r w:rsidR="0053030A" w:rsidRPr="0053030A">
        <w:rPr>
          <w:rFonts w:ascii="Times New Roman" w:eastAsia="Times New Roman" w:hAnsi="Times New Roman" w:cs="Times New Roman"/>
          <w:color w:val="222222"/>
          <w:lang w:val="en-US"/>
        </w:rPr>
        <w:t xml:space="preserve"> </w:t>
      </w:r>
      <w:r w:rsidR="0053030A" w:rsidRPr="00273B1C">
        <w:rPr>
          <w:rFonts w:ascii="Times New Roman" w:eastAsia="Times New Roman" w:hAnsi="Times New Roman" w:cs="Times New Roman"/>
          <w:color w:val="222222"/>
          <w:lang w:val="en-US"/>
        </w:rPr>
        <w:t>Y</w:t>
      </w:r>
      <w:r w:rsidRPr="00273B1C">
        <w:rPr>
          <w:rFonts w:ascii="Times New Roman" w:eastAsia="Times New Roman" w:hAnsi="Times New Roman" w:cs="Times New Roman"/>
          <w:color w:val="222222"/>
          <w:lang w:val="en-US"/>
        </w:rPr>
        <w:t>, Zhang</w:t>
      </w:r>
      <w:r w:rsidR="0053030A" w:rsidRPr="0053030A">
        <w:rPr>
          <w:rFonts w:ascii="Times New Roman" w:eastAsia="Times New Roman" w:hAnsi="Times New Roman" w:cs="Times New Roman"/>
          <w:color w:val="222222"/>
          <w:lang w:val="en-US"/>
        </w:rPr>
        <w:t xml:space="preserve"> </w:t>
      </w:r>
      <w:r w:rsidR="0053030A" w:rsidRPr="00273B1C">
        <w:rPr>
          <w:rFonts w:ascii="Times New Roman" w:eastAsia="Times New Roman" w:hAnsi="Times New Roman" w:cs="Times New Roman"/>
          <w:color w:val="222222"/>
          <w:lang w:val="en-US"/>
        </w:rPr>
        <w:t>ZJ</w:t>
      </w:r>
      <w:r w:rsidRPr="00273B1C">
        <w:rPr>
          <w:rFonts w:ascii="Times New Roman" w:eastAsia="Times New Roman" w:hAnsi="Times New Roman" w:cs="Times New Roman"/>
          <w:color w:val="222222"/>
          <w:lang w:val="en-US"/>
        </w:rPr>
        <w:t>, Zhang</w:t>
      </w:r>
      <w:r w:rsidR="0053030A" w:rsidRPr="0053030A">
        <w:rPr>
          <w:rFonts w:ascii="Times New Roman" w:eastAsia="Times New Roman" w:hAnsi="Times New Roman" w:cs="Times New Roman"/>
          <w:color w:val="222222"/>
          <w:lang w:val="en-US"/>
        </w:rPr>
        <w:t xml:space="preserve"> </w:t>
      </w:r>
      <w:r w:rsidR="0053030A" w:rsidRPr="00273B1C">
        <w:rPr>
          <w:rFonts w:ascii="Times New Roman" w:eastAsia="Times New Roman" w:hAnsi="Times New Roman" w:cs="Times New Roman"/>
          <w:color w:val="222222"/>
          <w:lang w:val="en-US"/>
        </w:rPr>
        <w:t>HB</w:t>
      </w:r>
      <w:r w:rsidRPr="00273B1C">
        <w:rPr>
          <w:rFonts w:ascii="Times New Roman" w:eastAsia="Times New Roman" w:hAnsi="Times New Roman" w:cs="Times New Roman"/>
          <w:color w:val="222222"/>
          <w:lang w:val="en-US"/>
        </w:rPr>
        <w:t>, Zhao</w:t>
      </w:r>
      <w:r w:rsidR="0053030A" w:rsidRPr="0053030A">
        <w:rPr>
          <w:rFonts w:ascii="Times New Roman" w:eastAsia="Times New Roman" w:hAnsi="Times New Roman" w:cs="Times New Roman"/>
          <w:color w:val="222222"/>
          <w:lang w:val="en-US"/>
        </w:rPr>
        <w:t xml:space="preserve"> </w:t>
      </w:r>
      <w:r w:rsidR="0053030A" w:rsidRPr="00273B1C">
        <w:rPr>
          <w:rFonts w:ascii="Times New Roman" w:eastAsia="Times New Roman" w:hAnsi="Times New Roman" w:cs="Times New Roman"/>
          <w:color w:val="222222"/>
          <w:lang w:val="en-US"/>
        </w:rPr>
        <w:t>QS.</w:t>
      </w:r>
      <w:r>
        <w:rPr>
          <w:rFonts w:ascii="Times New Roman" w:eastAsia="Times New Roman" w:hAnsi="Times New Roman" w:cs="Times New Roman"/>
          <w:color w:val="222222"/>
          <w:lang w:val="en-US"/>
        </w:rPr>
        <w:t xml:space="preserve"> </w:t>
      </w:r>
      <w:r w:rsidRPr="00273B1C">
        <w:rPr>
          <w:rFonts w:ascii="Times New Roman" w:eastAsia="Times New Roman" w:hAnsi="Times New Roman" w:cs="Times New Roman"/>
          <w:color w:val="222222"/>
          <w:lang w:val="en-US"/>
        </w:rPr>
        <w:t xml:space="preserve">2017. New </w:t>
      </w:r>
      <w:r w:rsidRPr="00273B1C">
        <w:rPr>
          <w:rFonts w:ascii="Times New Roman" w:eastAsia="Times New Roman" w:hAnsi="Times New Roman" w:cs="Times New Roman"/>
          <w:i/>
          <w:color w:val="222222"/>
          <w:lang w:val="en-US"/>
        </w:rPr>
        <w:t>neo</w:t>
      </w:r>
      <w:r w:rsidRPr="00273B1C">
        <w:rPr>
          <w:rFonts w:ascii="Times New Roman" w:eastAsia="Times New Roman" w:hAnsi="Times New Roman" w:cs="Times New Roman"/>
          <w:color w:val="222222"/>
          <w:lang w:val="en-US"/>
        </w:rPr>
        <w:t xml:space="preserve">-clerodane diterpenoids with neurotrophic activity from the aerial parts of </w:t>
      </w:r>
      <w:r w:rsidRPr="00273B1C">
        <w:rPr>
          <w:rFonts w:ascii="Times New Roman" w:eastAsia="Times New Roman" w:hAnsi="Times New Roman" w:cs="Times New Roman"/>
          <w:i/>
          <w:color w:val="222222"/>
          <w:lang w:val="en-US"/>
        </w:rPr>
        <w:t xml:space="preserve">Salvia </w:t>
      </w:r>
      <w:proofErr w:type="spellStart"/>
      <w:r w:rsidRPr="00273B1C">
        <w:rPr>
          <w:rFonts w:ascii="Times New Roman" w:eastAsia="Times New Roman" w:hAnsi="Times New Roman" w:cs="Times New Roman"/>
          <w:i/>
          <w:color w:val="222222"/>
          <w:lang w:val="en-US"/>
        </w:rPr>
        <w:t>tiliifolia</w:t>
      </w:r>
      <w:proofErr w:type="spellEnd"/>
      <w:r w:rsidRPr="00273B1C">
        <w:rPr>
          <w:rFonts w:ascii="Times New Roman" w:eastAsia="Times New Roman" w:hAnsi="Times New Roman" w:cs="Times New Roman"/>
          <w:color w:val="222222"/>
          <w:lang w:val="en-US"/>
        </w:rPr>
        <w:t xml:space="preserve">. </w:t>
      </w:r>
      <w:proofErr w:type="spellStart"/>
      <w:r w:rsidRPr="0053030A">
        <w:rPr>
          <w:rFonts w:ascii="Times New Roman" w:eastAsia="Times New Roman" w:hAnsi="Times New Roman" w:cs="Times New Roman"/>
          <w:iCs/>
          <w:color w:val="222222"/>
          <w:lang w:val="en-US"/>
        </w:rPr>
        <w:t>Fitoterapia</w:t>
      </w:r>
      <w:proofErr w:type="spellEnd"/>
      <w:r w:rsidR="0053030A">
        <w:rPr>
          <w:rFonts w:ascii="Times New Roman" w:eastAsia="Times New Roman" w:hAnsi="Times New Roman" w:cs="Times New Roman"/>
          <w:iCs/>
          <w:color w:val="222222"/>
          <w:lang w:val="en-US"/>
        </w:rPr>
        <w:t>.</w:t>
      </w:r>
      <w:r w:rsidRPr="0053030A">
        <w:rPr>
          <w:rFonts w:ascii="Times New Roman" w:eastAsia="Times New Roman" w:hAnsi="Times New Roman" w:cs="Times New Roman"/>
          <w:iCs/>
          <w:color w:val="222222"/>
          <w:lang w:val="en-US"/>
        </w:rPr>
        <w:t xml:space="preserve"> </w:t>
      </w:r>
      <w:r w:rsidRPr="002B0846">
        <w:rPr>
          <w:rFonts w:ascii="Times New Roman" w:eastAsia="Times New Roman" w:hAnsi="Times New Roman" w:cs="Times New Roman"/>
          <w:iCs/>
          <w:color w:val="222222"/>
          <w:lang w:val="en-US"/>
        </w:rPr>
        <w:t>123</w:t>
      </w:r>
      <w:r w:rsidRPr="002B0846">
        <w:rPr>
          <w:rFonts w:ascii="Times New Roman" w:eastAsia="Times New Roman" w:hAnsi="Times New Roman" w:cs="Times New Roman"/>
          <w:color w:val="222222"/>
          <w:lang w:val="en-US"/>
        </w:rPr>
        <w:t xml:space="preserve">:44-50. DOI: </w:t>
      </w:r>
      <w:hyperlink r:id="rId23" w:history="1">
        <w:r w:rsidRPr="002B0846">
          <w:rPr>
            <w:rStyle w:val="Hipervnculo"/>
            <w:rFonts w:ascii="Times New Roman" w:eastAsia="Times New Roman" w:hAnsi="Times New Roman" w:cs="Times New Roman"/>
            <w:lang w:val="en-US"/>
          </w:rPr>
          <w:t>https://doi.org/10.1016/j.fitote.2017.09.013</w:t>
        </w:r>
      </w:hyperlink>
    </w:p>
    <w:p w14:paraId="419A905F" w14:textId="7B31D3FB" w:rsidR="00E65C8B" w:rsidRDefault="00E65C8B" w:rsidP="00E65C8B">
      <w:pPr>
        <w:spacing w:before="240" w:after="240" w:line="360" w:lineRule="auto"/>
        <w:ind w:hanging="284"/>
        <w:jc w:val="both"/>
        <w:rPr>
          <w:rFonts w:ascii="Times New Roman" w:eastAsia="Times New Roman" w:hAnsi="Times New Roman" w:cs="Times New Roman"/>
          <w:color w:val="222222"/>
          <w:lang w:val="en-US"/>
        </w:rPr>
      </w:pPr>
      <w:r w:rsidRPr="0053030A">
        <w:rPr>
          <w:rFonts w:ascii="Times New Roman" w:eastAsia="Times New Roman" w:hAnsi="Times New Roman" w:cs="Times New Roman"/>
          <w:color w:val="222222"/>
          <w:lang w:val="en-US"/>
        </w:rPr>
        <w:t>Fan M, Zhu</w:t>
      </w:r>
      <w:r w:rsidR="0053030A" w:rsidRPr="0053030A">
        <w:rPr>
          <w:rFonts w:ascii="Times New Roman" w:eastAsia="Times New Roman" w:hAnsi="Times New Roman" w:cs="Times New Roman"/>
          <w:color w:val="222222"/>
          <w:lang w:val="en-US"/>
        </w:rPr>
        <w:t xml:space="preserve"> </w:t>
      </w:r>
      <w:r w:rsidR="0053030A" w:rsidRPr="0053030A">
        <w:rPr>
          <w:rFonts w:ascii="Times New Roman" w:eastAsia="Times New Roman" w:hAnsi="Times New Roman" w:cs="Times New Roman"/>
          <w:color w:val="222222"/>
          <w:lang w:val="en-US"/>
        </w:rPr>
        <w:t>Y</w:t>
      </w:r>
      <w:r w:rsidRPr="0053030A">
        <w:rPr>
          <w:rFonts w:ascii="Times New Roman" w:eastAsia="Times New Roman" w:hAnsi="Times New Roman" w:cs="Times New Roman"/>
          <w:color w:val="222222"/>
          <w:lang w:val="en-US"/>
        </w:rPr>
        <w:t>, Zhang</w:t>
      </w:r>
      <w:r w:rsidR="0053030A" w:rsidRPr="0053030A">
        <w:rPr>
          <w:rFonts w:ascii="Times New Roman" w:eastAsia="Times New Roman" w:hAnsi="Times New Roman" w:cs="Times New Roman"/>
          <w:color w:val="222222"/>
          <w:lang w:val="en-US"/>
        </w:rPr>
        <w:t xml:space="preserve"> </w:t>
      </w:r>
      <w:r w:rsidR="0053030A" w:rsidRPr="0053030A">
        <w:rPr>
          <w:rFonts w:ascii="Times New Roman" w:eastAsia="Times New Roman" w:hAnsi="Times New Roman" w:cs="Times New Roman"/>
          <w:color w:val="222222"/>
          <w:lang w:val="en-US"/>
        </w:rPr>
        <w:t>ZJ</w:t>
      </w:r>
      <w:r w:rsidRPr="0053030A">
        <w:rPr>
          <w:rFonts w:ascii="Times New Roman" w:eastAsia="Times New Roman" w:hAnsi="Times New Roman" w:cs="Times New Roman"/>
          <w:color w:val="222222"/>
          <w:lang w:val="en-US"/>
        </w:rPr>
        <w:t>, Du</w:t>
      </w:r>
      <w:r w:rsidR="0053030A" w:rsidRPr="0053030A">
        <w:rPr>
          <w:rFonts w:ascii="Times New Roman" w:eastAsia="Times New Roman" w:hAnsi="Times New Roman" w:cs="Times New Roman"/>
          <w:color w:val="222222"/>
          <w:lang w:val="en-US"/>
        </w:rPr>
        <w:t xml:space="preserve"> </w:t>
      </w:r>
      <w:r w:rsidR="0053030A" w:rsidRPr="0053030A">
        <w:rPr>
          <w:rFonts w:ascii="Times New Roman" w:eastAsia="Times New Roman" w:hAnsi="Times New Roman" w:cs="Times New Roman"/>
          <w:color w:val="222222"/>
          <w:lang w:val="en-US"/>
        </w:rPr>
        <w:t>RN</w:t>
      </w:r>
      <w:r w:rsidRPr="0053030A">
        <w:rPr>
          <w:rFonts w:ascii="Times New Roman" w:eastAsia="Times New Roman" w:hAnsi="Times New Roman" w:cs="Times New Roman"/>
          <w:color w:val="222222"/>
          <w:lang w:val="en-US"/>
        </w:rPr>
        <w:t>, Zhu</w:t>
      </w:r>
      <w:r w:rsidR="0053030A" w:rsidRPr="0053030A">
        <w:rPr>
          <w:rFonts w:ascii="Times New Roman" w:eastAsia="Times New Roman" w:hAnsi="Times New Roman" w:cs="Times New Roman"/>
          <w:color w:val="222222"/>
          <w:lang w:val="en-US"/>
        </w:rPr>
        <w:t xml:space="preserve"> </w:t>
      </w:r>
      <w:r w:rsidR="0053030A" w:rsidRPr="0053030A">
        <w:rPr>
          <w:rFonts w:ascii="Times New Roman" w:eastAsia="Times New Roman" w:hAnsi="Times New Roman" w:cs="Times New Roman"/>
          <w:color w:val="222222"/>
          <w:lang w:val="en-US"/>
        </w:rPr>
        <w:t>QF</w:t>
      </w:r>
      <w:r w:rsidRPr="0053030A">
        <w:rPr>
          <w:rFonts w:ascii="Times New Roman" w:eastAsia="Times New Roman" w:hAnsi="Times New Roman" w:cs="Times New Roman"/>
          <w:color w:val="222222"/>
          <w:lang w:val="en-US"/>
        </w:rPr>
        <w:t>, Wu</w:t>
      </w:r>
      <w:r w:rsidR="0053030A" w:rsidRPr="0053030A">
        <w:rPr>
          <w:rFonts w:ascii="Times New Roman" w:eastAsia="Times New Roman" w:hAnsi="Times New Roman" w:cs="Times New Roman"/>
          <w:color w:val="222222"/>
          <w:lang w:val="en-US"/>
        </w:rPr>
        <w:t xml:space="preserve"> </w:t>
      </w:r>
      <w:r w:rsidR="0053030A" w:rsidRPr="0053030A">
        <w:rPr>
          <w:rFonts w:ascii="Times New Roman" w:eastAsia="Times New Roman" w:hAnsi="Times New Roman" w:cs="Times New Roman"/>
          <w:color w:val="222222"/>
          <w:lang w:val="en-US"/>
        </w:rPr>
        <w:t>XD</w:t>
      </w:r>
      <w:r w:rsidRPr="0053030A">
        <w:rPr>
          <w:rFonts w:ascii="Times New Roman" w:eastAsia="Times New Roman" w:hAnsi="Times New Roman" w:cs="Times New Roman"/>
          <w:color w:val="222222"/>
          <w:lang w:val="en-US"/>
        </w:rPr>
        <w:t>, Zhao</w:t>
      </w:r>
      <w:r w:rsidR="0053030A" w:rsidRPr="0053030A">
        <w:rPr>
          <w:rFonts w:ascii="Times New Roman" w:eastAsia="Times New Roman" w:hAnsi="Times New Roman" w:cs="Times New Roman"/>
          <w:color w:val="222222"/>
          <w:lang w:val="en-US"/>
        </w:rPr>
        <w:t xml:space="preserve"> </w:t>
      </w:r>
      <w:r w:rsidR="0053030A" w:rsidRPr="0053030A">
        <w:rPr>
          <w:rFonts w:ascii="Times New Roman" w:eastAsia="Times New Roman" w:hAnsi="Times New Roman" w:cs="Times New Roman"/>
          <w:color w:val="222222"/>
          <w:lang w:val="en-US"/>
        </w:rPr>
        <w:t>QS</w:t>
      </w:r>
      <w:r w:rsidRPr="0053030A">
        <w:rPr>
          <w:rFonts w:ascii="Times New Roman" w:eastAsia="Times New Roman" w:hAnsi="Times New Roman" w:cs="Times New Roman"/>
          <w:color w:val="222222"/>
          <w:lang w:val="en-US"/>
        </w:rPr>
        <w:t xml:space="preserve">. 2018. </w:t>
      </w:r>
      <w:proofErr w:type="spellStart"/>
      <w:r w:rsidRPr="00273B1C">
        <w:rPr>
          <w:rFonts w:ascii="Times New Roman" w:eastAsia="Times New Roman" w:hAnsi="Times New Roman" w:cs="Times New Roman"/>
          <w:color w:val="222222"/>
          <w:lang w:val="en-US"/>
        </w:rPr>
        <w:t>Salvihispin</w:t>
      </w:r>
      <w:proofErr w:type="spellEnd"/>
      <w:r w:rsidRPr="00273B1C">
        <w:rPr>
          <w:rFonts w:ascii="Times New Roman" w:eastAsia="Times New Roman" w:hAnsi="Times New Roman" w:cs="Times New Roman"/>
          <w:color w:val="222222"/>
          <w:lang w:val="en-US"/>
        </w:rPr>
        <w:t xml:space="preserve"> A and its glycoside, two neo-clerodane diterpenoids with neurotrophic activities from </w:t>
      </w:r>
      <w:r w:rsidRPr="00273B1C">
        <w:rPr>
          <w:rFonts w:ascii="Times New Roman" w:eastAsia="Times New Roman" w:hAnsi="Times New Roman" w:cs="Times New Roman"/>
          <w:i/>
          <w:color w:val="222222"/>
          <w:lang w:val="en-US"/>
        </w:rPr>
        <w:t xml:space="preserve">Salvia </w:t>
      </w:r>
      <w:proofErr w:type="spellStart"/>
      <w:r w:rsidRPr="00273B1C">
        <w:rPr>
          <w:rFonts w:ascii="Times New Roman" w:eastAsia="Times New Roman" w:hAnsi="Times New Roman" w:cs="Times New Roman"/>
          <w:i/>
          <w:color w:val="222222"/>
          <w:lang w:val="en-US"/>
        </w:rPr>
        <w:t>hispanica</w:t>
      </w:r>
      <w:proofErr w:type="spellEnd"/>
      <w:r w:rsidRPr="00273B1C">
        <w:rPr>
          <w:rFonts w:ascii="Times New Roman" w:eastAsia="Times New Roman" w:hAnsi="Times New Roman" w:cs="Times New Roman"/>
          <w:color w:val="222222"/>
          <w:lang w:val="en-US"/>
        </w:rPr>
        <w:t xml:space="preserve"> L. </w:t>
      </w:r>
      <w:r w:rsidR="0053030A" w:rsidRPr="0053030A">
        <w:rPr>
          <w:rFonts w:ascii="Times New Roman" w:eastAsia="Times New Roman" w:hAnsi="Times New Roman" w:cs="Times New Roman"/>
          <w:iCs/>
          <w:color w:val="222222"/>
          <w:lang w:val="en-US"/>
        </w:rPr>
        <w:t>Tetrahedron Lett</w:t>
      </w:r>
      <w:r w:rsidR="0053030A" w:rsidRPr="0053030A">
        <w:rPr>
          <w:rFonts w:ascii="Times New Roman" w:eastAsia="Times New Roman" w:hAnsi="Times New Roman" w:cs="Times New Roman"/>
          <w:i/>
          <w:color w:val="222222"/>
          <w:lang w:val="en-US"/>
        </w:rPr>
        <w:t>.</w:t>
      </w:r>
      <w:r w:rsidR="0053030A" w:rsidRPr="0053030A">
        <w:rPr>
          <w:rFonts w:ascii="Times New Roman" w:eastAsia="Times New Roman" w:hAnsi="Times New Roman" w:cs="Times New Roman"/>
          <w:i/>
          <w:color w:val="222222"/>
          <w:lang w:val="en-US"/>
        </w:rPr>
        <w:t xml:space="preserve"> </w:t>
      </w:r>
      <w:r w:rsidRPr="00972877">
        <w:rPr>
          <w:rFonts w:ascii="Times New Roman" w:eastAsia="Times New Roman" w:hAnsi="Times New Roman" w:cs="Times New Roman"/>
          <w:iCs/>
          <w:color w:val="222222"/>
          <w:lang w:val="en-US"/>
        </w:rPr>
        <w:t>59</w:t>
      </w:r>
      <w:r w:rsidRPr="00273B1C">
        <w:rPr>
          <w:rFonts w:ascii="Times New Roman" w:eastAsia="Times New Roman" w:hAnsi="Times New Roman" w:cs="Times New Roman"/>
          <w:color w:val="222222"/>
          <w:lang w:val="en-US"/>
        </w:rPr>
        <w:t>(2)</w:t>
      </w:r>
      <w:r>
        <w:rPr>
          <w:rFonts w:ascii="Times New Roman" w:eastAsia="Times New Roman" w:hAnsi="Times New Roman" w:cs="Times New Roman"/>
          <w:color w:val="222222"/>
          <w:lang w:val="en-US"/>
        </w:rPr>
        <w:t>:</w:t>
      </w:r>
      <w:r w:rsidRPr="00273B1C">
        <w:rPr>
          <w:rFonts w:ascii="Times New Roman" w:eastAsia="Times New Roman" w:hAnsi="Times New Roman" w:cs="Times New Roman"/>
          <w:color w:val="222222"/>
          <w:lang w:val="en-US"/>
        </w:rPr>
        <w:t>143-146.</w:t>
      </w:r>
      <w:r>
        <w:rPr>
          <w:rFonts w:ascii="Times New Roman" w:eastAsia="Times New Roman" w:hAnsi="Times New Roman" w:cs="Times New Roman"/>
          <w:color w:val="222222"/>
          <w:lang w:val="en-US"/>
        </w:rPr>
        <w:t xml:space="preserve"> DOI: </w:t>
      </w:r>
      <w:hyperlink r:id="rId24" w:history="1">
        <w:r w:rsidRPr="0066241D">
          <w:rPr>
            <w:rStyle w:val="Hipervnculo"/>
            <w:rFonts w:ascii="Times New Roman" w:eastAsia="Times New Roman" w:hAnsi="Times New Roman" w:cs="Times New Roman"/>
            <w:lang w:val="en-US"/>
          </w:rPr>
          <w:t>https://doi.org/10.1016/j.tetlet.2017.12.010</w:t>
        </w:r>
      </w:hyperlink>
    </w:p>
    <w:p w14:paraId="61A16E97" w14:textId="0799FED5" w:rsidR="00E65C8B" w:rsidRDefault="00E65C8B" w:rsidP="00E65C8B">
      <w:pPr>
        <w:spacing w:before="240" w:after="240" w:line="360" w:lineRule="auto"/>
        <w:ind w:hanging="284"/>
        <w:jc w:val="both"/>
        <w:rPr>
          <w:rFonts w:ascii="Times New Roman" w:eastAsia="Times New Roman" w:hAnsi="Times New Roman" w:cs="Times New Roman"/>
          <w:color w:val="222222"/>
          <w:lang w:val="en-US"/>
        </w:rPr>
      </w:pPr>
      <w:r w:rsidRPr="00273B1C">
        <w:rPr>
          <w:rFonts w:ascii="Times New Roman" w:eastAsia="Times New Roman" w:hAnsi="Times New Roman" w:cs="Times New Roman"/>
          <w:color w:val="222222"/>
          <w:lang w:val="en-US"/>
        </w:rPr>
        <w:t>Fan M, Luo</w:t>
      </w:r>
      <w:r w:rsidR="006D11B8" w:rsidRPr="006D11B8">
        <w:rPr>
          <w:rFonts w:ascii="Times New Roman" w:eastAsia="Times New Roman" w:hAnsi="Times New Roman" w:cs="Times New Roman"/>
          <w:color w:val="222222"/>
          <w:lang w:val="en-US"/>
        </w:rPr>
        <w:t xml:space="preserve"> </w:t>
      </w:r>
      <w:r w:rsidR="006D11B8" w:rsidRPr="00273B1C">
        <w:rPr>
          <w:rFonts w:ascii="Times New Roman" w:eastAsia="Times New Roman" w:hAnsi="Times New Roman" w:cs="Times New Roman"/>
          <w:color w:val="222222"/>
          <w:lang w:val="en-US"/>
        </w:rPr>
        <w:t>D</w:t>
      </w:r>
      <w:r w:rsidRPr="00273B1C">
        <w:rPr>
          <w:rFonts w:ascii="Times New Roman" w:eastAsia="Times New Roman" w:hAnsi="Times New Roman" w:cs="Times New Roman"/>
          <w:color w:val="222222"/>
          <w:lang w:val="en-US"/>
        </w:rPr>
        <w:t>, Peng</w:t>
      </w:r>
      <w:r w:rsidR="006D11B8" w:rsidRPr="006D11B8">
        <w:rPr>
          <w:rFonts w:ascii="Times New Roman" w:eastAsia="Times New Roman" w:hAnsi="Times New Roman" w:cs="Times New Roman"/>
          <w:color w:val="222222"/>
          <w:lang w:val="en-US"/>
        </w:rPr>
        <w:t xml:space="preserve"> </w:t>
      </w:r>
      <w:r w:rsidR="006D11B8" w:rsidRPr="00273B1C">
        <w:rPr>
          <w:rFonts w:ascii="Times New Roman" w:eastAsia="Times New Roman" w:hAnsi="Times New Roman" w:cs="Times New Roman"/>
          <w:color w:val="222222"/>
          <w:lang w:val="en-US"/>
        </w:rPr>
        <w:t>LY</w:t>
      </w:r>
      <w:r w:rsidRPr="00273B1C">
        <w:rPr>
          <w:rFonts w:ascii="Times New Roman" w:eastAsia="Times New Roman" w:hAnsi="Times New Roman" w:cs="Times New Roman"/>
          <w:color w:val="222222"/>
          <w:lang w:val="en-US"/>
        </w:rPr>
        <w:t>, Li</w:t>
      </w:r>
      <w:r w:rsidR="006D11B8" w:rsidRPr="006D11B8">
        <w:rPr>
          <w:rFonts w:ascii="Times New Roman" w:eastAsia="Times New Roman" w:hAnsi="Times New Roman" w:cs="Times New Roman"/>
          <w:color w:val="222222"/>
          <w:lang w:val="en-US"/>
        </w:rPr>
        <w:t xml:space="preserve"> </w:t>
      </w:r>
      <w:r w:rsidR="006D11B8" w:rsidRPr="00273B1C">
        <w:rPr>
          <w:rFonts w:ascii="Times New Roman" w:eastAsia="Times New Roman" w:hAnsi="Times New Roman" w:cs="Times New Roman"/>
          <w:color w:val="222222"/>
          <w:lang w:val="en-US"/>
        </w:rPr>
        <w:t>XN</w:t>
      </w:r>
      <w:r w:rsidRPr="00273B1C">
        <w:rPr>
          <w:rFonts w:ascii="Times New Roman" w:eastAsia="Times New Roman" w:hAnsi="Times New Roman" w:cs="Times New Roman"/>
          <w:color w:val="222222"/>
          <w:lang w:val="en-US"/>
        </w:rPr>
        <w:t>, Wu</w:t>
      </w:r>
      <w:r w:rsidR="006D11B8" w:rsidRPr="006D11B8">
        <w:rPr>
          <w:rFonts w:ascii="Times New Roman" w:eastAsia="Times New Roman" w:hAnsi="Times New Roman" w:cs="Times New Roman"/>
          <w:color w:val="222222"/>
          <w:lang w:val="en-US"/>
        </w:rPr>
        <w:t xml:space="preserve"> </w:t>
      </w:r>
      <w:r w:rsidR="006D11B8" w:rsidRPr="00273B1C">
        <w:rPr>
          <w:rFonts w:ascii="Times New Roman" w:eastAsia="Times New Roman" w:hAnsi="Times New Roman" w:cs="Times New Roman"/>
          <w:color w:val="222222"/>
          <w:lang w:val="en-US"/>
        </w:rPr>
        <w:t>XD</w:t>
      </w:r>
      <w:r w:rsidRPr="00273B1C">
        <w:rPr>
          <w:rFonts w:ascii="Times New Roman" w:eastAsia="Times New Roman" w:hAnsi="Times New Roman" w:cs="Times New Roman"/>
          <w:color w:val="222222"/>
          <w:lang w:val="en-US"/>
        </w:rPr>
        <w:t>, Ji</w:t>
      </w:r>
      <w:r w:rsidR="006D11B8" w:rsidRPr="006D11B8">
        <w:rPr>
          <w:rFonts w:ascii="Times New Roman" w:eastAsia="Times New Roman" w:hAnsi="Times New Roman" w:cs="Times New Roman"/>
          <w:color w:val="222222"/>
          <w:lang w:val="en-US"/>
        </w:rPr>
        <w:t xml:space="preserve"> </w:t>
      </w:r>
      <w:r w:rsidR="006D11B8" w:rsidRPr="00273B1C">
        <w:rPr>
          <w:rFonts w:ascii="Times New Roman" w:eastAsia="Times New Roman" w:hAnsi="Times New Roman" w:cs="Times New Roman"/>
          <w:color w:val="222222"/>
          <w:lang w:val="en-US"/>
        </w:rPr>
        <w:t>X</w:t>
      </w:r>
      <w:r w:rsidRPr="00273B1C">
        <w:rPr>
          <w:rFonts w:ascii="Times New Roman" w:eastAsia="Times New Roman" w:hAnsi="Times New Roman" w:cs="Times New Roman"/>
          <w:color w:val="222222"/>
          <w:lang w:val="en-US"/>
        </w:rPr>
        <w:t>, Zhao</w:t>
      </w:r>
      <w:r w:rsidR="006D11B8" w:rsidRPr="006D11B8">
        <w:rPr>
          <w:rFonts w:ascii="Times New Roman" w:eastAsia="Times New Roman" w:hAnsi="Times New Roman" w:cs="Times New Roman"/>
          <w:color w:val="222222"/>
          <w:lang w:val="en-US"/>
        </w:rPr>
        <w:t xml:space="preserve"> </w:t>
      </w:r>
      <w:r w:rsidR="006D11B8" w:rsidRPr="00273B1C">
        <w:rPr>
          <w:rFonts w:ascii="Times New Roman" w:eastAsia="Times New Roman" w:hAnsi="Times New Roman" w:cs="Times New Roman"/>
          <w:color w:val="222222"/>
          <w:lang w:val="en-US"/>
        </w:rPr>
        <w:t>QS</w:t>
      </w:r>
      <w:r>
        <w:rPr>
          <w:rFonts w:ascii="Times New Roman" w:eastAsia="Times New Roman" w:hAnsi="Times New Roman" w:cs="Times New Roman"/>
          <w:color w:val="222222"/>
          <w:lang w:val="en-US"/>
        </w:rPr>
        <w:t xml:space="preserve">. </w:t>
      </w:r>
      <w:r w:rsidRPr="00273B1C">
        <w:rPr>
          <w:rFonts w:ascii="Times New Roman" w:eastAsia="Times New Roman" w:hAnsi="Times New Roman" w:cs="Times New Roman"/>
          <w:color w:val="222222"/>
          <w:lang w:val="en-US"/>
        </w:rPr>
        <w:t xml:space="preserve">2019. Neo-clerodane diterpenoids from aerial parts of </w:t>
      </w:r>
      <w:r w:rsidRPr="00273B1C">
        <w:rPr>
          <w:rFonts w:ascii="Times New Roman" w:eastAsia="Times New Roman" w:hAnsi="Times New Roman" w:cs="Times New Roman"/>
          <w:i/>
          <w:color w:val="222222"/>
          <w:lang w:val="en-US"/>
        </w:rPr>
        <w:t xml:space="preserve">Salvia </w:t>
      </w:r>
      <w:proofErr w:type="spellStart"/>
      <w:r w:rsidRPr="00273B1C">
        <w:rPr>
          <w:rFonts w:ascii="Times New Roman" w:eastAsia="Times New Roman" w:hAnsi="Times New Roman" w:cs="Times New Roman"/>
          <w:i/>
          <w:color w:val="222222"/>
          <w:lang w:val="en-US"/>
        </w:rPr>
        <w:t>hispanica</w:t>
      </w:r>
      <w:proofErr w:type="spellEnd"/>
      <w:r w:rsidRPr="00273B1C">
        <w:rPr>
          <w:rFonts w:ascii="Times New Roman" w:eastAsia="Times New Roman" w:hAnsi="Times New Roman" w:cs="Times New Roman"/>
          <w:color w:val="222222"/>
          <w:lang w:val="en-US"/>
        </w:rPr>
        <w:t xml:space="preserve"> L. and their cardioprotective effects. </w:t>
      </w:r>
      <w:r w:rsidR="006D11B8" w:rsidRPr="006D11B8">
        <w:rPr>
          <w:rFonts w:ascii="Times New Roman" w:eastAsia="Times New Roman" w:hAnsi="Times New Roman" w:cs="Times New Roman"/>
          <w:iCs/>
          <w:color w:val="222222"/>
          <w:lang w:val="en-US"/>
        </w:rPr>
        <w:tab/>
      </w:r>
      <w:proofErr w:type="spellStart"/>
      <w:r w:rsidR="006D11B8" w:rsidRPr="006D11B8">
        <w:rPr>
          <w:rFonts w:ascii="Times New Roman" w:eastAsia="Times New Roman" w:hAnsi="Times New Roman" w:cs="Times New Roman"/>
          <w:iCs/>
          <w:color w:val="222222"/>
          <w:lang w:val="en-US"/>
        </w:rPr>
        <w:t>Phytochem</w:t>
      </w:r>
      <w:proofErr w:type="spellEnd"/>
      <w:r w:rsidR="006D11B8" w:rsidRPr="006D11B8">
        <w:rPr>
          <w:rFonts w:ascii="Times New Roman" w:eastAsia="Times New Roman" w:hAnsi="Times New Roman" w:cs="Times New Roman"/>
          <w:iCs/>
          <w:color w:val="222222"/>
          <w:lang w:val="en-US"/>
        </w:rPr>
        <w:t>.</w:t>
      </w:r>
      <w:r w:rsidR="006D11B8" w:rsidRPr="006D11B8">
        <w:rPr>
          <w:rFonts w:ascii="Times New Roman" w:eastAsia="Times New Roman" w:hAnsi="Times New Roman" w:cs="Times New Roman"/>
          <w:iCs/>
          <w:color w:val="222222"/>
          <w:lang w:val="en-US"/>
        </w:rPr>
        <w:t xml:space="preserve"> </w:t>
      </w:r>
      <w:r w:rsidRPr="00972877">
        <w:rPr>
          <w:rFonts w:ascii="Times New Roman" w:eastAsia="Times New Roman" w:hAnsi="Times New Roman" w:cs="Times New Roman"/>
          <w:iCs/>
          <w:color w:val="222222"/>
          <w:lang w:val="en-US"/>
        </w:rPr>
        <w:t>166</w:t>
      </w:r>
      <w:r>
        <w:rPr>
          <w:rFonts w:ascii="Times New Roman" w:eastAsia="Times New Roman" w:hAnsi="Times New Roman" w:cs="Times New Roman"/>
          <w:iCs/>
          <w:color w:val="222222"/>
          <w:lang w:val="en-US"/>
        </w:rPr>
        <w:t>:</w:t>
      </w:r>
      <w:r w:rsidRPr="00273B1C">
        <w:rPr>
          <w:rFonts w:ascii="Times New Roman" w:eastAsia="Times New Roman" w:hAnsi="Times New Roman" w:cs="Times New Roman"/>
          <w:color w:val="222222"/>
          <w:lang w:val="en-US"/>
        </w:rPr>
        <w:t>112065.</w:t>
      </w:r>
      <w:r>
        <w:rPr>
          <w:rFonts w:ascii="Times New Roman" w:eastAsia="Times New Roman" w:hAnsi="Times New Roman" w:cs="Times New Roman"/>
          <w:color w:val="222222"/>
          <w:lang w:val="en-US"/>
        </w:rPr>
        <w:t xml:space="preserve"> DOI: </w:t>
      </w:r>
      <w:hyperlink r:id="rId25" w:history="1">
        <w:r w:rsidRPr="0066241D">
          <w:rPr>
            <w:rStyle w:val="Hipervnculo"/>
            <w:rFonts w:ascii="Times New Roman" w:eastAsia="Times New Roman" w:hAnsi="Times New Roman" w:cs="Times New Roman"/>
            <w:lang w:val="en-US"/>
          </w:rPr>
          <w:t>https://doi.org/10.1016/j.phytochem.2019.112065</w:t>
        </w:r>
      </w:hyperlink>
    </w:p>
    <w:bookmarkEnd w:id="121"/>
    <w:p w14:paraId="091C8E25" w14:textId="1F241969" w:rsidR="00E65C8B" w:rsidRPr="00E215BA" w:rsidRDefault="00E65C8B" w:rsidP="00E65C8B">
      <w:pPr>
        <w:spacing w:before="240" w:after="240" w:line="480" w:lineRule="auto"/>
        <w:ind w:hanging="284"/>
        <w:jc w:val="both"/>
        <w:rPr>
          <w:rFonts w:ascii="Times New Roman" w:eastAsia="Times New Roman" w:hAnsi="Times New Roman" w:cs="Times New Roman"/>
          <w:lang w:val="en-US"/>
        </w:rPr>
      </w:pPr>
      <w:r w:rsidRPr="006D11B8">
        <w:rPr>
          <w:rFonts w:ascii="Times New Roman" w:eastAsia="Times New Roman" w:hAnsi="Times New Roman" w:cs="Times New Roman"/>
          <w:lang w:val="es-CO"/>
        </w:rPr>
        <w:lastRenderedPageBreak/>
        <w:t xml:space="preserve">Flores-Bocanegra L, </w:t>
      </w:r>
      <w:proofErr w:type="spellStart"/>
      <w:r w:rsidRPr="006D11B8">
        <w:rPr>
          <w:rFonts w:ascii="Times New Roman" w:eastAsia="Times New Roman" w:hAnsi="Times New Roman" w:cs="Times New Roman"/>
          <w:lang w:val="es-CO"/>
        </w:rPr>
        <w:t>González-Andrade</w:t>
      </w:r>
      <w:proofErr w:type="spellEnd"/>
      <w:r w:rsidR="006D11B8" w:rsidRPr="006D11B8">
        <w:rPr>
          <w:rFonts w:ascii="Times New Roman" w:eastAsia="Times New Roman" w:hAnsi="Times New Roman" w:cs="Times New Roman"/>
          <w:lang w:val="es-CO"/>
        </w:rPr>
        <w:t xml:space="preserve"> </w:t>
      </w:r>
      <w:r w:rsidR="006D11B8" w:rsidRPr="006D11B8">
        <w:rPr>
          <w:rFonts w:ascii="Times New Roman" w:eastAsia="Times New Roman" w:hAnsi="Times New Roman" w:cs="Times New Roman"/>
          <w:lang w:val="es-CO"/>
        </w:rPr>
        <w:t>M</w:t>
      </w:r>
      <w:r w:rsidRPr="006D11B8">
        <w:rPr>
          <w:rFonts w:ascii="Times New Roman" w:eastAsia="Times New Roman" w:hAnsi="Times New Roman" w:cs="Times New Roman"/>
          <w:lang w:val="es-CO"/>
        </w:rPr>
        <w:t xml:space="preserve">, </w:t>
      </w:r>
      <w:proofErr w:type="spellStart"/>
      <w:r w:rsidRPr="006D11B8">
        <w:rPr>
          <w:rFonts w:ascii="Times New Roman" w:eastAsia="Times New Roman" w:hAnsi="Times New Roman" w:cs="Times New Roman"/>
          <w:lang w:val="es-CO"/>
        </w:rPr>
        <w:t>Bye</w:t>
      </w:r>
      <w:proofErr w:type="spellEnd"/>
      <w:r w:rsidR="006D11B8" w:rsidRPr="006D11B8">
        <w:rPr>
          <w:rFonts w:ascii="Times New Roman" w:eastAsia="Times New Roman" w:hAnsi="Times New Roman" w:cs="Times New Roman"/>
          <w:lang w:val="es-CO"/>
        </w:rPr>
        <w:t xml:space="preserve"> </w:t>
      </w:r>
      <w:r w:rsidR="006D11B8" w:rsidRPr="006D11B8">
        <w:rPr>
          <w:rFonts w:ascii="Times New Roman" w:eastAsia="Times New Roman" w:hAnsi="Times New Roman" w:cs="Times New Roman"/>
          <w:lang w:val="es-CO"/>
        </w:rPr>
        <w:t>R</w:t>
      </w:r>
      <w:r w:rsidRPr="006D11B8">
        <w:rPr>
          <w:rFonts w:ascii="Times New Roman" w:eastAsia="Times New Roman" w:hAnsi="Times New Roman" w:cs="Times New Roman"/>
          <w:lang w:val="es-CO"/>
        </w:rPr>
        <w:t>, Linares</w:t>
      </w:r>
      <w:r w:rsidR="006D11B8" w:rsidRPr="006D11B8">
        <w:rPr>
          <w:rFonts w:ascii="Times New Roman" w:eastAsia="Times New Roman" w:hAnsi="Times New Roman" w:cs="Times New Roman"/>
          <w:lang w:val="es-CO"/>
        </w:rPr>
        <w:t xml:space="preserve"> </w:t>
      </w:r>
      <w:r w:rsidR="006D11B8" w:rsidRPr="006D11B8">
        <w:rPr>
          <w:rFonts w:ascii="Times New Roman" w:eastAsia="Times New Roman" w:hAnsi="Times New Roman" w:cs="Times New Roman"/>
          <w:lang w:val="es-CO"/>
        </w:rPr>
        <w:t>E</w:t>
      </w:r>
      <w:r w:rsidRPr="006D11B8">
        <w:rPr>
          <w:rFonts w:ascii="Times New Roman" w:eastAsia="Times New Roman" w:hAnsi="Times New Roman" w:cs="Times New Roman"/>
          <w:lang w:val="es-CO"/>
        </w:rPr>
        <w:t>, Mata</w:t>
      </w:r>
      <w:r w:rsidR="006D11B8" w:rsidRPr="006D11B8">
        <w:rPr>
          <w:rFonts w:ascii="Times New Roman" w:eastAsia="Times New Roman" w:hAnsi="Times New Roman" w:cs="Times New Roman"/>
          <w:lang w:val="es-CO"/>
        </w:rPr>
        <w:t xml:space="preserve"> </w:t>
      </w:r>
      <w:r w:rsidR="006D11B8" w:rsidRPr="006D11B8">
        <w:rPr>
          <w:rFonts w:ascii="Times New Roman" w:eastAsia="Times New Roman" w:hAnsi="Times New Roman" w:cs="Times New Roman"/>
          <w:lang w:val="es-CO"/>
        </w:rPr>
        <w:t>R.</w:t>
      </w:r>
      <w:r w:rsidRPr="006D11B8">
        <w:rPr>
          <w:rFonts w:ascii="Times New Roman" w:eastAsia="Times New Roman" w:hAnsi="Times New Roman" w:cs="Times New Roman"/>
          <w:lang w:val="es-CO"/>
        </w:rPr>
        <w:t xml:space="preserve"> 2017. </w:t>
      </w:r>
      <w:r>
        <w:rPr>
          <w:rFonts w:ascii="Times New Roman" w:eastAsia="Times New Roman" w:hAnsi="Times New Roman" w:cs="Times New Roman"/>
        </w:rPr>
        <w:t>α</w:t>
      </w:r>
      <w:r w:rsidRPr="006D11B8">
        <w:rPr>
          <w:rFonts w:ascii="Times New Roman" w:eastAsia="Times New Roman" w:hAnsi="Times New Roman" w:cs="Times New Roman"/>
          <w:lang w:val="es-CO"/>
        </w:rPr>
        <w:t>-</w:t>
      </w:r>
      <w:proofErr w:type="spellStart"/>
      <w:r w:rsidRPr="006D11B8">
        <w:rPr>
          <w:rFonts w:ascii="Times New Roman" w:eastAsia="Times New Roman" w:hAnsi="Times New Roman" w:cs="Times New Roman"/>
          <w:lang w:val="es-CO"/>
        </w:rPr>
        <w:t>Glucosidase</w:t>
      </w:r>
      <w:proofErr w:type="spellEnd"/>
      <w:r w:rsidRPr="006D11B8">
        <w:rPr>
          <w:rFonts w:ascii="Times New Roman" w:eastAsia="Times New Roman" w:hAnsi="Times New Roman" w:cs="Times New Roman"/>
          <w:lang w:val="es-CO"/>
        </w:rPr>
        <w:t xml:space="preserve"> </w:t>
      </w:r>
      <w:proofErr w:type="spellStart"/>
      <w:r w:rsidRPr="006D11B8">
        <w:rPr>
          <w:rFonts w:ascii="Times New Roman" w:eastAsia="Times New Roman" w:hAnsi="Times New Roman" w:cs="Times New Roman"/>
          <w:lang w:val="es-CO"/>
        </w:rPr>
        <w:t>inhibitors</w:t>
      </w:r>
      <w:proofErr w:type="spellEnd"/>
      <w:r w:rsidRPr="006D11B8">
        <w:rPr>
          <w:rFonts w:ascii="Times New Roman" w:eastAsia="Times New Roman" w:hAnsi="Times New Roman" w:cs="Times New Roman"/>
          <w:lang w:val="es-CO"/>
        </w:rPr>
        <w:t xml:space="preserve"> </w:t>
      </w:r>
      <w:proofErr w:type="spellStart"/>
      <w:r w:rsidRPr="006D11B8">
        <w:rPr>
          <w:rFonts w:ascii="Times New Roman" w:eastAsia="Times New Roman" w:hAnsi="Times New Roman" w:cs="Times New Roman"/>
          <w:lang w:val="es-CO"/>
        </w:rPr>
        <w:t>from</w:t>
      </w:r>
      <w:proofErr w:type="spellEnd"/>
      <w:r w:rsidRPr="006D11B8">
        <w:rPr>
          <w:rFonts w:ascii="Times New Roman" w:eastAsia="Times New Roman" w:hAnsi="Times New Roman" w:cs="Times New Roman"/>
          <w:lang w:val="es-CO"/>
        </w:rPr>
        <w:t xml:space="preserve"> </w:t>
      </w:r>
      <w:r w:rsidRPr="006D11B8">
        <w:rPr>
          <w:rFonts w:ascii="Times New Roman" w:eastAsia="Times New Roman" w:hAnsi="Times New Roman" w:cs="Times New Roman"/>
          <w:i/>
          <w:lang w:val="es-CO"/>
        </w:rPr>
        <w:t xml:space="preserve">Salvia </w:t>
      </w:r>
      <w:proofErr w:type="spellStart"/>
      <w:r w:rsidRPr="006D11B8">
        <w:rPr>
          <w:rFonts w:ascii="Times New Roman" w:eastAsia="Times New Roman" w:hAnsi="Times New Roman" w:cs="Times New Roman"/>
          <w:i/>
          <w:lang w:val="es-CO"/>
        </w:rPr>
        <w:t>circinata</w:t>
      </w:r>
      <w:proofErr w:type="spellEnd"/>
      <w:r w:rsidRPr="006D11B8">
        <w:rPr>
          <w:rFonts w:ascii="Times New Roman" w:eastAsia="Times New Roman" w:hAnsi="Times New Roman" w:cs="Times New Roman"/>
          <w:lang w:val="es-CO"/>
        </w:rPr>
        <w:t xml:space="preserve">. </w:t>
      </w:r>
      <w:r w:rsidR="006D11B8" w:rsidRPr="006D11B8">
        <w:rPr>
          <w:rFonts w:ascii="Times New Roman" w:eastAsia="Times New Roman" w:hAnsi="Times New Roman" w:cs="Times New Roman"/>
          <w:iCs/>
          <w:lang w:val="en-US"/>
        </w:rPr>
        <w:t>J Nat Prod.</w:t>
      </w:r>
      <w:r w:rsidR="006D11B8" w:rsidRPr="006D11B8">
        <w:rPr>
          <w:rFonts w:ascii="Times New Roman" w:eastAsia="Times New Roman" w:hAnsi="Times New Roman" w:cs="Times New Roman"/>
          <w:iCs/>
          <w:lang w:val="en-US"/>
        </w:rPr>
        <w:t xml:space="preserve"> </w:t>
      </w:r>
      <w:r w:rsidRPr="002B0846">
        <w:rPr>
          <w:rFonts w:ascii="Times New Roman" w:eastAsia="Times New Roman" w:hAnsi="Times New Roman" w:cs="Times New Roman"/>
          <w:iCs/>
          <w:lang w:val="en-US"/>
        </w:rPr>
        <w:t>80</w:t>
      </w:r>
      <w:r w:rsidRPr="002B0846">
        <w:rPr>
          <w:rFonts w:ascii="Times New Roman" w:eastAsia="Times New Roman" w:hAnsi="Times New Roman" w:cs="Times New Roman"/>
          <w:lang w:val="en-US"/>
        </w:rPr>
        <w:t>(5):1584-1593.</w:t>
      </w:r>
      <w:r>
        <w:rPr>
          <w:rFonts w:ascii="Times New Roman" w:eastAsia="Times New Roman" w:hAnsi="Times New Roman" w:cs="Times New Roman"/>
          <w:lang w:val="en-US"/>
        </w:rPr>
        <w:t xml:space="preserve"> </w:t>
      </w:r>
      <w:r w:rsidRPr="00E215BA">
        <w:rPr>
          <w:rFonts w:ascii="Times New Roman" w:eastAsia="Times New Roman" w:hAnsi="Times New Roman" w:cs="Times New Roman"/>
          <w:lang w:val="en-US"/>
        </w:rPr>
        <w:t>DOI:</w:t>
      </w:r>
      <w:r w:rsidRPr="00E215BA">
        <w:rPr>
          <w:lang w:val="en-US"/>
        </w:rPr>
        <w:t xml:space="preserve"> </w:t>
      </w:r>
      <w:hyperlink r:id="rId26" w:history="1">
        <w:r w:rsidRPr="00E215BA">
          <w:rPr>
            <w:rStyle w:val="Hipervnculo"/>
            <w:rFonts w:ascii="Times New Roman" w:eastAsia="Times New Roman" w:hAnsi="Times New Roman" w:cs="Times New Roman"/>
            <w:lang w:val="en-US"/>
          </w:rPr>
          <w:t>https://doi.org/10.1021/acs.jnatprod.7b00155</w:t>
        </w:r>
      </w:hyperlink>
    </w:p>
    <w:p w14:paraId="2785DB83" w14:textId="3E617C90" w:rsidR="00E65C8B" w:rsidRPr="00E215BA" w:rsidRDefault="00E65C8B" w:rsidP="00E65C8B">
      <w:pPr>
        <w:spacing w:before="240" w:after="240" w:line="360" w:lineRule="auto"/>
        <w:ind w:hanging="284"/>
        <w:jc w:val="both"/>
        <w:rPr>
          <w:rFonts w:ascii="Times New Roman" w:eastAsia="Times New Roman" w:hAnsi="Times New Roman" w:cs="Times New Roman"/>
          <w:color w:val="222222"/>
          <w:lang w:val="en-US"/>
        </w:rPr>
      </w:pPr>
      <w:bookmarkStart w:id="122" w:name="_Hlk139220816"/>
      <w:r>
        <w:rPr>
          <w:rFonts w:ascii="Times New Roman" w:eastAsia="Times New Roman" w:hAnsi="Times New Roman" w:cs="Times New Roman"/>
          <w:color w:val="222222"/>
        </w:rPr>
        <w:t>Fragoso-Serrano M, Ortiz-Pastrana</w:t>
      </w:r>
      <w:r w:rsidR="00753948" w:rsidRPr="00753948">
        <w:rPr>
          <w:rFonts w:ascii="Times New Roman" w:eastAsia="Times New Roman" w:hAnsi="Times New Roman" w:cs="Times New Roman"/>
          <w:color w:val="222222"/>
        </w:rPr>
        <w:t xml:space="preserve"> </w:t>
      </w:r>
      <w:r w:rsidR="00753948">
        <w:rPr>
          <w:rFonts w:ascii="Times New Roman" w:eastAsia="Times New Roman" w:hAnsi="Times New Roman" w:cs="Times New Roman"/>
          <w:color w:val="222222"/>
        </w:rPr>
        <w:t>N</w:t>
      </w:r>
      <w:r>
        <w:rPr>
          <w:rFonts w:ascii="Times New Roman" w:eastAsia="Times New Roman" w:hAnsi="Times New Roman" w:cs="Times New Roman"/>
          <w:color w:val="222222"/>
        </w:rPr>
        <w:t>, Luna-Cruz</w:t>
      </w:r>
      <w:r w:rsidR="00753948" w:rsidRPr="00753948">
        <w:rPr>
          <w:rFonts w:ascii="Times New Roman" w:eastAsia="Times New Roman" w:hAnsi="Times New Roman" w:cs="Times New Roman"/>
          <w:color w:val="222222"/>
        </w:rPr>
        <w:t xml:space="preserve"> </w:t>
      </w:r>
      <w:r w:rsidR="00753948">
        <w:rPr>
          <w:rFonts w:ascii="Times New Roman" w:eastAsia="Times New Roman" w:hAnsi="Times New Roman" w:cs="Times New Roman"/>
          <w:color w:val="222222"/>
        </w:rPr>
        <w:t>N</w:t>
      </w:r>
      <w:r>
        <w:rPr>
          <w:rFonts w:ascii="Times New Roman" w:eastAsia="Times New Roman" w:hAnsi="Times New Roman" w:cs="Times New Roman"/>
          <w:color w:val="222222"/>
        </w:rPr>
        <w:t>,</w:t>
      </w:r>
      <w:r w:rsidR="00753948">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Toscano</w:t>
      </w:r>
      <w:r w:rsidR="00753948" w:rsidRPr="00753948">
        <w:rPr>
          <w:rFonts w:ascii="Times New Roman" w:eastAsia="Times New Roman" w:hAnsi="Times New Roman" w:cs="Times New Roman"/>
          <w:color w:val="222222"/>
        </w:rPr>
        <w:t xml:space="preserve"> </w:t>
      </w:r>
      <w:r w:rsidR="00753948">
        <w:rPr>
          <w:rFonts w:ascii="Times New Roman" w:eastAsia="Times New Roman" w:hAnsi="Times New Roman" w:cs="Times New Roman"/>
          <w:color w:val="222222"/>
        </w:rPr>
        <w:t>RA</w:t>
      </w:r>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Alpuche-Solís</w:t>
      </w:r>
      <w:proofErr w:type="spellEnd"/>
      <w:r w:rsidR="00753948" w:rsidRPr="00753948">
        <w:rPr>
          <w:rFonts w:ascii="Times New Roman" w:eastAsia="Times New Roman" w:hAnsi="Times New Roman" w:cs="Times New Roman"/>
          <w:color w:val="222222"/>
        </w:rPr>
        <w:t xml:space="preserve"> </w:t>
      </w:r>
      <w:r w:rsidR="00753948">
        <w:rPr>
          <w:rFonts w:ascii="Times New Roman" w:eastAsia="Times New Roman" w:hAnsi="Times New Roman" w:cs="Times New Roman"/>
          <w:color w:val="222222"/>
        </w:rPr>
        <w:t>AG</w:t>
      </w:r>
      <w:r>
        <w:rPr>
          <w:rFonts w:ascii="Times New Roman" w:eastAsia="Times New Roman" w:hAnsi="Times New Roman" w:cs="Times New Roman"/>
          <w:color w:val="222222"/>
        </w:rPr>
        <w:t>, Ortega</w:t>
      </w:r>
      <w:r w:rsidR="00753948" w:rsidRPr="00753948">
        <w:rPr>
          <w:rFonts w:ascii="Times New Roman" w:eastAsia="Times New Roman" w:hAnsi="Times New Roman" w:cs="Times New Roman"/>
          <w:color w:val="222222"/>
        </w:rPr>
        <w:t xml:space="preserve"> </w:t>
      </w:r>
      <w:r w:rsidR="00753948">
        <w:rPr>
          <w:rFonts w:ascii="Times New Roman" w:eastAsia="Times New Roman" w:hAnsi="Times New Roman" w:cs="Times New Roman"/>
          <w:color w:val="222222"/>
        </w:rPr>
        <w:t>A</w:t>
      </w:r>
      <w:r>
        <w:rPr>
          <w:rFonts w:ascii="Times New Roman" w:eastAsia="Times New Roman" w:hAnsi="Times New Roman" w:cs="Times New Roman"/>
          <w:color w:val="222222"/>
        </w:rPr>
        <w:t>, Bautista</w:t>
      </w:r>
      <w:r w:rsidR="00753948" w:rsidRPr="00753948">
        <w:rPr>
          <w:rFonts w:ascii="Times New Roman" w:eastAsia="Times New Roman" w:hAnsi="Times New Roman" w:cs="Times New Roman"/>
          <w:color w:val="222222"/>
        </w:rPr>
        <w:t xml:space="preserve"> </w:t>
      </w:r>
      <w:r w:rsidR="00753948">
        <w:rPr>
          <w:rFonts w:ascii="Times New Roman" w:eastAsia="Times New Roman" w:hAnsi="Times New Roman" w:cs="Times New Roman"/>
          <w:color w:val="222222"/>
        </w:rPr>
        <w:t>E.</w:t>
      </w:r>
      <w:r>
        <w:rPr>
          <w:rFonts w:ascii="Times New Roman" w:eastAsia="Times New Roman" w:hAnsi="Times New Roman" w:cs="Times New Roman"/>
          <w:color w:val="222222"/>
        </w:rPr>
        <w:t xml:space="preserve"> </w:t>
      </w:r>
      <w:r w:rsidRPr="00753948">
        <w:rPr>
          <w:rFonts w:ascii="Times New Roman" w:eastAsia="Times New Roman" w:hAnsi="Times New Roman" w:cs="Times New Roman"/>
          <w:color w:val="222222"/>
          <w:lang w:val="es-CO"/>
        </w:rPr>
        <w:t xml:space="preserve">2018. </w:t>
      </w:r>
      <w:proofErr w:type="spellStart"/>
      <w:r w:rsidRPr="00273B1C">
        <w:rPr>
          <w:rFonts w:ascii="Times New Roman" w:eastAsia="Times New Roman" w:hAnsi="Times New Roman" w:cs="Times New Roman"/>
          <w:color w:val="222222"/>
          <w:lang w:val="en-US"/>
        </w:rPr>
        <w:t>Amarisolide</w:t>
      </w:r>
      <w:proofErr w:type="spellEnd"/>
      <w:r w:rsidRPr="00273B1C">
        <w:rPr>
          <w:rFonts w:ascii="Times New Roman" w:eastAsia="Times New Roman" w:hAnsi="Times New Roman" w:cs="Times New Roman"/>
          <w:color w:val="222222"/>
          <w:lang w:val="en-US"/>
        </w:rPr>
        <w:t xml:space="preserve"> F, an acylated diterpenoid glucoside and related terpenoids from </w:t>
      </w:r>
      <w:r w:rsidRPr="00273B1C">
        <w:rPr>
          <w:rFonts w:ascii="Times New Roman" w:eastAsia="Times New Roman" w:hAnsi="Times New Roman" w:cs="Times New Roman"/>
          <w:i/>
          <w:color w:val="222222"/>
          <w:lang w:val="en-US"/>
        </w:rPr>
        <w:t xml:space="preserve">Salvia </w:t>
      </w:r>
      <w:proofErr w:type="spellStart"/>
      <w:r w:rsidRPr="00273B1C">
        <w:rPr>
          <w:rFonts w:ascii="Times New Roman" w:eastAsia="Times New Roman" w:hAnsi="Times New Roman" w:cs="Times New Roman"/>
          <w:i/>
          <w:color w:val="222222"/>
          <w:lang w:val="en-US"/>
        </w:rPr>
        <w:t>amarissima</w:t>
      </w:r>
      <w:proofErr w:type="spellEnd"/>
      <w:r w:rsidRPr="00273B1C">
        <w:rPr>
          <w:rFonts w:ascii="Times New Roman" w:eastAsia="Times New Roman" w:hAnsi="Times New Roman" w:cs="Times New Roman"/>
          <w:color w:val="222222"/>
          <w:lang w:val="en-US"/>
        </w:rPr>
        <w:t xml:space="preserve">. </w:t>
      </w:r>
      <w:r w:rsidR="00753948" w:rsidRPr="00753948">
        <w:rPr>
          <w:rFonts w:ascii="Times New Roman" w:eastAsia="Times New Roman" w:hAnsi="Times New Roman" w:cs="Times New Roman"/>
          <w:iCs/>
          <w:color w:val="222222"/>
          <w:lang w:val="en-US"/>
        </w:rPr>
        <w:t xml:space="preserve">J Nat Prod. </w:t>
      </w:r>
      <w:r w:rsidRPr="002B0846">
        <w:rPr>
          <w:rFonts w:ascii="Times New Roman" w:eastAsia="Times New Roman" w:hAnsi="Times New Roman" w:cs="Times New Roman"/>
          <w:iCs/>
          <w:color w:val="222222"/>
          <w:lang w:val="en-US"/>
        </w:rPr>
        <w:t>82</w:t>
      </w:r>
      <w:r w:rsidRPr="002B0846">
        <w:rPr>
          <w:rFonts w:ascii="Times New Roman" w:eastAsia="Times New Roman" w:hAnsi="Times New Roman" w:cs="Times New Roman"/>
          <w:color w:val="222222"/>
          <w:lang w:val="en-US"/>
        </w:rPr>
        <w:t xml:space="preserve">(3):631-635. </w:t>
      </w:r>
      <w:r w:rsidRPr="00E215BA">
        <w:rPr>
          <w:rFonts w:ascii="Times New Roman" w:eastAsia="Times New Roman" w:hAnsi="Times New Roman" w:cs="Times New Roman"/>
          <w:color w:val="222222"/>
          <w:lang w:val="en-US"/>
        </w:rPr>
        <w:t xml:space="preserve">DOI: </w:t>
      </w:r>
      <w:hyperlink r:id="rId27" w:history="1">
        <w:r w:rsidRPr="00E215BA">
          <w:rPr>
            <w:rStyle w:val="Hipervnculo"/>
            <w:rFonts w:ascii="Times New Roman" w:eastAsia="Times New Roman" w:hAnsi="Times New Roman" w:cs="Times New Roman"/>
            <w:lang w:val="en-US"/>
          </w:rPr>
          <w:t>https://doi.org/10.1021/acs.jnatprod.8b00565</w:t>
        </w:r>
      </w:hyperlink>
    </w:p>
    <w:p w14:paraId="554301A9" w14:textId="7DDD06EA" w:rsidR="00E65C8B" w:rsidRPr="00273B1C" w:rsidRDefault="00E65C8B" w:rsidP="00E65C8B">
      <w:pPr>
        <w:spacing w:before="240" w:after="240" w:line="360" w:lineRule="auto"/>
        <w:ind w:hanging="284"/>
        <w:jc w:val="both"/>
        <w:rPr>
          <w:rFonts w:ascii="Times New Roman" w:eastAsia="Times New Roman" w:hAnsi="Times New Roman" w:cs="Times New Roman"/>
          <w:lang w:val="en-US"/>
        </w:rPr>
      </w:pPr>
      <w:bookmarkStart w:id="123" w:name="_Hlk139221430"/>
      <w:bookmarkEnd w:id="122"/>
      <w:r>
        <w:rPr>
          <w:rFonts w:ascii="Times New Roman" w:eastAsia="Times New Roman" w:hAnsi="Times New Roman" w:cs="Times New Roman"/>
        </w:rPr>
        <w:t>Gómez-Rivera A, González-</w:t>
      </w:r>
      <w:proofErr w:type="spellStart"/>
      <w:r>
        <w:rPr>
          <w:rFonts w:ascii="Times New Roman" w:eastAsia="Times New Roman" w:hAnsi="Times New Roman" w:cs="Times New Roman"/>
        </w:rPr>
        <w:t>Cortazar</w:t>
      </w:r>
      <w:proofErr w:type="spellEnd"/>
      <w:r w:rsidR="00753948" w:rsidRPr="00753948">
        <w:rPr>
          <w:rFonts w:ascii="Times New Roman" w:eastAsia="Times New Roman" w:hAnsi="Times New Roman" w:cs="Times New Roman"/>
        </w:rPr>
        <w:t xml:space="preserve"> </w:t>
      </w:r>
      <w:r w:rsidR="00753948">
        <w:rPr>
          <w:rFonts w:ascii="Times New Roman" w:eastAsia="Times New Roman" w:hAnsi="Times New Roman" w:cs="Times New Roman"/>
        </w:rPr>
        <w:t>M</w:t>
      </w:r>
      <w:r>
        <w:rPr>
          <w:rFonts w:ascii="Times New Roman" w:eastAsia="Times New Roman" w:hAnsi="Times New Roman" w:cs="Times New Roman"/>
        </w:rPr>
        <w:t xml:space="preserve">, </w:t>
      </w:r>
      <w:proofErr w:type="gramStart"/>
      <w:r>
        <w:rPr>
          <w:rFonts w:ascii="Times New Roman" w:eastAsia="Times New Roman" w:hAnsi="Times New Roman" w:cs="Times New Roman"/>
        </w:rPr>
        <w:t>Gallegos</w:t>
      </w:r>
      <w:proofErr w:type="gramEnd"/>
      <w:r>
        <w:rPr>
          <w:rFonts w:ascii="Times New Roman" w:eastAsia="Times New Roman" w:hAnsi="Times New Roman" w:cs="Times New Roman"/>
        </w:rPr>
        <w:t xml:space="preserve">-García </w:t>
      </w:r>
      <w:r w:rsidR="00753948">
        <w:rPr>
          <w:rFonts w:ascii="Times New Roman" w:eastAsia="Times New Roman" w:hAnsi="Times New Roman" w:cs="Times New Roman"/>
        </w:rPr>
        <w:t>AJ</w:t>
      </w:r>
      <w:r w:rsidR="00753948">
        <w:rPr>
          <w:rFonts w:ascii="Times New Roman" w:eastAsia="Times New Roman" w:hAnsi="Times New Roman" w:cs="Times New Roman"/>
        </w:rPr>
        <w:t>,</w:t>
      </w:r>
      <w:r w:rsidR="00753948">
        <w:rPr>
          <w:rFonts w:ascii="Times New Roman" w:eastAsia="Times New Roman" w:hAnsi="Times New Roman" w:cs="Times New Roman"/>
        </w:rPr>
        <w:t xml:space="preserve"> </w:t>
      </w:r>
      <w:r>
        <w:rPr>
          <w:rFonts w:ascii="Times New Roman" w:eastAsia="Times New Roman" w:hAnsi="Times New Roman" w:cs="Times New Roman"/>
        </w:rPr>
        <w:t>Escobar-Ramos</w:t>
      </w:r>
      <w:r w:rsidR="00753948" w:rsidRPr="00753948">
        <w:rPr>
          <w:rFonts w:ascii="Times New Roman" w:eastAsia="Times New Roman" w:hAnsi="Times New Roman" w:cs="Times New Roman"/>
        </w:rPr>
        <w:t xml:space="preserve"> </w:t>
      </w:r>
      <w:r w:rsidR="00753948">
        <w:rPr>
          <w:rFonts w:ascii="Times New Roman" w:eastAsia="Times New Roman" w:hAnsi="Times New Roman" w:cs="Times New Roman"/>
        </w:rPr>
        <w:t>A</w:t>
      </w:r>
      <w:r>
        <w:rPr>
          <w:rFonts w:ascii="Times New Roman" w:eastAsia="Times New Roman" w:hAnsi="Times New Roman" w:cs="Times New Roman"/>
        </w:rPr>
        <w:t>, Flores-Franco</w:t>
      </w:r>
      <w:r w:rsidR="00753948" w:rsidRPr="00753948">
        <w:rPr>
          <w:rFonts w:ascii="Times New Roman" w:eastAsia="Times New Roman" w:hAnsi="Times New Roman" w:cs="Times New Roman"/>
        </w:rPr>
        <w:t xml:space="preserve"> </w:t>
      </w:r>
      <w:r w:rsidR="00753948">
        <w:rPr>
          <w:rFonts w:ascii="Times New Roman" w:eastAsia="Times New Roman" w:hAnsi="Times New Roman" w:cs="Times New Roman"/>
        </w:rPr>
        <w:t>G</w:t>
      </w:r>
      <w:r>
        <w:rPr>
          <w:rFonts w:ascii="Times New Roman" w:eastAsia="Times New Roman" w:hAnsi="Times New Roman" w:cs="Times New Roman"/>
        </w:rPr>
        <w:t>, Lobato-García</w:t>
      </w:r>
      <w:r w:rsidR="00753948" w:rsidRPr="00753948">
        <w:rPr>
          <w:rFonts w:ascii="Times New Roman" w:eastAsia="Times New Roman" w:hAnsi="Times New Roman" w:cs="Times New Roman"/>
        </w:rPr>
        <w:t xml:space="preserve"> </w:t>
      </w:r>
      <w:r w:rsidR="00753948">
        <w:rPr>
          <w:rFonts w:ascii="Times New Roman" w:eastAsia="Times New Roman" w:hAnsi="Times New Roman" w:cs="Times New Roman"/>
        </w:rPr>
        <w:t>CE.</w:t>
      </w:r>
      <w:r>
        <w:rPr>
          <w:rFonts w:ascii="Times New Roman" w:eastAsia="Times New Roman" w:hAnsi="Times New Roman" w:cs="Times New Roman"/>
        </w:rPr>
        <w:t xml:space="preserve"> </w:t>
      </w:r>
      <w:r w:rsidRPr="00753948">
        <w:rPr>
          <w:rFonts w:ascii="Times New Roman" w:eastAsia="Times New Roman" w:hAnsi="Times New Roman" w:cs="Times New Roman"/>
          <w:lang w:val="es-CO"/>
        </w:rPr>
        <w:t xml:space="preserve">2018. </w:t>
      </w:r>
      <w:r w:rsidRPr="00273B1C">
        <w:rPr>
          <w:rFonts w:ascii="Times New Roman" w:eastAsia="Times New Roman" w:hAnsi="Times New Roman" w:cs="Times New Roman"/>
          <w:lang w:val="en-US"/>
        </w:rPr>
        <w:t xml:space="preserve">Spasmolytic, anti-inflammatory, and antioxidant activities of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gesneriflora</w:t>
      </w:r>
      <w:proofErr w:type="spellEnd"/>
      <w:r w:rsidRPr="00273B1C">
        <w:rPr>
          <w:rFonts w:ascii="Times New Roman" w:eastAsia="Times New Roman" w:hAnsi="Times New Roman" w:cs="Times New Roman"/>
          <w:lang w:val="en-US"/>
        </w:rPr>
        <w:t xml:space="preserve"> Lindley. </w:t>
      </w:r>
      <w:proofErr w:type="spellStart"/>
      <w:r w:rsidR="00BB462D" w:rsidRPr="00BB462D">
        <w:rPr>
          <w:rFonts w:ascii="Times New Roman" w:eastAsia="Times New Roman" w:hAnsi="Times New Roman" w:cs="Times New Roman"/>
          <w:iCs/>
          <w:lang w:val="en-US"/>
        </w:rPr>
        <w:t>Afr</w:t>
      </w:r>
      <w:proofErr w:type="spellEnd"/>
      <w:r w:rsidR="00BB462D" w:rsidRPr="00BB462D">
        <w:rPr>
          <w:rFonts w:ascii="Times New Roman" w:eastAsia="Times New Roman" w:hAnsi="Times New Roman" w:cs="Times New Roman"/>
          <w:iCs/>
          <w:lang w:val="en-US"/>
        </w:rPr>
        <w:t xml:space="preserve"> J </w:t>
      </w:r>
      <w:proofErr w:type="spellStart"/>
      <w:r w:rsidR="00BB462D" w:rsidRPr="00BB462D">
        <w:rPr>
          <w:rFonts w:ascii="Times New Roman" w:eastAsia="Times New Roman" w:hAnsi="Times New Roman" w:cs="Times New Roman"/>
          <w:iCs/>
          <w:lang w:val="en-US"/>
        </w:rPr>
        <w:t>Tradit</w:t>
      </w:r>
      <w:proofErr w:type="spellEnd"/>
      <w:r w:rsidR="00BB462D" w:rsidRPr="00BB462D">
        <w:rPr>
          <w:rFonts w:ascii="Times New Roman" w:eastAsia="Times New Roman" w:hAnsi="Times New Roman" w:cs="Times New Roman"/>
          <w:iCs/>
          <w:lang w:val="en-US"/>
        </w:rPr>
        <w:t xml:space="preserve"> Complement Altern Med</w:t>
      </w:r>
      <w:r w:rsidR="00BB462D">
        <w:rPr>
          <w:rFonts w:ascii="Times New Roman" w:eastAsia="Times New Roman" w:hAnsi="Times New Roman" w:cs="Times New Roman"/>
          <w:iCs/>
          <w:lang w:val="en-US"/>
        </w:rPr>
        <w:t>.</w:t>
      </w:r>
      <w:r w:rsidRPr="00273B1C">
        <w:rPr>
          <w:rFonts w:ascii="Times New Roman" w:eastAsia="Times New Roman" w:hAnsi="Times New Roman" w:cs="Times New Roman"/>
          <w:i/>
          <w:lang w:val="en-US"/>
        </w:rPr>
        <w:t xml:space="preserve"> </w:t>
      </w:r>
      <w:r w:rsidRPr="00EA4993">
        <w:rPr>
          <w:rFonts w:ascii="Times New Roman" w:eastAsia="Times New Roman" w:hAnsi="Times New Roman" w:cs="Times New Roman"/>
          <w:iCs/>
          <w:lang w:val="en-US"/>
        </w:rPr>
        <w:t>15</w:t>
      </w:r>
      <w:r w:rsidRPr="00273B1C">
        <w:rPr>
          <w:rFonts w:ascii="Times New Roman" w:eastAsia="Times New Roman" w:hAnsi="Times New Roman" w:cs="Times New Roman"/>
          <w:lang w:val="en-US"/>
        </w:rPr>
        <w:t>(4)</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72-82.</w:t>
      </w:r>
      <w:r>
        <w:rPr>
          <w:rFonts w:ascii="Times New Roman" w:eastAsia="Times New Roman" w:hAnsi="Times New Roman" w:cs="Times New Roman"/>
          <w:lang w:val="en-US"/>
        </w:rPr>
        <w:t xml:space="preserve"> </w:t>
      </w:r>
      <w:r w:rsidRPr="00095FE4">
        <w:rPr>
          <w:rFonts w:ascii="Times New Roman" w:eastAsia="Times New Roman" w:hAnsi="Times New Roman" w:cs="Times New Roman"/>
          <w:lang w:val="en-US"/>
        </w:rPr>
        <w:t>DOI:10.21010/</w:t>
      </w:r>
      <w:proofErr w:type="gramStart"/>
      <w:r w:rsidRPr="00095FE4">
        <w:rPr>
          <w:rFonts w:ascii="Times New Roman" w:eastAsia="Times New Roman" w:hAnsi="Times New Roman" w:cs="Times New Roman"/>
          <w:lang w:val="en-US"/>
        </w:rPr>
        <w:t>ajtcam.v</w:t>
      </w:r>
      <w:proofErr w:type="gramEnd"/>
      <w:r w:rsidRPr="00095FE4">
        <w:rPr>
          <w:rFonts w:ascii="Times New Roman" w:eastAsia="Times New Roman" w:hAnsi="Times New Roman" w:cs="Times New Roman"/>
          <w:lang w:val="en-US"/>
        </w:rPr>
        <w:t>15i4.10</w:t>
      </w:r>
    </w:p>
    <w:p w14:paraId="06A39EC5" w14:textId="07DC6F2E" w:rsidR="00E65C8B" w:rsidRDefault="00E65C8B" w:rsidP="00E65C8B">
      <w:pPr>
        <w:spacing w:before="240" w:after="240" w:line="360" w:lineRule="auto"/>
        <w:ind w:hanging="284"/>
        <w:jc w:val="both"/>
        <w:rPr>
          <w:rFonts w:ascii="Times New Roman" w:eastAsia="Times New Roman" w:hAnsi="Times New Roman" w:cs="Times New Roman"/>
          <w:color w:val="222222"/>
        </w:rPr>
      </w:pPr>
      <w:bookmarkStart w:id="124" w:name="_Hlk139222692"/>
      <w:bookmarkEnd w:id="123"/>
      <w:r w:rsidRPr="00E215BA">
        <w:rPr>
          <w:rFonts w:ascii="Times New Roman" w:eastAsia="Times New Roman" w:hAnsi="Times New Roman" w:cs="Times New Roman"/>
          <w:color w:val="222222"/>
          <w:lang w:val="es-CO"/>
        </w:rPr>
        <w:t>González‐Chávez MM, Alonso‐Castro</w:t>
      </w:r>
      <w:r w:rsidR="00BB462D" w:rsidRPr="00BB462D">
        <w:rPr>
          <w:rFonts w:ascii="Times New Roman" w:eastAsia="Times New Roman" w:hAnsi="Times New Roman" w:cs="Times New Roman"/>
          <w:color w:val="222222"/>
          <w:lang w:val="es-CO"/>
        </w:rPr>
        <w:t xml:space="preserve"> </w:t>
      </w:r>
      <w:r w:rsidR="00BB462D" w:rsidRPr="00E215BA">
        <w:rPr>
          <w:rFonts w:ascii="Times New Roman" w:eastAsia="Times New Roman" w:hAnsi="Times New Roman" w:cs="Times New Roman"/>
          <w:color w:val="222222"/>
          <w:lang w:val="es-CO"/>
        </w:rPr>
        <w:t>AJ</w:t>
      </w:r>
      <w:r w:rsidRPr="00E215BA">
        <w:rPr>
          <w:rFonts w:ascii="Times New Roman" w:eastAsia="Times New Roman" w:hAnsi="Times New Roman" w:cs="Times New Roman"/>
          <w:color w:val="222222"/>
          <w:lang w:val="es-CO"/>
        </w:rPr>
        <w:t>, Zapata‐Morales</w:t>
      </w:r>
      <w:r w:rsidR="00BB462D" w:rsidRPr="00BB462D">
        <w:rPr>
          <w:rFonts w:ascii="Times New Roman" w:eastAsia="Times New Roman" w:hAnsi="Times New Roman" w:cs="Times New Roman"/>
          <w:color w:val="222222"/>
          <w:lang w:val="es-CO"/>
        </w:rPr>
        <w:t xml:space="preserve"> </w:t>
      </w:r>
      <w:r w:rsidR="00BB462D" w:rsidRPr="00E215BA">
        <w:rPr>
          <w:rFonts w:ascii="Times New Roman" w:eastAsia="Times New Roman" w:hAnsi="Times New Roman" w:cs="Times New Roman"/>
          <w:color w:val="222222"/>
          <w:lang w:val="es-CO"/>
        </w:rPr>
        <w:t>JR</w:t>
      </w:r>
      <w:r w:rsidRPr="00E215BA">
        <w:rPr>
          <w:rFonts w:ascii="Times New Roman" w:eastAsia="Times New Roman" w:hAnsi="Times New Roman" w:cs="Times New Roman"/>
          <w:color w:val="222222"/>
          <w:lang w:val="es-CO"/>
        </w:rPr>
        <w:t>, Arana‐Argáez</w:t>
      </w:r>
      <w:r w:rsidR="00BB462D" w:rsidRPr="00BB462D">
        <w:rPr>
          <w:rFonts w:ascii="Times New Roman" w:eastAsia="Times New Roman" w:hAnsi="Times New Roman" w:cs="Times New Roman"/>
          <w:color w:val="222222"/>
          <w:lang w:val="es-CO"/>
        </w:rPr>
        <w:t xml:space="preserve"> </w:t>
      </w:r>
      <w:r w:rsidR="00BB462D" w:rsidRPr="00E215BA">
        <w:rPr>
          <w:rFonts w:ascii="Times New Roman" w:eastAsia="Times New Roman" w:hAnsi="Times New Roman" w:cs="Times New Roman"/>
          <w:color w:val="222222"/>
          <w:lang w:val="es-CO"/>
        </w:rPr>
        <w:t>V</w:t>
      </w:r>
      <w:r w:rsidRPr="00E215BA">
        <w:rPr>
          <w:rFonts w:ascii="Times New Roman" w:eastAsia="Times New Roman" w:hAnsi="Times New Roman" w:cs="Times New Roman"/>
          <w:color w:val="222222"/>
          <w:lang w:val="es-CO"/>
        </w:rPr>
        <w:t>, Torres‐Romero</w:t>
      </w:r>
      <w:r w:rsidR="00BB462D" w:rsidRPr="00BB462D">
        <w:rPr>
          <w:rFonts w:ascii="Times New Roman" w:eastAsia="Times New Roman" w:hAnsi="Times New Roman" w:cs="Times New Roman"/>
          <w:color w:val="222222"/>
          <w:lang w:val="es-CO"/>
        </w:rPr>
        <w:t xml:space="preserve"> </w:t>
      </w:r>
      <w:r w:rsidR="00BB462D" w:rsidRPr="00E215BA">
        <w:rPr>
          <w:rFonts w:ascii="Times New Roman" w:eastAsia="Times New Roman" w:hAnsi="Times New Roman" w:cs="Times New Roman"/>
          <w:color w:val="222222"/>
          <w:lang w:val="es-CO"/>
        </w:rPr>
        <w:t>JC</w:t>
      </w:r>
      <w:r w:rsidRPr="00E215BA">
        <w:rPr>
          <w:rFonts w:ascii="Times New Roman" w:eastAsia="Times New Roman" w:hAnsi="Times New Roman" w:cs="Times New Roman"/>
          <w:color w:val="222222"/>
          <w:lang w:val="es-CO"/>
        </w:rPr>
        <w:t>, Medina‐Rivera</w:t>
      </w:r>
      <w:r w:rsidR="00BB462D" w:rsidRPr="00BB462D">
        <w:rPr>
          <w:rFonts w:ascii="Times New Roman" w:eastAsia="Times New Roman" w:hAnsi="Times New Roman" w:cs="Times New Roman"/>
          <w:color w:val="222222"/>
          <w:lang w:val="es-CO"/>
        </w:rPr>
        <w:t xml:space="preserve"> </w:t>
      </w:r>
      <w:r w:rsidR="00BB462D" w:rsidRPr="00E215BA">
        <w:rPr>
          <w:rFonts w:ascii="Times New Roman" w:eastAsia="Times New Roman" w:hAnsi="Times New Roman" w:cs="Times New Roman"/>
          <w:color w:val="222222"/>
          <w:lang w:val="es-CO"/>
        </w:rPr>
        <w:t>YE</w:t>
      </w:r>
      <w:r w:rsidRPr="00E215BA">
        <w:rPr>
          <w:rFonts w:ascii="Times New Roman" w:eastAsia="Times New Roman" w:hAnsi="Times New Roman" w:cs="Times New Roman"/>
          <w:color w:val="222222"/>
          <w:lang w:val="es-CO"/>
        </w:rPr>
        <w:t>, Sánchez-Mendoza</w:t>
      </w:r>
      <w:r w:rsidR="00BB462D" w:rsidRPr="00BB462D">
        <w:rPr>
          <w:rFonts w:ascii="Times New Roman" w:eastAsia="Times New Roman" w:hAnsi="Times New Roman" w:cs="Times New Roman"/>
          <w:color w:val="222222"/>
          <w:lang w:val="es-CO"/>
        </w:rPr>
        <w:t xml:space="preserve"> </w:t>
      </w:r>
      <w:r w:rsidR="00BB462D" w:rsidRPr="00E215BA">
        <w:rPr>
          <w:rFonts w:ascii="Times New Roman" w:eastAsia="Times New Roman" w:hAnsi="Times New Roman" w:cs="Times New Roman"/>
          <w:color w:val="222222"/>
          <w:lang w:val="es-CO"/>
        </w:rPr>
        <w:t>E</w:t>
      </w:r>
      <w:r w:rsidRPr="00E215BA">
        <w:rPr>
          <w:rFonts w:ascii="Times New Roman" w:eastAsia="Times New Roman" w:hAnsi="Times New Roman" w:cs="Times New Roman"/>
          <w:color w:val="222222"/>
          <w:lang w:val="es-CO"/>
        </w:rPr>
        <w:t>, Pérez‐Gutiérrez</w:t>
      </w:r>
      <w:r w:rsidR="00BB462D">
        <w:rPr>
          <w:rFonts w:ascii="Times New Roman" w:eastAsia="Times New Roman" w:hAnsi="Times New Roman" w:cs="Times New Roman"/>
          <w:color w:val="222222"/>
          <w:lang w:val="es-CO"/>
        </w:rPr>
        <w:t xml:space="preserve"> S</w:t>
      </w:r>
      <w:r w:rsidRPr="00E215BA">
        <w:rPr>
          <w:rFonts w:ascii="Times New Roman" w:eastAsia="Times New Roman" w:hAnsi="Times New Roman" w:cs="Times New Roman"/>
          <w:color w:val="222222"/>
          <w:lang w:val="es-CO"/>
        </w:rPr>
        <w:t xml:space="preserve">. </w:t>
      </w:r>
      <w:r w:rsidRPr="00BB462D">
        <w:rPr>
          <w:rFonts w:ascii="Times New Roman" w:eastAsia="Times New Roman" w:hAnsi="Times New Roman" w:cs="Times New Roman"/>
          <w:color w:val="222222"/>
          <w:lang w:val="es-CO"/>
        </w:rPr>
        <w:t xml:space="preserve">2018. </w:t>
      </w:r>
      <w:r w:rsidRPr="00273B1C">
        <w:rPr>
          <w:rFonts w:ascii="Times New Roman" w:eastAsia="Times New Roman" w:hAnsi="Times New Roman" w:cs="Times New Roman"/>
          <w:color w:val="222222"/>
          <w:lang w:val="en-US"/>
        </w:rPr>
        <w:t xml:space="preserve">Anti‐inflammatory and antinociceptive effects of </w:t>
      </w:r>
      <w:proofErr w:type="spellStart"/>
      <w:r w:rsidRPr="00273B1C">
        <w:rPr>
          <w:rFonts w:ascii="Times New Roman" w:eastAsia="Times New Roman" w:hAnsi="Times New Roman" w:cs="Times New Roman"/>
          <w:color w:val="222222"/>
          <w:lang w:val="en-US"/>
        </w:rPr>
        <w:t>tilifodiolide</w:t>
      </w:r>
      <w:proofErr w:type="spellEnd"/>
      <w:r w:rsidRPr="00273B1C">
        <w:rPr>
          <w:rFonts w:ascii="Times New Roman" w:eastAsia="Times New Roman" w:hAnsi="Times New Roman" w:cs="Times New Roman"/>
          <w:color w:val="222222"/>
          <w:lang w:val="en-US"/>
        </w:rPr>
        <w:t xml:space="preserve">, isolated from </w:t>
      </w:r>
      <w:r w:rsidRPr="00273B1C">
        <w:rPr>
          <w:rFonts w:ascii="Times New Roman" w:eastAsia="Times New Roman" w:hAnsi="Times New Roman" w:cs="Times New Roman"/>
          <w:i/>
          <w:color w:val="222222"/>
          <w:lang w:val="en-US"/>
        </w:rPr>
        <w:t xml:space="preserve">Salvia </w:t>
      </w:r>
      <w:proofErr w:type="spellStart"/>
      <w:r w:rsidRPr="00273B1C">
        <w:rPr>
          <w:rFonts w:ascii="Times New Roman" w:eastAsia="Times New Roman" w:hAnsi="Times New Roman" w:cs="Times New Roman"/>
          <w:i/>
          <w:color w:val="222222"/>
          <w:lang w:val="en-US"/>
        </w:rPr>
        <w:t>tiliifolia</w:t>
      </w:r>
      <w:proofErr w:type="spellEnd"/>
      <w:r w:rsidRPr="00273B1C">
        <w:rPr>
          <w:rFonts w:ascii="Times New Roman" w:eastAsia="Times New Roman" w:hAnsi="Times New Roman" w:cs="Times New Roman"/>
          <w:color w:val="222222"/>
          <w:lang w:val="en-US"/>
        </w:rPr>
        <w:t xml:space="preserve"> Vahl (</w:t>
      </w:r>
      <w:proofErr w:type="spellStart"/>
      <w:r w:rsidRPr="00273B1C">
        <w:rPr>
          <w:rFonts w:ascii="Times New Roman" w:eastAsia="Times New Roman" w:hAnsi="Times New Roman" w:cs="Times New Roman"/>
          <w:color w:val="222222"/>
          <w:lang w:val="en-US"/>
        </w:rPr>
        <w:t>Lamiaceae</w:t>
      </w:r>
      <w:proofErr w:type="spellEnd"/>
      <w:r w:rsidRPr="00273B1C">
        <w:rPr>
          <w:rFonts w:ascii="Times New Roman" w:eastAsia="Times New Roman" w:hAnsi="Times New Roman" w:cs="Times New Roman"/>
          <w:color w:val="222222"/>
          <w:lang w:val="en-US"/>
        </w:rPr>
        <w:t xml:space="preserve">). </w:t>
      </w:r>
      <w:proofErr w:type="spellStart"/>
      <w:r w:rsidR="00BB462D" w:rsidRPr="00BB462D">
        <w:rPr>
          <w:rFonts w:ascii="Times New Roman" w:eastAsia="Times New Roman" w:hAnsi="Times New Roman" w:cs="Times New Roman"/>
          <w:iCs/>
          <w:color w:val="222222"/>
        </w:rPr>
        <w:t>Drug</w:t>
      </w:r>
      <w:proofErr w:type="spellEnd"/>
      <w:r w:rsidR="00BB462D" w:rsidRPr="00BB462D">
        <w:rPr>
          <w:rFonts w:ascii="Times New Roman" w:eastAsia="Times New Roman" w:hAnsi="Times New Roman" w:cs="Times New Roman"/>
          <w:iCs/>
          <w:color w:val="222222"/>
        </w:rPr>
        <w:t xml:space="preserve"> Dev Res.</w:t>
      </w:r>
      <w:r w:rsidR="00BB462D" w:rsidRPr="00BB462D">
        <w:rPr>
          <w:rFonts w:ascii="Times New Roman" w:eastAsia="Times New Roman" w:hAnsi="Times New Roman" w:cs="Times New Roman"/>
          <w:iCs/>
          <w:color w:val="222222"/>
        </w:rPr>
        <w:t xml:space="preserve"> </w:t>
      </w:r>
      <w:r w:rsidRPr="00EA4993">
        <w:rPr>
          <w:rFonts w:ascii="Times New Roman" w:eastAsia="Times New Roman" w:hAnsi="Times New Roman" w:cs="Times New Roman"/>
          <w:iCs/>
          <w:color w:val="222222"/>
        </w:rPr>
        <w:t>79</w:t>
      </w:r>
      <w:r>
        <w:rPr>
          <w:rFonts w:ascii="Times New Roman" w:eastAsia="Times New Roman" w:hAnsi="Times New Roman" w:cs="Times New Roman"/>
          <w:color w:val="222222"/>
        </w:rPr>
        <w:t>(4):165-172. DOI:</w:t>
      </w:r>
      <w:r w:rsidRPr="002B0846">
        <w:rPr>
          <w:rFonts w:ascii="Times New Roman" w:eastAsia="Times New Roman" w:hAnsi="Times New Roman" w:cs="Times New Roman"/>
          <w:color w:val="222222"/>
        </w:rPr>
        <w:t xml:space="preserve"> </w:t>
      </w:r>
      <w:hyperlink r:id="rId28" w:history="1">
        <w:r w:rsidRPr="0066241D">
          <w:rPr>
            <w:rStyle w:val="Hipervnculo"/>
            <w:rFonts w:ascii="Times New Roman" w:eastAsia="Times New Roman" w:hAnsi="Times New Roman" w:cs="Times New Roman"/>
          </w:rPr>
          <w:t>https://doi.org/10.1002/ddr.21432</w:t>
        </w:r>
      </w:hyperlink>
    </w:p>
    <w:p w14:paraId="4E0E8E08" w14:textId="054BF20C" w:rsidR="00E65C8B" w:rsidRDefault="00E65C8B" w:rsidP="00E65C8B">
      <w:pPr>
        <w:spacing w:before="240" w:after="240" w:line="480" w:lineRule="auto"/>
        <w:ind w:hanging="284"/>
        <w:jc w:val="both"/>
        <w:rPr>
          <w:rFonts w:ascii="Times New Roman" w:eastAsia="Times New Roman" w:hAnsi="Times New Roman" w:cs="Times New Roman"/>
          <w:lang w:val="es-CO"/>
        </w:rPr>
      </w:pPr>
      <w:bookmarkStart w:id="125" w:name="_Hlk139221167"/>
      <w:bookmarkEnd w:id="124"/>
      <w:r>
        <w:rPr>
          <w:rFonts w:ascii="Times New Roman" w:eastAsia="Times New Roman" w:hAnsi="Times New Roman" w:cs="Times New Roman"/>
        </w:rPr>
        <w:t>González-</w:t>
      </w:r>
      <w:proofErr w:type="spellStart"/>
      <w:r>
        <w:rPr>
          <w:rFonts w:ascii="Times New Roman" w:eastAsia="Times New Roman" w:hAnsi="Times New Roman" w:cs="Times New Roman"/>
        </w:rPr>
        <w:t>Cortazar</w:t>
      </w:r>
      <w:proofErr w:type="spellEnd"/>
      <w:r>
        <w:rPr>
          <w:rFonts w:ascii="Times New Roman" w:eastAsia="Times New Roman" w:hAnsi="Times New Roman" w:cs="Times New Roman"/>
        </w:rPr>
        <w:t xml:space="preserve"> M, Maldonado-Abarca</w:t>
      </w:r>
      <w:r w:rsidR="00BB462D" w:rsidRPr="00BB462D">
        <w:rPr>
          <w:rFonts w:ascii="Times New Roman" w:eastAsia="Times New Roman" w:hAnsi="Times New Roman" w:cs="Times New Roman"/>
        </w:rPr>
        <w:t xml:space="preserve"> </w:t>
      </w:r>
      <w:r w:rsidR="00BB462D">
        <w:rPr>
          <w:rFonts w:ascii="Times New Roman" w:eastAsia="Times New Roman" w:hAnsi="Times New Roman" w:cs="Times New Roman"/>
        </w:rPr>
        <w:t>AM</w:t>
      </w:r>
      <w:r>
        <w:rPr>
          <w:rFonts w:ascii="Times New Roman" w:eastAsia="Times New Roman" w:hAnsi="Times New Roman" w:cs="Times New Roman"/>
        </w:rPr>
        <w:t>, Jiménez-Ferrer</w:t>
      </w:r>
      <w:r w:rsidR="00BB462D" w:rsidRPr="00BB462D">
        <w:rPr>
          <w:rFonts w:ascii="Times New Roman" w:eastAsia="Times New Roman" w:hAnsi="Times New Roman" w:cs="Times New Roman"/>
        </w:rPr>
        <w:t xml:space="preserve"> </w:t>
      </w:r>
      <w:r w:rsidR="00BB462D">
        <w:rPr>
          <w:rFonts w:ascii="Times New Roman" w:eastAsia="Times New Roman" w:hAnsi="Times New Roman" w:cs="Times New Roman"/>
        </w:rPr>
        <w:t>E</w:t>
      </w:r>
      <w:r>
        <w:rPr>
          <w:rFonts w:ascii="Times New Roman" w:eastAsia="Times New Roman" w:hAnsi="Times New Roman" w:cs="Times New Roman"/>
        </w:rPr>
        <w:t>, Marquina</w:t>
      </w:r>
      <w:r w:rsidR="00BB462D" w:rsidRPr="00BB462D">
        <w:rPr>
          <w:rFonts w:ascii="Times New Roman" w:eastAsia="Times New Roman" w:hAnsi="Times New Roman" w:cs="Times New Roman"/>
        </w:rPr>
        <w:t xml:space="preserve"> </w:t>
      </w:r>
      <w:r w:rsidR="00BB462D">
        <w:rPr>
          <w:rFonts w:ascii="Times New Roman" w:eastAsia="Times New Roman" w:hAnsi="Times New Roman" w:cs="Times New Roman"/>
        </w:rPr>
        <w:t>S</w:t>
      </w:r>
      <w:r>
        <w:rPr>
          <w:rFonts w:ascii="Times New Roman" w:eastAsia="Times New Roman" w:hAnsi="Times New Roman" w:cs="Times New Roman"/>
        </w:rPr>
        <w:t>, Ventura-Zapata</w:t>
      </w:r>
      <w:r w:rsidR="00BB462D" w:rsidRPr="00BB462D">
        <w:rPr>
          <w:rFonts w:ascii="Times New Roman" w:eastAsia="Times New Roman" w:hAnsi="Times New Roman" w:cs="Times New Roman"/>
        </w:rPr>
        <w:t xml:space="preserve"> </w:t>
      </w:r>
      <w:r w:rsidR="00BB462D">
        <w:rPr>
          <w:rFonts w:ascii="Times New Roman" w:eastAsia="Times New Roman" w:hAnsi="Times New Roman" w:cs="Times New Roman"/>
        </w:rPr>
        <w:t>E</w:t>
      </w:r>
      <w:r>
        <w:rPr>
          <w:rFonts w:ascii="Times New Roman" w:eastAsia="Times New Roman" w:hAnsi="Times New Roman" w:cs="Times New Roman"/>
        </w:rPr>
        <w:t xml:space="preserve">, </w:t>
      </w:r>
      <w:proofErr w:type="spellStart"/>
      <w:r>
        <w:rPr>
          <w:rFonts w:ascii="Times New Roman" w:eastAsia="Times New Roman" w:hAnsi="Times New Roman" w:cs="Times New Roman"/>
        </w:rPr>
        <w:t>Zamilpa</w:t>
      </w:r>
      <w:proofErr w:type="spellEnd"/>
      <w:r w:rsidR="00BB462D" w:rsidRPr="00BB462D">
        <w:rPr>
          <w:rFonts w:ascii="Times New Roman" w:eastAsia="Times New Roman" w:hAnsi="Times New Roman" w:cs="Times New Roman"/>
        </w:rPr>
        <w:t xml:space="preserve"> </w:t>
      </w:r>
      <w:r w:rsidR="00BB462D">
        <w:rPr>
          <w:rFonts w:ascii="Times New Roman" w:eastAsia="Times New Roman" w:hAnsi="Times New Roman" w:cs="Times New Roman"/>
        </w:rPr>
        <w:t>A</w:t>
      </w:r>
      <w:r>
        <w:rPr>
          <w:rFonts w:ascii="Times New Roman" w:eastAsia="Times New Roman" w:hAnsi="Times New Roman" w:cs="Times New Roman"/>
        </w:rPr>
        <w:t xml:space="preserve">, </w:t>
      </w:r>
      <w:proofErr w:type="spellStart"/>
      <w:r>
        <w:rPr>
          <w:rFonts w:ascii="Times New Roman" w:eastAsia="Times New Roman" w:hAnsi="Times New Roman" w:cs="Times New Roman"/>
        </w:rPr>
        <w:t>Tortoriello</w:t>
      </w:r>
      <w:proofErr w:type="spellEnd"/>
      <w:r w:rsidR="00BB462D" w:rsidRPr="00BB462D">
        <w:rPr>
          <w:rFonts w:ascii="Times New Roman" w:eastAsia="Times New Roman" w:hAnsi="Times New Roman" w:cs="Times New Roman"/>
        </w:rPr>
        <w:t xml:space="preserve"> </w:t>
      </w:r>
      <w:r w:rsidR="00BB462D">
        <w:rPr>
          <w:rFonts w:ascii="Times New Roman" w:eastAsia="Times New Roman" w:hAnsi="Times New Roman" w:cs="Times New Roman"/>
        </w:rPr>
        <w:t>J</w:t>
      </w:r>
      <w:r>
        <w:rPr>
          <w:rFonts w:ascii="Times New Roman" w:eastAsia="Times New Roman" w:hAnsi="Times New Roman" w:cs="Times New Roman"/>
        </w:rPr>
        <w:t>, Herrera-Ruiz</w:t>
      </w:r>
      <w:r w:rsidR="00BB462D" w:rsidRPr="00BB462D">
        <w:rPr>
          <w:rFonts w:ascii="Times New Roman" w:eastAsia="Times New Roman" w:hAnsi="Times New Roman" w:cs="Times New Roman"/>
        </w:rPr>
        <w:t xml:space="preserve"> </w:t>
      </w:r>
      <w:r w:rsidR="00BB462D">
        <w:rPr>
          <w:rFonts w:ascii="Times New Roman" w:eastAsia="Times New Roman" w:hAnsi="Times New Roman" w:cs="Times New Roman"/>
        </w:rPr>
        <w:t>M</w:t>
      </w:r>
      <w:r>
        <w:rPr>
          <w:rFonts w:ascii="Times New Roman" w:eastAsia="Times New Roman" w:hAnsi="Times New Roman" w:cs="Times New Roman"/>
        </w:rPr>
        <w:t xml:space="preserve">. </w:t>
      </w:r>
      <w:r w:rsidRPr="00BB462D">
        <w:rPr>
          <w:rFonts w:ascii="Times New Roman" w:eastAsia="Times New Roman" w:hAnsi="Times New Roman" w:cs="Times New Roman"/>
          <w:lang w:val="es-CO"/>
        </w:rPr>
        <w:t xml:space="preserve">2013. </w:t>
      </w:r>
      <w:r w:rsidRPr="00273B1C">
        <w:rPr>
          <w:rFonts w:ascii="Times New Roman" w:eastAsia="Times New Roman" w:hAnsi="Times New Roman" w:cs="Times New Roman"/>
          <w:lang w:val="en-US"/>
        </w:rPr>
        <w:t xml:space="preserve">Isosakuranetin-5-O-rutinoside: a new flavanone with antidepressant activity isolated from </w:t>
      </w:r>
      <w:r w:rsidRPr="00273B1C">
        <w:rPr>
          <w:rFonts w:ascii="Times New Roman" w:eastAsia="Times New Roman" w:hAnsi="Times New Roman" w:cs="Times New Roman"/>
          <w:i/>
          <w:lang w:val="en-US"/>
        </w:rPr>
        <w:t xml:space="preserve">Salvia elegans </w:t>
      </w:r>
      <w:r w:rsidRPr="00273B1C">
        <w:rPr>
          <w:rFonts w:ascii="Times New Roman" w:eastAsia="Times New Roman" w:hAnsi="Times New Roman" w:cs="Times New Roman"/>
          <w:lang w:val="en-US"/>
        </w:rPr>
        <w:t xml:space="preserve">Vahl. </w:t>
      </w:r>
      <w:proofErr w:type="spellStart"/>
      <w:r w:rsidRPr="00BB462D">
        <w:rPr>
          <w:rFonts w:ascii="Times New Roman" w:eastAsia="Times New Roman" w:hAnsi="Times New Roman" w:cs="Times New Roman"/>
          <w:iCs/>
        </w:rPr>
        <w:t>Molecules</w:t>
      </w:r>
      <w:proofErr w:type="spellEnd"/>
      <w:r w:rsidR="00BB462D">
        <w:rPr>
          <w:rFonts w:ascii="Times New Roman" w:eastAsia="Times New Roman" w:hAnsi="Times New Roman" w:cs="Times New Roman"/>
          <w:iCs/>
        </w:rPr>
        <w:t>.</w:t>
      </w:r>
      <w:r w:rsidRPr="00BB462D">
        <w:rPr>
          <w:rFonts w:ascii="Times New Roman" w:eastAsia="Times New Roman" w:hAnsi="Times New Roman" w:cs="Times New Roman"/>
          <w:iCs/>
        </w:rPr>
        <w:t xml:space="preserve"> </w:t>
      </w:r>
      <w:r w:rsidRPr="00EA4993">
        <w:rPr>
          <w:rFonts w:ascii="Times New Roman" w:eastAsia="Times New Roman" w:hAnsi="Times New Roman" w:cs="Times New Roman"/>
          <w:iCs/>
        </w:rPr>
        <w:t>18</w:t>
      </w:r>
      <w:r>
        <w:rPr>
          <w:rFonts w:ascii="Times New Roman" w:eastAsia="Times New Roman" w:hAnsi="Times New Roman" w:cs="Times New Roman"/>
        </w:rPr>
        <w:t xml:space="preserve">(11):13260-13270. </w:t>
      </w:r>
      <w:r>
        <w:rPr>
          <w:rFonts w:ascii="Times New Roman" w:eastAsia="Times New Roman" w:hAnsi="Times New Roman" w:cs="Times New Roman"/>
          <w:lang w:val="es-CO"/>
        </w:rPr>
        <w:t>DOI:</w:t>
      </w:r>
      <w:r w:rsidRPr="00095FE4">
        <w:t xml:space="preserve"> </w:t>
      </w:r>
      <w:hyperlink r:id="rId29" w:history="1">
        <w:r w:rsidRPr="0066241D">
          <w:rPr>
            <w:rStyle w:val="Hipervnculo"/>
            <w:rFonts w:ascii="Times New Roman" w:eastAsia="Times New Roman" w:hAnsi="Times New Roman" w:cs="Times New Roman"/>
            <w:lang w:val="es-CO"/>
          </w:rPr>
          <w:t>https://doi.org/10.3390/molecules181113260</w:t>
        </w:r>
      </w:hyperlink>
    </w:p>
    <w:bookmarkEnd w:id="125"/>
    <w:p w14:paraId="1F6BB807" w14:textId="3B921F10" w:rsidR="00E65C8B" w:rsidRPr="006C7F29" w:rsidRDefault="00E65C8B" w:rsidP="00E65C8B">
      <w:pPr>
        <w:spacing w:before="240" w:after="240" w:line="480" w:lineRule="auto"/>
        <w:ind w:hanging="284"/>
        <w:jc w:val="both"/>
        <w:rPr>
          <w:rFonts w:ascii="Times New Roman" w:eastAsia="Times New Roman" w:hAnsi="Times New Roman" w:cs="Times New Roman"/>
          <w:lang w:val="en-US"/>
        </w:rPr>
      </w:pPr>
      <w:r>
        <w:rPr>
          <w:rFonts w:ascii="Times New Roman" w:eastAsia="Times New Roman" w:hAnsi="Times New Roman" w:cs="Times New Roman"/>
        </w:rPr>
        <w:t>González-</w:t>
      </w:r>
      <w:proofErr w:type="spellStart"/>
      <w:r>
        <w:rPr>
          <w:rFonts w:ascii="Times New Roman" w:eastAsia="Times New Roman" w:hAnsi="Times New Roman" w:cs="Times New Roman"/>
        </w:rPr>
        <w:t>Cortazar</w:t>
      </w:r>
      <w:proofErr w:type="spellEnd"/>
      <w:r>
        <w:rPr>
          <w:rFonts w:ascii="Times New Roman" w:eastAsia="Times New Roman" w:hAnsi="Times New Roman" w:cs="Times New Roman"/>
        </w:rPr>
        <w:t xml:space="preserve"> M, Salinas-Sánchez</w:t>
      </w:r>
      <w:r w:rsidR="00BB462D" w:rsidRPr="00BB462D">
        <w:rPr>
          <w:rFonts w:ascii="Times New Roman" w:eastAsia="Times New Roman" w:hAnsi="Times New Roman" w:cs="Times New Roman"/>
        </w:rPr>
        <w:t xml:space="preserve"> </w:t>
      </w:r>
      <w:r w:rsidR="00BB462D">
        <w:rPr>
          <w:rFonts w:ascii="Times New Roman" w:eastAsia="Times New Roman" w:hAnsi="Times New Roman" w:cs="Times New Roman"/>
        </w:rPr>
        <w:t>DO</w:t>
      </w:r>
      <w:r>
        <w:rPr>
          <w:rFonts w:ascii="Times New Roman" w:eastAsia="Times New Roman" w:hAnsi="Times New Roman" w:cs="Times New Roman"/>
        </w:rPr>
        <w:t>, Herrera-Ruiz</w:t>
      </w:r>
      <w:r w:rsidR="00BB462D" w:rsidRPr="00BB462D">
        <w:rPr>
          <w:rFonts w:ascii="Times New Roman" w:eastAsia="Times New Roman" w:hAnsi="Times New Roman" w:cs="Times New Roman"/>
        </w:rPr>
        <w:t xml:space="preserve"> </w:t>
      </w:r>
      <w:r w:rsidR="00BB462D">
        <w:rPr>
          <w:rFonts w:ascii="Times New Roman" w:eastAsia="Times New Roman" w:hAnsi="Times New Roman" w:cs="Times New Roman"/>
        </w:rPr>
        <w:t>M</w:t>
      </w:r>
      <w:r>
        <w:rPr>
          <w:rFonts w:ascii="Times New Roman" w:eastAsia="Times New Roman" w:hAnsi="Times New Roman" w:cs="Times New Roman"/>
        </w:rPr>
        <w:t>, Román-Ramos</w:t>
      </w:r>
      <w:r w:rsidR="00BB462D" w:rsidRPr="00BB462D">
        <w:rPr>
          <w:rFonts w:ascii="Times New Roman" w:eastAsia="Times New Roman" w:hAnsi="Times New Roman" w:cs="Times New Roman"/>
        </w:rPr>
        <w:t xml:space="preserve"> </w:t>
      </w:r>
      <w:r w:rsidR="00BB462D">
        <w:rPr>
          <w:rFonts w:ascii="Times New Roman" w:eastAsia="Times New Roman" w:hAnsi="Times New Roman" w:cs="Times New Roman"/>
        </w:rPr>
        <w:t>DC</w:t>
      </w:r>
      <w:r>
        <w:rPr>
          <w:rFonts w:ascii="Times New Roman" w:eastAsia="Times New Roman" w:hAnsi="Times New Roman" w:cs="Times New Roman"/>
        </w:rPr>
        <w:t xml:space="preserve">, </w:t>
      </w:r>
      <w:proofErr w:type="spellStart"/>
      <w:r>
        <w:rPr>
          <w:rFonts w:ascii="Times New Roman" w:eastAsia="Times New Roman" w:hAnsi="Times New Roman" w:cs="Times New Roman"/>
        </w:rPr>
        <w:t>Zamilpa</w:t>
      </w:r>
      <w:proofErr w:type="spellEnd"/>
      <w:r w:rsidR="00BB462D" w:rsidRPr="00BB462D">
        <w:rPr>
          <w:rFonts w:ascii="Times New Roman" w:eastAsia="Times New Roman" w:hAnsi="Times New Roman" w:cs="Times New Roman"/>
        </w:rPr>
        <w:t xml:space="preserve"> </w:t>
      </w:r>
      <w:r w:rsidR="00BB462D">
        <w:rPr>
          <w:rFonts w:ascii="Times New Roman" w:eastAsia="Times New Roman" w:hAnsi="Times New Roman" w:cs="Times New Roman"/>
        </w:rPr>
        <w:t>A</w:t>
      </w:r>
      <w:r>
        <w:rPr>
          <w:rFonts w:ascii="Times New Roman" w:eastAsia="Times New Roman" w:hAnsi="Times New Roman" w:cs="Times New Roman"/>
        </w:rPr>
        <w:t>, Jiménez-Ferrer</w:t>
      </w:r>
      <w:r w:rsidR="00BB462D" w:rsidRPr="00BB462D">
        <w:rPr>
          <w:rFonts w:ascii="Times New Roman" w:eastAsia="Times New Roman" w:hAnsi="Times New Roman" w:cs="Times New Roman"/>
        </w:rPr>
        <w:t xml:space="preserve"> </w:t>
      </w:r>
      <w:r w:rsidR="00BB462D">
        <w:rPr>
          <w:rFonts w:ascii="Times New Roman" w:eastAsia="Times New Roman" w:hAnsi="Times New Roman" w:cs="Times New Roman"/>
        </w:rPr>
        <w:t>E</w:t>
      </w:r>
      <w:r>
        <w:rPr>
          <w:rFonts w:ascii="Times New Roman" w:eastAsia="Times New Roman" w:hAnsi="Times New Roman" w:cs="Times New Roman"/>
        </w:rPr>
        <w:t xml:space="preserve">, </w:t>
      </w:r>
      <w:proofErr w:type="spellStart"/>
      <w:r>
        <w:rPr>
          <w:rFonts w:ascii="Times New Roman" w:eastAsia="Times New Roman" w:hAnsi="Times New Roman" w:cs="Times New Roman"/>
        </w:rPr>
        <w:t>Ble</w:t>
      </w:r>
      <w:proofErr w:type="spellEnd"/>
      <w:r>
        <w:rPr>
          <w:rFonts w:ascii="Times New Roman" w:eastAsia="Times New Roman" w:hAnsi="Times New Roman" w:cs="Times New Roman"/>
        </w:rPr>
        <w:t>-González</w:t>
      </w:r>
      <w:r w:rsidR="00BB462D" w:rsidRPr="00BB462D">
        <w:rPr>
          <w:rFonts w:ascii="Times New Roman" w:eastAsia="Times New Roman" w:hAnsi="Times New Roman" w:cs="Times New Roman"/>
        </w:rPr>
        <w:t xml:space="preserve"> </w:t>
      </w:r>
      <w:r w:rsidR="00BB462D">
        <w:rPr>
          <w:rFonts w:ascii="Times New Roman" w:eastAsia="Times New Roman" w:hAnsi="Times New Roman" w:cs="Times New Roman"/>
        </w:rPr>
        <w:t>EA</w:t>
      </w:r>
      <w:r>
        <w:rPr>
          <w:rFonts w:ascii="Times New Roman" w:eastAsia="Times New Roman" w:hAnsi="Times New Roman" w:cs="Times New Roman"/>
        </w:rPr>
        <w:t>, Álvarez-Fitz</w:t>
      </w:r>
      <w:r w:rsidR="00BB462D" w:rsidRPr="00BB462D">
        <w:rPr>
          <w:rFonts w:ascii="Times New Roman" w:eastAsia="Times New Roman" w:hAnsi="Times New Roman" w:cs="Times New Roman"/>
        </w:rPr>
        <w:t xml:space="preserve"> </w:t>
      </w:r>
      <w:r w:rsidR="00BB462D">
        <w:rPr>
          <w:rFonts w:ascii="Times New Roman" w:eastAsia="Times New Roman" w:hAnsi="Times New Roman" w:cs="Times New Roman"/>
        </w:rPr>
        <w:t>P</w:t>
      </w:r>
      <w:r>
        <w:rPr>
          <w:rFonts w:ascii="Times New Roman" w:eastAsia="Times New Roman" w:hAnsi="Times New Roman" w:cs="Times New Roman"/>
        </w:rPr>
        <w:t>, Castrejón-Salgado</w:t>
      </w:r>
      <w:r w:rsidR="00BB462D" w:rsidRPr="00BB462D">
        <w:rPr>
          <w:rFonts w:ascii="Times New Roman" w:eastAsia="Times New Roman" w:hAnsi="Times New Roman" w:cs="Times New Roman"/>
        </w:rPr>
        <w:t xml:space="preserve"> </w:t>
      </w:r>
      <w:r w:rsidR="00BB462D">
        <w:rPr>
          <w:rFonts w:ascii="Times New Roman" w:eastAsia="Times New Roman" w:hAnsi="Times New Roman" w:cs="Times New Roman"/>
        </w:rPr>
        <w:t>R</w:t>
      </w:r>
      <w:r>
        <w:rPr>
          <w:rFonts w:ascii="Times New Roman" w:eastAsia="Times New Roman" w:hAnsi="Times New Roman" w:cs="Times New Roman"/>
        </w:rPr>
        <w:t>, Pérez-García</w:t>
      </w:r>
      <w:r w:rsidR="00BB462D" w:rsidRPr="00BB462D">
        <w:rPr>
          <w:rFonts w:ascii="Times New Roman" w:eastAsia="Times New Roman" w:hAnsi="Times New Roman" w:cs="Times New Roman"/>
        </w:rPr>
        <w:t xml:space="preserve"> </w:t>
      </w:r>
      <w:r w:rsidR="00BB462D">
        <w:rPr>
          <w:rFonts w:ascii="Times New Roman" w:eastAsia="Times New Roman" w:hAnsi="Times New Roman" w:cs="Times New Roman"/>
        </w:rPr>
        <w:t>M D</w:t>
      </w:r>
      <w:r>
        <w:rPr>
          <w:rFonts w:ascii="Times New Roman" w:eastAsia="Times New Roman" w:hAnsi="Times New Roman" w:cs="Times New Roman"/>
        </w:rPr>
        <w:t xml:space="preserve">. </w:t>
      </w:r>
      <w:r w:rsidRPr="00BB462D">
        <w:rPr>
          <w:rFonts w:ascii="Times New Roman" w:eastAsia="Times New Roman" w:hAnsi="Times New Roman" w:cs="Times New Roman"/>
          <w:lang w:val="es-CO"/>
        </w:rPr>
        <w:t xml:space="preserve">2022. </w:t>
      </w:r>
      <w:proofErr w:type="spellStart"/>
      <w:r w:rsidRPr="00273B1C">
        <w:rPr>
          <w:rFonts w:ascii="Times New Roman" w:eastAsia="Times New Roman" w:hAnsi="Times New Roman" w:cs="Times New Roman"/>
          <w:lang w:val="en-US"/>
        </w:rPr>
        <w:t>Eupatorin</w:t>
      </w:r>
      <w:proofErr w:type="spellEnd"/>
      <w:r w:rsidRPr="00273B1C">
        <w:rPr>
          <w:rFonts w:ascii="Times New Roman" w:eastAsia="Times New Roman" w:hAnsi="Times New Roman" w:cs="Times New Roman"/>
          <w:lang w:val="en-US"/>
        </w:rPr>
        <w:t xml:space="preserve"> and </w:t>
      </w:r>
      <w:proofErr w:type="spellStart"/>
      <w:r w:rsidRPr="00273B1C">
        <w:rPr>
          <w:rFonts w:ascii="Times New Roman" w:eastAsia="Times New Roman" w:hAnsi="Times New Roman" w:cs="Times New Roman"/>
          <w:lang w:val="en-US"/>
        </w:rPr>
        <w:t>Salviandulin</w:t>
      </w:r>
      <w:proofErr w:type="spellEnd"/>
      <w:r w:rsidRPr="00273B1C">
        <w:rPr>
          <w:rFonts w:ascii="Times New Roman" w:eastAsia="Times New Roman" w:hAnsi="Times New Roman" w:cs="Times New Roman"/>
          <w:lang w:val="en-US"/>
        </w:rPr>
        <w:t xml:space="preserve">-A, with Antimicrobial and Anti-Inflammatory Effects from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lavanduloides</w:t>
      </w:r>
      <w:proofErr w:type="spellEnd"/>
      <w:r w:rsidRPr="00273B1C">
        <w:rPr>
          <w:rFonts w:ascii="Times New Roman" w:eastAsia="Times New Roman" w:hAnsi="Times New Roman" w:cs="Times New Roman"/>
          <w:lang w:val="en-US"/>
        </w:rPr>
        <w:t xml:space="preserve"> </w:t>
      </w:r>
      <w:proofErr w:type="spellStart"/>
      <w:r w:rsidRPr="00273B1C">
        <w:rPr>
          <w:rFonts w:ascii="Times New Roman" w:eastAsia="Times New Roman" w:hAnsi="Times New Roman" w:cs="Times New Roman"/>
          <w:lang w:val="en-US"/>
        </w:rPr>
        <w:t>Kunth</w:t>
      </w:r>
      <w:proofErr w:type="spellEnd"/>
      <w:r w:rsidRPr="00273B1C">
        <w:rPr>
          <w:rFonts w:ascii="Times New Roman" w:eastAsia="Times New Roman" w:hAnsi="Times New Roman" w:cs="Times New Roman"/>
          <w:lang w:val="en-US"/>
        </w:rPr>
        <w:t xml:space="preserve"> Leaves. </w:t>
      </w:r>
      <w:r w:rsidRPr="00BB462D">
        <w:rPr>
          <w:rFonts w:ascii="Times New Roman" w:eastAsia="Times New Roman" w:hAnsi="Times New Roman" w:cs="Times New Roman"/>
          <w:iCs/>
          <w:lang w:val="en-US"/>
        </w:rPr>
        <w:t>Plants</w:t>
      </w:r>
      <w:r w:rsidR="00BB462D" w:rsidRPr="00BB462D">
        <w:rPr>
          <w:rFonts w:ascii="Times New Roman" w:eastAsia="Times New Roman" w:hAnsi="Times New Roman" w:cs="Times New Roman"/>
          <w:iCs/>
          <w:lang w:val="en-US"/>
        </w:rPr>
        <w:t>.</w:t>
      </w:r>
      <w:r w:rsidRPr="00E215BA">
        <w:rPr>
          <w:rFonts w:ascii="Times New Roman" w:eastAsia="Times New Roman" w:hAnsi="Times New Roman" w:cs="Times New Roman"/>
          <w:i/>
          <w:lang w:val="en-US"/>
        </w:rPr>
        <w:t xml:space="preserve"> </w:t>
      </w:r>
      <w:r w:rsidRPr="00E215BA">
        <w:rPr>
          <w:rFonts w:ascii="Times New Roman" w:eastAsia="Times New Roman" w:hAnsi="Times New Roman" w:cs="Times New Roman"/>
          <w:iCs/>
          <w:lang w:val="en-US"/>
        </w:rPr>
        <w:t>11</w:t>
      </w:r>
      <w:r w:rsidRPr="00E215BA">
        <w:rPr>
          <w:rFonts w:ascii="Times New Roman" w:eastAsia="Times New Roman" w:hAnsi="Times New Roman" w:cs="Times New Roman"/>
          <w:lang w:val="en-US"/>
        </w:rPr>
        <w:t xml:space="preserve">(13):1739. </w:t>
      </w:r>
      <w:r w:rsidRPr="006C7F29">
        <w:rPr>
          <w:rFonts w:ascii="Times New Roman" w:eastAsia="Times New Roman" w:hAnsi="Times New Roman" w:cs="Times New Roman"/>
          <w:lang w:val="en-US"/>
        </w:rPr>
        <w:t>DOI:</w:t>
      </w:r>
      <w:r w:rsidRPr="006C7F29">
        <w:rPr>
          <w:lang w:val="en-US"/>
        </w:rPr>
        <w:t xml:space="preserve"> </w:t>
      </w:r>
      <w:hyperlink r:id="rId30" w:history="1">
        <w:r w:rsidRPr="006C7F29">
          <w:rPr>
            <w:rStyle w:val="Hipervnculo"/>
            <w:rFonts w:ascii="Times New Roman" w:eastAsia="Times New Roman" w:hAnsi="Times New Roman" w:cs="Times New Roman"/>
            <w:lang w:val="en-US"/>
          </w:rPr>
          <w:t>https://doi.org/10.3390/plants11131739</w:t>
        </w:r>
      </w:hyperlink>
    </w:p>
    <w:p w14:paraId="027FA656" w14:textId="45A8653D" w:rsidR="00E65C8B" w:rsidRDefault="00E65C8B" w:rsidP="00E65C8B">
      <w:pPr>
        <w:spacing w:before="240" w:after="240" w:line="480" w:lineRule="auto"/>
        <w:ind w:hanging="284"/>
        <w:jc w:val="both"/>
        <w:rPr>
          <w:rFonts w:ascii="Times New Roman" w:eastAsia="Times New Roman" w:hAnsi="Times New Roman" w:cs="Times New Roman"/>
          <w:lang w:val="es-CO"/>
        </w:rPr>
      </w:pPr>
      <w:r w:rsidRPr="00F04CE7">
        <w:rPr>
          <w:rFonts w:ascii="Times New Roman" w:eastAsia="Times New Roman" w:hAnsi="Times New Roman" w:cs="Times New Roman"/>
          <w:lang w:val="es-CO"/>
        </w:rPr>
        <w:lastRenderedPageBreak/>
        <w:t>Hernández-Carlos B, Gamboa-Angulo</w:t>
      </w:r>
      <w:r w:rsidR="00F04CE7" w:rsidRPr="00F04CE7">
        <w:rPr>
          <w:rFonts w:ascii="Times New Roman" w:eastAsia="Times New Roman" w:hAnsi="Times New Roman" w:cs="Times New Roman"/>
          <w:lang w:val="es-CO"/>
        </w:rPr>
        <w:t xml:space="preserve"> </w:t>
      </w:r>
      <w:r w:rsidR="00F04CE7" w:rsidRPr="00F04CE7">
        <w:rPr>
          <w:rFonts w:ascii="Times New Roman" w:eastAsia="Times New Roman" w:hAnsi="Times New Roman" w:cs="Times New Roman"/>
          <w:lang w:val="es-CO"/>
        </w:rPr>
        <w:t>M.</w:t>
      </w:r>
      <w:r w:rsidRPr="00F04CE7">
        <w:rPr>
          <w:rFonts w:ascii="Times New Roman" w:eastAsia="Times New Roman" w:hAnsi="Times New Roman" w:cs="Times New Roman"/>
          <w:lang w:val="es-CO"/>
        </w:rPr>
        <w:t xml:space="preserve"> 2019. </w:t>
      </w:r>
      <w:r w:rsidRPr="00273B1C">
        <w:rPr>
          <w:rFonts w:ascii="Times New Roman" w:eastAsia="Times New Roman" w:hAnsi="Times New Roman" w:cs="Times New Roman"/>
          <w:lang w:val="en-US"/>
        </w:rPr>
        <w:t xml:space="preserve">Insecticidal and </w:t>
      </w:r>
      <w:proofErr w:type="spellStart"/>
      <w:r w:rsidRPr="00273B1C">
        <w:rPr>
          <w:rFonts w:ascii="Times New Roman" w:eastAsia="Times New Roman" w:hAnsi="Times New Roman" w:cs="Times New Roman"/>
          <w:lang w:val="en-US"/>
        </w:rPr>
        <w:t>nematicidal</w:t>
      </w:r>
      <w:proofErr w:type="spellEnd"/>
      <w:r w:rsidRPr="00273B1C">
        <w:rPr>
          <w:rFonts w:ascii="Times New Roman" w:eastAsia="Times New Roman" w:hAnsi="Times New Roman" w:cs="Times New Roman"/>
          <w:lang w:val="en-US"/>
        </w:rPr>
        <w:t xml:space="preserve"> contributions of Mexican flora in the search for safer biopesticides. </w:t>
      </w:r>
      <w:proofErr w:type="spellStart"/>
      <w:r w:rsidRPr="00F04CE7">
        <w:rPr>
          <w:rFonts w:ascii="Times New Roman" w:eastAsia="Times New Roman" w:hAnsi="Times New Roman" w:cs="Times New Roman"/>
          <w:iCs/>
          <w:lang w:val="es-CO"/>
        </w:rPr>
        <w:t>Molecules</w:t>
      </w:r>
      <w:proofErr w:type="spellEnd"/>
      <w:r w:rsidR="00F04CE7">
        <w:rPr>
          <w:rFonts w:ascii="Times New Roman" w:eastAsia="Times New Roman" w:hAnsi="Times New Roman" w:cs="Times New Roman"/>
          <w:iCs/>
          <w:lang w:val="es-CO"/>
        </w:rPr>
        <w:t>.</w:t>
      </w:r>
      <w:r w:rsidRPr="00F04CE7">
        <w:rPr>
          <w:rFonts w:ascii="Times New Roman" w:eastAsia="Times New Roman" w:hAnsi="Times New Roman" w:cs="Times New Roman"/>
          <w:iCs/>
          <w:lang w:val="es-CO"/>
        </w:rPr>
        <w:t xml:space="preserve"> </w:t>
      </w:r>
      <w:r w:rsidRPr="006C7F29">
        <w:rPr>
          <w:rFonts w:ascii="Times New Roman" w:eastAsia="Times New Roman" w:hAnsi="Times New Roman" w:cs="Times New Roman"/>
          <w:iCs/>
          <w:lang w:val="es-CO"/>
        </w:rPr>
        <w:t>24</w:t>
      </w:r>
      <w:r w:rsidRPr="006C7F29">
        <w:rPr>
          <w:rFonts w:ascii="Times New Roman" w:eastAsia="Times New Roman" w:hAnsi="Times New Roman" w:cs="Times New Roman"/>
          <w:lang w:val="es-CO"/>
        </w:rPr>
        <w:t>(5):897.</w:t>
      </w:r>
    </w:p>
    <w:p w14:paraId="761CD0C9" w14:textId="41A01977" w:rsidR="00E65C8B" w:rsidRPr="00E215BA" w:rsidRDefault="00E65C8B" w:rsidP="00E65C8B">
      <w:pPr>
        <w:spacing w:before="240" w:after="240" w:line="480" w:lineRule="auto"/>
        <w:ind w:hanging="284"/>
        <w:jc w:val="both"/>
        <w:rPr>
          <w:rFonts w:ascii="Times New Roman" w:eastAsia="Times New Roman" w:hAnsi="Times New Roman" w:cs="Times New Roman"/>
          <w:lang w:val="en-US"/>
        </w:rPr>
      </w:pPr>
      <w:r>
        <w:rPr>
          <w:rFonts w:ascii="Times New Roman" w:eastAsia="Times New Roman" w:hAnsi="Times New Roman" w:cs="Times New Roman"/>
        </w:rPr>
        <w:t>Herrera-Ruiz M, García-Beltrán</w:t>
      </w:r>
      <w:r w:rsidR="00F04CE7" w:rsidRPr="00F04CE7">
        <w:rPr>
          <w:rFonts w:ascii="Times New Roman" w:eastAsia="Times New Roman" w:hAnsi="Times New Roman" w:cs="Times New Roman"/>
        </w:rPr>
        <w:t xml:space="preserve"> </w:t>
      </w:r>
      <w:r w:rsidR="00F04CE7">
        <w:rPr>
          <w:rFonts w:ascii="Times New Roman" w:eastAsia="Times New Roman" w:hAnsi="Times New Roman" w:cs="Times New Roman"/>
        </w:rPr>
        <w:t>Y</w:t>
      </w:r>
      <w:r>
        <w:rPr>
          <w:rFonts w:ascii="Times New Roman" w:eastAsia="Times New Roman" w:hAnsi="Times New Roman" w:cs="Times New Roman"/>
        </w:rPr>
        <w:t>, Mora</w:t>
      </w:r>
      <w:r w:rsidR="00F04CE7" w:rsidRPr="00F04CE7">
        <w:rPr>
          <w:rFonts w:ascii="Times New Roman" w:eastAsia="Times New Roman" w:hAnsi="Times New Roman" w:cs="Times New Roman"/>
        </w:rPr>
        <w:t xml:space="preserve"> </w:t>
      </w:r>
      <w:r w:rsidR="00F04CE7">
        <w:rPr>
          <w:rFonts w:ascii="Times New Roman" w:eastAsia="Times New Roman" w:hAnsi="Times New Roman" w:cs="Times New Roman"/>
        </w:rPr>
        <w:t>S</w:t>
      </w:r>
      <w:r>
        <w:rPr>
          <w:rFonts w:ascii="Times New Roman" w:eastAsia="Times New Roman" w:hAnsi="Times New Roman" w:cs="Times New Roman"/>
        </w:rPr>
        <w:t>, Díaz-Véliz</w:t>
      </w:r>
      <w:r w:rsidR="00F04CE7" w:rsidRPr="00F04CE7">
        <w:rPr>
          <w:rFonts w:ascii="Times New Roman" w:eastAsia="Times New Roman" w:hAnsi="Times New Roman" w:cs="Times New Roman"/>
        </w:rPr>
        <w:t xml:space="preserve"> </w:t>
      </w:r>
      <w:r w:rsidR="00F04CE7">
        <w:rPr>
          <w:rFonts w:ascii="Times New Roman" w:eastAsia="Times New Roman" w:hAnsi="Times New Roman" w:cs="Times New Roman"/>
        </w:rPr>
        <w:t>G</w:t>
      </w:r>
      <w:r>
        <w:rPr>
          <w:rFonts w:ascii="Times New Roman" w:eastAsia="Times New Roman" w:hAnsi="Times New Roman" w:cs="Times New Roman"/>
        </w:rPr>
        <w:t>, Viana</w:t>
      </w:r>
      <w:r w:rsidR="00F04CE7" w:rsidRPr="00F04CE7">
        <w:rPr>
          <w:rFonts w:ascii="Times New Roman" w:eastAsia="Times New Roman" w:hAnsi="Times New Roman" w:cs="Times New Roman"/>
        </w:rPr>
        <w:t xml:space="preserve"> </w:t>
      </w:r>
      <w:r w:rsidR="00F04CE7">
        <w:rPr>
          <w:rFonts w:ascii="Times New Roman" w:eastAsia="Times New Roman" w:hAnsi="Times New Roman" w:cs="Times New Roman"/>
        </w:rPr>
        <w:t>GS</w:t>
      </w:r>
      <w:r w:rsidR="00F04CE7">
        <w:rPr>
          <w:rFonts w:ascii="Times New Roman" w:eastAsia="Times New Roman" w:hAnsi="Times New Roman" w:cs="Times New Roman"/>
        </w:rPr>
        <w:t>,</w:t>
      </w:r>
      <w:r w:rsidRPr="00A46D0C">
        <w:rPr>
          <w:rFonts w:ascii="Times New Roman" w:eastAsia="Times New Roman" w:hAnsi="Times New Roman" w:cs="Times New Roman"/>
        </w:rPr>
        <w:t xml:space="preserve"> </w:t>
      </w:r>
      <w:proofErr w:type="spellStart"/>
      <w:r w:rsidRPr="00F04CE7">
        <w:rPr>
          <w:rFonts w:ascii="Times New Roman" w:eastAsia="Times New Roman" w:hAnsi="Times New Roman" w:cs="Times New Roman"/>
          <w:lang w:val="es-CO"/>
        </w:rPr>
        <w:t>Tortoriello</w:t>
      </w:r>
      <w:proofErr w:type="spellEnd"/>
      <w:r w:rsidR="00F04CE7" w:rsidRPr="00F04CE7">
        <w:rPr>
          <w:rFonts w:ascii="Times New Roman" w:eastAsia="Times New Roman" w:hAnsi="Times New Roman" w:cs="Times New Roman"/>
          <w:lang w:val="es-CO"/>
        </w:rPr>
        <w:t xml:space="preserve"> </w:t>
      </w:r>
      <w:r w:rsidR="00F04CE7" w:rsidRPr="00F04CE7">
        <w:rPr>
          <w:rFonts w:ascii="Times New Roman" w:eastAsia="Times New Roman" w:hAnsi="Times New Roman" w:cs="Times New Roman"/>
          <w:lang w:val="es-CO"/>
        </w:rPr>
        <w:t>J</w:t>
      </w:r>
      <w:r w:rsidRPr="00F04CE7">
        <w:rPr>
          <w:rFonts w:ascii="Times New Roman" w:eastAsia="Times New Roman" w:hAnsi="Times New Roman" w:cs="Times New Roman"/>
          <w:lang w:val="es-CO"/>
        </w:rPr>
        <w:t>, Ramírez</w:t>
      </w:r>
      <w:r w:rsidR="00F04CE7" w:rsidRPr="00F04CE7">
        <w:rPr>
          <w:rFonts w:ascii="Times New Roman" w:eastAsia="Times New Roman" w:hAnsi="Times New Roman" w:cs="Times New Roman"/>
          <w:lang w:val="es-CO"/>
        </w:rPr>
        <w:t xml:space="preserve"> </w:t>
      </w:r>
      <w:r w:rsidR="00F04CE7" w:rsidRPr="00F04CE7">
        <w:rPr>
          <w:rFonts w:ascii="Times New Roman" w:eastAsia="Times New Roman" w:hAnsi="Times New Roman" w:cs="Times New Roman"/>
          <w:lang w:val="es-CO"/>
        </w:rPr>
        <w:t>G.</w:t>
      </w:r>
      <w:r w:rsidRPr="00F04CE7">
        <w:rPr>
          <w:rFonts w:ascii="Times New Roman" w:eastAsia="Times New Roman" w:hAnsi="Times New Roman" w:cs="Times New Roman"/>
          <w:lang w:val="es-CO"/>
        </w:rPr>
        <w:t xml:space="preserve"> 2006. </w:t>
      </w:r>
      <w:r w:rsidRPr="00273B1C">
        <w:rPr>
          <w:rFonts w:ascii="Times New Roman" w:eastAsia="Times New Roman" w:hAnsi="Times New Roman" w:cs="Times New Roman"/>
          <w:lang w:val="en-US"/>
        </w:rPr>
        <w:t xml:space="preserve">Antidepressant and anxiolytic effects of hydroalcoholic extract from </w:t>
      </w:r>
      <w:r w:rsidRPr="00273B1C">
        <w:rPr>
          <w:rFonts w:ascii="Times New Roman" w:eastAsia="Times New Roman" w:hAnsi="Times New Roman" w:cs="Times New Roman"/>
          <w:i/>
          <w:lang w:val="en-US"/>
        </w:rPr>
        <w:t>Salvia elegans</w:t>
      </w:r>
      <w:r w:rsidRPr="00273B1C">
        <w:rPr>
          <w:rFonts w:ascii="Times New Roman" w:eastAsia="Times New Roman" w:hAnsi="Times New Roman" w:cs="Times New Roman"/>
          <w:lang w:val="en-US"/>
        </w:rPr>
        <w:t xml:space="preserve">. </w:t>
      </w:r>
      <w:r w:rsidR="00F04CE7" w:rsidRPr="00F04CE7">
        <w:rPr>
          <w:rFonts w:ascii="Times New Roman" w:eastAsia="Times New Roman" w:hAnsi="Times New Roman" w:cs="Times New Roman"/>
          <w:iCs/>
          <w:lang w:val="en-US"/>
        </w:rPr>
        <w:t xml:space="preserve">J </w:t>
      </w:r>
      <w:proofErr w:type="spellStart"/>
      <w:r w:rsidR="00F04CE7" w:rsidRPr="00F04CE7">
        <w:rPr>
          <w:rFonts w:ascii="Times New Roman" w:eastAsia="Times New Roman" w:hAnsi="Times New Roman" w:cs="Times New Roman"/>
          <w:iCs/>
          <w:lang w:val="en-US"/>
        </w:rPr>
        <w:t>Ethnopharmacol</w:t>
      </w:r>
      <w:proofErr w:type="spellEnd"/>
      <w:r w:rsidR="00F04CE7" w:rsidRPr="00F04CE7">
        <w:rPr>
          <w:rFonts w:ascii="Times New Roman" w:eastAsia="Times New Roman" w:hAnsi="Times New Roman" w:cs="Times New Roman"/>
          <w:iCs/>
          <w:lang w:val="en-US"/>
        </w:rPr>
        <w:t>.</w:t>
      </w:r>
      <w:r w:rsidR="00F04CE7" w:rsidRPr="00F04CE7">
        <w:rPr>
          <w:rFonts w:ascii="Times New Roman" w:eastAsia="Times New Roman" w:hAnsi="Times New Roman" w:cs="Times New Roman"/>
          <w:iCs/>
          <w:lang w:val="en-US"/>
        </w:rPr>
        <w:t xml:space="preserve"> </w:t>
      </w:r>
      <w:r w:rsidRPr="00A46D0C">
        <w:rPr>
          <w:rFonts w:ascii="Times New Roman" w:eastAsia="Times New Roman" w:hAnsi="Times New Roman" w:cs="Times New Roman"/>
          <w:iCs/>
          <w:lang w:val="en-US"/>
        </w:rPr>
        <w:t>107</w:t>
      </w:r>
      <w:r w:rsidRPr="00273B1C">
        <w:rPr>
          <w:rFonts w:ascii="Times New Roman" w:eastAsia="Times New Roman" w:hAnsi="Times New Roman" w:cs="Times New Roman"/>
          <w:lang w:val="en-US"/>
        </w:rPr>
        <w:t>(1)</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53-58.</w:t>
      </w:r>
      <w:r>
        <w:rPr>
          <w:rFonts w:ascii="Times New Roman" w:eastAsia="Times New Roman" w:hAnsi="Times New Roman" w:cs="Times New Roman"/>
          <w:lang w:val="en-US"/>
        </w:rPr>
        <w:t xml:space="preserve"> </w:t>
      </w:r>
      <w:r w:rsidRPr="002B0846">
        <w:rPr>
          <w:rFonts w:ascii="Times New Roman" w:eastAsia="Times New Roman" w:hAnsi="Times New Roman" w:cs="Times New Roman"/>
          <w:lang w:val="en-US"/>
        </w:rPr>
        <w:t>DOI:</w:t>
      </w:r>
      <w:r w:rsidRPr="002B0846">
        <w:rPr>
          <w:lang w:val="en-US"/>
        </w:rPr>
        <w:t xml:space="preserve"> </w:t>
      </w:r>
      <w:hyperlink r:id="rId31" w:history="1">
        <w:r w:rsidRPr="002B0846">
          <w:rPr>
            <w:rStyle w:val="Hipervnculo"/>
            <w:rFonts w:ascii="Times New Roman" w:eastAsia="Times New Roman" w:hAnsi="Times New Roman" w:cs="Times New Roman"/>
            <w:lang w:val="en-US"/>
          </w:rPr>
          <w:t>https://doi.org/10.1016/j.jep.2006.02.003</w:t>
        </w:r>
      </w:hyperlink>
    </w:p>
    <w:p w14:paraId="4A829AEB" w14:textId="4191C830" w:rsidR="00E65C8B" w:rsidRPr="006C7F29" w:rsidRDefault="00E65C8B" w:rsidP="00E65C8B">
      <w:pPr>
        <w:spacing w:before="240" w:after="240" w:line="480" w:lineRule="auto"/>
        <w:ind w:hanging="284"/>
        <w:jc w:val="both"/>
        <w:rPr>
          <w:rFonts w:ascii="Times New Roman" w:eastAsia="Times New Roman" w:hAnsi="Times New Roman" w:cs="Times New Roman"/>
          <w:lang w:val="en-US"/>
        </w:rPr>
      </w:pPr>
      <w:bookmarkStart w:id="126" w:name="_Hlk139221219"/>
      <w:r w:rsidRPr="00F04CE7">
        <w:rPr>
          <w:rFonts w:ascii="Times New Roman" w:eastAsia="Times New Roman" w:hAnsi="Times New Roman" w:cs="Times New Roman"/>
          <w:lang w:val="de-DE"/>
        </w:rPr>
        <w:t>Jenks AA, Kim</w:t>
      </w:r>
      <w:r w:rsidR="00F04CE7" w:rsidRPr="00F04CE7">
        <w:rPr>
          <w:rFonts w:ascii="Times New Roman" w:eastAsia="Times New Roman" w:hAnsi="Times New Roman" w:cs="Times New Roman"/>
          <w:lang w:val="de-DE"/>
        </w:rPr>
        <w:t xml:space="preserve"> </w:t>
      </w:r>
      <w:r w:rsidR="00F04CE7" w:rsidRPr="00F04CE7">
        <w:rPr>
          <w:rFonts w:ascii="Times New Roman" w:eastAsia="Times New Roman" w:hAnsi="Times New Roman" w:cs="Times New Roman"/>
          <w:lang w:val="de-DE"/>
        </w:rPr>
        <w:t>SC.</w:t>
      </w:r>
      <w:r w:rsidRPr="00F04CE7">
        <w:rPr>
          <w:rFonts w:ascii="Times New Roman" w:eastAsia="Times New Roman" w:hAnsi="Times New Roman" w:cs="Times New Roman"/>
          <w:lang w:val="de-DE"/>
        </w:rPr>
        <w:t xml:space="preserve"> 2013. </w:t>
      </w:r>
      <w:r w:rsidRPr="00273B1C">
        <w:rPr>
          <w:rFonts w:ascii="Times New Roman" w:eastAsia="Times New Roman" w:hAnsi="Times New Roman" w:cs="Times New Roman"/>
          <w:lang w:val="en-US"/>
        </w:rPr>
        <w:t xml:space="preserve">Medicinal plant complexes of </w:t>
      </w:r>
      <w:r w:rsidRPr="00273B1C">
        <w:rPr>
          <w:rFonts w:ascii="Times New Roman" w:eastAsia="Times New Roman" w:hAnsi="Times New Roman" w:cs="Times New Roman"/>
          <w:i/>
          <w:lang w:val="en-US"/>
        </w:rPr>
        <w:t xml:space="preserve">Salvia </w:t>
      </w:r>
      <w:r w:rsidRPr="00273B1C">
        <w:rPr>
          <w:rFonts w:ascii="Times New Roman" w:eastAsia="Times New Roman" w:hAnsi="Times New Roman" w:cs="Times New Roman"/>
          <w:lang w:val="en-US"/>
        </w:rPr>
        <w:t xml:space="preserve">subgenus </w:t>
      </w:r>
      <w:proofErr w:type="spellStart"/>
      <w:r w:rsidRPr="00273B1C">
        <w:rPr>
          <w:rFonts w:ascii="Times New Roman" w:eastAsia="Times New Roman" w:hAnsi="Times New Roman" w:cs="Times New Roman"/>
          <w:i/>
          <w:lang w:val="en-US"/>
        </w:rPr>
        <w:t>Calosphace</w:t>
      </w:r>
      <w:proofErr w:type="spellEnd"/>
      <w:r w:rsidRPr="00273B1C">
        <w:rPr>
          <w:rFonts w:ascii="Times New Roman" w:eastAsia="Times New Roman" w:hAnsi="Times New Roman" w:cs="Times New Roman"/>
          <w:lang w:val="en-US"/>
        </w:rPr>
        <w:t xml:space="preserve">: an ethnobotanical study of new world sages. </w:t>
      </w:r>
      <w:r w:rsidR="00F04CE7" w:rsidRPr="00F04CE7">
        <w:rPr>
          <w:rFonts w:ascii="Times New Roman" w:eastAsia="Times New Roman" w:hAnsi="Times New Roman" w:cs="Times New Roman"/>
          <w:iCs/>
          <w:lang w:val="en-US"/>
        </w:rPr>
        <w:t xml:space="preserve">J </w:t>
      </w:r>
      <w:proofErr w:type="spellStart"/>
      <w:r w:rsidR="00F04CE7" w:rsidRPr="00F04CE7">
        <w:rPr>
          <w:rFonts w:ascii="Times New Roman" w:eastAsia="Times New Roman" w:hAnsi="Times New Roman" w:cs="Times New Roman"/>
          <w:iCs/>
          <w:lang w:val="en-US"/>
        </w:rPr>
        <w:t>Ethnopharmacol</w:t>
      </w:r>
      <w:proofErr w:type="spellEnd"/>
      <w:r w:rsidR="00F04CE7" w:rsidRPr="00F04CE7">
        <w:rPr>
          <w:rFonts w:ascii="Times New Roman" w:eastAsia="Times New Roman" w:hAnsi="Times New Roman" w:cs="Times New Roman"/>
          <w:iCs/>
          <w:lang w:val="en-US"/>
        </w:rPr>
        <w:t>.</w:t>
      </w:r>
      <w:r w:rsidR="00F04CE7">
        <w:rPr>
          <w:rFonts w:ascii="Times New Roman" w:eastAsia="Times New Roman" w:hAnsi="Times New Roman" w:cs="Times New Roman"/>
          <w:iCs/>
          <w:lang w:val="en-US"/>
        </w:rPr>
        <w:t xml:space="preserve"> </w:t>
      </w:r>
      <w:r w:rsidRPr="005D5F16">
        <w:rPr>
          <w:rFonts w:ascii="Times New Roman" w:eastAsia="Times New Roman" w:hAnsi="Times New Roman" w:cs="Times New Roman"/>
          <w:iCs/>
          <w:lang w:val="en-US"/>
        </w:rPr>
        <w:t>146</w:t>
      </w:r>
      <w:r w:rsidRPr="00273B1C">
        <w:rPr>
          <w:rFonts w:ascii="Times New Roman" w:eastAsia="Times New Roman" w:hAnsi="Times New Roman" w:cs="Times New Roman"/>
          <w:lang w:val="en-US"/>
        </w:rPr>
        <w:t>(1)</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214-224.</w:t>
      </w:r>
      <w:r w:rsidRPr="006C7F29">
        <w:rPr>
          <w:rFonts w:ascii="Times New Roman" w:eastAsia="Times New Roman" w:hAnsi="Times New Roman" w:cs="Times New Roman"/>
          <w:lang w:val="en-US"/>
        </w:rPr>
        <w:t xml:space="preserve"> DOI:</w:t>
      </w:r>
      <w:r w:rsidRPr="006C7F29">
        <w:rPr>
          <w:lang w:val="en-US"/>
        </w:rPr>
        <w:t xml:space="preserve"> </w:t>
      </w:r>
      <w:hyperlink r:id="rId32" w:history="1">
        <w:r w:rsidRPr="006C7F29">
          <w:rPr>
            <w:rStyle w:val="Hipervnculo"/>
            <w:rFonts w:ascii="Times New Roman" w:eastAsia="Times New Roman" w:hAnsi="Times New Roman" w:cs="Times New Roman"/>
            <w:lang w:val="en-US"/>
          </w:rPr>
          <w:t>https://doi.org/10.1016/j.jep.2012.12.035</w:t>
        </w:r>
      </w:hyperlink>
    </w:p>
    <w:p w14:paraId="0F7E0982" w14:textId="4686EDCC" w:rsidR="00E65C8B" w:rsidRDefault="00E65C8B" w:rsidP="00E65C8B">
      <w:pPr>
        <w:spacing w:before="240" w:after="240" w:line="360" w:lineRule="auto"/>
        <w:ind w:hanging="284"/>
        <w:jc w:val="both"/>
        <w:rPr>
          <w:rFonts w:ascii="Times New Roman" w:eastAsia="Times New Roman" w:hAnsi="Times New Roman" w:cs="Times New Roman"/>
        </w:rPr>
      </w:pPr>
      <w:bookmarkStart w:id="127" w:name="_Hlk139222131"/>
      <w:bookmarkEnd w:id="126"/>
      <w:r w:rsidRPr="00273B1C">
        <w:rPr>
          <w:rFonts w:ascii="Times New Roman" w:eastAsia="Times New Roman" w:hAnsi="Times New Roman" w:cs="Times New Roman"/>
          <w:color w:val="222222"/>
          <w:lang w:val="en-US"/>
        </w:rPr>
        <w:t>Jiang YJ, Su</w:t>
      </w:r>
      <w:r w:rsidR="00F04CE7" w:rsidRPr="00F04CE7">
        <w:rPr>
          <w:rFonts w:ascii="Times New Roman" w:eastAsia="Times New Roman" w:hAnsi="Times New Roman" w:cs="Times New Roman"/>
          <w:color w:val="222222"/>
          <w:lang w:val="en-US"/>
        </w:rPr>
        <w:t xml:space="preserve"> </w:t>
      </w:r>
      <w:r w:rsidR="00F04CE7" w:rsidRPr="00273B1C">
        <w:rPr>
          <w:rFonts w:ascii="Times New Roman" w:eastAsia="Times New Roman" w:hAnsi="Times New Roman" w:cs="Times New Roman"/>
          <w:color w:val="222222"/>
          <w:lang w:val="en-US"/>
        </w:rPr>
        <w:t>J</w:t>
      </w:r>
      <w:r w:rsidRPr="00273B1C">
        <w:rPr>
          <w:rFonts w:ascii="Times New Roman" w:eastAsia="Times New Roman" w:hAnsi="Times New Roman" w:cs="Times New Roman"/>
          <w:color w:val="222222"/>
          <w:lang w:val="en-US"/>
        </w:rPr>
        <w:t>, Shi</w:t>
      </w:r>
      <w:r w:rsidR="00F04CE7" w:rsidRPr="00F04CE7">
        <w:rPr>
          <w:rFonts w:ascii="Times New Roman" w:eastAsia="Times New Roman" w:hAnsi="Times New Roman" w:cs="Times New Roman"/>
          <w:color w:val="222222"/>
          <w:lang w:val="en-US"/>
        </w:rPr>
        <w:t xml:space="preserve"> </w:t>
      </w:r>
      <w:r w:rsidR="00F04CE7" w:rsidRPr="00273B1C">
        <w:rPr>
          <w:rFonts w:ascii="Times New Roman" w:eastAsia="Times New Roman" w:hAnsi="Times New Roman" w:cs="Times New Roman"/>
          <w:color w:val="222222"/>
          <w:lang w:val="en-US"/>
        </w:rPr>
        <w:t>X</w:t>
      </w:r>
      <w:r w:rsidRPr="00273B1C">
        <w:rPr>
          <w:rFonts w:ascii="Times New Roman" w:eastAsia="Times New Roman" w:hAnsi="Times New Roman" w:cs="Times New Roman"/>
          <w:color w:val="222222"/>
          <w:lang w:val="en-US"/>
        </w:rPr>
        <w:t>, Wu</w:t>
      </w:r>
      <w:r w:rsidR="00F04CE7" w:rsidRPr="00F04CE7">
        <w:rPr>
          <w:rFonts w:ascii="Times New Roman" w:eastAsia="Times New Roman" w:hAnsi="Times New Roman" w:cs="Times New Roman"/>
          <w:color w:val="222222"/>
          <w:lang w:val="en-US"/>
        </w:rPr>
        <w:t xml:space="preserve"> </w:t>
      </w:r>
      <w:r w:rsidR="00F04CE7" w:rsidRPr="00273B1C">
        <w:rPr>
          <w:rFonts w:ascii="Times New Roman" w:eastAsia="Times New Roman" w:hAnsi="Times New Roman" w:cs="Times New Roman"/>
          <w:color w:val="222222"/>
          <w:lang w:val="en-US"/>
        </w:rPr>
        <w:t>XD</w:t>
      </w:r>
      <w:r w:rsidRPr="00273B1C">
        <w:rPr>
          <w:rFonts w:ascii="Times New Roman" w:eastAsia="Times New Roman" w:hAnsi="Times New Roman" w:cs="Times New Roman"/>
          <w:color w:val="222222"/>
          <w:lang w:val="en-US"/>
        </w:rPr>
        <w:t>, Chen</w:t>
      </w:r>
      <w:r w:rsidR="00F04CE7" w:rsidRPr="00F04CE7">
        <w:rPr>
          <w:rFonts w:ascii="Times New Roman" w:eastAsia="Times New Roman" w:hAnsi="Times New Roman" w:cs="Times New Roman"/>
          <w:color w:val="222222"/>
          <w:lang w:val="en-US"/>
        </w:rPr>
        <w:t xml:space="preserve"> </w:t>
      </w:r>
      <w:r w:rsidR="00F04CE7" w:rsidRPr="00273B1C">
        <w:rPr>
          <w:rFonts w:ascii="Times New Roman" w:eastAsia="Times New Roman" w:hAnsi="Times New Roman" w:cs="Times New Roman"/>
          <w:color w:val="222222"/>
          <w:lang w:val="en-US"/>
        </w:rPr>
        <w:t>XQ</w:t>
      </w:r>
      <w:r w:rsidRPr="00273B1C">
        <w:rPr>
          <w:rFonts w:ascii="Times New Roman" w:eastAsia="Times New Roman" w:hAnsi="Times New Roman" w:cs="Times New Roman"/>
          <w:color w:val="222222"/>
          <w:lang w:val="en-US"/>
        </w:rPr>
        <w:t>, He</w:t>
      </w:r>
      <w:r w:rsidR="00F04CE7" w:rsidRPr="00F04CE7">
        <w:rPr>
          <w:rFonts w:ascii="Times New Roman" w:eastAsia="Times New Roman" w:hAnsi="Times New Roman" w:cs="Times New Roman"/>
          <w:color w:val="222222"/>
          <w:lang w:val="en-US"/>
        </w:rPr>
        <w:t xml:space="preserve"> </w:t>
      </w:r>
      <w:r w:rsidR="00F04CE7" w:rsidRPr="00273B1C">
        <w:rPr>
          <w:rFonts w:ascii="Times New Roman" w:eastAsia="Times New Roman" w:hAnsi="Times New Roman" w:cs="Times New Roman"/>
          <w:color w:val="222222"/>
          <w:lang w:val="en-US"/>
        </w:rPr>
        <w:t>J</w:t>
      </w:r>
      <w:r w:rsidRPr="00273B1C">
        <w:rPr>
          <w:rFonts w:ascii="Times New Roman" w:eastAsia="Times New Roman" w:hAnsi="Times New Roman" w:cs="Times New Roman"/>
          <w:color w:val="222222"/>
          <w:lang w:val="en-US"/>
        </w:rPr>
        <w:t>, Shao</w:t>
      </w:r>
      <w:r w:rsidR="00F04CE7" w:rsidRPr="00F04CE7">
        <w:rPr>
          <w:rFonts w:ascii="Times New Roman" w:eastAsia="Times New Roman" w:hAnsi="Times New Roman" w:cs="Times New Roman"/>
          <w:color w:val="222222"/>
          <w:lang w:val="en-US"/>
        </w:rPr>
        <w:t xml:space="preserve"> </w:t>
      </w:r>
      <w:r w:rsidR="00F04CE7" w:rsidRPr="00273B1C">
        <w:rPr>
          <w:rFonts w:ascii="Times New Roman" w:eastAsia="Times New Roman" w:hAnsi="Times New Roman" w:cs="Times New Roman"/>
          <w:color w:val="222222"/>
          <w:lang w:val="en-US"/>
        </w:rPr>
        <w:t>L</w:t>
      </w:r>
      <w:r w:rsidRPr="00273B1C">
        <w:rPr>
          <w:rFonts w:ascii="Times New Roman" w:eastAsia="Times New Roman" w:hAnsi="Times New Roman" w:cs="Times New Roman"/>
          <w:color w:val="222222"/>
          <w:lang w:val="en-US"/>
        </w:rPr>
        <w:t>, Li</w:t>
      </w:r>
      <w:r w:rsidR="00F04CE7" w:rsidRPr="00F04CE7">
        <w:rPr>
          <w:rFonts w:ascii="Times New Roman" w:eastAsia="Times New Roman" w:hAnsi="Times New Roman" w:cs="Times New Roman"/>
          <w:color w:val="222222"/>
          <w:lang w:val="en-US"/>
        </w:rPr>
        <w:t xml:space="preserve"> </w:t>
      </w:r>
      <w:r w:rsidR="00F04CE7" w:rsidRPr="00273B1C">
        <w:rPr>
          <w:rFonts w:ascii="Times New Roman" w:eastAsia="Times New Roman" w:hAnsi="Times New Roman" w:cs="Times New Roman"/>
          <w:color w:val="222222"/>
          <w:lang w:val="en-US"/>
        </w:rPr>
        <w:t>X</w:t>
      </w:r>
      <w:r w:rsidRPr="00273B1C">
        <w:rPr>
          <w:rFonts w:ascii="Times New Roman" w:eastAsia="Times New Roman" w:hAnsi="Times New Roman" w:cs="Times New Roman"/>
          <w:color w:val="222222"/>
          <w:lang w:val="en-US"/>
        </w:rPr>
        <w:t>, Peng</w:t>
      </w:r>
      <w:r w:rsidR="00F04CE7" w:rsidRPr="00F04CE7">
        <w:rPr>
          <w:rFonts w:ascii="Times New Roman" w:eastAsia="Times New Roman" w:hAnsi="Times New Roman" w:cs="Times New Roman"/>
          <w:color w:val="222222"/>
          <w:lang w:val="en-US"/>
        </w:rPr>
        <w:t xml:space="preserve"> </w:t>
      </w:r>
      <w:r w:rsidR="00F04CE7" w:rsidRPr="00273B1C">
        <w:rPr>
          <w:rFonts w:ascii="Times New Roman" w:eastAsia="Times New Roman" w:hAnsi="Times New Roman" w:cs="Times New Roman"/>
          <w:color w:val="222222"/>
          <w:lang w:val="en-US"/>
        </w:rPr>
        <w:t>L</w:t>
      </w:r>
      <w:r w:rsidRPr="00273B1C">
        <w:rPr>
          <w:rFonts w:ascii="Times New Roman" w:eastAsia="Times New Roman" w:hAnsi="Times New Roman" w:cs="Times New Roman"/>
          <w:color w:val="222222"/>
          <w:lang w:val="en-US"/>
        </w:rPr>
        <w:t>, Li</w:t>
      </w:r>
      <w:r w:rsidR="00F04CE7" w:rsidRPr="00F04CE7">
        <w:rPr>
          <w:rFonts w:ascii="Times New Roman" w:eastAsia="Times New Roman" w:hAnsi="Times New Roman" w:cs="Times New Roman"/>
          <w:color w:val="222222"/>
          <w:lang w:val="en-US"/>
        </w:rPr>
        <w:t xml:space="preserve"> </w:t>
      </w:r>
      <w:r w:rsidR="00F04CE7" w:rsidRPr="00273B1C">
        <w:rPr>
          <w:rFonts w:ascii="Times New Roman" w:eastAsia="Times New Roman" w:hAnsi="Times New Roman" w:cs="Times New Roman"/>
          <w:color w:val="222222"/>
          <w:lang w:val="en-US"/>
        </w:rPr>
        <w:t>R</w:t>
      </w:r>
      <w:r w:rsidRPr="00273B1C">
        <w:rPr>
          <w:rFonts w:ascii="Times New Roman" w:eastAsia="Times New Roman" w:hAnsi="Times New Roman" w:cs="Times New Roman"/>
          <w:color w:val="222222"/>
          <w:lang w:val="en-US"/>
        </w:rPr>
        <w:t>, Zhao</w:t>
      </w:r>
      <w:r w:rsidR="00F04CE7" w:rsidRPr="00F04CE7">
        <w:rPr>
          <w:rFonts w:ascii="Times New Roman" w:eastAsia="Times New Roman" w:hAnsi="Times New Roman" w:cs="Times New Roman"/>
          <w:color w:val="222222"/>
          <w:lang w:val="en-US"/>
        </w:rPr>
        <w:t xml:space="preserve"> </w:t>
      </w:r>
      <w:r w:rsidR="00F04CE7" w:rsidRPr="00273B1C">
        <w:rPr>
          <w:rFonts w:ascii="Times New Roman" w:eastAsia="Times New Roman" w:hAnsi="Times New Roman" w:cs="Times New Roman"/>
          <w:color w:val="222222"/>
          <w:lang w:val="en-US"/>
        </w:rPr>
        <w:t>QS.</w:t>
      </w:r>
      <w:r w:rsidRPr="00273B1C">
        <w:rPr>
          <w:rFonts w:ascii="Times New Roman" w:eastAsia="Times New Roman" w:hAnsi="Times New Roman" w:cs="Times New Roman"/>
          <w:color w:val="222222"/>
          <w:lang w:val="en-US"/>
        </w:rPr>
        <w:t xml:space="preserve"> 2016. neo-Clerodanes from the aerial parts of </w:t>
      </w:r>
      <w:r w:rsidRPr="00273B1C">
        <w:rPr>
          <w:rFonts w:ascii="Times New Roman" w:eastAsia="Times New Roman" w:hAnsi="Times New Roman" w:cs="Times New Roman"/>
          <w:i/>
          <w:color w:val="222222"/>
          <w:lang w:val="en-US"/>
        </w:rPr>
        <w:t xml:space="preserve">Salvia </w:t>
      </w:r>
      <w:proofErr w:type="spellStart"/>
      <w:r w:rsidRPr="00273B1C">
        <w:rPr>
          <w:rFonts w:ascii="Times New Roman" w:eastAsia="Times New Roman" w:hAnsi="Times New Roman" w:cs="Times New Roman"/>
          <w:i/>
          <w:color w:val="222222"/>
          <w:lang w:val="en-US"/>
        </w:rPr>
        <w:t>leucantha</w:t>
      </w:r>
      <w:proofErr w:type="spellEnd"/>
      <w:r w:rsidRPr="00273B1C">
        <w:rPr>
          <w:rFonts w:ascii="Times New Roman" w:eastAsia="Times New Roman" w:hAnsi="Times New Roman" w:cs="Times New Roman"/>
          <w:color w:val="222222"/>
          <w:lang w:val="en-US"/>
        </w:rPr>
        <w:t xml:space="preserve">. </w:t>
      </w:r>
      <w:proofErr w:type="spellStart"/>
      <w:r w:rsidRPr="00F04CE7">
        <w:rPr>
          <w:rFonts w:ascii="Times New Roman" w:eastAsia="Times New Roman" w:hAnsi="Times New Roman" w:cs="Times New Roman"/>
          <w:iCs/>
        </w:rPr>
        <w:t>Tetrahedron</w:t>
      </w:r>
      <w:proofErr w:type="spellEnd"/>
      <w:r w:rsidR="00F04CE7">
        <w:rPr>
          <w:rFonts w:ascii="Times New Roman" w:eastAsia="Times New Roman" w:hAnsi="Times New Roman" w:cs="Times New Roman"/>
          <w:iCs/>
        </w:rPr>
        <w:t>.</w:t>
      </w:r>
      <w:r w:rsidRPr="00F04CE7">
        <w:rPr>
          <w:rFonts w:ascii="Times New Roman" w:eastAsia="Times New Roman" w:hAnsi="Times New Roman" w:cs="Times New Roman"/>
          <w:iCs/>
        </w:rPr>
        <w:t xml:space="preserve"> </w:t>
      </w:r>
      <w:r w:rsidRPr="004C31C3">
        <w:rPr>
          <w:rFonts w:ascii="Times New Roman" w:eastAsia="Times New Roman" w:hAnsi="Times New Roman" w:cs="Times New Roman"/>
          <w:iCs/>
        </w:rPr>
        <w:t>72</w:t>
      </w:r>
      <w:r>
        <w:rPr>
          <w:rFonts w:ascii="Times New Roman" w:eastAsia="Times New Roman" w:hAnsi="Times New Roman" w:cs="Times New Roman"/>
        </w:rPr>
        <w:t xml:space="preserve">(35):5507-5514. </w:t>
      </w:r>
      <w:hyperlink r:id="rId33" w:history="1">
        <w:r w:rsidRPr="0066241D">
          <w:rPr>
            <w:rStyle w:val="Hipervnculo"/>
            <w:rFonts w:ascii="Times New Roman" w:eastAsia="Times New Roman" w:hAnsi="Times New Roman" w:cs="Times New Roman"/>
          </w:rPr>
          <w:t>https://doi.org/10.1016/j.tet.2016.07.037</w:t>
        </w:r>
      </w:hyperlink>
    </w:p>
    <w:bookmarkEnd w:id="127"/>
    <w:p w14:paraId="713F756C" w14:textId="192DDFF1" w:rsidR="00E65C8B" w:rsidRPr="006C7F29" w:rsidRDefault="00E65C8B" w:rsidP="00E65C8B">
      <w:pPr>
        <w:spacing w:before="240" w:after="240" w:line="480" w:lineRule="auto"/>
        <w:ind w:hanging="284"/>
        <w:jc w:val="both"/>
        <w:rPr>
          <w:rFonts w:ascii="Times New Roman" w:eastAsia="Times New Roman" w:hAnsi="Times New Roman" w:cs="Times New Roman"/>
          <w:lang w:val="en-US"/>
        </w:rPr>
      </w:pPr>
      <w:r>
        <w:rPr>
          <w:rFonts w:ascii="Times New Roman" w:eastAsia="Times New Roman" w:hAnsi="Times New Roman" w:cs="Times New Roman"/>
        </w:rPr>
        <w:t>Jiménez-Ferrer E, Badillo</w:t>
      </w:r>
      <w:r w:rsidR="00F04CE7" w:rsidRPr="00F04CE7">
        <w:rPr>
          <w:rFonts w:ascii="Times New Roman" w:eastAsia="Times New Roman" w:hAnsi="Times New Roman" w:cs="Times New Roman"/>
        </w:rPr>
        <w:t xml:space="preserve"> </w:t>
      </w:r>
      <w:r w:rsidR="00F04CE7">
        <w:rPr>
          <w:rFonts w:ascii="Times New Roman" w:eastAsia="Times New Roman" w:hAnsi="Times New Roman" w:cs="Times New Roman"/>
        </w:rPr>
        <w:t>FH</w:t>
      </w:r>
      <w:r>
        <w:rPr>
          <w:rFonts w:ascii="Times New Roman" w:eastAsia="Times New Roman" w:hAnsi="Times New Roman" w:cs="Times New Roman"/>
        </w:rPr>
        <w:t>, González-</w:t>
      </w:r>
      <w:proofErr w:type="spellStart"/>
      <w:r>
        <w:rPr>
          <w:rFonts w:ascii="Times New Roman" w:eastAsia="Times New Roman" w:hAnsi="Times New Roman" w:cs="Times New Roman"/>
        </w:rPr>
        <w:t>Cortazar</w:t>
      </w:r>
      <w:proofErr w:type="spellEnd"/>
      <w:r w:rsidR="00F04CE7" w:rsidRPr="00F04CE7">
        <w:rPr>
          <w:rFonts w:ascii="Times New Roman" w:eastAsia="Times New Roman" w:hAnsi="Times New Roman" w:cs="Times New Roman"/>
        </w:rPr>
        <w:t xml:space="preserve"> </w:t>
      </w:r>
      <w:r w:rsidR="00F04CE7">
        <w:rPr>
          <w:rFonts w:ascii="Times New Roman" w:eastAsia="Times New Roman" w:hAnsi="Times New Roman" w:cs="Times New Roman"/>
        </w:rPr>
        <w:t>M</w:t>
      </w:r>
      <w:r>
        <w:rPr>
          <w:rFonts w:ascii="Times New Roman" w:eastAsia="Times New Roman" w:hAnsi="Times New Roman" w:cs="Times New Roman"/>
        </w:rPr>
        <w:t xml:space="preserve">, </w:t>
      </w:r>
      <w:proofErr w:type="spellStart"/>
      <w:r>
        <w:rPr>
          <w:rFonts w:ascii="Times New Roman" w:eastAsia="Times New Roman" w:hAnsi="Times New Roman" w:cs="Times New Roman"/>
        </w:rPr>
        <w:t>Tortoriello</w:t>
      </w:r>
      <w:proofErr w:type="spellEnd"/>
      <w:r w:rsidR="00F04CE7" w:rsidRPr="00F04CE7">
        <w:rPr>
          <w:rFonts w:ascii="Times New Roman" w:eastAsia="Times New Roman" w:hAnsi="Times New Roman" w:cs="Times New Roman"/>
        </w:rPr>
        <w:t xml:space="preserve"> </w:t>
      </w:r>
      <w:r w:rsidR="00F04CE7">
        <w:rPr>
          <w:rFonts w:ascii="Times New Roman" w:eastAsia="Times New Roman" w:hAnsi="Times New Roman" w:cs="Times New Roman"/>
        </w:rPr>
        <w:t>J</w:t>
      </w:r>
      <w:r>
        <w:rPr>
          <w:rFonts w:ascii="Times New Roman" w:eastAsia="Times New Roman" w:hAnsi="Times New Roman" w:cs="Times New Roman"/>
        </w:rPr>
        <w:t>, Herrera-Ruiz</w:t>
      </w:r>
      <w:r w:rsidR="00F04CE7" w:rsidRPr="00F04CE7">
        <w:rPr>
          <w:rFonts w:ascii="Times New Roman" w:eastAsia="Times New Roman" w:hAnsi="Times New Roman" w:cs="Times New Roman"/>
        </w:rPr>
        <w:t xml:space="preserve"> </w:t>
      </w:r>
      <w:r w:rsidR="00F04CE7">
        <w:rPr>
          <w:rFonts w:ascii="Times New Roman" w:eastAsia="Times New Roman" w:hAnsi="Times New Roman" w:cs="Times New Roman"/>
        </w:rPr>
        <w:t>M.</w:t>
      </w:r>
      <w:r w:rsidR="00F04CE7">
        <w:rPr>
          <w:rFonts w:ascii="Times New Roman" w:eastAsia="Times New Roman" w:hAnsi="Times New Roman" w:cs="Times New Roman"/>
        </w:rPr>
        <w:t xml:space="preserve"> </w:t>
      </w:r>
      <w:r w:rsidRPr="00F04CE7">
        <w:rPr>
          <w:rFonts w:ascii="Times New Roman" w:eastAsia="Times New Roman" w:hAnsi="Times New Roman" w:cs="Times New Roman"/>
          <w:lang w:val="es-CO"/>
        </w:rPr>
        <w:t xml:space="preserve">2010. </w:t>
      </w:r>
      <w:r w:rsidRPr="00273B1C">
        <w:rPr>
          <w:rFonts w:ascii="Times New Roman" w:eastAsia="Times New Roman" w:hAnsi="Times New Roman" w:cs="Times New Roman"/>
          <w:lang w:val="en-US"/>
        </w:rPr>
        <w:t xml:space="preserve">Antihypertensive activity of </w:t>
      </w:r>
      <w:r w:rsidRPr="00273B1C">
        <w:rPr>
          <w:rFonts w:ascii="Times New Roman" w:eastAsia="Times New Roman" w:hAnsi="Times New Roman" w:cs="Times New Roman"/>
          <w:i/>
          <w:lang w:val="en-US"/>
        </w:rPr>
        <w:t>Salvia elegans</w:t>
      </w:r>
      <w:r w:rsidRPr="00273B1C">
        <w:rPr>
          <w:rFonts w:ascii="Times New Roman" w:eastAsia="Times New Roman" w:hAnsi="Times New Roman" w:cs="Times New Roman"/>
          <w:lang w:val="en-US"/>
        </w:rPr>
        <w:t xml:space="preserve"> Vahl. (</w:t>
      </w:r>
      <w:proofErr w:type="spellStart"/>
      <w:r w:rsidRPr="00273B1C">
        <w:rPr>
          <w:rFonts w:ascii="Times New Roman" w:eastAsia="Times New Roman" w:hAnsi="Times New Roman" w:cs="Times New Roman"/>
          <w:lang w:val="en-US"/>
        </w:rPr>
        <w:t>Lamiaceae</w:t>
      </w:r>
      <w:proofErr w:type="spellEnd"/>
      <w:r w:rsidRPr="00273B1C">
        <w:rPr>
          <w:rFonts w:ascii="Times New Roman" w:eastAsia="Times New Roman" w:hAnsi="Times New Roman" w:cs="Times New Roman"/>
          <w:lang w:val="en-US"/>
        </w:rPr>
        <w:t xml:space="preserve">): ACE inhibition and angiotensin II antagonism. </w:t>
      </w:r>
      <w:r w:rsidR="00F04CE7" w:rsidRPr="00F04CE7">
        <w:rPr>
          <w:rFonts w:ascii="Times New Roman" w:eastAsia="Times New Roman" w:hAnsi="Times New Roman" w:cs="Times New Roman"/>
          <w:lang w:val="en-US"/>
        </w:rPr>
        <w:t xml:space="preserve">J </w:t>
      </w:r>
      <w:proofErr w:type="spellStart"/>
      <w:r w:rsidR="00F04CE7" w:rsidRPr="00F04CE7">
        <w:rPr>
          <w:rFonts w:ascii="Times New Roman" w:eastAsia="Times New Roman" w:hAnsi="Times New Roman" w:cs="Times New Roman"/>
          <w:lang w:val="en-US"/>
        </w:rPr>
        <w:t>Ethnopharmacol</w:t>
      </w:r>
      <w:proofErr w:type="spellEnd"/>
      <w:r w:rsidR="00F04CE7" w:rsidRPr="00F04CE7">
        <w:rPr>
          <w:rFonts w:ascii="Times New Roman" w:eastAsia="Times New Roman" w:hAnsi="Times New Roman" w:cs="Times New Roman"/>
          <w:lang w:val="en-US"/>
        </w:rPr>
        <w:t>.</w:t>
      </w:r>
      <w:r w:rsidR="00F04CE7" w:rsidRPr="00F04CE7">
        <w:rPr>
          <w:rFonts w:ascii="Times New Roman" w:eastAsia="Times New Roman" w:hAnsi="Times New Roman" w:cs="Times New Roman"/>
          <w:lang w:val="en-US"/>
        </w:rPr>
        <w:t xml:space="preserve"> </w:t>
      </w:r>
      <w:r w:rsidRPr="004C31C3">
        <w:rPr>
          <w:rFonts w:ascii="Times New Roman" w:eastAsia="Times New Roman" w:hAnsi="Times New Roman" w:cs="Times New Roman"/>
          <w:iCs/>
          <w:lang w:val="en-US"/>
        </w:rPr>
        <w:t>130</w:t>
      </w:r>
      <w:r w:rsidRPr="00273B1C">
        <w:rPr>
          <w:rFonts w:ascii="Times New Roman" w:eastAsia="Times New Roman" w:hAnsi="Times New Roman" w:cs="Times New Roman"/>
          <w:lang w:val="en-US"/>
        </w:rPr>
        <w:t>(2)</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340-346.</w:t>
      </w:r>
      <w:r>
        <w:rPr>
          <w:rFonts w:ascii="Times New Roman" w:eastAsia="Times New Roman" w:hAnsi="Times New Roman" w:cs="Times New Roman"/>
          <w:lang w:val="en-US"/>
        </w:rPr>
        <w:t xml:space="preserve"> </w:t>
      </w:r>
      <w:r w:rsidRPr="006C7F29">
        <w:rPr>
          <w:rFonts w:ascii="Times New Roman" w:eastAsia="Times New Roman" w:hAnsi="Times New Roman" w:cs="Times New Roman"/>
          <w:lang w:val="en-US"/>
        </w:rPr>
        <w:t>DOI:</w:t>
      </w:r>
      <w:r w:rsidRPr="006C7F29">
        <w:rPr>
          <w:lang w:val="en-US"/>
        </w:rPr>
        <w:t xml:space="preserve"> </w:t>
      </w:r>
      <w:hyperlink r:id="rId34" w:history="1">
        <w:r w:rsidRPr="006C7F29">
          <w:rPr>
            <w:rStyle w:val="Hipervnculo"/>
            <w:rFonts w:ascii="Times New Roman" w:eastAsia="Times New Roman" w:hAnsi="Times New Roman" w:cs="Times New Roman"/>
            <w:lang w:val="en-US"/>
          </w:rPr>
          <w:t>https://doi.org/10.1016/j.jep.2010.05.013</w:t>
        </w:r>
      </w:hyperlink>
    </w:p>
    <w:p w14:paraId="2A88AF17" w14:textId="5C9BFACA" w:rsidR="00E65C8B" w:rsidRPr="00273B1C" w:rsidRDefault="00E65C8B" w:rsidP="00E65C8B">
      <w:pPr>
        <w:spacing w:before="240" w:after="240" w:line="360" w:lineRule="auto"/>
        <w:ind w:hanging="284"/>
        <w:jc w:val="both"/>
        <w:rPr>
          <w:rFonts w:ascii="Times New Roman" w:eastAsia="Times New Roman" w:hAnsi="Times New Roman" w:cs="Times New Roman"/>
          <w:lang w:val="en-US"/>
        </w:rPr>
      </w:pPr>
      <w:bookmarkStart w:id="128" w:name="_Hlk139221769"/>
      <w:proofErr w:type="spellStart"/>
      <w:r w:rsidRPr="00273B1C">
        <w:rPr>
          <w:rFonts w:ascii="Times New Roman" w:eastAsia="Times New Roman" w:hAnsi="Times New Roman" w:cs="Times New Roman"/>
          <w:lang w:val="en-US"/>
        </w:rPr>
        <w:t>Kintzios</w:t>
      </w:r>
      <w:proofErr w:type="spellEnd"/>
      <w:r w:rsidRPr="00273B1C">
        <w:rPr>
          <w:rFonts w:ascii="Times New Roman" w:eastAsia="Times New Roman" w:hAnsi="Times New Roman" w:cs="Times New Roman"/>
          <w:lang w:val="en-US"/>
        </w:rPr>
        <w:t xml:space="preserve"> SE. (Ed.). 2000. </w:t>
      </w:r>
      <w:r w:rsidRPr="004C31C3">
        <w:rPr>
          <w:rFonts w:ascii="Times New Roman" w:eastAsia="Times New Roman" w:hAnsi="Times New Roman" w:cs="Times New Roman"/>
          <w:i/>
          <w:iCs/>
          <w:lang w:val="en-US"/>
        </w:rPr>
        <w:t>Sage: the genus Salvia. Medicinal and Aromatic Plants</w:t>
      </w:r>
      <w:r w:rsidRPr="00273B1C">
        <w:rPr>
          <w:rFonts w:ascii="Times New Roman" w:eastAsia="Times New Roman" w:hAnsi="Times New Roman" w:cs="Times New Roman"/>
          <w:lang w:val="en-US"/>
        </w:rPr>
        <w:t xml:space="preserve"> – Industrial Profiles, Harwood Academic Publishers.</w:t>
      </w:r>
    </w:p>
    <w:bookmarkEnd w:id="128"/>
    <w:p w14:paraId="58B1CCC3" w14:textId="71972727" w:rsidR="00E65C8B" w:rsidRDefault="00E65C8B" w:rsidP="00E65C8B">
      <w:pPr>
        <w:spacing w:before="240" w:after="240" w:line="360" w:lineRule="auto"/>
        <w:ind w:hanging="284"/>
        <w:jc w:val="both"/>
        <w:rPr>
          <w:rFonts w:ascii="Times New Roman" w:eastAsia="Times New Roman" w:hAnsi="Times New Roman" w:cs="Times New Roman"/>
          <w:color w:val="212121"/>
          <w:lang w:val="en-US"/>
        </w:rPr>
      </w:pPr>
      <w:r>
        <w:rPr>
          <w:rFonts w:ascii="Times New Roman" w:eastAsia="Times New Roman" w:hAnsi="Times New Roman" w:cs="Times New Roman"/>
          <w:color w:val="212121"/>
        </w:rPr>
        <w:t>Lima MA, Silveira</w:t>
      </w:r>
      <w:r w:rsidR="00C64A81" w:rsidRPr="00C64A81">
        <w:rPr>
          <w:rFonts w:ascii="Times New Roman" w:eastAsia="Times New Roman" w:hAnsi="Times New Roman" w:cs="Times New Roman"/>
          <w:color w:val="212121"/>
        </w:rPr>
        <w:t xml:space="preserve"> </w:t>
      </w:r>
      <w:r w:rsidR="00C64A81">
        <w:rPr>
          <w:rFonts w:ascii="Times New Roman" w:eastAsia="Times New Roman" w:hAnsi="Times New Roman" w:cs="Times New Roman"/>
          <w:color w:val="212121"/>
        </w:rPr>
        <w:t>ER</w:t>
      </w:r>
      <w:r>
        <w:rPr>
          <w:rFonts w:ascii="Times New Roman" w:eastAsia="Times New Roman" w:hAnsi="Times New Roman" w:cs="Times New Roman"/>
          <w:color w:val="212121"/>
        </w:rPr>
        <w:t>, Marques</w:t>
      </w:r>
      <w:r w:rsidR="00C64A81" w:rsidRPr="00C64A81">
        <w:rPr>
          <w:rFonts w:ascii="Times New Roman" w:eastAsia="Times New Roman" w:hAnsi="Times New Roman" w:cs="Times New Roman"/>
          <w:color w:val="212121"/>
        </w:rPr>
        <w:t xml:space="preserve"> </w:t>
      </w:r>
      <w:r w:rsidR="00C64A81">
        <w:rPr>
          <w:rFonts w:ascii="Times New Roman" w:eastAsia="Times New Roman" w:hAnsi="Times New Roman" w:cs="Times New Roman"/>
          <w:color w:val="212121"/>
        </w:rPr>
        <w:t>MS</w:t>
      </w:r>
      <w:r>
        <w:rPr>
          <w:rFonts w:ascii="Times New Roman" w:eastAsia="Times New Roman" w:hAnsi="Times New Roman" w:cs="Times New Roman"/>
          <w:color w:val="212121"/>
        </w:rPr>
        <w:t>, Santos</w:t>
      </w:r>
      <w:r w:rsidR="00C64A81" w:rsidRPr="00C64A81">
        <w:rPr>
          <w:rFonts w:ascii="Times New Roman" w:eastAsia="Times New Roman" w:hAnsi="Times New Roman" w:cs="Times New Roman"/>
          <w:color w:val="212121"/>
        </w:rPr>
        <w:t xml:space="preserve"> </w:t>
      </w:r>
      <w:r w:rsidR="00C64A81">
        <w:rPr>
          <w:rFonts w:ascii="Times New Roman" w:eastAsia="Times New Roman" w:hAnsi="Times New Roman" w:cs="Times New Roman"/>
          <w:color w:val="212121"/>
        </w:rPr>
        <w:t>RH</w:t>
      </w:r>
      <w:r>
        <w:rPr>
          <w:rFonts w:ascii="Times New Roman" w:eastAsia="Times New Roman" w:hAnsi="Times New Roman" w:cs="Times New Roman"/>
          <w:color w:val="212121"/>
        </w:rPr>
        <w:t xml:space="preserve">, </w:t>
      </w:r>
      <w:proofErr w:type="spellStart"/>
      <w:r>
        <w:rPr>
          <w:rFonts w:ascii="Times New Roman" w:eastAsia="Times New Roman" w:hAnsi="Times New Roman" w:cs="Times New Roman"/>
          <w:color w:val="212121"/>
        </w:rPr>
        <w:t>Gambardela</w:t>
      </w:r>
      <w:proofErr w:type="spellEnd"/>
      <w:r w:rsidR="00C64A81" w:rsidRPr="00C64A81">
        <w:rPr>
          <w:rFonts w:ascii="Times New Roman" w:eastAsia="Times New Roman" w:hAnsi="Times New Roman" w:cs="Times New Roman"/>
          <w:color w:val="212121"/>
        </w:rPr>
        <w:t xml:space="preserve"> </w:t>
      </w:r>
      <w:r w:rsidR="00C64A81">
        <w:rPr>
          <w:rFonts w:ascii="Times New Roman" w:eastAsia="Times New Roman" w:hAnsi="Times New Roman" w:cs="Times New Roman"/>
          <w:color w:val="212121"/>
        </w:rPr>
        <w:t>MT</w:t>
      </w:r>
      <w:r w:rsidR="00C64A81">
        <w:rPr>
          <w:rFonts w:ascii="Times New Roman" w:eastAsia="Times New Roman" w:hAnsi="Times New Roman" w:cs="Times New Roman"/>
          <w:color w:val="212121"/>
        </w:rPr>
        <w:t>.</w:t>
      </w:r>
      <w:r>
        <w:rPr>
          <w:rFonts w:ascii="Times New Roman" w:eastAsia="Times New Roman" w:hAnsi="Times New Roman" w:cs="Times New Roman"/>
          <w:color w:val="212121"/>
        </w:rPr>
        <w:t xml:space="preserve"> 1996. </w:t>
      </w:r>
      <w:r w:rsidRPr="00273B1C">
        <w:rPr>
          <w:rFonts w:ascii="Times New Roman" w:eastAsia="Times New Roman" w:hAnsi="Times New Roman" w:cs="Times New Roman"/>
          <w:color w:val="212121"/>
          <w:lang w:val="en-US"/>
        </w:rPr>
        <w:t xml:space="preserve">Biologically active flavonoids and terpenoids from </w:t>
      </w:r>
      <w:proofErr w:type="spellStart"/>
      <w:r w:rsidRPr="00273B1C">
        <w:rPr>
          <w:rFonts w:ascii="Times New Roman" w:eastAsia="Times New Roman" w:hAnsi="Times New Roman" w:cs="Times New Roman"/>
          <w:color w:val="212121"/>
          <w:lang w:val="en-US"/>
        </w:rPr>
        <w:t>Egletes</w:t>
      </w:r>
      <w:proofErr w:type="spellEnd"/>
      <w:r w:rsidRPr="00273B1C">
        <w:rPr>
          <w:rFonts w:ascii="Times New Roman" w:eastAsia="Times New Roman" w:hAnsi="Times New Roman" w:cs="Times New Roman"/>
          <w:color w:val="212121"/>
          <w:lang w:val="en-US"/>
        </w:rPr>
        <w:t xml:space="preserve"> </w:t>
      </w:r>
      <w:proofErr w:type="spellStart"/>
      <w:r w:rsidRPr="00273B1C">
        <w:rPr>
          <w:rFonts w:ascii="Times New Roman" w:eastAsia="Times New Roman" w:hAnsi="Times New Roman" w:cs="Times New Roman"/>
          <w:color w:val="212121"/>
          <w:lang w:val="en-US"/>
        </w:rPr>
        <w:t>viscosa</w:t>
      </w:r>
      <w:proofErr w:type="spellEnd"/>
      <w:r w:rsidRPr="00273B1C">
        <w:rPr>
          <w:rFonts w:ascii="Times New Roman" w:eastAsia="Times New Roman" w:hAnsi="Times New Roman" w:cs="Times New Roman"/>
          <w:color w:val="212121"/>
          <w:lang w:val="en-US"/>
        </w:rPr>
        <w:t xml:space="preserve">. </w:t>
      </w:r>
      <w:r w:rsidR="007B1A30" w:rsidRPr="007B1A30">
        <w:rPr>
          <w:rFonts w:ascii="Times New Roman" w:eastAsia="Times New Roman" w:hAnsi="Times New Roman" w:cs="Times New Roman"/>
          <w:iCs/>
          <w:color w:val="212121"/>
          <w:lang w:val="en-US"/>
        </w:rPr>
        <w:tab/>
      </w:r>
      <w:proofErr w:type="spellStart"/>
      <w:r w:rsidR="007B1A30" w:rsidRPr="007B1A30">
        <w:rPr>
          <w:rFonts w:ascii="Times New Roman" w:eastAsia="Times New Roman" w:hAnsi="Times New Roman" w:cs="Times New Roman"/>
          <w:iCs/>
          <w:color w:val="212121"/>
          <w:lang w:val="en-US"/>
        </w:rPr>
        <w:t>Phytochem</w:t>
      </w:r>
      <w:proofErr w:type="spellEnd"/>
      <w:r w:rsidR="007B1A30" w:rsidRPr="007B1A30">
        <w:rPr>
          <w:rFonts w:ascii="Times New Roman" w:eastAsia="Times New Roman" w:hAnsi="Times New Roman" w:cs="Times New Roman"/>
          <w:iCs/>
          <w:color w:val="212121"/>
          <w:lang w:val="en-US"/>
        </w:rPr>
        <w:t>.</w:t>
      </w:r>
      <w:r w:rsidR="007B1A30">
        <w:rPr>
          <w:rFonts w:ascii="Times New Roman" w:eastAsia="Times New Roman" w:hAnsi="Times New Roman" w:cs="Times New Roman"/>
          <w:color w:val="212121"/>
          <w:lang w:val="en-US"/>
        </w:rPr>
        <w:t xml:space="preserve"> </w:t>
      </w:r>
      <w:r w:rsidRPr="004C31C3">
        <w:rPr>
          <w:rFonts w:ascii="Times New Roman" w:eastAsia="Times New Roman" w:hAnsi="Times New Roman" w:cs="Times New Roman"/>
          <w:iCs/>
          <w:color w:val="212121"/>
          <w:lang w:val="en-US"/>
        </w:rPr>
        <w:t>41</w:t>
      </w:r>
      <w:r w:rsidRPr="00273B1C">
        <w:rPr>
          <w:rFonts w:ascii="Times New Roman" w:eastAsia="Times New Roman" w:hAnsi="Times New Roman" w:cs="Times New Roman"/>
          <w:color w:val="212121"/>
          <w:lang w:val="en-US"/>
        </w:rPr>
        <w:t xml:space="preserve">(1):217-23. </w:t>
      </w:r>
      <w:hyperlink r:id="rId35" w:history="1">
        <w:r w:rsidRPr="0066241D">
          <w:rPr>
            <w:rStyle w:val="Hipervnculo"/>
            <w:rFonts w:ascii="Times New Roman" w:eastAsia="Times New Roman" w:hAnsi="Times New Roman" w:cs="Times New Roman"/>
            <w:lang w:val="en-US"/>
          </w:rPr>
          <w:t>https://doi.org/10.1016/0031-9422(95)00473-4</w:t>
        </w:r>
      </w:hyperlink>
    </w:p>
    <w:p w14:paraId="380932A7" w14:textId="0870C8C8" w:rsidR="00E65C8B" w:rsidRPr="00E215BA" w:rsidRDefault="00E65C8B" w:rsidP="00E65C8B">
      <w:pPr>
        <w:spacing w:before="240" w:after="240" w:line="480" w:lineRule="auto"/>
        <w:ind w:hanging="284"/>
        <w:jc w:val="both"/>
        <w:rPr>
          <w:rFonts w:ascii="Times New Roman" w:eastAsia="Times New Roman" w:hAnsi="Times New Roman" w:cs="Times New Roman"/>
          <w:lang w:val="en-US"/>
        </w:rPr>
      </w:pPr>
      <w:r w:rsidRPr="007B1A30">
        <w:rPr>
          <w:rFonts w:ascii="Times New Roman" w:eastAsia="Times New Roman" w:hAnsi="Times New Roman" w:cs="Times New Roman"/>
          <w:color w:val="222222"/>
          <w:lang w:val="es-CO"/>
        </w:rPr>
        <w:t>Lima</w:t>
      </w:r>
      <w:r w:rsidR="007B1A30" w:rsidRPr="007B1A30">
        <w:rPr>
          <w:rFonts w:ascii="Times New Roman" w:eastAsia="Times New Roman" w:hAnsi="Times New Roman" w:cs="Times New Roman"/>
          <w:color w:val="222222"/>
          <w:lang w:val="es-CO"/>
        </w:rPr>
        <w:t xml:space="preserve"> </w:t>
      </w:r>
      <w:r w:rsidRPr="007B1A30">
        <w:rPr>
          <w:rFonts w:ascii="Times New Roman" w:eastAsia="Times New Roman" w:hAnsi="Times New Roman" w:cs="Times New Roman"/>
          <w:color w:val="222222"/>
          <w:lang w:val="es-CO"/>
        </w:rPr>
        <w:t>RK, Cardoso</w:t>
      </w:r>
      <w:r w:rsidR="007B1A30" w:rsidRPr="007B1A30">
        <w:rPr>
          <w:rFonts w:ascii="Times New Roman" w:eastAsia="Times New Roman" w:hAnsi="Times New Roman" w:cs="Times New Roman"/>
          <w:color w:val="222222"/>
          <w:lang w:val="es-CO"/>
        </w:rPr>
        <w:t xml:space="preserve"> </w:t>
      </w:r>
      <w:r w:rsidR="007B1A30" w:rsidRPr="007B1A30">
        <w:rPr>
          <w:rFonts w:ascii="Times New Roman" w:eastAsia="Times New Roman" w:hAnsi="Times New Roman" w:cs="Times New Roman"/>
          <w:color w:val="222222"/>
          <w:lang w:val="es-CO"/>
        </w:rPr>
        <w:t>MDG</w:t>
      </w:r>
      <w:r w:rsidRPr="007B1A30">
        <w:rPr>
          <w:rFonts w:ascii="Times New Roman" w:eastAsia="Times New Roman" w:hAnsi="Times New Roman" w:cs="Times New Roman"/>
          <w:color w:val="222222"/>
          <w:lang w:val="es-CO"/>
        </w:rPr>
        <w:t>, Andrade</w:t>
      </w:r>
      <w:r w:rsidR="007B1A30" w:rsidRPr="007B1A30">
        <w:rPr>
          <w:rFonts w:ascii="Times New Roman" w:eastAsia="Times New Roman" w:hAnsi="Times New Roman" w:cs="Times New Roman"/>
          <w:color w:val="222222"/>
          <w:lang w:val="es-CO"/>
        </w:rPr>
        <w:t xml:space="preserve"> </w:t>
      </w:r>
      <w:r w:rsidR="007B1A30" w:rsidRPr="007B1A30">
        <w:rPr>
          <w:rFonts w:ascii="Times New Roman" w:eastAsia="Times New Roman" w:hAnsi="Times New Roman" w:cs="Times New Roman"/>
          <w:color w:val="222222"/>
          <w:lang w:val="es-CO"/>
        </w:rPr>
        <w:t>MA</w:t>
      </w:r>
      <w:r w:rsidRPr="007B1A30">
        <w:rPr>
          <w:rFonts w:ascii="Times New Roman" w:eastAsia="Times New Roman" w:hAnsi="Times New Roman" w:cs="Times New Roman"/>
          <w:color w:val="222222"/>
          <w:lang w:val="es-CO"/>
        </w:rPr>
        <w:t>, Guimarães</w:t>
      </w:r>
      <w:r w:rsidR="007B1A30" w:rsidRPr="007B1A30">
        <w:rPr>
          <w:rFonts w:ascii="Times New Roman" w:eastAsia="Times New Roman" w:hAnsi="Times New Roman" w:cs="Times New Roman"/>
          <w:color w:val="222222"/>
          <w:lang w:val="es-CO"/>
        </w:rPr>
        <w:t xml:space="preserve"> </w:t>
      </w:r>
      <w:r w:rsidR="007B1A30" w:rsidRPr="007B1A30">
        <w:rPr>
          <w:rFonts w:ascii="Times New Roman" w:eastAsia="Times New Roman" w:hAnsi="Times New Roman" w:cs="Times New Roman"/>
          <w:color w:val="222222"/>
          <w:lang w:val="es-CO"/>
        </w:rPr>
        <w:t>PL</w:t>
      </w:r>
      <w:r w:rsidRPr="007B1A30">
        <w:rPr>
          <w:rFonts w:ascii="Times New Roman" w:eastAsia="Times New Roman" w:hAnsi="Times New Roman" w:cs="Times New Roman"/>
          <w:color w:val="222222"/>
          <w:lang w:val="es-CO"/>
        </w:rPr>
        <w:t>, Batista</w:t>
      </w:r>
      <w:r w:rsidR="007B1A30" w:rsidRPr="007B1A30">
        <w:rPr>
          <w:rFonts w:ascii="Times New Roman" w:eastAsia="Times New Roman" w:hAnsi="Times New Roman" w:cs="Times New Roman"/>
          <w:color w:val="222222"/>
          <w:lang w:val="es-CO"/>
        </w:rPr>
        <w:t xml:space="preserve"> </w:t>
      </w:r>
      <w:r w:rsidR="007B1A30" w:rsidRPr="007B1A30">
        <w:rPr>
          <w:rFonts w:ascii="Times New Roman" w:eastAsia="Times New Roman" w:hAnsi="Times New Roman" w:cs="Times New Roman"/>
          <w:color w:val="222222"/>
          <w:lang w:val="es-CO"/>
        </w:rPr>
        <w:t>LR</w:t>
      </w:r>
      <w:r w:rsidRPr="007B1A30">
        <w:rPr>
          <w:rFonts w:ascii="Times New Roman" w:eastAsia="Times New Roman" w:hAnsi="Times New Roman" w:cs="Times New Roman"/>
          <w:color w:val="222222"/>
          <w:lang w:val="es-CO"/>
        </w:rPr>
        <w:t>, Nelson</w:t>
      </w:r>
      <w:r w:rsidR="007B1A30" w:rsidRPr="007B1A30">
        <w:rPr>
          <w:rFonts w:ascii="Times New Roman" w:eastAsia="Times New Roman" w:hAnsi="Times New Roman" w:cs="Times New Roman"/>
          <w:color w:val="222222"/>
          <w:lang w:val="es-CO"/>
        </w:rPr>
        <w:t xml:space="preserve"> </w:t>
      </w:r>
      <w:r w:rsidR="007B1A30" w:rsidRPr="007B1A30">
        <w:rPr>
          <w:rFonts w:ascii="Times New Roman" w:eastAsia="Times New Roman" w:hAnsi="Times New Roman" w:cs="Times New Roman"/>
          <w:color w:val="222222"/>
          <w:lang w:val="es-CO"/>
        </w:rPr>
        <w:t>DL.</w:t>
      </w:r>
      <w:r w:rsidRPr="007B1A30">
        <w:rPr>
          <w:rFonts w:ascii="Times New Roman" w:eastAsia="Times New Roman" w:hAnsi="Times New Roman" w:cs="Times New Roman"/>
          <w:color w:val="222222"/>
          <w:lang w:val="es-CO"/>
        </w:rPr>
        <w:t xml:space="preserve"> 2012. </w:t>
      </w:r>
      <w:r w:rsidRPr="00273B1C">
        <w:rPr>
          <w:rFonts w:ascii="Times New Roman" w:eastAsia="Times New Roman" w:hAnsi="Times New Roman" w:cs="Times New Roman"/>
          <w:color w:val="222222"/>
          <w:lang w:val="en-US"/>
        </w:rPr>
        <w:t xml:space="preserve">Bactericidal and antioxidant activity of essential oils from Myristica fragrans </w:t>
      </w:r>
      <w:proofErr w:type="spellStart"/>
      <w:r w:rsidRPr="00273B1C">
        <w:rPr>
          <w:rFonts w:ascii="Times New Roman" w:eastAsia="Times New Roman" w:hAnsi="Times New Roman" w:cs="Times New Roman"/>
          <w:color w:val="222222"/>
          <w:lang w:val="en-US"/>
        </w:rPr>
        <w:t>Houtt</w:t>
      </w:r>
      <w:proofErr w:type="spellEnd"/>
      <w:r w:rsidRPr="00273B1C">
        <w:rPr>
          <w:rFonts w:ascii="Times New Roman" w:eastAsia="Times New Roman" w:hAnsi="Times New Roman" w:cs="Times New Roman"/>
          <w:color w:val="222222"/>
          <w:lang w:val="en-US"/>
        </w:rPr>
        <w:t xml:space="preserve"> and </w:t>
      </w:r>
      <w:r w:rsidRPr="00273B1C">
        <w:rPr>
          <w:rFonts w:ascii="Times New Roman" w:eastAsia="Times New Roman" w:hAnsi="Times New Roman" w:cs="Times New Roman"/>
          <w:i/>
          <w:color w:val="222222"/>
          <w:lang w:val="en-US"/>
        </w:rPr>
        <w:lastRenderedPageBreak/>
        <w:t xml:space="preserve">Salvia </w:t>
      </w:r>
      <w:proofErr w:type="spellStart"/>
      <w:r w:rsidRPr="00273B1C">
        <w:rPr>
          <w:rFonts w:ascii="Times New Roman" w:eastAsia="Times New Roman" w:hAnsi="Times New Roman" w:cs="Times New Roman"/>
          <w:i/>
          <w:color w:val="222222"/>
          <w:lang w:val="en-US"/>
        </w:rPr>
        <w:t>microphylla</w:t>
      </w:r>
      <w:proofErr w:type="spellEnd"/>
      <w:r w:rsidRPr="00273B1C">
        <w:rPr>
          <w:rFonts w:ascii="Times New Roman" w:eastAsia="Times New Roman" w:hAnsi="Times New Roman" w:cs="Times New Roman"/>
          <w:color w:val="222222"/>
          <w:lang w:val="en-US"/>
        </w:rPr>
        <w:t xml:space="preserve"> H.B.K. </w:t>
      </w:r>
      <w:r w:rsidR="007B1A30" w:rsidRPr="007B1A30">
        <w:rPr>
          <w:rFonts w:ascii="Times New Roman" w:eastAsia="Times New Roman" w:hAnsi="Times New Roman" w:cs="Times New Roman"/>
          <w:iCs/>
          <w:color w:val="222222"/>
          <w:lang w:val="en-US"/>
        </w:rPr>
        <w:t>JAOCS</w:t>
      </w:r>
      <w:r w:rsidR="007B1A30">
        <w:rPr>
          <w:rFonts w:ascii="Times New Roman" w:eastAsia="Times New Roman" w:hAnsi="Times New Roman" w:cs="Times New Roman"/>
          <w:iCs/>
          <w:color w:val="222222"/>
          <w:lang w:val="en-US"/>
        </w:rPr>
        <w:t xml:space="preserve">. </w:t>
      </w:r>
      <w:r w:rsidRPr="00E674EB">
        <w:rPr>
          <w:rFonts w:ascii="Times New Roman" w:eastAsia="Times New Roman" w:hAnsi="Times New Roman" w:cs="Times New Roman"/>
          <w:iCs/>
          <w:color w:val="222222"/>
          <w:lang w:val="en-US"/>
        </w:rPr>
        <w:t>89</w:t>
      </w:r>
      <w:r w:rsidRPr="00273B1C">
        <w:rPr>
          <w:rFonts w:ascii="Times New Roman" w:eastAsia="Times New Roman" w:hAnsi="Times New Roman" w:cs="Times New Roman"/>
          <w:color w:val="222222"/>
          <w:lang w:val="en-US"/>
        </w:rPr>
        <w:t>(3), 523-528.</w:t>
      </w:r>
      <w:r w:rsidRPr="006C7F29">
        <w:rPr>
          <w:rFonts w:ascii="Times New Roman" w:eastAsia="Times New Roman" w:hAnsi="Times New Roman" w:cs="Times New Roman"/>
          <w:lang w:val="en-US"/>
        </w:rPr>
        <w:t xml:space="preserve"> </w:t>
      </w:r>
      <w:r w:rsidRPr="00E215BA">
        <w:rPr>
          <w:rFonts w:ascii="Times New Roman" w:eastAsia="Times New Roman" w:hAnsi="Times New Roman" w:cs="Times New Roman"/>
          <w:lang w:val="en-US"/>
        </w:rPr>
        <w:t>DOI:</w:t>
      </w:r>
      <w:r w:rsidRPr="00E215BA">
        <w:rPr>
          <w:lang w:val="en-US"/>
        </w:rPr>
        <w:t xml:space="preserve"> </w:t>
      </w:r>
      <w:hyperlink r:id="rId36" w:history="1">
        <w:r w:rsidRPr="00E215BA">
          <w:rPr>
            <w:rStyle w:val="Hipervnculo"/>
            <w:rFonts w:ascii="Times New Roman" w:eastAsia="Times New Roman" w:hAnsi="Times New Roman" w:cs="Times New Roman"/>
            <w:lang w:val="en-US"/>
          </w:rPr>
          <w:t>https://doi.org/10.1007/s11746-011-1938-1</w:t>
        </w:r>
      </w:hyperlink>
    </w:p>
    <w:p w14:paraId="53E8F407" w14:textId="0B0F2698" w:rsidR="00E65C8B" w:rsidRDefault="00E65C8B" w:rsidP="00E65C8B">
      <w:pPr>
        <w:spacing w:before="240" w:after="240" w:line="360" w:lineRule="auto"/>
        <w:ind w:hanging="284"/>
        <w:jc w:val="both"/>
        <w:rPr>
          <w:rFonts w:ascii="Times New Roman" w:eastAsia="Times New Roman" w:hAnsi="Times New Roman" w:cs="Times New Roman"/>
          <w:color w:val="222222"/>
          <w:lang w:val="en-US"/>
        </w:rPr>
      </w:pPr>
      <w:bookmarkStart w:id="129" w:name="_Hlk139222182"/>
      <w:r w:rsidRPr="00273B1C">
        <w:rPr>
          <w:rFonts w:ascii="Times New Roman" w:eastAsia="Times New Roman" w:hAnsi="Times New Roman" w:cs="Times New Roman"/>
          <w:color w:val="222222"/>
          <w:lang w:val="en-US"/>
        </w:rPr>
        <w:t>Li LW, Qi</w:t>
      </w:r>
      <w:r w:rsidR="007B1A30" w:rsidRPr="007B1A30">
        <w:rPr>
          <w:rFonts w:ascii="Times New Roman" w:eastAsia="Times New Roman" w:hAnsi="Times New Roman" w:cs="Times New Roman"/>
          <w:color w:val="222222"/>
          <w:lang w:val="en-US"/>
        </w:rPr>
        <w:t xml:space="preserve"> </w:t>
      </w:r>
      <w:r w:rsidR="007B1A30" w:rsidRPr="00273B1C">
        <w:rPr>
          <w:rFonts w:ascii="Times New Roman" w:eastAsia="Times New Roman" w:hAnsi="Times New Roman" w:cs="Times New Roman"/>
          <w:color w:val="222222"/>
          <w:lang w:val="en-US"/>
        </w:rPr>
        <w:t>YY</w:t>
      </w:r>
      <w:r w:rsidRPr="00273B1C">
        <w:rPr>
          <w:rFonts w:ascii="Times New Roman" w:eastAsia="Times New Roman" w:hAnsi="Times New Roman" w:cs="Times New Roman"/>
          <w:color w:val="222222"/>
          <w:lang w:val="en-US"/>
        </w:rPr>
        <w:t>, Liu</w:t>
      </w:r>
      <w:r w:rsidR="007B1A30" w:rsidRPr="007B1A30">
        <w:rPr>
          <w:rFonts w:ascii="Times New Roman" w:eastAsia="Times New Roman" w:hAnsi="Times New Roman" w:cs="Times New Roman"/>
          <w:color w:val="222222"/>
          <w:lang w:val="en-US"/>
        </w:rPr>
        <w:t xml:space="preserve"> </w:t>
      </w:r>
      <w:r w:rsidR="007B1A30" w:rsidRPr="00273B1C">
        <w:rPr>
          <w:rFonts w:ascii="Times New Roman" w:eastAsia="Times New Roman" w:hAnsi="Times New Roman" w:cs="Times New Roman"/>
          <w:color w:val="222222"/>
          <w:lang w:val="en-US"/>
        </w:rPr>
        <w:t>SX</w:t>
      </w:r>
      <w:r w:rsidRPr="00273B1C">
        <w:rPr>
          <w:rFonts w:ascii="Times New Roman" w:eastAsia="Times New Roman" w:hAnsi="Times New Roman" w:cs="Times New Roman"/>
          <w:color w:val="222222"/>
          <w:lang w:val="en-US"/>
        </w:rPr>
        <w:t>, Wu</w:t>
      </w:r>
      <w:r w:rsidR="007B1A30" w:rsidRPr="007B1A30">
        <w:rPr>
          <w:rFonts w:ascii="Times New Roman" w:eastAsia="Times New Roman" w:hAnsi="Times New Roman" w:cs="Times New Roman"/>
          <w:color w:val="222222"/>
          <w:lang w:val="en-US"/>
        </w:rPr>
        <w:t xml:space="preserve"> </w:t>
      </w:r>
      <w:r w:rsidR="007B1A30" w:rsidRPr="00273B1C">
        <w:rPr>
          <w:rFonts w:ascii="Times New Roman" w:eastAsia="Times New Roman" w:hAnsi="Times New Roman" w:cs="Times New Roman"/>
          <w:color w:val="222222"/>
          <w:lang w:val="en-US"/>
        </w:rPr>
        <w:t>XD</w:t>
      </w:r>
      <w:r w:rsidRPr="00273B1C">
        <w:rPr>
          <w:rFonts w:ascii="Times New Roman" w:eastAsia="Times New Roman" w:hAnsi="Times New Roman" w:cs="Times New Roman"/>
          <w:color w:val="222222"/>
          <w:lang w:val="en-US"/>
        </w:rPr>
        <w:t>, Zhao</w:t>
      </w:r>
      <w:r w:rsidR="007B1A30" w:rsidRPr="007B1A30">
        <w:rPr>
          <w:rFonts w:ascii="Times New Roman" w:eastAsia="Times New Roman" w:hAnsi="Times New Roman" w:cs="Times New Roman"/>
          <w:color w:val="222222"/>
          <w:lang w:val="en-US"/>
        </w:rPr>
        <w:t xml:space="preserve"> </w:t>
      </w:r>
      <w:r w:rsidR="007B1A30" w:rsidRPr="00273B1C">
        <w:rPr>
          <w:rFonts w:ascii="Times New Roman" w:eastAsia="Times New Roman" w:hAnsi="Times New Roman" w:cs="Times New Roman"/>
          <w:color w:val="222222"/>
          <w:lang w:val="en-US"/>
        </w:rPr>
        <w:t>QS.</w:t>
      </w:r>
      <w:r>
        <w:rPr>
          <w:rFonts w:ascii="Times New Roman" w:eastAsia="Times New Roman" w:hAnsi="Times New Roman" w:cs="Times New Roman"/>
          <w:color w:val="222222"/>
          <w:lang w:val="en-US"/>
        </w:rPr>
        <w:t xml:space="preserve"> </w:t>
      </w:r>
      <w:r w:rsidRPr="00273B1C">
        <w:rPr>
          <w:rFonts w:ascii="Times New Roman" w:eastAsia="Times New Roman" w:hAnsi="Times New Roman" w:cs="Times New Roman"/>
          <w:color w:val="222222"/>
          <w:lang w:val="en-US"/>
        </w:rPr>
        <w:t xml:space="preserve">2018. Neo-clerodane and abietane diterpenoids with neurotrophic activities from the aerial parts of </w:t>
      </w:r>
      <w:r w:rsidRPr="00273B1C">
        <w:rPr>
          <w:rFonts w:ascii="Times New Roman" w:eastAsia="Times New Roman" w:hAnsi="Times New Roman" w:cs="Times New Roman"/>
          <w:i/>
          <w:color w:val="222222"/>
          <w:lang w:val="en-US"/>
        </w:rPr>
        <w:t xml:space="preserve">Salvia </w:t>
      </w:r>
      <w:proofErr w:type="spellStart"/>
      <w:r w:rsidRPr="00273B1C">
        <w:rPr>
          <w:rFonts w:ascii="Times New Roman" w:eastAsia="Times New Roman" w:hAnsi="Times New Roman" w:cs="Times New Roman"/>
          <w:i/>
          <w:color w:val="222222"/>
          <w:lang w:val="en-US"/>
        </w:rPr>
        <w:t>leucantha</w:t>
      </w:r>
      <w:proofErr w:type="spellEnd"/>
      <w:r w:rsidRPr="00273B1C">
        <w:rPr>
          <w:rFonts w:ascii="Times New Roman" w:eastAsia="Times New Roman" w:hAnsi="Times New Roman" w:cs="Times New Roman"/>
          <w:color w:val="222222"/>
          <w:lang w:val="en-US"/>
        </w:rPr>
        <w:t xml:space="preserve"> Cav. </w:t>
      </w:r>
      <w:proofErr w:type="spellStart"/>
      <w:r w:rsidRPr="007B1A30">
        <w:rPr>
          <w:rFonts w:ascii="Times New Roman" w:eastAsia="Times New Roman" w:hAnsi="Times New Roman" w:cs="Times New Roman"/>
          <w:iCs/>
          <w:color w:val="222222"/>
          <w:lang w:val="en-US"/>
        </w:rPr>
        <w:t>Fitoterapia</w:t>
      </w:r>
      <w:proofErr w:type="spellEnd"/>
      <w:r w:rsidR="007B1A30">
        <w:rPr>
          <w:rFonts w:ascii="Times New Roman" w:eastAsia="Times New Roman" w:hAnsi="Times New Roman" w:cs="Times New Roman"/>
          <w:iCs/>
          <w:color w:val="222222"/>
          <w:lang w:val="en-US"/>
        </w:rPr>
        <w:t>.</w:t>
      </w:r>
      <w:r w:rsidRPr="007B1A30">
        <w:rPr>
          <w:rFonts w:ascii="Times New Roman" w:eastAsia="Times New Roman" w:hAnsi="Times New Roman" w:cs="Times New Roman"/>
          <w:iCs/>
          <w:color w:val="222222"/>
          <w:lang w:val="en-US"/>
        </w:rPr>
        <w:t xml:space="preserve"> </w:t>
      </w:r>
      <w:r w:rsidRPr="00E674EB">
        <w:rPr>
          <w:rFonts w:ascii="Times New Roman" w:eastAsia="Times New Roman" w:hAnsi="Times New Roman" w:cs="Times New Roman"/>
          <w:iCs/>
          <w:color w:val="222222"/>
          <w:lang w:val="en-US"/>
        </w:rPr>
        <w:t>127</w:t>
      </w:r>
      <w:r>
        <w:rPr>
          <w:rFonts w:ascii="Times New Roman" w:eastAsia="Times New Roman" w:hAnsi="Times New Roman" w:cs="Times New Roman"/>
          <w:color w:val="222222"/>
          <w:lang w:val="en-US"/>
        </w:rPr>
        <w:t>:</w:t>
      </w:r>
      <w:r w:rsidRPr="00273B1C">
        <w:rPr>
          <w:rFonts w:ascii="Times New Roman" w:eastAsia="Times New Roman" w:hAnsi="Times New Roman" w:cs="Times New Roman"/>
          <w:color w:val="222222"/>
          <w:lang w:val="en-US"/>
        </w:rPr>
        <w:t>367-374.</w:t>
      </w:r>
      <w:r>
        <w:rPr>
          <w:rFonts w:ascii="Times New Roman" w:eastAsia="Times New Roman" w:hAnsi="Times New Roman" w:cs="Times New Roman"/>
          <w:color w:val="222222"/>
          <w:lang w:val="en-US"/>
        </w:rPr>
        <w:t xml:space="preserve"> </w:t>
      </w:r>
      <w:hyperlink r:id="rId37" w:history="1">
        <w:r w:rsidRPr="0066241D">
          <w:rPr>
            <w:rStyle w:val="Hipervnculo"/>
            <w:rFonts w:ascii="Times New Roman" w:eastAsia="Times New Roman" w:hAnsi="Times New Roman" w:cs="Times New Roman"/>
            <w:lang w:val="en-US"/>
          </w:rPr>
          <w:t>https://doi.org/10.1016/j.fitote.2018.03.007</w:t>
        </w:r>
      </w:hyperlink>
    </w:p>
    <w:bookmarkEnd w:id="129"/>
    <w:p w14:paraId="2AE695B3" w14:textId="71BDE897" w:rsidR="00E65C8B" w:rsidRPr="006C7F29" w:rsidRDefault="00E65C8B" w:rsidP="00E65C8B">
      <w:pPr>
        <w:spacing w:before="240" w:after="240" w:line="480" w:lineRule="auto"/>
        <w:ind w:hanging="284"/>
        <w:jc w:val="both"/>
        <w:rPr>
          <w:rFonts w:ascii="Times New Roman" w:eastAsia="Times New Roman" w:hAnsi="Times New Roman" w:cs="Times New Roman"/>
          <w:lang w:val="en-US"/>
        </w:rPr>
      </w:pPr>
      <w:r w:rsidRPr="007B1A30">
        <w:rPr>
          <w:rFonts w:ascii="Times New Roman" w:eastAsia="Times New Roman" w:hAnsi="Times New Roman" w:cs="Times New Roman"/>
          <w:lang w:val="es-CO"/>
        </w:rPr>
        <w:t xml:space="preserve">Luis JG, Quiñones W, Echeverri F. (1994). </w:t>
      </w:r>
      <w:proofErr w:type="spellStart"/>
      <w:r w:rsidRPr="00273B1C">
        <w:rPr>
          <w:rFonts w:ascii="Times New Roman" w:eastAsia="Times New Roman" w:hAnsi="Times New Roman" w:cs="Times New Roman"/>
          <w:lang w:val="en-US"/>
        </w:rPr>
        <w:t>Tilifolidione</w:t>
      </w:r>
      <w:proofErr w:type="spellEnd"/>
      <w:r w:rsidRPr="00273B1C">
        <w:rPr>
          <w:rFonts w:ascii="Times New Roman" w:eastAsia="Times New Roman" w:hAnsi="Times New Roman" w:cs="Times New Roman"/>
          <w:lang w:val="en-US"/>
        </w:rPr>
        <w:t xml:space="preserve">, a </w:t>
      </w:r>
      <w:proofErr w:type="spellStart"/>
      <w:r w:rsidRPr="00273B1C">
        <w:rPr>
          <w:rFonts w:ascii="Times New Roman" w:eastAsia="Times New Roman" w:hAnsi="Times New Roman" w:cs="Times New Roman"/>
          <w:lang w:val="en-US"/>
        </w:rPr>
        <w:t>cycloheptanenaphthoquinone</w:t>
      </w:r>
      <w:proofErr w:type="spellEnd"/>
      <w:r w:rsidRPr="00273B1C">
        <w:rPr>
          <w:rFonts w:ascii="Times New Roman" w:eastAsia="Times New Roman" w:hAnsi="Times New Roman" w:cs="Times New Roman"/>
          <w:lang w:val="en-US"/>
        </w:rPr>
        <w:t xml:space="preserve">-type diterpenoid of </w:t>
      </w:r>
      <w:proofErr w:type="spellStart"/>
      <w:r w:rsidRPr="00273B1C">
        <w:rPr>
          <w:rFonts w:ascii="Times New Roman" w:eastAsia="Times New Roman" w:hAnsi="Times New Roman" w:cs="Times New Roman"/>
          <w:lang w:val="en-US"/>
        </w:rPr>
        <w:t>abietanic</w:t>
      </w:r>
      <w:proofErr w:type="spellEnd"/>
      <w:r w:rsidRPr="00273B1C">
        <w:rPr>
          <w:rFonts w:ascii="Times New Roman" w:eastAsia="Times New Roman" w:hAnsi="Times New Roman" w:cs="Times New Roman"/>
          <w:lang w:val="en-US"/>
        </w:rPr>
        <w:t xml:space="preserve"> origin from the roots of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tiliaefolia</w:t>
      </w:r>
      <w:proofErr w:type="spellEnd"/>
      <w:r w:rsidRPr="00273B1C">
        <w:rPr>
          <w:rFonts w:ascii="Times New Roman" w:eastAsia="Times New Roman" w:hAnsi="Times New Roman" w:cs="Times New Roman"/>
          <w:lang w:val="en-US"/>
        </w:rPr>
        <w:t xml:space="preserve">. </w:t>
      </w:r>
      <w:proofErr w:type="spellStart"/>
      <w:r w:rsidR="007B1A30" w:rsidRPr="007B1A30">
        <w:rPr>
          <w:rFonts w:ascii="Times New Roman" w:eastAsia="Times New Roman" w:hAnsi="Times New Roman" w:cs="Times New Roman"/>
          <w:iCs/>
          <w:lang w:val="en-US"/>
        </w:rPr>
        <w:t>Phytochem</w:t>
      </w:r>
      <w:proofErr w:type="spellEnd"/>
      <w:r w:rsidR="007B1A30" w:rsidRPr="007B1A30">
        <w:rPr>
          <w:rFonts w:ascii="Times New Roman" w:eastAsia="Times New Roman" w:hAnsi="Times New Roman" w:cs="Times New Roman"/>
          <w:iCs/>
          <w:lang w:val="en-US"/>
        </w:rPr>
        <w:t>.</w:t>
      </w:r>
      <w:r w:rsidRPr="00273B1C">
        <w:rPr>
          <w:rFonts w:ascii="Times New Roman" w:eastAsia="Times New Roman" w:hAnsi="Times New Roman" w:cs="Times New Roman"/>
          <w:i/>
          <w:lang w:val="en-US"/>
        </w:rPr>
        <w:t xml:space="preserve"> 36</w:t>
      </w:r>
      <w:r w:rsidRPr="00273B1C">
        <w:rPr>
          <w:rFonts w:ascii="Times New Roman" w:eastAsia="Times New Roman" w:hAnsi="Times New Roman" w:cs="Times New Roman"/>
          <w:lang w:val="en-US"/>
        </w:rPr>
        <w:t>(1), 115-117.</w:t>
      </w:r>
      <w:r w:rsidRPr="006C7F29">
        <w:rPr>
          <w:rFonts w:ascii="Times New Roman" w:eastAsia="Times New Roman" w:hAnsi="Times New Roman" w:cs="Times New Roman"/>
          <w:lang w:val="en-US"/>
        </w:rPr>
        <w:t xml:space="preserve"> DOI:</w:t>
      </w:r>
      <w:r w:rsidRPr="006C7F29">
        <w:rPr>
          <w:lang w:val="en-US"/>
        </w:rPr>
        <w:t xml:space="preserve"> </w:t>
      </w:r>
      <w:hyperlink r:id="rId38" w:history="1">
        <w:r w:rsidRPr="006C7F29">
          <w:rPr>
            <w:rStyle w:val="Hipervnculo"/>
            <w:rFonts w:ascii="Times New Roman" w:eastAsia="Times New Roman" w:hAnsi="Times New Roman" w:cs="Times New Roman"/>
            <w:lang w:val="en-US"/>
          </w:rPr>
          <w:t>https://doi.org/10.1016/S0031-9422(00)97023-7</w:t>
        </w:r>
      </w:hyperlink>
    </w:p>
    <w:p w14:paraId="6B09AFBE" w14:textId="46E340E2" w:rsidR="00E65C8B" w:rsidRPr="006C7F29" w:rsidRDefault="00E65C8B" w:rsidP="00E65C8B">
      <w:pPr>
        <w:spacing w:before="240" w:after="240" w:line="360" w:lineRule="auto"/>
        <w:ind w:hanging="284"/>
        <w:jc w:val="both"/>
        <w:rPr>
          <w:rFonts w:ascii="Times New Roman" w:eastAsia="Times New Roman" w:hAnsi="Times New Roman" w:cs="Times New Roman"/>
          <w:lang w:val="en-US"/>
        </w:rPr>
      </w:pPr>
      <w:r w:rsidRPr="00273B1C">
        <w:rPr>
          <w:rFonts w:ascii="Times New Roman" w:eastAsia="Times New Roman" w:hAnsi="Times New Roman" w:cs="Times New Roman"/>
          <w:lang w:val="en-US"/>
        </w:rPr>
        <w:t>McChesney JD, Silveira</w:t>
      </w:r>
      <w:r w:rsidR="007B1A30" w:rsidRPr="007B1A30">
        <w:rPr>
          <w:rFonts w:ascii="Times New Roman" w:eastAsia="Times New Roman" w:hAnsi="Times New Roman" w:cs="Times New Roman"/>
          <w:lang w:val="en-US"/>
        </w:rPr>
        <w:t xml:space="preserve"> </w:t>
      </w:r>
      <w:r w:rsidR="007B1A30" w:rsidRPr="00273B1C">
        <w:rPr>
          <w:rFonts w:ascii="Times New Roman" w:eastAsia="Times New Roman" w:hAnsi="Times New Roman" w:cs="Times New Roman"/>
          <w:lang w:val="en-US"/>
        </w:rPr>
        <w:t>ER.</w:t>
      </w:r>
      <w:r>
        <w:rPr>
          <w:rFonts w:ascii="Times New Roman" w:eastAsia="Times New Roman" w:hAnsi="Times New Roman" w:cs="Times New Roman"/>
          <w:lang w:val="en-US"/>
        </w:rPr>
        <w:t xml:space="preserve"> </w:t>
      </w:r>
      <w:r w:rsidRPr="00273B1C">
        <w:rPr>
          <w:rFonts w:ascii="Times New Roman" w:eastAsia="Times New Roman" w:hAnsi="Times New Roman" w:cs="Times New Roman"/>
          <w:lang w:val="en-US"/>
        </w:rPr>
        <w:t xml:space="preserve">1989. 12-Hydroxyhardwickic acid and </w:t>
      </w:r>
      <w:proofErr w:type="spellStart"/>
      <w:r w:rsidRPr="00273B1C">
        <w:rPr>
          <w:rFonts w:ascii="Times New Roman" w:eastAsia="Times New Roman" w:hAnsi="Times New Roman" w:cs="Times New Roman"/>
          <w:lang w:val="en-US"/>
        </w:rPr>
        <w:t>sonderianial</w:t>
      </w:r>
      <w:proofErr w:type="spellEnd"/>
      <w:r w:rsidRPr="00273B1C">
        <w:rPr>
          <w:rFonts w:ascii="Times New Roman" w:eastAsia="Times New Roman" w:hAnsi="Times New Roman" w:cs="Times New Roman"/>
          <w:lang w:val="en-US"/>
        </w:rPr>
        <w:t xml:space="preserve">, neo-clerodanes from </w:t>
      </w:r>
      <w:r w:rsidRPr="00273B1C">
        <w:rPr>
          <w:rFonts w:ascii="Times New Roman" w:eastAsia="Times New Roman" w:hAnsi="Times New Roman" w:cs="Times New Roman"/>
          <w:i/>
          <w:lang w:val="en-US"/>
        </w:rPr>
        <w:t xml:space="preserve">Croton </w:t>
      </w:r>
      <w:proofErr w:type="spellStart"/>
      <w:r w:rsidRPr="00273B1C">
        <w:rPr>
          <w:rFonts w:ascii="Times New Roman" w:eastAsia="Times New Roman" w:hAnsi="Times New Roman" w:cs="Times New Roman"/>
          <w:i/>
          <w:lang w:val="en-US"/>
        </w:rPr>
        <w:t>sonderianus</w:t>
      </w:r>
      <w:proofErr w:type="spellEnd"/>
      <w:r w:rsidRPr="00273B1C">
        <w:rPr>
          <w:rFonts w:ascii="Times New Roman" w:eastAsia="Times New Roman" w:hAnsi="Times New Roman" w:cs="Times New Roman"/>
          <w:i/>
          <w:lang w:val="en-US"/>
        </w:rPr>
        <w:t xml:space="preserve">. </w:t>
      </w:r>
      <w:proofErr w:type="spellStart"/>
      <w:r w:rsidR="007B1A30" w:rsidRPr="007B1A30">
        <w:rPr>
          <w:rFonts w:ascii="Times New Roman" w:eastAsia="Times New Roman" w:hAnsi="Times New Roman" w:cs="Times New Roman"/>
          <w:iCs/>
          <w:lang w:val="en-US"/>
        </w:rPr>
        <w:t>Phytochem</w:t>
      </w:r>
      <w:proofErr w:type="spellEnd"/>
      <w:r w:rsidR="007B1A30" w:rsidRPr="007B1A30">
        <w:rPr>
          <w:rFonts w:ascii="Times New Roman" w:eastAsia="Times New Roman" w:hAnsi="Times New Roman" w:cs="Times New Roman"/>
          <w:iCs/>
          <w:lang w:val="en-US"/>
        </w:rPr>
        <w:t>.</w:t>
      </w:r>
      <w:r w:rsidRPr="006C7F29">
        <w:rPr>
          <w:rFonts w:ascii="Times New Roman" w:eastAsia="Times New Roman" w:hAnsi="Times New Roman" w:cs="Times New Roman"/>
          <w:i/>
          <w:lang w:val="en-US"/>
        </w:rPr>
        <w:t xml:space="preserve"> </w:t>
      </w:r>
      <w:r w:rsidRPr="006C7F29">
        <w:rPr>
          <w:rFonts w:ascii="Times New Roman" w:eastAsia="Times New Roman" w:hAnsi="Times New Roman" w:cs="Times New Roman"/>
          <w:iCs/>
          <w:lang w:val="en-US"/>
        </w:rPr>
        <w:t>28</w:t>
      </w:r>
      <w:r w:rsidRPr="006C7F29">
        <w:rPr>
          <w:rFonts w:ascii="Times New Roman" w:eastAsia="Times New Roman" w:hAnsi="Times New Roman" w:cs="Times New Roman"/>
          <w:lang w:val="en-US"/>
        </w:rPr>
        <w:t>(12):3411-3414. DOI:</w:t>
      </w:r>
      <w:r w:rsidRPr="006C7F29">
        <w:rPr>
          <w:lang w:val="en-US"/>
        </w:rPr>
        <w:t xml:space="preserve"> </w:t>
      </w:r>
      <w:hyperlink r:id="rId39" w:history="1">
        <w:r w:rsidRPr="006C7F29">
          <w:rPr>
            <w:rStyle w:val="Hipervnculo"/>
            <w:rFonts w:ascii="Times New Roman" w:eastAsia="Times New Roman" w:hAnsi="Times New Roman" w:cs="Times New Roman"/>
            <w:lang w:val="en-US"/>
          </w:rPr>
          <w:t>https://doi.org/10.1016/0031-9422(89)80358-9</w:t>
        </w:r>
      </w:hyperlink>
    </w:p>
    <w:p w14:paraId="6DA8034F" w14:textId="38D03973" w:rsidR="00E65C8B" w:rsidRPr="00905080" w:rsidRDefault="00E65C8B" w:rsidP="00E65C8B">
      <w:pPr>
        <w:spacing w:before="240" w:after="240" w:line="360" w:lineRule="auto"/>
        <w:ind w:hanging="284"/>
        <w:jc w:val="both"/>
        <w:rPr>
          <w:rFonts w:ascii="Times New Roman" w:eastAsia="Times New Roman" w:hAnsi="Times New Roman" w:cs="Times New Roman"/>
          <w:lang w:val="en-US"/>
        </w:rPr>
      </w:pPr>
      <w:r w:rsidRPr="007B1A30">
        <w:rPr>
          <w:rFonts w:ascii="Times New Roman" w:eastAsia="Times New Roman" w:hAnsi="Times New Roman" w:cs="Times New Roman"/>
          <w:lang w:val="es-CO"/>
        </w:rPr>
        <w:t>Maldonado E, Cárdenas</w:t>
      </w:r>
      <w:r w:rsidR="007B1A30" w:rsidRPr="007B1A30">
        <w:rPr>
          <w:rFonts w:ascii="Times New Roman" w:eastAsia="Times New Roman" w:hAnsi="Times New Roman" w:cs="Times New Roman"/>
          <w:lang w:val="es-CO"/>
        </w:rPr>
        <w:t xml:space="preserve"> </w:t>
      </w:r>
      <w:r w:rsidR="007B1A30" w:rsidRPr="007B1A30">
        <w:rPr>
          <w:rFonts w:ascii="Times New Roman" w:eastAsia="Times New Roman" w:hAnsi="Times New Roman" w:cs="Times New Roman"/>
          <w:lang w:val="es-CO"/>
        </w:rPr>
        <w:t>J</w:t>
      </w:r>
      <w:r w:rsidRPr="007B1A30">
        <w:rPr>
          <w:rFonts w:ascii="Times New Roman" w:eastAsia="Times New Roman" w:hAnsi="Times New Roman" w:cs="Times New Roman"/>
          <w:lang w:val="es-CO"/>
        </w:rPr>
        <w:t>, Salazar</w:t>
      </w:r>
      <w:r w:rsidR="007B1A30" w:rsidRPr="007B1A30">
        <w:rPr>
          <w:rFonts w:ascii="Times New Roman" w:eastAsia="Times New Roman" w:hAnsi="Times New Roman" w:cs="Times New Roman"/>
          <w:lang w:val="es-CO"/>
        </w:rPr>
        <w:t xml:space="preserve"> </w:t>
      </w:r>
      <w:r w:rsidR="007B1A30" w:rsidRPr="007B1A30">
        <w:rPr>
          <w:rFonts w:ascii="Times New Roman" w:eastAsia="Times New Roman" w:hAnsi="Times New Roman" w:cs="Times New Roman"/>
          <w:lang w:val="es-CO"/>
        </w:rPr>
        <w:t>B</w:t>
      </w:r>
      <w:r w:rsidRPr="007B1A30">
        <w:rPr>
          <w:rFonts w:ascii="Times New Roman" w:eastAsia="Times New Roman" w:hAnsi="Times New Roman" w:cs="Times New Roman"/>
          <w:lang w:val="es-CO"/>
        </w:rPr>
        <w:t>, Ortega</w:t>
      </w:r>
      <w:r w:rsidR="007B1A30" w:rsidRPr="007B1A30">
        <w:rPr>
          <w:rFonts w:ascii="Times New Roman" w:eastAsia="Times New Roman" w:hAnsi="Times New Roman" w:cs="Times New Roman"/>
          <w:lang w:val="es-CO"/>
        </w:rPr>
        <w:t xml:space="preserve"> </w:t>
      </w:r>
      <w:r w:rsidR="007B1A30" w:rsidRPr="007B1A30">
        <w:rPr>
          <w:rFonts w:ascii="Times New Roman" w:eastAsia="Times New Roman" w:hAnsi="Times New Roman" w:cs="Times New Roman"/>
          <w:lang w:val="es-CO"/>
        </w:rPr>
        <w:t>A</w:t>
      </w:r>
      <w:r w:rsidRPr="007B1A30">
        <w:rPr>
          <w:rFonts w:ascii="Times New Roman" w:eastAsia="Times New Roman" w:hAnsi="Times New Roman" w:cs="Times New Roman"/>
          <w:lang w:val="es-CO"/>
        </w:rPr>
        <w:t xml:space="preserve">, </w:t>
      </w:r>
      <w:proofErr w:type="spellStart"/>
      <w:r w:rsidRPr="007B1A30">
        <w:rPr>
          <w:rFonts w:ascii="Times New Roman" w:eastAsia="Times New Roman" w:hAnsi="Times New Roman" w:cs="Times New Roman"/>
          <w:lang w:val="es-CO"/>
        </w:rPr>
        <w:t>Jankowski</w:t>
      </w:r>
      <w:proofErr w:type="spellEnd"/>
      <w:r w:rsidR="007B1A30" w:rsidRPr="007B1A30">
        <w:rPr>
          <w:rFonts w:ascii="Times New Roman" w:eastAsia="Times New Roman" w:hAnsi="Times New Roman" w:cs="Times New Roman"/>
          <w:lang w:val="es-CO"/>
        </w:rPr>
        <w:t xml:space="preserve"> </w:t>
      </w:r>
      <w:r w:rsidR="007B1A30" w:rsidRPr="007B1A30">
        <w:rPr>
          <w:rFonts w:ascii="Times New Roman" w:eastAsia="Times New Roman" w:hAnsi="Times New Roman" w:cs="Times New Roman"/>
          <w:lang w:val="es-CO"/>
        </w:rPr>
        <w:t>CK</w:t>
      </w:r>
      <w:r w:rsidRPr="007B1A30">
        <w:rPr>
          <w:rFonts w:ascii="Times New Roman" w:eastAsia="Times New Roman" w:hAnsi="Times New Roman" w:cs="Times New Roman"/>
          <w:lang w:val="es-CO"/>
        </w:rPr>
        <w:t xml:space="preserve">, Van </w:t>
      </w:r>
      <w:proofErr w:type="spellStart"/>
      <w:r w:rsidRPr="007B1A30">
        <w:rPr>
          <w:rFonts w:ascii="Times New Roman" w:eastAsia="Times New Roman" w:hAnsi="Times New Roman" w:cs="Times New Roman"/>
          <w:lang w:val="es-CO"/>
        </w:rPr>
        <w:t>Calsteren</w:t>
      </w:r>
      <w:proofErr w:type="spellEnd"/>
      <w:r w:rsidR="007B1A30" w:rsidRPr="007B1A30">
        <w:rPr>
          <w:rFonts w:ascii="Times New Roman" w:eastAsia="Times New Roman" w:hAnsi="Times New Roman" w:cs="Times New Roman"/>
          <w:lang w:val="es-CO"/>
        </w:rPr>
        <w:t xml:space="preserve"> </w:t>
      </w:r>
      <w:r w:rsidR="007B1A30" w:rsidRPr="007B1A30">
        <w:rPr>
          <w:rFonts w:ascii="Times New Roman" w:eastAsia="Times New Roman" w:hAnsi="Times New Roman" w:cs="Times New Roman"/>
          <w:lang w:val="es-CO"/>
        </w:rPr>
        <w:t>MR</w:t>
      </w:r>
      <w:r w:rsidRPr="007B1A30">
        <w:rPr>
          <w:rFonts w:ascii="Times New Roman" w:eastAsia="Times New Roman" w:hAnsi="Times New Roman" w:cs="Times New Roman"/>
          <w:lang w:val="es-CO"/>
        </w:rPr>
        <w:t xml:space="preserve">. 1992. </w:t>
      </w:r>
      <w:proofErr w:type="spellStart"/>
      <w:r w:rsidRPr="00E215BA">
        <w:rPr>
          <w:rFonts w:ascii="Times New Roman" w:eastAsia="Times New Roman" w:hAnsi="Times New Roman" w:cs="Times New Roman"/>
          <w:lang w:val="en-US"/>
        </w:rPr>
        <w:t>Salvianduline</w:t>
      </w:r>
      <w:proofErr w:type="spellEnd"/>
      <w:r w:rsidRPr="00E215BA">
        <w:rPr>
          <w:rFonts w:ascii="Times New Roman" w:eastAsia="Times New Roman" w:hAnsi="Times New Roman" w:cs="Times New Roman"/>
          <w:lang w:val="en-US"/>
        </w:rPr>
        <w:t xml:space="preserve"> C, a 5, 6-secoclerodane diterpenoid from </w:t>
      </w:r>
      <w:r w:rsidRPr="00E215BA">
        <w:rPr>
          <w:rFonts w:ascii="Times New Roman" w:eastAsia="Times New Roman" w:hAnsi="Times New Roman" w:cs="Times New Roman"/>
          <w:i/>
          <w:lang w:val="en-US"/>
        </w:rPr>
        <w:t xml:space="preserve">Salvia </w:t>
      </w:r>
      <w:proofErr w:type="spellStart"/>
      <w:r w:rsidRPr="00E215BA">
        <w:rPr>
          <w:rFonts w:ascii="Times New Roman" w:eastAsia="Times New Roman" w:hAnsi="Times New Roman" w:cs="Times New Roman"/>
          <w:i/>
          <w:lang w:val="en-US"/>
        </w:rPr>
        <w:t>lavanduloides</w:t>
      </w:r>
      <w:proofErr w:type="spellEnd"/>
      <w:r w:rsidRPr="00E215BA">
        <w:rPr>
          <w:rFonts w:ascii="Times New Roman" w:eastAsia="Times New Roman" w:hAnsi="Times New Roman" w:cs="Times New Roman"/>
          <w:i/>
          <w:lang w:val="en-US"/>
        </w:rPr>
        <w:t xml:space="preserve">. </w:t>
      </w:r>
      <w:proofErr w:type="spellStart"/>
      <w:r w:rsidR="007B1A30" w:rsidRPr="007B1A30">
        <w:rPr>
          <w:rFonts w:ascii="Times New Roman" w:eastAsia="Times New Roman" w:hAnsi="Times New Roman" w:cs="Times New Roman"/>
          <w:iCs/>
          <w:lang w:val="en-US"/>
        </w:rPr>
        <w:t>Phytochem</w:t>
      </w:r>
      <w:proofErr w:type="spellEnd"/>
      <w:r w:rsidR="007B1A30" w:rsidRPr="007B1A30">
        <w:rPr>
          <w:rFonts w:ascii="Times New Roman" w:eastAsia="Times New Roman" w:hAnsi="Times New Roman" w:cs="Times New Roman"/>
          <w:iCs/>
          <w:lang w:val="en-US"/>
        </w:rPr>
        <w:t>.</w:t>
      </w:r>
      <w:r w:rsidRPr="00905080">
        <w:rPr>
          <w:rFonts w:ascii="Times New Roman" w:eastAsia="Times New Roman" w:hAnsi="Times New Roman" w:cs="Times New Roman"/>
          <w:i/>
          <w:lang w:val="en-US"/>
        </w:rPr>
        <w:t xml:space="preserve"> </w:t>
      </w:r>
      <w:r w:rsidRPr="00905080">
        <w:rPr>
          <w:rFonts w:ascii="Times New Roman" w:eastAsia="Times New Roman" w:hAnsi="Times New Roman" w:cs="Times New Roman"/>
          <w:iCs/>
          <w:lang w:val="en-US"/>
        </w:rPr>
        <w:t>31</w:t>
      </w:r>
      <w:r w:rsidRPr="00905080">
        <w:rPr>
          <w:rFonts w:ascii="Times New Roman" w:eastAsia="Times New Roman" w:hAnsi="Times New Roman" w:cs="Times New Roman"/>
          <w:lang w:val="en-US"/>
        </w:rPr>
        <w:t>(1):217-220. DOI:</w:t>
      </w:r>
      <w:r w:rsidRPr="00905080">
        <w:rPr>
          <w:lang w:val="en-US"/>
        </w:rPr>
        <w:t xml:space="preserve"> </w:t>
      </w:r>
      <w:hyperlink r:id="rId40" w:history="1">
        <w:r w:rsidRPr="00905080">
          <w:rPr>
            <w:rStyle w:val="Hipervnculo"/>
            <w:rFonts w:ascii="Times New Roman" w:eastAsia="Times New Roman" w:hAnsi="Times New Roman" w:cs="Times New Roman"/>
            <w:lang w:val="en-US"/>
          </w:rPr>
          <w:t>https://doi.org/10.1016/0031-9422(91)83039-N</w:t>
        </w:r>
      </w:hyperlink>
    </w:p>
    <w:p w14:paraId="6193CE21" w14:textId="293D67CF" w:rsidR="00E65C8B" w:rsidRPr="00905080" w:rsidRDefault="00E65C8B" w:rsidP="00E65C8B">
      <w:pPr>
        <w:spacing w:before="240" w:after="240" w:line="480" w:lineRule="auto"/>
        <w:ind w:hanging="284"/>
        <w:jc w:val="both"/>
        <w:rPr>
          <w:rFonts w:ascii="Times New Roman" w:eastAsia="Times New Roman" w:hAnsi="Times New Roman" w:cs="Times New Roman"/>
          <w:lang w:val="en-US"/>
        </w:rPr>
      </w:pPr>
      <w:r>
        <w:rPr>
          <w:rFonts w:ascii="Times New Roman" w:eastAsia="Times New Roman" w:hAnsi="Times New Roman" w:cs="Times New Roman"/>
        </w:rPr>
        <w:t xml:space="preserve">Maldonado E, </w:t>
      </w:r>
      <w:r w:rsidR="007B1A30">
        <w:rPr>
          <w:rFonts w:ascii="Times New Roman" w:eastAsia="Times New Roman" w:hAnsi="Times New Roman" w:cs="Times New Roman"/>
        </w:rPr>
        <w:t>D</w:t>
      </w:r>
      <w:r>
        <w:rPr>
          <w:rFonts w:ascii="Times New Roman" w:eastAsia="Times New Roman" w:hAnsi="Times New Roman" w:cs="Times New Roman"/>
        </w:rPr>
        <w:t xml:space="preserve">e los </w:t>
      </w:r>
      <w:proofErr w:type="spellStart"/>
      <w:r>
        <w:rPr>
          <w:rFonts w:ascii="Times New Roman" w:eastAsia="Times New Roman" w:hAnsi="Times New Roman" w:cs="Times New Roman"/>
        </w:rPr>
        <w:t>Angeles</w:t>
      </w:r>
      <w:proofErr w:type="spellEnd"/>
      <w:r>
        <w:rPr>
          <w:rFonts w:ascii="Times New Roman" w:eastAsia="Times New Roman" w:hAnsi="Times New Roman" w:cs="Times New Roman"/>
        </w:rPr>
        <w:t xml:space="preserve"> Flores</w:t>
      </w:r>
      <w:r w:rsidR="007B1A30" w:rsidRPr="007B1A30">
        <w:rPr>
          <w:rFonts w:ascii="Times New Roman" w:eastAsia="Times New Roman" w:hAnsi="Times New Roman" w:cs="Times New Roman"/>
        </w:rPr>
        <w:t xml:space="preserve"> </w:t>
      </w:r>
      <w:r w:rsidR="007B1A30">
        <w:rPr>
          <w:rFonts w:ascii="Times New Roman" w:eastAsia="Times New Roman" w:hAnsi="Times New Roman" w:cs="Times New Roman"/>
        </w:rPr>
        <w:t>M</w:t>
      </w:r>
      <w:r>
        <w:rPr>
          <w:rFonts w:ascii="Times New Roman" w:eastAsia="Times New Roman" w:hAnsi="Times New Roman" w:cs="Times New Roman"/>
        </w:rPr>
        <w:t>, Salazar</w:t>
      </w:r>
      <w:r w:rsidR="007B1A30" w:rsidRPr="007B1A30">
        <w:rPr>
          <w:rFonts w:ascii="Times New Roman" w:eastAsia="Times New Roman" w:hAnsi="Times New Roman" w:cs="Times New Roman"/>
        </w:rPr>
        <w:t xml:space="preserve"> </w:t>
      </w:r>
      <w:r w:rsidR="007B1A30">
        <w:rPr>
          <w:rFonts w:ascii="Times New Roman" w:eastAsia="Times New Roman" w:hAnsi="Times New Roman" w:cs="Times New Roman"/>
        </w:rPr>
        <w:t>B</w:t>
      </w:r>
      <w:r>
        <w:rPr>
          <w:rFonts w:ascii="Times New Roman" w:eastAsia="Times New Roman" w:hAnsi="Times New Roman" w:cs="Times New Roman"/>
        </w:rPr>
        <w:t>, Ortega</w:t>
      </w:r>
      <w:r w:rsidR="007B1A30" w:rsidRPr="007B1A30">
        <w:rPr>
          <w:rFonts w:ascii="Times New Roman" w:eastAsia="Times New Roman" w:hAnsi="Times New Roman" w:cs="Times New Roman"/>
        </w:rPr>
        <w:t xml:space="preserve"> </w:t>
      </w:r>
      <w:r w:rsidR="007B1A30">
        <w:rPr>
          <w:rFonts w:ascii="Times New Roman" w:eastAsia="Times New Roman" w:hAnsi="Times New Roman" w:cs="Times New Roman"/>
        </w:rPr>
        <w:t>A.</w:t>
      </w:r>
      <w:r>
        <w:rPr>
          <w:rFonts w:ascii="Times New Roman" w:eastAsia="Times New Roman" w:hAnsi="Times New Roman" w:cs="Times New Roman"/>
        </w:rPr>
        <w:t xml:space="preserve"> </w:t>
      </w:r>
      <w:r w:rsidRPr="007B1A30">
        <w:rPr>
          <w:rFonts w:ascii="Times New Roman" w:eastAsia="Times New Roman" w:hAnsi="Times New Roman" w:cs="Times New Roman"/>
          <w:lang w:val="es-CO"/>
        </w:rPr>
        <w:t xml:space="preserve">1994. </w:t>
      </w:r>
      <w:r w:rsidRPr="00E215BA">
        <w:rPr>
          <w:rFonts w:ascii="Times New Roman" w:eastAsia="Times New Roman" w:hAnsi="Times New Roman" w:cs="Times New Roman"/>
          <w:lang w:val="en-US"/>
        </w:rPr>
        <w:t xml:space="preserve">Abietane and neo-clerodane diterpenoids from </w:t>
      </w:r>
      <w:r w:rsidRPr="00E215BA">
        <w:rPr>
          <w:rFonts w:ascii="Times New Roman" w:eastAsia="Times New Roman" w:hAnsi="Times New Roman" w:cs="Times New Roman"/>
          <w:i/>
          <w:lang w:val="en-US"/>
        </w:rPr>
        <w:t xml:space="preserve">Salvia </w:t>
      </w:r>
      <w:proofErr w:type="spellStart"/>
      <w:r w:rsidRPr="00E215BA">
        <w:rPr>
          <w:rFonts w:ascii="Times New Roman" w:eastAsia="Times New Roman" w:hAnsi="Times New Roman" w:cs="Times New Roman"/>
          <w:i/>
          <w:lang w:val="en-US"/>
        </w:rPr>
        <w:t>lavanduloides</w:t>
      </w:r>
      <w:proofErr w:type="spellEnd"/>
      <w:r w:rsidRPr="00E215BA">
        <w:rPr>
          <w:rFonts w:ascii="Times New Roman" w:eastAsia="Times New Roman" w:hAnsi="Times New Roman" w:cs="Times New Roman"/>
          <w:i/>
          <w:lang w:val="en-US"/>
        </w:rPr>
        <w:t xml:space="preserve">. </w:t>
      </w:r>
      <w:proofErr w:type="spellStart"/>
      <w:r w:rsidR="007B1A30" w:rsidRPr="007B1A30">
        <w:rPr>
          <w:rFonts w:ascii="Times New Roman" w:eastAsia="Times New Roman" w:hAnsi="Times New Roman" w:cs="Times New Roman"/>
          <w:iCs/>
          <w:lang w:val="en-US"/>
        </w:rPr>
        <w:t>Phytochem</w:t>
      </w:r>
      <w:proofErr w:type="spellEnd"/>
      <w:r w:rsidR="007B1A30" w:rsidRPr="007B1A30">
        <w:rPr>
          <w:rFonts w:ascii="Times New Roman" w:eastAsia="Times New Roman" w:hAnsi="Times New Roman" w:cs="Times New Roman"/>
          <w:iCs/>
          <w:lang w:val="en-US"/>
        </w:rPr>
        <w:t>.</w:t>
      </w:r>
      <w:r w:rsidRPr="00905080">
        <w:rPr>
          <w:rFonts w:ascii="Times New Roman" w:eastAsia="Times New Roman" w:hAnsi="Times New Roman" w:cs="Times New Roman"/>
          <w:i/>
          <w:lang w:val="en-US"/>
        </w:rPr>
        <w:t xml:space="preserve"> </w:t>
      </w:r>
      <w:r w:rsidRPr="00905080">
        <w:rPr>
          <w:rFonts w:ascii="Times New Roman" w:eastAsia="Times New Roman" w:hAnsi="Times New Roman" w:cs="Times New Roman"/>
          <w:iCs/>
          <w:lang w:val="en-US"/>
        </w:rPr>
        <w:t>37</w:t>
      </w:r>
      <w:r w:rsidRPr="00905080">
        <w:rPr>
          <w:rFonts w:ascii="Times New Roman" w:eastAsia="Times New Roman" w:hAnsi="Times New Roman" w:cs="Times New Roman"/>
          <w:lang w:val="en-US"/>
        </w:rPr>
        <w:t>(5):1480-1482. DOI:</w:t>
      </w:r>
      <w:r w:rsidRPr="00905080">
        <w:rPr>
          <w:lang w:val="en-US"/>
        </w:rPr>
        <w:t xml:space="preserve"> </w:t>
      </w:r>
      <w:hyperlink r:id="rId41" w:history="1">
        <w:r w:rsidRPr="00905080">
          <w:rPr>
            <w:rStyle w:val="Hipervnculo"/>
            <w:rFonts w:ascii="Times New Roman" w:eastAsia="Times New Roman" w:hAnsi="Times New Roman" w:cs="Times New Roman"/>
            <w:lang w:val="en-US"/>
          </w:rPr>
          <w:t>https://doi.org/10.1016/S0031-9422(00)90438-2</w:t>
        </w:r>
      </w:hyperlink>
    </w:p>
    <w:p w14:paraId="7E57BF7F" w14:textId="2DF4437E" w:rsidR="00E65C8B" w:rsidRPr="00905080" w:rsidRDefault="00E65C8B" w:rsidP="00E65C8B">
      <w:pPr>
        <w:spacing w:before="240" w:after="240" w:line="480" w:lineRule="auto"/>
        <w:ind w:hanging="284"/>
        <w:jc w:val="both"/>
        <w:rPr>
          <w:rFonts w:ascii="Times New Roman" w:eastAsia="Times New Roman" w:hAnsi="Times New Roman" w:cs="Times New Roman"/>
        </w:rPr>
      </w:pPr>
      <w:r>
        <w:rPr>
          <w:rFonts w:ascii="Times New Roman" w:eastAsia="Times New Roman" w:hAnsi="Times New Roman" w:cs="Times New Roman"/>
        </w:rPr>
        <w:t>Maldonado E, Cárdenas</w:t>
      </w:r>
      <w:r w:rsidR="007B1A30" w:rsidRPr="007B1A30">
        <w:rPr>
          <w:rFonts w:ascii="Times New Roman" w:eastAsia="Times New Roman" w:hAnsi="Times New Roman" w:cs="Times New Roman"/>
        </w:rPr>
        <w:t xml:space="preserve"> </w:t>
      </w:r>
      <w:r w:rsidR="007B1A30">
        <w:rPr>
          <w:rFonts w:ascii="Times New Roman" w:eastAsia="Times New Roman" w:hAnsi="Times New Roman" w:cs="Times New Roman"/>
        </w:rPr>
        <w:t>J</w:t>
      </w:r>
      <w:r>
        <w:rPr>
          <w:rFonts w:ascii="Times New Roman" w:eastAsia="Times New Roman" w:hAnsi="Times New Roman" w:cs="Times New Roman"/>
        </w:rPr>
        <w:t>, Bojórquez</w:t>
      </w:r>
      <w:r w:rsidR="007B1A30" w:rsidRPr="007B1A30">
        <w:rPr>
          <w:rFonts w:ascii="Times New Roman" w:eastAsia="Times New Roman" w:hAnsi="Times New Roman" w:cs="Times New Roman"/>
        </w:rPr>
        <w:t xml:space="preserve"> </w:t>
      </w:r>
      <w:r w:rsidR="007B1A30">
        <w:rPr>
          <w:rFonts w:ascii="Times New Roman" w:eastAsia="Times New Roman" w:hAnsi="Times New Roman" w:cs="Times New Roman"/>
        </w:rPr>
        <w:t>H</w:t>
      </w:r>
      <w:r>
        <w:rPr>
          <w:rFonts w:ascii="Times New Roman" w:eastAsia="Times New Roman" w:hAnsi="Times New Roman" w:cs="Times New Roman"/>
        </w:rPr>
        <w:t>, Escamilla</w:t>
      </w:r>
      <w:r w:rsidR="007B1A30" w:rsidRPr="007B1A30">
        <w:rPr>
          <w:rFonts w:ascii="Times New Roman" w:eastAsia="Times New Roman" w:hAnsi="Times New Roman" w:cs="Times New Roman"/>
        </w:rPr>
        <w:t xml:space="preserve"> </w:t>
      </w:r>
      <w:r w:rsidR="007B1A30">
        <w:rPr>
          <w:rFonts w:ascii="Times New Roman" w:eastAsia="Times New Roman" w:hAnsi="Times New Roman" w:cs="Times New Roman"/>
        </w:rPr>
        <w:t>EM</w:t>
      </w:r>
      <w:r>
        <w:rPr>
          <w:rFonts w:ascii="Times New Roman" w:eastAsia="Times New Roman" w:hAnsi="Times New Roman" w:cs="Times New Roman"/>
        </w:rPr>
        <w:t>, Ortega</w:t>
      </w:r>
      <w:r w:rsidR="007B1A30" w:rsidRPr="007B1A30">
        <w:rPr>
          <w:rFonts w:ascii="Times New Roman" w:eastAsia="Times New Roman" w:hAnsi="Times New Roman" w:cs="Times New Roman"/>
        </w:rPr>
        <w:t xml:space="preserve"> </w:t>
      </w:r>
      <w:r w:rsidR="007B1A30">
        <w:rPr>
          <w:rFonts w:ascii="Times New Roman" w:eastAsia="Times New Roman" w:hAnsi="Times New Roman" w:cs="Times New Roman"/>
        </w:rPr>
        <w:t>A.</w:t>
      </w:r>
      <w:r>
        <w:rPr>
          <w:rFonts w:ascii="Times New Roman" w:eastAsia="Times New Roman" w:hAnsi="Times New Roman" w:cs="Times New Roman"/>
        </w:rPr>
        <w:t xml:space="preserve"> </w:t>
      </w:r>
      <w:r w:rsidRPr="006749D4">
        <w:rPr>
          <w:rFonts w:ascii="Times New Roman" w:eastAsia="Times New Roman" w:hAnsi="Times New Roman" w:cs="Times New Roman"/>
        </w:rPr>
        <w:t xml:space="preserve">1996. </w:t>
      </w:r>
      <w:proofErr w:type="spellStart"/>
      <w:r w:rsidRPr="006749D4">
        <w:rPr>
          <w:rFonts w:ascii="Times New Roman" w:eastAsia="Times New Roman" w:hAnsi="Times New Roman" w:cs="Times New Roman"/>
        </w:rPr>
        <w:t>Amarisolide</w:t>
      </w:r>
      <w:proofErr w:type="spellEnd"/>
      <w:r w:rsidRPr="006749D4">
        <w:rPr>
          <w:rFonts w:ascii="Times New Roman" w:eastAsia="Times New Roman" w:hAnsi="Times New Roman" w:cs="Times New Roman"/>
        </w:rPr>
        <w:t xml:space="preserve">, a </w:t>
      </w:r>
      <w:proofErr w:type="spellStart"/>
      <w:r w:rsidRPr="006749D4">
        <w:rPr>
          <w:rFonts w:ascii="Times New Roman" w:eastAsia="Times New Roman" w:hAnsi="Times New Roman" w:cs="Times New Roman"/>
        </w:rPr>
        <w:t>neo-clerodane</w:t>
      </w:r>
      <w:proofErr w:type="spellEnd"/>
      <w:r w:rsidRPr="006749D4">
        <w:rPr>
          <w:rFonts w:ascii="Times New Roman" w:eastAsia="Times New Roman" w:hAnsi="Times New Roman" w:cs="Times New Roman"/>
        </w:rPr>
        <w:t xml:space="preserve"> </w:t>
      </w:r>
      <w:proofErr w:type="spellStart"/>
      <w:r w:rsidRPr="006749D4">
        <w:rPr>
          <w:rFonts w:ascii="Times New Roman" w:eastAsia="Times New Roman" w:hAnsi="Times New Roman" w:cs="Times New Roman"/>
        </w:rPr>
        <w:t>diterpene</w:t>
      </w:r>
      <w:proofErr w:type="spellEnd"/>
      <w:r w:rsidRPr="006749D4">
        <w:rPr>
          <w:rFonts w:ascii="Times New Roman" w:eastAsia="Times New Roman" w:hAnsi="Times New Roman" w:cs="Times New Roman"/>
        </w:rPr>
        <w:t xml:space="preserve"> </w:t>
      </w:r>
      <w:proofErr w:type="spellStart"/>
      <w:r w:rsidRPr="006749D4">
        <w:rPr>
          <w:rFonts w:ascii="Times New Roman" w:eastAsia="Times New Roman" w:hAnsi="Times New Roman" w:cs="Times New Roman"/>
        </w:rPr>
        <w:t>glycoside</w:t>
      </w:r>
      <w:proofErr w:type="spellEnd"/>
      <w:r w:rsidRPr="006749D4">
        <w:rPr>
          <w:rFonts w:ascii="Times New Roman" w:eastAsia="Times New Roman" w:hAnsi="Times New Roman" w:cs="Times New Roman"/>
        </w:rPr>
        <w:t xml:space="preserve"> </w:t>
      </w:r>
      <w:proofErr w:type="spellStart"/>
      <w:r w:rsidRPr="006749D4">
        <w:rPr>
          <w:rFonts w:ascii="Times New Roman" w:eastAsia="Times New Roman" w:hAnsi="Times New Roman" w:cs="Times New Roman"/>
        </w:rPr>
        <w:t>from</w:t>
      </w:r>
      <w:proofErr w:type="spellEnd"/>
      <w:r w:rsidRPr="006749D4">
        <w:rPr>
          <w:rFonts w:ascii="Times New Roman" w:eastAsia="Times New Roman" w:hAnsi="Times New Roman" w:cs="Times New Roman"/>
        </w:rPr>
        <w:t xml:space="preserve"> </w:t>
      </w:r>
      <w:r w:rsidRPr="006749D4">
        <w:rPr>
          <w:rFonts w:ascii="Times New Roman" w:eastAsia="Times New Roman" w:hAnsi="Times New Roman" w:cs="Times New Roman"/>
          <w:i/>
        </w:rPr>
        <w:t xml:space="preserve">Salvia </w:t>
      </w:r>
      <w:proofErr w:type="spellStart"/>
      <w:r w:rsidRPr="006749D4">
        <w:rPr>
          <w:rFonts w:ascii="Times New Roman" w:eastAsia="Times New Roman" w:hAnsi="Times New Roman" w:cs="Times New Roman"/>
          <w:i/>
        </w:rPr>
        <w:t>amarissima</w:t>
      </w:r>
      <w:proofErr w:type="spellEnd"/>
      <w:r w:rsidRPr="006749D4">
        <w:rPr>
          <w:rFonts w:ascii="Times New Roman" w:eastAsia="Times New Roman" w:hAnsi="Times New Roman" w:cs="Times New Roman"/>
          <w:i/>
        </w:rPr>
        <w:t xml:space="preserve">. </w:t>
      </w:r>
      <w:proofErr w:type="spellStart"/>
      <w:r w:rsidR="007B1A30" w:rsidRPr="007B1A30">
        <w:rPr>
          <w:rFonts w:ascii="Times New Roman" w:eastAsia="Times New Roman" w:hAnsi="Times New Roman" w:cs="Times New Roman"/>
          <w:iCs/>
          <w:lang w:val="en-US"/>
        </w:rPr>
        <w:t>Phytochem</w:t>
      </w:r>
      <w:proofErr w:type="spellEnd"/>
      <w:r w:rsidR="007B1A30" w:rsidRPr="007B1A30">
        <w:rPr>
          <w:rFonts w:ascii="Times New Roman" w:eastAsia="Times New Roman" w:hAnsi="Times New Roman" w:cs="Times New Roman"/>
          <w:iCs/>
          <w:lang w:val="en-US"/>
        </w:rPr>
        <w:t>.</w:t>
      </w:r>
      <w:r w:rsidRPr="00905080">
        <w:rPr>
          <w:rFonts w:ascii="Times New Roman" w:eastAsia="Times New Roman" w:hAnsi="Times New Roman" w:cs="Times New Roman"/>
          <w:i/>
        </w:rPr>
        <w:t xml:space="preserve"> </w:t>
      </w:r>
      <w:r w:rsidRPr="00905080">
        <w:rPr>
          <w:rFonts w:ascii="Times New Roman" w:eastAsia="Times New Roman" w:hAnsi="Times New Roman" w:cs="Times New Roman"/>
          <w:iCs/>
        </w:rPr>
        <w:t>42</w:t>
      </w:r>
      <w:r w:rsidRPr="00905080">
        <w:rPr>
          <w:rFonts w:ascii="Times New Roman" w:eastAsia="Times New Roman" w:hAnsi="Times New Roman" w:cs="Times New Roman"/>
        </w:rPr>
        <w:t>(4):1105-1108. DOI:</w:t>
      </w:r>
      <w:r w:rsidRPr="00905080">
        <w:t xml:space="preserve"> </w:t>
      </w:r>
      <w:hyperlink r:id="rId42" w:history="1">
        <w:r w:rsidRPr="00905080">
          <w:rPr>
            <w:rStyle w:val="Hipervnculo"/>
            <w:rFonts w:ascii="Times New Roman" w:eastAsia="Times New Roman" w:hAnsi="Times New Roman" w:cs="Times New Roman"/>
          </w:rPr>
          <w:t>https://doi.org/10.1016/0031-9422(96)00147-1</w:t>
        </w:r>
      </w:hyperlink>
    </w:p>
    <w:p w14:paraId="075A607A" w14:textId="73D71673" w:rsidR="00E65C8B" w:rsidRPr="006C7F29" w:rsidRDefault="00E65C8B" w:rsidP="00E65C8B">
      <w:pPr>
        <w:spacing w:before="240" w:after="240" w:line="480" w:lineRule="auto"/>
        <w:ind w:hanging="284"/>
        <w:jc w:val="both"/>
        <w:rPr>
          <w:rFonts w:ascii="Times New Roman" w:eastAsia="Times New Roman" w:hAnsi="Times New Roman" w:cs="Times New Roman"/>
          <w:lang w:val="en-US"/>
        </w:rPr>
      </w:pPr>
      <w:r w:rsidRPr="00905080">
        <w:rPr>
          <w:rFonts w:ascii="Times New Roman" w:eastAsia="Times New Roman" w:hAnsi="Times New Roman" w:cs="Times New Roman"/>
        </w:rPr>
        <w:t>Maldonado E, Ortega</w:t>
      </w:r>
      <w:r w:rsidR="007B1A30" w:rsidRPr="007B1A30">
        <w:rPr>
          <w:rFonts w:ascii="Times New Roman" w:eastAsia="Times New Roman" w:hAnsi="Times New Roman" w:cs="Times New Roman"/>
        </w:rPr>
        <w:t xml:space="preserve"> </w:t>
      </w:r>
      <w:r w:rsidR="007B1A30" w:rsidRPr="00905080">
        <w:rPr>
          <w:rFonts w:ascii="Times New Roman" w:eastAsia="Times New Roman" w:hAnsi="Times New Roman" w:cs="Times New Roman"/>
        </w:rPr>
        <w:t>A.</w:t>
      </w:r>
      <w:r w:rsidRPr="00905080">
        <w:rPr>
          <w:rFonts w:ascii="Times New Roman" w:eastAsia="Times New Roman" w:hAnsi="Times New Roman" w:cs="Times New Roman"/>
        </w:rPr>
        <w:t xml:space="preserve"> 2000. </w:t>
      </w:r>
      <w:proofErr w:type="spellStart"/>
      <w:r w:rsidRPr="00905080">
        <w:rPr>
          <w:rFonts w:ascii="Times New Roman" w:eastAsia="Times New Roman" w:hAnsi="Times New Roman" w:cs="Times New Roman"/>
        </w:rPr>
        <w:t>Polystachynes</w:t>
      </w:r>
      <w:proofErr w:type="spellEnd"/>
      <w:r w:rsidRPr="00905080">
        <w:rPr>
          <w:rFonts w:ascii="Times New Roman" w:eastAsia="Times New Roman" w:hAnsi="Times New Roman" w:cs="Times New Roman"/>
        </w:rPr>
        <w:t xml:space="preserve"> A–E, </w:t>
      </w:r>
      <w:proofErr w:type="spellStart"/>
      <w:r w:rsidRPr="00905080">
        <w:rPr>
          <w:rFonts w:ascii="Times New Roman" w:eastAsia="Times New Roman" w:hAnsi="Times New Roman" w:cs="Times New Roman"/>
        </w:rPr>
        <w:t>five</w:t>
      </w:r>
      <w:proofErr w:type="spellEnd"/>
      <w:r w:rsidRPr="00905080">
        <w:rPr>
          <w:rFonts w:ascii="Times New Roman" w:eastAsia="Times New Roman" w:hAnsi="Times New Roman" w:cs="Times New Roman"/>
        </w:rPr>
        <w:t xml:space="preserve"> cis-neo-</w:t>
      </w:r>
      <w:proofErr w:type="spellStart"/>
      <w:r w:rsidRPr="00905080">
        <w:rPr>
          <w:rFonts w:ascii="Times New Roman" w:eastAsia="Times New Roman" w:hAnsi="Times New Roman" w:cs="Times New Roman"/>
        </w:rPr>
        <w:t>clerodane</w:t>
      </w:r>
      <w:proofErr w:type="spellEnd"/>
      <w:r w:rsidRPr="00905080">
        <w:rPr>
          <w:rFonts w:ascii="Times New Roman" w:eastAsia="Times New Roman" w:hAnsi="Times New Roman" w:cs="Times New Roman"/>
        </w:rPr>
        <w:t xml:space="preserve"> </w:t>
      </w:r>
      <w:proofErr w:type="spellStart"/>
      <w:r w:rsidRPr="00905080">
        <w:rPr>
          <w:rFonts w:ascii="Times New Roman" w:eastAsia="Times New Roman" w:hAnsi="Times New Roman" w:cs="Times New Roman"/>
        </w:rPr>
        <w:t>diterpenoids</w:t>
      </w:r>
      <w:proofErr w:type="spellEnd"/>
      <w:r w:rsidRPr="00905080">
        <w:rPr>
          <w:rFonts w:ascii="Times New Roman" w:eastAsia="Times New Roman" w:hAnsi="Times New Roman" w:cs="Times New Roman"/>
        </w:rPr>
        <w:t xml:space="preserve"> </w:t>
      </w:r>
      <w:proofErr w:type="spellStart"/>
      <w:r w:rsidRPr="00905080">
        <w:rPr>
          <w:rFonts w:ascii="Times New Roman" w:eastAsia="Times New Roman" w:hAnsi="Times New Roman" w:cs="Times New Roman"/>
        </w:rPr>
        <w:t>from</w:t>
      </w:r>
      <w:proofErr w:type="spellEnd"/>
      <w:r w:rsidRPr="00905080">
        <w:rPr>
          <w:rFonts w:ascii="Times New Roman" w:eastAsia="Times New Roman" w:hAnsi="Times New Roman" w:cs="Times New Roman"/>
        </w:rPr>
        <w:t xml:space="preserve"> </w:t>
      </w:r>
      <w:r w:rsidRPr="00905080">
        <w:rPr>
          <w:rFonts w:ascii="Times New Roman" w:eastAsia="Times New Roman" w:hAnsi="Times New Roman" w:cs="Times New Roman"/>
          <w:i/>
        </w:rPr>
        <w:t xml:space="preserve">Salvia </w:t>
      </w:r>
      <w:proofErr w:type="spellStart"/>
      <w:r w:rsidRPr="00905080">
        <w:rPr>
          <w:rFonts w:ascii="Times New Roman" w:eastAsia="Times New Roman" w:hAnsi="Times New Roman" w:cs="Times New Roman"/>
          <w:i/>
        </w:rPr>
        <w:t>polystachya</w:t>
      </w:r>
      <w:proofErr w:type="spellEnd"/>
      <w:r w:rsidRPr="00905080">
        <w:rPr>
          <w:rFonts w:ascii="Times New Roman" w:eastAsia="Times New Roman" w:hAnsi="Times New Roman" w:cs="Times New Roman"/>
          <w:i/>
        </w:rPr>
        <w:t xml:space="preserve">. </w:t>
      </w:r>
      <w:proofErr w:type="spellStart"/>
      <w:r w:rsidR="007B1A30" w:rsidRPr="007B1A30">
        <w:rPr>
          <w:rFonts w:ascii="Times New Roman" w:eastAsia="Times New Roman" w:hAnsi="Times New Roman" w:cs="Times New Roman"/>
          <w:iCs/>
          <w:lang w:val="en-US"/>
        </w:rPr>
        <w:t>Phytochem</w:t>
      </w:r>
      <w:proofErr w:type="spellEnd"/>
      <w:r w:rsidR="007B1A30" w:rsidRPr="007B1A30">
        <w:rPr>
          <w:rFonts w:ascii="Times New Roman" w:eastAsia="Times New Roman" w:hAnsi="Times New Roman" w:cs="Times New Roman"/>
          <w:iCs/>
          <w:lang w:val="en-US"/>
        </w:rPr>
        <w:t>.</w:t>
      </w:r>
      <w:r w:rsidRPr="00273B1C">
        <w:rPr>
          <w:rFonts w:ascii="Times New Roman" w:eastAsia="Times New Roman" w:hAnsi="Times New Roman" w:cs="Times New Roman"/>
          <w:i/>
          <w:lang w:val="en-US"/>
        </w:rPr>
        <w:t xml:space="preserve"> </w:t>
      </w:r>
      <w:r w:rsidRPr="006E5289">
        <w:rPr>
          <w:rFonts w:ascii="Times New Roman" w:eastAsia="Times New Roman" w:hAnsi="Times New Roman" w:cs="Times New Roman"/>
          <w:iCs/>
          <w:lang w:val="en-US"/>
        </w:rPr>
        <w:t>53</w:t>
      </w:r>
      <w:r w:rsidRPr="00273B1C">
        <w:rPr>
          <w:rFonts w:ascii="Times New Roman" w:eastAsia="Times New Roman" w:hAnsi="Times New Roman" w:cs="Times New Roman"/>
          <w:lang w:val="en-US"/>
        </w:rPr>
        <w:t>(1)</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103-109.</w:t>
      </w:r>
      <w:r w:rsidRPr="006C7F29">
        <w:rPr>
          <w:rFonts w:ascii="Times New Roman" w:eastAsia="Times New Roman" w:hAnsi="Times New Roman" w:cs="Times New Roman"/>
          <w:lang w:val="en-US"/>
        </w:rPr>
        <w:t xml:space="preserve"> DOI:</w:t>
      </w:r>
      <w:r w:rsidRPr="006C7F29">
        <w:rPr>
          <w:lang w:val="en-US"/>
        </w:rPr>
        <w:t xml:space="preserve"> </w:t>
      </w:r>
      <w:hyperlink r:id="rId43" w:history="1">
        <w:r w:rsidRPr="006C7F29">
          <w:rPr>
            <w:rStyle w:val="Hipervnculo"/>
            <w:rFonts w:ascii="Times New Roman" w:eastAsia="Times New Roman" w:hAnsi="Times New Roman" w:cs="Times New Roman"/>
            <w:lang w:val="en-US"/>
          </w:rPr>
          <w:t>https://doi.org/10.1016/S0031-9422(99)00466-5</w:t>
        </w:r>
      </w:hyperlink>
    </w:p>
    <w:p w14:paraId="3133ED2E" w14:textId="2EC360DA" w:rsidR="00E65C8B" w:rsidRDefault="00E65C8B" w:rsidP="00E65C8B">
      <w:pPr>
        <w:spacing w:before="240" w:after="240" w:line="480" w:lineRule="auto"/>
        <w:ind w:hanging="284"/>
        <w:jc w:val="both"/>
        <w:rPr>
          <w:rFonts w:ascii="Times New Roman" w:eastAsia="Times New Roman" w:hAnsi="Times New Roman" w:cs="Times New Roman"/>
        </w:rPr>
      </w:pPr>
      <w:bookmarkStart w:id="130" w:name="_Hlk139221685"/>
      <w:proofErr w:type="spellStart"/>
      <w:r w:rsidRPr="007B1A30">
        <w:rPr>
          <w:rFonts w:ascii="Times New Roman" w:eastAsia="Times New Roman" w:hAnsi="Times New Roman" w:cs="Times New Roman"/>
          <w:lang w:val="es-CO"/>
        </w:rPr>
        <w:lastRenderedPageBreak/>
        <w:t>Malenčić</w:t>
      </w:r>
      <w:proofErr w:type="spellEnd"/>
      <w:r w:rsidRPr="007B1A30">
        <w:rPr>
          <w:rFonts w:ascii="Times New Roman" w:eastAsia="Times New Roman" w:hAnsi="Times New Roman" w:cs="Times New Roman"/>
          <w:lang w:val="es-CO"/>
        </w:rPr>
        <w:t xml:space="preserve"> D, </w:t>
      </w:r>
      <w:proofErr w:type="spellStart"/>
      <w:r w:rsidRPr="007B1A30">
        <w:rPr>
          <w:rFonts w:ascii="Times New Roman" w:eastAsia="Times New Roman" w:hAnsi="Times New Roman" w:cs="Times New Roman"/>
          <w:lang w:val="es-CO"/>
        </w:rPr>
        <w:t>Gašić</w:t>
      </w:r>
      <w:proofErr w:type="spellEnd"/>
      <w:r w:rsidR="007B1A30" w:rsidRPr="007B1A30">
        <w:rPr>
          <w:rFonts w:ascii="Times New Roman" w:eastAsia="Times New Roman" w:hAnsi="Times New Roman" w:cs="Times New Roman"/>
          <w:lang w:val="es-CO"/>
        </w:rPr>
        <w:t xml:space="preserve"> </w:t>
      </w:r>
      <w:r w:rsidR="007B1A30" w:rsidRPr="007B1A30">
        <w:rPr>
          <w:rFonts w:ascii="Times New Roman" w:eastAsia="Times New Roman" w:hAnsi="Times New Roman" w:cs="Times New Roman"/>
          <w:lang w:val="es-CO"/>
        </w:rPr>
        <w:t>O</w:t>
      </w:r>
      <w:r w:rsidRPr="007B1A30">
        <w:rPr>
          <w:rFonts w:ascii="Times New Roman" w:eastAsia="Times New Roman" w:hAnsi="Times New Roman" w:cs="Times New Roman"/>
          <w:lang w:val="es-CO"/>
        </w:rPr>
        <w:t xml:space="preserve">, </w:t>
      </w:r>
      <w:proofErr w:type="spellStart"/>
      <w:r w:rsidRPr="007B1A30">
        <w:rPr>
          <w:rFonts w:ascii="Times New Roman" w:eastAsia="Times New Roman" w:hAnsi="Times New Roman" w:cs="Times New Roman"/>
          <w:lang w:val="es-CO"/>
        </w:rPr>
        <w:t>Popović</w:t>
      </w:r>
      <w:proofErr w:type="spellEnd"/>
      <w:r w:rsidR="007B1A30" w:rsidRPr="007B1A30">
        <w:rPr>
          <w:rFonts w:ascii="Times New Roman" w:eastAsia="Times New Roman" w:hAnsi="Times New Roman" w:cs="Times New Roman"/>
          <w:lang w:val="es-CO"/>
        </w:rPr>
        <w:t xml:space="preserve"> </w:t>
      </w:r>
      <w:r w:rsidR="007B1A30" w:rsidRPr="007B1A30">
        <w:rPr>
          <w:rFonts w:ascii="Times New Roman" w:eastAsia="Times New Roman" w:hAnsi="Times New Roman" w:cs="Times New Roman"/>
          <w:lang w:val="es-CO"/>
        </w:rPr>
        <w:t>M</w:t>
      </w:r>
      <w:r w:rsidRPr="007B1A30">
        <w:rPr>
          <w:rFonts w:ascii="Times New Roman" w:eastAsia="Times New Roman" w:hAnsi="Times New Roman" w:cs="Times New Roman"/>
          <w:lang w:val="es-CO"/>
        </w:rPr>
        <w:t xml:space="preserve">, </w:t>
      </w:r>
      <w:proofErr w:type="spellStart"/>
      <w:r w:rsidRPr="007B1A30">
        <w:rPr>
          <w:rFonts w:ascii="Times New Roman" w:eastAsia="Times New Roman" w:hAnsi="Times New Roman" w:cs="Times New Roman"/>
          <w:lang w:val="es-CO"/>
        </w:rPr>
        <w:t>Boža</w:t>
      </w:r>
      <w:proofErr w:type="spellEnd"/>
      <w:r w:rsidR="007B1A30" w:rsidRPr="007B1A30">
        <w:rPr>
          <w:rFonts w:ascii="Times New Roman" w:eastAsia="Times New Roman" w:hAnsi="Times New Roman" w:cs="Times New Roman"/>
          <w:lang w:val="es-CO"/>
        </w:rPr>
        <w:t xml:space="preserve"> </w:t>
      </w:r>
      <w:r w:rsidR="007B1A30" w:rsidRPr="007B1A30">
        <w:rPr>
          <w:rFonts w:ascii="Times New Roman" w:eastAsia="Times New Roman" w:hAnsi="Times New Roman" w:cs="Times New Roman"/>
          <w:lang w:val="es-CO"/>
        </w:rPr>
        <w:t>P.</w:t>
      </w:r>
      <w:r w:rsidRPr="007B1A30">
        <w:rPr>
          <w:rFonts w:ascii="Times New Roman" w:eastAsia="Times New Roman" w:hAnsi="Times New Roman" w:cs="Times New Roman"/>
          <w:lang w:val="es-CO"/>
        </w:rPr>
        <w:t xml:space="preserve"> 2000. </w:t>
      </w:r>
      <w:r w:rsidRPr="00273B1C">
        <w:rPr>
          <w:rFonts w:ascii="Times New Roman" w:eastAsia="Times New Roman" w:hAnsi="Times New Roman" w:cs="Times New Roman"/>
          <w:lang w:val="en-US"/>
        </w:rPr>
        <w:t xml:space="preserve">Screening for antioxidant properties of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reflexa</w:t>
      </w:r>
      <w:proofErr w:type="spellEnd"/>
      <w:r w:rsidRPr="00273B1C">
        <w:rPr>
          <w:rFonts w:ascii="Times New Roman" w:eastAsia="Times New Roman" w:hAnsi="Times New Roman" w:cs="Times New Roman"/>
          <w:lang w:val="en-US"/>
        </w:rPr>
        <w:t xml:space="preserve"> </w:t>
      </w:r>
      <w:proofErr w:type="spellStart"/>
      <w:r w:rsidRPr="00273B1C">
        <w:rPr>
          <w:rFonts w:ascii="Times New Roman" w:eastAsia="Times New Roman" w:hAnsi="Times New Roman" w:cs="Times New Roman"/>
          <w:lang w:val="en-US"/>
        </w:rPr>
        <w:t>Hornem</w:t>
      </w:r>
      <w:proofErr w:type="spellEnd"/>
      <w:r w:rsidRPr="00273B1C">
        <w:rPr>
          <w:rFonts w:ascii="Times New Roman" w:eastAsia="Times New Roman" w:hAnsi="Times New Roman" w:cs="Times New Roman"/>
          <w:lang w:val="en-US"/>
        </w:rPr>
        <w:t xml:space="preserve">. </w:t>
      </w:r>
      <w:r w:rsidRPr="007B1A30">
        <w:rPr>
          <w:rFonts w:ascii="Times New Roman" w:eastAsia="Times New Roman" w:hAnsi="Times New Roman" w:cs="Times New Roman"/>
          <w:iCs/>
          <w:lang w:val="en-US"/>
        </w:rPr>
        <w:t>Phytotherapy Research: An International Journal Devoted to Pharmacological and Toxicological Evaluation of Natural Product Derivatives</w:t>
      </w:r>
      <w:r w:rsidR="007B1A30">
        <w:rPr>
          <w:rFonts w:ascii="Times New Roman" w:eastAsia="Times New Roman" w:hAnsi="Times New Roman" w:cs="Times New Roman"/>
          <w:iCs/>
          <w:lang w:val="en-US"/>
        </w:rPr>
        <w:t>.</w:t>
      </w:r>
      <w:r w:rsidRPr="007B1A30">
        <w:rPr>
          <w:rFonts w:ascii="Times New Roman" w:eastAsia="Times New Roman" w:hAnsi="Times New Roman" w:cs="Times New Roman"/>
          <w:iCs/>
          <w:lang w:val="en-US"/>
        </w:rPr>
        <w:t xml:space="preserve"> </w:t>
      </w:r>
      <w:r w:rsidRPr="006E5289">
        <w:rPr>
          <w:rFonts w:ascii="Times New Roman" w:eastAsia="Times New Roman" w:hAnsi="Times New Roman" w:cs="Times New Roman"/>
          <w:iCs/>
          <w:lang w:val="en-US"/>
        </w:rPr>
        <w:t>14</w:t>
      </w:r>
      <w:r w:rsidRPr="00273B1C">
        <w:rPr>
          <w:rFonts w:ascii="Times New Roman" w:eastAsia="Times New Roman" w:hAnsi="Times New Roman" w:cs="Times New Roman"/>
          <w:lang w:val="en-US"/>
        </w:rPr>
        <w:t>(7)</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546-548.</w:t>
      </w:r>
      <w:r>
        <w:rPr>
          <w:rFonts w:ascii="Times New Roman" w:eastAsia="Times New Roman" w:hAnsi="Times New Roman" w:cs="Times New Roman"/>
          <w:lang w:val="en-US"/>
        </w:rPr>
        <w:t xml:space="preserve"> </w:t>
      </w:r>
      <w:r>
        <w:rPr>
          <w:rFonts w:ascii="Times New Roman" w:eastAsia="Times New Roman" w:hAnsi="Times New Roman" w:cs="Times New Roman"/>
        </w:rPr>
        <w:t>DOI:</w:t>
      </w:r>
      <w:r w:rsidRPr="00901E28">
        <w:t xml:space="preserve"> </w:t>
      </w:r>
      <w:hyperlink r:id="rId44" w:history="1">
        <w:r w:rsidRPr="0066241D">
          <w:rPr>
            <w:rStyle w:val="Hipervnculo"/>
            <w:rFonts w:ascii="Times New Roman" w:eastAsia="Times New Roman" w:hAnsi="Times New Roman" w:cs="Times New Roman"/>
          </w:rPr>
          <w:t>https://doi.org/10.1002/1099-1573(200011)14:7&lt;546::AID-PTR658&gt;3.0.CO;2-K</w:t>
        </w:r>
      </w:hyperlink>
    </w:p>
    <w:p w14:paraId="301ED4C7" w14:textId="14B2D8A7" w:rsidR="00E65C8B" w:rsidRDefault="00E65C8B" w:rsidP="00E65C8B">
      <w:pPr>
        <w:spacing w:before="240" w:after="240" w:line="360" w:lineRule="auto"/>
        <w:ind w:hanging="284"/>
        <w:jc w:val="both"/>
        <w:rPr>
          <w:rFonts w:ascii="Times New Roman" w:eastAsia="Times New Roman" w:hAnsi="Times New Roman" w:cs="Times New Roman"/>
        </w:rPr>
      </w:pPr>
      <w:bookmarkStart w:id="131" w:name="_Hlk139222067"/>
      <w:bookmarkEnd w:id="130"/>
      <w:r>
        <w:rPr>
          <w:rFonts w:ascii="Times New Roman" w:eastAsia="Times New Roman" w:hAnsi="Times New Roman" w:cs="Times New Roman"/>
        </w:rPr>
        <w:t>Martínez-Vázquez M, Miranda</w:t>
      </w:r>
      <w:r w:rsidR="007B1A30" w:rsidRPr="007B1A30">
        <w:rPr>
          <w:rFonts w:ascii="Times New Roman" w:eastAsia="Times New Roman" w:hAnsi="Times New Roman" w:cs="Times New Roman"/>
        </w:rPr>
        <w:t xml:space="preserve"> </w:t>
      </w:r>
      <w:r w:rsidR="007B1A30">
        <w:rPr>
          <w:rFonts w:ascii="Times New Roman" w:eastAsia="Times New Roman" w:hAnsi="Times New Roman" w:cs="Times New Roman"/>
        </w:rPr>
        <w:t>P</w:t>
      </w:r>
      <w:r>
        <w:rPr>
          <w:rFonts w:ascii="Times New Roman" w:eastAsia="Times New Roman" w:hAnsi="Times New Roman" w:cs="Times New Roman"/>
        </w:rPr>
        <w:t>, Valencia</w:t>
      </w:r>
      <w:r w:rsidR="007B1A30" w:rsidRPr="007B1A30">
        <w:rPr>
          <w:rFonts w:ascii="Times New Roman" w:eastAsia="Times New Roman" w:hAnsi="Times New Roman" w:cs="Times New Roman"/>
        </w:rPr>
        <w:t xml:space="preserve"> </w:t>
      </w:r>
      <w:r w:rsidR="007B1A30">
        <w:rPr>
          <w:rFonts w:ascii="Times New Roman" w:eastAsia="Times New Roman" w:hAnsi="Times New Roman" w:cs="Times New Roman"/>
        </w:rPr>
        <w:t>NA</w:t>
      </w:r>
      <w:r>
        <w:rPr>
          <w:rFonts w:ascii="Times New Roman" w:eastAsia="Times New Roman" w:hAnsi="Times New Roman" w:cs="Times New Roman"/>
        </w:rPr>
        <w:t>, Torres</w:t>
      </w:r>
      <w:r w:rsidR="007B1A30" w:rsidRPr="007B1A30">
        <w:rPr>
          <w:rFonts w:ascii="Times New Roman" w:eastAsia="Times New Roman" w:hAnsi="Times New Roman" w:cs="Times New Roman"/>
        </w:rPr>
        <w:t xml:space="preserve"> </w:t>
      </w:r>
      <w:r w:rsidR="007B1A30">
        <w:rPr>
          <w:rFonts w:ascii="Times New Roman" w:eastAsia="Times New Roman" w:hAnsi="Times New Roman" w:cs="Times New Roman"/>
        </w:rPr>
        <w:t>ML</w:t>
      </w:r>
      <w:r>
        <w:rPr>
          <w:rFonts w:ascii="Times New Roman" w:eastAsia="Times New Roman" w:hAnsi="Times New Roman" w:cs="Times New Roman"/>
        </w:rPr>
        <w:t>, Miranda</w:t>
      </w:r>
      <w:r w:rsidR="007B1A30" w:rsidRPr="007B1A30">
        <w:rPr>
          <w:rFonts w:ascii="Times New Roman" w:eastAsia="Times New Roman" w:hAnsi="Times New Roman" w:cs="Times New Roman"/>
        </w:rPr>
        <w:t xml:space="preserve"> </w:t>
      </w:r>
      <w:r w:rsidR="007B1A30">
        <w:rPr>
          <w:rFonts w:ascii="Times New Roman" w:eastAsia="Times New Roman" w:hAnsi="Times New Roman" w:cs="Times New Roman"/>
        </w:rPr>
        <w:t>R</w:t>
      </w:r>
      <w:r>
        <w:rPr>
          <w:rFonts w:ascii="Times New Roman" w:eastAsia="Times New Roman" w:hAnsi="Times New Roman" w:cs="Times New Roman"/>
        </w:rPr>
        <w:t>, Cárdenas</w:t>
      </w:r>
      <w:r w:rsidR="007B1A30" w:rsidRPr="007B1A30">
        <w:rPr>
          <w:rFonts w:ascii="Times New Roman" w:eastAsia="Times New Roman" w:hAnsi="Times New Roman" w:cs="Times New Roman"/>
        </w:rPr>
        <w:t xml:space="preserve"> </w:t>
      </w:r>
      <w:r w:rsidR="007B1A30">
        <w:rPr>
          <w:rFonts w:ascii="Times New Roman" w:eastAsia="Times New Roman" w:hAnsi="Times New Roman" w:cs="Times New Roman"/>
        </w:rPr>
        <w:t>J</w:t>
      </w:r>
      <w:r>
        <w:rPr>
          <w:rFonts w:ascii="Times New Roman" w:eastAsia="Times New Roman" w:hAnsi="Times New Roman" w:cs="Times New Roman"/>
        </w:rPr>
        <w:t>, Salmón</w:t>
      </w:r>
      <w:r w:rsidR="007B1A30" w:rsidRPr="007B1A30">
        <w:rPr>
          <w:rFonts w:ascii="Times New Roman" w:eastAsia="Times New Roman" w:hAnsi="Times New Roman" w:cs="Times New Roman"/>
        </w:rPr>
        <w:t xml:space="preserve"> </w:t>
      </w:r>
      <w:r w:rsidR="007B1A30">
        <w:rPr>
          <w:rFonts w:ascii="Times New Roman" w:eastAsia="Times New Roman" w:hAnsi="Times New Roman" w:cs="Times New Roman"/>
        </w:rPr>
        <w:t>M.</w:t>
      </w:r>
      <w:r>
        <w:rPr>
          <w:rFonts w:ascii="Times New Roman" w:eastAsia="Times New Roman" w:hAnsi="Times New Roman" w:cs="Times New Roman"/>
        </w:rPr>
        <w:t xml:space="preserve"> 1998. </w:t>
      </w:r>
      <w:proofErr w:type="spellStart"/>
      <w:r>
        <w:rPr>
          <w:rFonts w:ascii="Times New Roman" w:eastAsia="Times New Roman" w:hAnsi="Times New Roman" w:cs="Times New Roman"/>
        </w:rPr>
        <w:t>Antimicrobial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diterpenes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from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Salvia </w:t>
      </w:r>
      <w:proofErr w:type="spellStart"/>
      <w:r>
        <w:rPr>
          <w:rFonts w:ascii="Times New Roman" w:eastAsia="Times New Roman" w:hAnsi="Times New Roman" w:cs="Times New Roman"/>
          <w:i/>
        </w:rPr>
        <w:t>reptans</w:t>
      </w:r>
      <w:proofErr w:type="spellEnd"/>
      <w:r>
        <w:rPr>
          <w:rFonts w:ascii="Times New Roman" w:eastAsia="Times New Roman" w:hAnsi="Times New Roman" w:cs="Times New Roman"/>
        </w:rPr>
        <w:t xml:space="preserve">. </w:t>
      </w:r>
      <w:proofErr w:type="spellStart"/>
      <w:r w:rsidR="007B1A30" w:rsidRPr="007B1A30">
        <w:rPr>
          <w:rFonts w:ascii="Times New Roman" w:eastAsia="Times New Roman" w:hAnsi="Times New Roman" w:cs="Times New Roman"/>
          <w:iCs/>
        </w:rPr>
        <w:t>Pharm</w:t>
      </w:r>
      <w:proofErr w:type="spellEnd"/>
      <w:r w:rsidR="007B1A30" w:rsidRPr="007B1A30">
        <w:rPr>
          <w:rFonts w:ascii="Times New Roman" w:eastAsia="Times New Roman" w:hAnsi="Times New Roman" w:cs="Times New Roman"/>
          <w:iCs/>
        </w:rPr>
        <w:t xml:space="preserve"> Biol.</w:t>
      </w:r>
      <w:r w:rsidR="007B1A30" w:rsidRPr="007B1A30">
        <w:rPr>
          <w:rFonts w:ascii="Times New Roman" w:eastAsia="Times New Roman" w:hAnsi="Times New Roman" w:cs="Times New Roman"/>
          <w:iCs/>
        </w:rPr>
        <w:t xml:space="preserve"> </w:t>
      </w:r>
      <w:r w:rsidRPr="006E5289">
        <w:rPr>
          <w:rFonts w:ascii="Times New Roman" w:eastAsia="Times New Roman" w:hAnsi="Times New Roman" w:cs="Times New Roman"/>
          <w:iCs/>
        </w:rPr>
        <w:t>36</w:t>
      </w:r>
      <w:r>
        <w:rPr>
          <w:rFonts w:ascii="Times New Roman" w:eastAsia="Times New Roman" w:hAnsi="Times New Roman" w:cs="Times New Roman"/>
        </w:rPr>
        <w:t>(2):77-80.</w:t>
      </w:r>
    </w:p>
    <w:bookmarkEnd w:id="131"/>
    <w:p w14:paraId="29D5B2AE" w14:textId="3C6F44B5" w:rsidR="00E65C8B" w:rsidRPr="006C7F29" w:rsidRDefault="00E65C8B" w:rsidP="00E65C8B">
      <w:pPr>
        <w:spacing w:before="240" w:after="240" w:line="360" w:lineRule="auto"/>
        <w:ind w:hanging="284"/>
        <w:jc w:val="both"/>
        <w:rPr>
          <w:rFonts w:ascii="Times New Roman" w:eastAsia="Times New Roman" w:hAnsi="Times New Roman" w:cs="Times New Roman"/>
          <w:lang w:val="en-US"/>
        </w:rPr>
      </w:pPr>
      <w:r>
        <w:rPr>
          <w:rFonts w:ascii="Times New Roman" w:eastAsia="Times New Roman" w:hAnsi="Times New Roman" w:cs="Times New Roman"/>
        </w:rPr>
        <w:t>Mora S, Millán</w:t>
      </w:r>
      <w:r w:rsidR="00E3410D" w:rsidRPr="00E3410D">
        <w:rPr>
          <w:rFonts w:ascii="Times New Roman" w:eastAsia="Times New Roman" w:hAnsi="Times New Roman" w:cs="Times New Roman"/>
        </w:rPr>
        <w:t xml:space="preserve"> </w:t>
      </w:r>
      <w:r w:rsidR="00E3410D">
        <w:rPr>
          <w:rFonts w:ascii="Times New Roman" w:eastAsia="Times New Roman" w:hAnsi="Times New Roman" w:cs="Times New Roman"/>
        </w:rPr>
        <w:t>R</w:t>
      </w:r>
      <w:r>
        <w:rPr>
          <w:rFonts w:ascii="Times New Roman" w:eastAsia="Times New Roman" w:hAnsi="Times New Roman" w:cs="Times New Roman"/>
        </w:rPr>
        <w:t xml:space="preserve">, </w:t>
      </w:r>
      <w:proofErr w:type="spellStart"/>
      <w:r>
        <w:rPr>
          <w:rFonts w:ascii="Times New Roman" w:eastAsia="Times New Roman" w:hAnsi="Times New Roman" w:cs="Times New Roman"/>
        </w:rPr>
        <w:t>Lungenstrass</w:t>
      </w:r>
      <w:proofErr w:type="spellEnd"/>
      <w:r w:rsidR="00E3410D" w:rsidRPr="00E3410D">
        <w:rPr>
          <w:rFonts w:ascii="Times New Roman" w:eastAsia="Times New Roman" w:hAnsi="Times New Roman" w:cs="Times New Roman"/>
        </w:rPr>
        <w:t xml:space="preserve"> </w:t>
      </w:r>
      <w:r w:rsidR="00E3410D">
        <w:rPr>
          <w:rFonts w:ascii="Times New Roman" w:eastAsia="Times New Roman" w:hAnsi="Times New Roman" w:cs="Times New Roman"/>
        </w:rPr>
        <w:t>H</w:t>
      </w:r>
      <w:r>
        <w:rPr>
          <w:rFonts w:ascii="Times New Roman" w:eastAsia="Times New Roman" w:hAnsi="Times New Roman" w:cs="Times New Roman"/>
        </w:rPr>
        <w:t>, Díaz-Véliz</w:t>
      </w:r>
      <w:r w:rsidR="00E3410D" w:rsidRPr="00E3410D">
        <w:rPr>
          <w:rFonts w:ascii="Times New Roman" w:eastAsia="Times New Roman" w:hAnsi="Times New Roman" w:cs="Times New Roman"/>
        </w:rPr>
        <w:t xml:space="preserve"> </w:t>
      </w:r>
      <w:r w:rsidR="00E3410D">
        <w:rPr>
          <w:rFonts w:ascii="Times New Roman" w:eastAsia="Times New Roman" w:hAnsi="Times New Roman" w:cs="Times New Roman"/>
        </w:rPr>
        <w:t>G</w:t>
      </w:r>
      <w:r>
        <w:rPr>
          <w:rFonts w:ascii="Times New Roman" w:eastAsia="Times New Roman" w:hAnsi="Times New Roman" w:cs="Times New Roman"/>
        </w:rPr>
        <w:t>, Morán</w:t>
      </w:r>
      <w:r w:rsidR="00E3410D" w:rsidRPr="00E3410D">
        <w:rPr>
          <w:rFonts w:ascii="Times New Roman" w:eastAsia="Times New Roman" w:hAnsi="Times New Roman" w:cs="Times New Roman"/>
        </w:rPr>
        <w:t xml:space="preserve"> </w:t>
      </w:r>
      <w:r w:rsidR="00E3410D">
        <w:rPr>
          <w:rFonts w:ascii="Times New Roman" w:eastAsia="Times New Roman" w:hAnsi="Times New Roman" w:cs="Times New Roman"/>
        </w:rPr>
        <w:t>JA</w:t>
      </w:r>
      <w:r>
        <w:rPr>
          <w:rFonts w:ascii="Times New Roman" w:eastAsia="Times New Roman" w:hAnsi="Times New Roman" w:cs="Times New Roman"/>
        </w:rPr>
        <w:t>, Herrera-Ruiz</w:t>
      </w:r>
      <w:r w:rsidR="00E3410D" w:rsidRPr="00E3410D">
        <w:rPr>
          <w:rFonts w:ascii="Times New Roman" w:eastAsia="Times New Roman" w:hAnsi="Times New Roman" w:cs="Times New Roman"/>
        </w:rPr>
        <w:t xml:space="preserve"> </w:t>
      </w:r>
      <w:r w:rsidR="00E3410D">
        <w:rPr>
          <w:rFonts w:ascii="Times New Roman" w:eastAsia="Times New Roman" w:hAnsi="Times New Roman" w:cs="Times New Roman"/>
        </w:rPr>
        <w:t>M</w:t>
      </w:r>
      <w:r>
        <w:rPr>
          <w:rFonts w:ascii="Times New Roman" w:eastAsia="Times New Roman" w:hAnsi="Times New Roman" w:cs="Times New Roman"/>
        </w:rPr>
        <w:t xml:space="preserve">, </w:t>
      </w:r>
      <w:proofErr w:type="spellStart"/>
      <w:r>
        <w:rPr>
          <w:rFonts w:ascii="Times New Roman" w:eastAsia="Times New Roman" w:hAnsi="Times New Roman" w:cs="Times New Roman"/>
        </w:rPr>
        <w:t>Tortoriello</w:t>
      </w:r>
      <w:proofErr w:type="spellEnd"/>
      <w:r w:rsidR="00E3410D" w:rsidRPr="00E3410D">
        <w:rPr>
          <w:rFonts w:ascii="Times New Roman" w:eastAsia="Times New Roman" w:hAnsi="Times New Roman" w:cs="Times New Roman"/>
        </w:rPr>
        <w:t xml:space="preserve"> </w:t>
      </w:r>
      <w:r w:rsidR="00E3410D">
        <w:rPr>
          <w:rFonts w:ascii="Times New Roman" w:eastAsia="Times New Roman" w:hAnsi="Times New Roman" w:cs="Times New Roman"/>
        </w:rPr>
        <w:t>J.</w:t>
      </w:r>
      <w:r>
        <w:rPr>
          <w:rFonts w:ascii="Times New Roman" w:eastAsia="Times New Roman" w:hAnsi="Times New Roman" w:cs="Times New Roman"/>
        </w:rPr>
        <w:t xml:space="preserve"> </w:t>
      </w:r>
      <w:r w:rsidRPr="00E3410D">
        <w:rPr>
          <w:rFonts w:ascii="Times New Roman" w:eastAsia="Times New Roman" w:hAnsi="Times New Roman" w:cs="Times New Roman"/>
          <w:lang w:val="es-CO"/>
        </w:rPr>
        <w:t xml:space="preserve">2006. </w:t>
      </w:r>
      <w:r w:rsidRPr="00273B1C">
        <w:rPr>
          <w:rFonts w:ascii="Times New Roman" w:eastAsia="Times New Roman" w:hAnsi="Times New Roman" w:cs="Times New Roman"/>
          <w:lang w:val="en-US"/>
        </w:rPr>
        <w:t xml:space="preserve">The hydroalcoholic extract of </w:t>
      </w:r>
      <w:r w:rsidRPr="00273B1C">
        <w:rPr>
          <w:rFonts w:ascii="Times New Roman" w:eastAsia="Times New Roman" w:hAnsi="Times New Roman" w:cs="Times New Roman"/>
          <w:i/>
          <w:lang w:val="en-US"/>
        </w:rPr>
        <w:t>Salvia elegans</w:t>
      </w:r>
      <w:r w:rsidRPr="00273B1C">
        <w:rPr>
          <w:rFonts w:ascii="Times New Roman" w:eastAsia="Times New Roman" w:hAnsi="Times New Roman" w:cs="Times New Roman"/>
          <w:lang w:val="en-US"/>
        </w:rPr>
        <w:t xml:space="preserve"> induces anxiolytic-and antidepressant-like effects in rats. </w:t>
      </w:r>
      <w:r w:rsidR="00E3410D" w:rsidRPr="00E3410D">
        <w:rPr>
          <w:rFonts w:ascii="Times New Roman" w:eastAsia="Times New Roman" w:hAnsi="Times New Roman" w:cs="Times New Roman"/>
          <w:iCs/>
          <w:lang w:val="en-US"/>
        </w:rPr>
        <w:t xml:space="preserve">J. </w:t>
      </w:r>
      <w:proofErr w:type="spellStart"/>
      <w:r w:rsidR="00E3410D" w:rsidRPr="00E3410D">
        <w:rPr>
          <w:rFonts w:ascii="Times New Roman" w:eastAsia="Times New Roman" w:hAnsi="Times New Roman" w:cs="Times New Roman"/>
          <w:iCs/>
          <w:lang w:val="en-US"/>
        </w:rPr>
        <w:t>Ethnopharmacol</w:t>
      </w:r>
      <w:proofErr w:type="spellEnd"/>
      <w:r w:rsidR="00E3410D" w:rsidRPr="00E3410D">
        <w:rPr>
          <w:rFonts w:ascii="Times New Roman" w:eastAsia="Times New Roman" w:hAnsi="Times New Roman" w:cs="Times New Roman"/>
          <w:iCs/>
          <w:lang w:val="en-US"/>
        </w:rPr>
        <w:t>.</w:t>
      </w:r>
      <w:r w:rsidR="00E3410D" w:rsidRPr="00E3410D">
        <w:rPr>
          <w:rFonts w:ascii="Times New Roman" w:eastAsia="Times New Roman" w:hAnsi="Times New Roman" w:cs="Times New Roman"/>
          <w:i/>
          <w:lang w:val="en-US"/>
        </w:rPr>
        <w:t xml:space="preserve"> </w:t>
      </w:r>
      <w:r w:rsidRPr="006C7F29">
        <w:rPr>
          <w:rFonts w:ascii="Times New Roman" w:eastAsia="Times New Roman" w:hAnsi="Times New Roman" w:cs="Times New Roman"/>
          <w:lang w:val="en-US"/>
        </w:rPr>
        <w:t xml:space="preserve">106(1):76-81. DOI: </w:t>
      </w:r>
      <w:hyperlink r:id="rId45" w:history="1">
        <w:r w:rsidRPr="006C7F29">
          <w:rPr>
            <w:rStyle w:val="Hipervnculo"/>
            <w:rFonts w:ascii="Times New Roman" w:eastAsia="Times New Roman" w:hAnsi="Times New Roman" w:cs="Times New Roman"/>
            <w:lang w:val="en-US"/>
          </w:rPr>
          <w:t>https://doi.org/10.1016/j.jep.2005.12.004</w:t>
        </w:r>
      </w:hyperlink>
    </w:p>
    <w:p w14:paraId="063495A1" w14:textId="36D726AC" w:rsidR="00E65C8B" w:rsidRDefault="00E65C8B" w:rsidP="00E65C8B">
      <w:pPr>
        <w:spacing w:before="240" w:after="240" w:line="360" w:lineRule="auto"/>
        <w:ind w:hanging="284"/>
        <w:jc w:val="both"/>
        <w:rPr>
          <w:rFonts w:ascii="Times New Roman" w:eastAsia="Times New Roman" w:hAnsi="Times New Roman" w:cs="Times New Roman"/>
          <w:color w:val="222222"/>
        </w:rPr>
      </w:pPr>
      <w:r w:rsidRPr="00DB4AE6">
        <w:rPr>
          <w:rFonts w:ascii="Times New Roman" w:eastAsia="Times New Roman" w:hAnsi="Times New Roman" w:cs="Times New Roman"/>
          <w:color w:val="222222"/>
          <w:lang w:val="es-CO"/>
        </w:rPr>
        <w:t>Moreno-Pérez GF, González-Trujano</w:t>
      </w:r>
      <w:r w:rsidR="00DB4AE6" w:rsidRPr="00DB4AE6">
        <w:rPr>
          <w:rFonts w:ascii="Times New Roman" w:eastAsia="Times New Roman" w:hAnsi="Times New Roman" w:cs="Times New Roman"/>
          <w:color w:val="222222"/>
          <w:lang w:val="es-CO"/>
        </w:rPr>
        <w:t xml:space="preserve"> </w:t>
      </w:r>
      <w:r w:rsidR="00DB4AE6" w:rsidRPr="00DB4AE6">
        <w:rPr>
          <w:rFonts w:ascii="Times New Roman" w:eastAsia="Times New Roman" w:hAnsi="Times New Roman" w:cs="Times New Roman"/>
          <w:color w:val="222222"/>
          <w:lang w:val="es-CO"/>
        </w:rPr>
        <w:t>ME</w:t>
      </w:r>
      <w:r w:rsidRPr="00DB4AE6">
        <w:rPr>
          <w:rFonts w:ascii="Times New Roman" w:eastAsia="Times New Roman" w:hAnsi="Times New Roman" w:cs="Times New Roman"/>
          <w:color w:val="222222"/>
          <w:lang w:val="es-CO"/>
        </w:rPr>
        <w:t>, Martínez-Gordillo</w:t>
      </w:r>
      <w:r w:rsidR="00DB4AE6" w:rsidRPr="00DB4AE6">
        <w:rPr>
          <w:rFonts w:ascii="Times New Roman" w:eastAsia="Times New Roman" w:hAnsi="Times New Roman" w:cs="Times New Roman"/>
          <w:color w:val="222222"/>
          <w:lang w:val="es-CO"/>
        </w:rPr>
        <w:t xml:space="preserve"> </w:t>
      </w:r>
      <w:r w:rsidR="00DB4AE6" w:rsidRPr="00DB4AE6">
        <w:rPr>
          <w:rFonts w:ascii="Times New Roman" w:eastAsia="Times New Roman" w:hAnsi="Times New Roman" w:cs="Times New Roman"/>
          <w:color w:val="222222"/>
          <w:lang w:val="es-CO"/>
        </w:rPr>
        <w:t>MJ</w:t>
      </w:r>
      <w:r w:rsidRPr="00DB4AE6">
        <w:rPr>
          <w:rFonts w:ascii="Times New Roman" w:eastAsia="Times New Roman" w:hAnsi="Times New Roman" w:cs="Times New Roman"/>
          <w:color w:val="222222"/>
          <w:lang w:val="es-CO"/>
        </w:rPr>
        <w:t>, Miguel-Chávez</w:t>
      </w:r>
      <w:r w:rsidR="00DB4AE6" w:rsidRPr="00DB4AE6">
        <w:rPr>
          <w:rFonts w:ascii="Times New Roman" w:eastAsia="Times New Roman" w:hAnsi="Times New Roman" w:cs="Times New Roman"/>
          <w:color w:val="222222"/>
          <w:lang w:val="es-CO"/>
        </w:rPr>
        <w:t xml:space="preserve"> </w:t>
      </w:r>
      <w:r w:rsidR="00DB4AE6" w:rsidRPr="00DB4AE6">
        <w:rPr>
          <w:rFonts w:ascii="Times New Roman" w:eastAsia="Times New Roman" w:hAnsi="Times New Roman" w:cs="Times New Roman"/>
          <w:color w:val="222222"/>
          <w:lang w:val="es-CO"/>
        </w:rPr>
        <w:t>S</w:t>
      </w:r>
      <w:r w:rsidRPr="00DB4AE6">
        <w:rPr>
          <w:rFonts w:ascii="Times New Roman" w:eastAsia="Times New Roman" w:hAnsi="Times New Roman" w:cs="Times New Roman"/>
          <w:color w:val="222222"/>
          <w:lang w:val="es-CO"/>
        </w:rPr>
        <w:t>, Basurto-Peña</w:t>
      </w:r>
      <w:r w:rsidR="00DB4AE6" w:rsidRPr="00DB4AE6">
        <w:rPr>
          <w:rFonts w:ascii="Times New Roman" w:eastAsia="Times New Roman" w:hAnsi="Times New Roman" w:cs="Times New Roman"/>
          <w:color w:val="222222"/>
          <w:lang w:val="es-CO"/>
        </w:rPr>
        <w:t xml:space="preserve"> </w:t>
      </w:r>
      <w:r w:rsidR="00DB4AE6" w:rsidRPr="00DB4AE6">
        <w:rPr>
          <w:rFonts w:ascii="Times New Roman" w:eastAsia="Times New Roman" w:hAnsi="Times New Roman" w:cs="Times New Roman"/>
          <w:color w:val="222222"/>
          <w:lang w:val="es-CO"/>
        </w:rPr>
        <w:t>FA</w:t>
      </w:r>
      <w:r w:rsidRPr="00DB4AE6">
        <w:rPr>
          <w:rFonts w:ascii="Times New Roman" w:eastAsia="Times New Roman" w:hAnsi="Times New Roman" w:cs="Times New Roman"/>
          <w:color w:val="222222"/>
          <w:lang w:val="es-CO"/>
        </w:rPr>
        <w:t xml:space="preserve">, </w:t>
      </w:r>
      <w:proofErr w:type="spellStart"/>
      <w:r w:rsidRPr="00DB4AE6">
        <w:rPr>
          <w:rFonts w:ascii="Times New Roman" w:eastAsia="Times New Roman" w:hAnsi="Times New Roman" w:cs="Times New Roman"/>
          <w:color w:val="222222"/>
          <w:lang w:val="es-CO"/>
        </w:rPr>
        <w:t>Dorazco</w:t>
      </w:r>
      <w:proofErr w:type="spellEnd"/>
      <w:r w:rsidRPr="00DB4AE6">
        <w:rPr>
          <w:rFonts w:ascii="Times New Roman" w:eastAsia="Times New Roman" w:hAnsi="Times New Roman" w:cs="Times New Roman"/>
          <w:color w:val="222222"/>
          <w:lang w:val="es-CO"/>
        </w:rPr>
        <w:t>-González</w:t>
      </w:r>
      <w:r w:rsidR="00DB4AE6" w:rsidRPr="00DB4AE6">
        <w:rPr>
          <w:rFonts w:ascii="Times New Roman" w:eastAsia="Times New Roman" w:hAnsi="Times New Roman" w:cs="Times New Roman"/>
          <w:color w:val="222222"/>
          <w:lang w:val="es-CO"/>
        </w:rPr>
        <w:t xml:space="preserve"> </w:t>
      </w:r>
      <w:r w:rsidR="00DB4AE6" w:rsidRPr="00DB4AE6">
        <w:rPr>
          <w:rFonts w:ascii="Times New Roman" w:eastAsia="Times New Roman" w:hAnsi="Times New Roman" w:cs="Times New Roman"/>
          <w:color w:val="222222"/>
          <w:lang w:val="es-CO"/>
        </w:rPr>
        <w:t>A</w:t>
      </w:r>
      <w:r w:rsidRPr="00DB4AE6">
        <w:rPr>
          <w:rFonts w:ascii="Times New Roman" w:eastAsia="Times New Roman" w:hAnsi="Times New Roman" w:cs="Times New Roman"/>
          <w:color w:val="222222"/>
          <w:lang w:val="es-CO"/>
        </w:rPr>
        <w:t>, Aguirre-Hernández</w:t>
      </w:r>
      <w:r w:rsidR="00DB4AE6" w:rsidRPr="00DB4AE6">
        <w:rPr>
          <w:rFonts w:ascii="Times New Roman" w:eastAsia="Times New Roman" w:hAnsi="Times New Roman" w:cs="Times New Roman"/>
          <w:color w:val="222222"/>
          <w:lang w:val="es-CO"/>
        </w:rPr>
        <w:t xml:space="preserve"> </w:t>
      </w:r>
      <w:r w:rsidR="00DB4AE6" w:rsidRPr="00DB4AE6">
        <w:rPr>
          <w:rFonts w:ascii="Times New Roman" w:eastAsia="Times New Roman" w:hAnsi="Times New Roman" w:cs="Times New Roman"/>
          <w:color w:val="222222"/>
          <w:lang w:val="es-CO"/>
        </w:rPr>
        <w:t>E.</w:t>
      </w:r>
      <w:r w:rsidRPr="00DB4AE6">
        <w:rPr>
          <w:rFonts w:ascii="Times New Roman" w:eastAsia="Times New Roman" w:hAnsi="Times New Roman" w:cs="Times New Roman"/>
          <w:color w:val="222222"/>
          <w:lang w:val="es-CO"/>
        </w:rPr>
        <w:t xml:space="preserve"> 2019. </w:t>
      </w:r>
      <w:proofErr w:type="spellStart"/>
      <w:r w:rsidRPr="00273B1C">
        <w:rPr>
          <w:rFonts w:ascii="Times New Roman" w:eastAsia="Times New Roman" w:hAnsi="Times New Roman" w:cs="Times New Roman"/>
          <w:color w:val="222222"/>
          <w:lang w:val="en-US"/>
        </w:rPr>
        <w:t>Amarisolide</w:t>
      </w:r>
      <w:proofErr w:type="spellEnd"/>
      <w:r w:rsidRPr="00273B1C">
        <w:rPr>
          <w:rFonts w:ascii="Times New Roman" w:eastAsia="Times New Roman" w:hAnsi="Times New Roman" w:cs="Times New Roman"/>
          <w:color w:val="222222"/>
          <w:lang w:val="en-US"/>
        </w:rPr>
        <w:t xml:space="preserve"> A and </w:t>
      </w:r>
      <w:proofErr w:type="spellStart"/>
      <w:r w:rsidRPr="00273B1C">
        <w:rPr>
          <w:rFonts w:ascii="Times New Roman" w:eastAsia="Times New Roman" w:hAnsi="Times New Roman" w:cs="Times New Roman"/>
          <w:color w:val="222222"/>
          <w:lang w:val="en-US"/>
        </w:rPr>
        <w:t>pedalitin</w:t>
      </w:r>
      <w:proofErr w:type="spellEnd"/>
      <w:r w:rsidRPr="00273B1C">
        <w:rPr>
          <w:rFonts w:ascii="Times New Roman" w:eastAsia="Times New Roman" w:hAnsi="Times New Roman" w:cs="Times New Roman"/>
          <w:color w:val="222222"/>
          <w:lang w:val="en-US"/>
        </w:rPr>
        <w:t xml:space="preserve"> as bioactive compounds in the antinociceptive effects of </w:t>
      </w:r>
      <w:r w:rsidRPr="00273B1C">
        <w:rPr>
          <w:rFonts w:ascii="Times New Roman" w:eastAsia="Times New Roman" w:hAnsi="Times New Roman" w:cs="Times New Roman"/>
          <w:i/>
          <w:color w:val="222222"/>
          <w:lang w:val="en-US"/>
        </w:rPr>
        <w:t xml:space="preserve">Salvia </w:t>
      </w:r>
      <w:proofErr w:type="spellStart"/>
      <w:r w:rsidRPr="00273B1C">
        <w:rPr>
          <w:rFonts w:ascii="Times New Roman" w:eastAsia="Times New Roman" w:hAnsi="Times New Roman" w:cs="Times New Roman"/>
          <w:i/>
          <w:color w:val="222222"/>
          <w:lang w:val="en-US"/>
        </w:rPr>
        <w:t>circinata</w:t>
      </w:r>
      <w:proofErr w:type="spellEnd"/>
      <w:r w:rsidRPr="00273B1C">
        <w:rPr>
          <w:rFonts w:ascii="Times New Roman" w:eastAsia="Times New Roman" w:hAnsi="Times New Roman" w:cs="Times New Roman"/>
          <w:color w:val="222222"/>
          <w:lang w:val="en-US"/>
        </w:rPr>
        <w:t xml:space="preserve"> (</w:t>
      </w:r>
      <w:proofErr w:type="spellStart"/>
      <w:r w:rsidRPr="00273B1C">
        <w:rPr>
          <w:rFonts w:ascii="Times New Roman" w:eastAsia="Times New Roman" w:hAnsi="Times New Roman" w:cs="Times New Roman"/>
          <w:color w:val="222222"/>
          <w:lang w:val="en-US"/>
        </w:rPr>
        <w:t>Lamiaceae</w:t>
      </w:r>
      <w:proofErr w:type="spellEnd"/>
      <w:r w:rsidRPr="00273B1C">
        <w:rPr>
          <w:rFonts w:ascii="Times New Roman" w:eastAsia="Times New Roman" w:hAnsi="Times New Roman" w:cs="Times New Roman"/>
          <w:color w:val="222222"/>
          <w:lang w:val="en-US"/>
        </w:rPr>
        <w:t xml:space="preserve">). </w:t>
      </w:r>
      <w:r w:rsidR="00DB4AE6" w:rsidRPr="00DB4AE6">
        <w:rPr>
          <w:rFonts w:ascii="Times New Roman" w:eastAsia="Times New Roman" w:hAnsi="Times New Roman" w:cs="Times New Roman"/>
          <w:iCs/>
          <w:color w:val="222222"/>
        </w:rPr>
        <w:t>Bot</w:t>
      </w:r>
      <w:r w:rsidR="00DB4AE6">
        <w:rPr>
          <w:rFonts w:ascii="Times New Roman" w:eastAsia="Times New Roman" w:hAnsi="Times New Roman" w:cs="Times New Roman"/>
          <w:iCs/>
          <w:color w:val="222222"/>
        </w:rPr>
        <w:t xml:space="preserve"> </w:t>
      </w:r>
      <w:proofErr w:type="spellStart"/>
      <w:r w:rsidR="00DB4AE6" w:rsidRPr="00DB4AE6">
        <w:rPr>
          <w:rFonts w:ascii="Times New Roman" w:eastAsia="Times New Roman" w:hAnsi="Times New Roman" w:cs="Times New Roman"/>
          <w:iCs/>
          <w:color w:val="222222"/>
        </w:rPr>
        <w:t>Sci</w:t>
      </w:r>
      <w:proofErr w:type="spellEnd"/>
      <w:r w:rsidR="00DB4AE6" w:rsidRPr="00DB4AE6">
        <w:rPr>
          <w:rFonts w:ascii="Times New Roman" w:eastAsia="Times New Roman" w:hAnsi="Times New Roman" w:cs="Times New Roman"/>
          <w:iCs/>
          <w:color w:val="222222"/>
        </w:rPr>
        <w:t>.</w:t>
      </w:r>
      <w:r w:rsidR="00DB4AE6" w:rsidRPr="00DB4AE6">
        <w:rPr>
          <w:rFonts w:ascii="Times New Roman" w:eastAsia="Times New Roman" w:hAnsi="Times New Roman" w:cs="Times New Roman"/>
          <w:iCs/>
          <w:color w:val="222222"/>
        </w:rPr>
        <w:t xml:space="preserve"> </w:t>
      </w:r>
      <w:r w:rsidRPr="006E5289">
        <w:rPr>
          <w:rFonts w:ascii="Times New Roman" w:eastAsia="Times New Roman" w:hAnsi="Times New Roman" w:cs="Times New Roman"/>
          <w:iCs/>
          <w:color w:val="222222"/>
        </w:rPr>
        <w:t>97</w:t>
      </w:r>
      <w:r>
        <w:rPr>
          <w:rFonts w:ascii="Times New Roman" w:eastAsia="Times New Roman" w:hAnsi="Times New Roman" w:cs="Times New Roman"/>
          <w:color w:val="222222"/>
        </w:rPr>
        <w:t xml:space="preserve">(3):355-365. </w:t>
      </w:r>
      <w:bookmarkStart w:id="132" w:name="_Hlk138509704"/>
      <w:r w:rsidRPr="006C7F29">
        <w:rPr>
          <w:rFonts w:ascii="Times New Roman" w:eastAsia="Times New Roman" w:hAnsi="Times New Roman" w:cs="Times New Roman"/>
          <w:color w:val="222222"/>
        </w:rPr>
        <w:t xml:space="preserve">DOI: </w:t>
      </w:r>
      <w:hyperlink r:id="rId46" w:history="1">
        <w:r w:rsidRPr="0066241D">
          <w:rPr>
            <w:rStyle w:val="Hipervnculo"/>
            <w:rFonts w:ascii="Times New Roman" w:eastAsia="Times New Roman" w:hAnsi="Times New Roman" w:cs="Times New Roman"/>
          </w:rPr>
          <w:t>https://doi.org/10.17129/botsci.2187</w:t>
        </w:r>
      </w:hyperlink>
      <w:bookmarkEnd w:id="132"/>
    </w:p>
    <w:p w14:paraId="2A5D01DA" w14:textId="7EE1A516" w:rsidR="00E65C8B" w:rsidRPr="00C55B63" w:rsidRDefault="00E65C8B" w:rsidP="00E65C8B">
      <w:pPr>
        <w:spacing w:before="240" w:after="240" w:line="360" w:lineRule="auto"/>
        <w:ind w:hanging="284"/>
        <w:jc w:val="both"/>
        <w:rPr>
          <w:rStyle w:val="Hipervnculo"/>
          <w:rFonts w:ascii="Times New Roman" w:eastAsia="Times New Roman" w:hAnsi="Times New Roman" w:cs="Times New Roman"/>
          <w:lang w:val="es-CO"/>
        </w:rPr>
      </w:pPr>
      <w:r>
        <w:rPr>
          <w:rFonts w:ascii="Times New Roman" w:eastAsia="Times New Roman" w:hAnsi="Times New Roman" w:cs="Times New Roman"/>
          <w:color w:val="222222"/>
        </w:rPr>
        <w:t>Moreno-Pérez F, Hernández-León</w:t>
      </w:r>
      <w:r w:rsidR="00DF7A64" w:rsidRPr="00DF7A64">
        <w:rPr>
          <w:rFonts w:ascii="Times New Roman" w:eastAsia="Times New Roman" w:hAnsi="Times New Roman" w:cs="Times New Roman"/>
          <w:color w:val="222222"/>
        </w:rPr>
        <w:t xml:space="preserve"> </w:t>
      </w:r>
      <w:r w:rsidR="00DF7A64">
        <w:rPr>
          <w:rFonts w:ascii="Times New Roman" w:eastAsia="Times New Roman" w:hAnsi="Times New Roman" w:cs="Times New Roman"/>
          <w:color w:val="222222"/>
        </w:rPr>
        <w:t>A</w:t>
      </w:r>
      <w:r>
        <w:rPr>
          <w:rFonts w:ascii="Times New Roman" w:eastAsia="Times New Roman" w:hAnsi="Times New Roman" w:cs="Times New Roman"/>
          <w:color w:val="222222"/>
        </w:rPr>
        <w:t>, Valle-Dorado</w:t>
      </w:r>
      <w:r w:rsidR="00DF7A64" w:rsidRPr="00DF7A64">
        <w:rPr>
          <w:rFonts w:ascii="Times New Roman" w:eastAsia="Times New Roman" w:hAnsi="Times New Roman" w:cs="Times New Roman"/>
          <w:color w:val="222222"/>
        </w:rPr>
        <w:t xml:space="preserve"> </w:t>
      </w:r>
      <w:r w:rsidR="00DF7A64">
        <w:rPr>
          <w:rFonts w:ascii="Times New Roman" w:eastAsia="Times New Roman" w:hAnsi="Times New Roman" w:cs="Times New Roman"/>
          <w:color w:val="222222"/>
        </w:rPr>
        <w:t>MG</w:t>
      </w:r>
      <w:r>
        <w:rPr>
          <w:rFonts w:ascii="Times New Roman" w:eastAsia="Times New Roman" w:hAnsi="Times New Roman" w:cs="Times New Roman"/>
          <w:color w:val="222222"/>
        </w:rPr>
        <w:t>, Cano-Martínez</w:t>
      </w:r>
      <w:r w:rsidR="00DF7A64" w:rsidRPr="00DF7A64">
        <w:rPr>
          <w:rFonts w:ascii="Times New Roman" w:eastAsia="Times New Roman" w:hAnsi="Times New Roman" w:cs="Times New Roman"/>
          <w:color w:val="222222"/>
        </w:rPr>
        <w:t xml:space="preserve"> </w:t>
      </w:r>
      <w:r w:rsidR="00DF7A64">
        <w:rPr>
          <w:rFonts w:ascii="Times New Roman" w:eastAsia="Times New Roman" w:hAnsi="Times New Roman" w:cs="Times New Roman"/>
          <w:color w:val="222222"/>
        </w:rPr>
        <w:t>A</w:t>
      </w:r>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Narváe</w:t>
      </w:r>
      <w:proofErr w:type="spellEnd"/>
      <w:r>
        <w:rPr>
          <w:rFonts w:ascii="Times New Roman" w:eastAsia="Times New Roman" w:hAnsi="Times New Roman" w:cs="Times New Roman"/>
          <w:color w:val="222222"/>
        </w:rPr>
        <w:t>-González</w:t>
      </w:r>
      <w:r w:rsidR="00DF7A64" w:rsidRPr="00DF7A64">
        <w:rPr>
          <w:rFonts w:ascii="Times New Roman" w:eastAsia="Times New Roman" w:hAnsi="Times New Roman" w:cs="Times New Roman"/>
          <w:color w:val="222222"/>
        </w:rPr>
        <w:t xml:space="preserve"> </w:t>
      </w:r>
      <w:r w:rsidR="00DF7A64">
        <w:rPr>
          <w:rFonts w:ascii="Times New Roman" w:eastAsia="Times New Roman" w:hAnsi="Times New Roman" w:cs="Times New Roman"/>
          <w:color w:val="222222"/>
        </w:rPr>
        <w:t>F</w:t>
      </w:r>
      <w:r>
        <w:rPr>
          <w:rFonts w:ascii="Times New Roman" w:eastAsia="Times New Roman" w:hAnsi="Times New Roman" w:cs="Times New Roman"/>
          <w:color w:val="222222"/>
        </w:rPr>
        <w:t>, Aguirre-Hernández</w:t>
      </w:r>
      <w:r w:rsidR="00DF7A64" w:rsidRPr="00DF7A64">
        <w:rPr>
          <w:rFonts w:ascii="Times New Roman" w:eastAsia="Times New Roman" w:hAnsi="Times New Roman" w:cs="Times New Roman"/>
          <w:color w:val="222222"/>
        </w:rPr>
        <w:t xml:space="preserve"> </w:t>
      </w:r>
      <w:r w:rsidR="00DF7A64">
        <w:rPr>
          <w:rFonts w:ascii="Times New Roman" w:eastAsia="Times New Roman" w:hAnsi="Times New Roman" w:cs="Times New Roman"/>
          <w:color w:val="222222"/>
        </w:rPr>
        <w:t>E</w:t>
      </w:r>
      <w:r>
        <w:rPr>
          <w:rFonts w:ascii="Times New Roman" w:eastAsia="Times New Roman" w:hAnsi="Times New Roman" w:cs="Times New Roman"/>
          <w:color w:val="222222"/>
        </w:rPr>
        <w:t>, Salgado-Ceballos</w:t>
      </w:r>
      <w:r w:rsidR="00DF7A64" w:rsidRPr="00DF7A64">
        <w:rPr>
          <w:rFonts w:ascii="Times New Roman" w:eastAsia="Times New Roman" w:hAnsi="Times New Roman" w:cs="Times New Roman"/>
          <w:color w:val="222222"/>
        </w:rPr>
        <w:t xml:space="preserve"> </w:t>
      </w:r>
      <w:r w:rsidR="00DF7A64">
        <w:rPr>
          <w:rFonts w:ascii="Times New Roman" w:eastAsia="Times New Roman" w:hAnsi="Times New Roman" w:cs="Times New Roman"/>
          <w:color w:val="222222"/>
        </w:rPr>
        <w:t>H</w:t>
      </w:r>
      <w:r>
        <w:rPr>
          <w:rFonts w:ascii="Times New Roman" w:eastAsia="Times New Roman" w:hAnsi="Times New Roman" w:cs="Times New Roman"/>
          <w:color w:val="222222"/>
        </w:rPr>
        <w:t>, González-Trujano</w:t>
      </w:r>
      <w:r w:rsidR="00DF7A64" w:rsidRPr="00DF7A64">
        <w:rPr>
          <w:rFonts w:ascii="Times New Roman" w:eastAsia="Times New Roman" w:hAnsi="Times New Roman" w:cs="Times New Roman"/>
          <w:color w:val="222222"/>
        </w:rPr>
        <w:t xml:space="preserve"> </w:t>
      </w:r>
      <w:r w:rsidR="00DF7A64">
        <w:rPr>
          <w:rFonts w:ascii="Times New Roman" w:eastAsia="Times New Roman" w:hAnsi="Times New Roman" w:cs="Times New Roman"/>
          <w:color w:val="222222"/>
        </w:rPr>
        <w:t>ME.</w:t>
      </w:r>
      <w:r>
        <w:rPr>
          <w:rFonts w:ascii="Times New Roman" w:eastAsia="Times New Roman" w:hAnsi="Times New Roman" w:cs="Times New Roman"/>
          <w:color w:val="222222"/>
        </w:rPr>
        <w:t xml:space="preserve"> </w:t>
      </w:r>
      <w:r w:rsidRPr="00DF7A64">
        <w:rPr>
          <w:rFonts w:ascii="Times New Roman" w:eastAsia="Times New Roman" w:hAnsi="Times New Roman" w:cs="Times New Roman"/>
          <w:color w:val="222222"/>
          <w:lang w:val="es-CO"/>
        </w:rPr>
        <w:t xml:space="preserve">2021. </w:t>
      </w:r>
      <w:r w:rsidRPr="00273B1C">
        <w:rPr>
          <w:rFonts w:ascii="Times New Roman" w:eastAsia="Times New Roman" w:hAnsi="Times New Roman" w:cs="Times New Roman"/>
          <w:color w:val="222222"/>
          <w:lang w:val="en-US"/>
        </w:rPr>
        <w:t xml:space="preserve">Neo-clerodane diterpenic influence in the antinociceptive and anti-inflammatory properties of </w:t>
      </w:r>
      <w:r w:rsidRPr="00273B1C">
        <w:rPr>
          <w:rFonts w:ascii="Times New Roman" w:eastAsia="Times New Roman" w:hAnsi="Times New Roman" w:cs="Times New Roman"/>
          <w:i/>
          <w:color w:val="222222"/>
          <w:lang w:val="en-US"/>
        </w:rPr>
        <w:t xml:space="preserve">Salvia </w:t>
      </w:r>
      <w:proofErr w:type="spellStart"/>
      <w:r w:rsidRPr="00273B1C">
        <w:rPr>
          <w:rFonts w:ascii="Times New Roman" w:eastAsia="Times New Roman" w:hAnsi="Times New Roman" w:cs="Times New Roman"/>
          <w:i/>
          <w:color w:val="222222"/>
          <w:lang w:val="en-US"/>
        </w:rPr>
        <w:t>circinnata</w:t>
      </w:r>
      <w:proofErr w:type="spellEnd"/>
      <w:r w:rsidRPr="00273B1C">
        <w:rPr>
          <w:rFonts w:ascii="Times New Roman" w:eastAsia="Times New Roman" w:hAnsi="Times New Roman" w:cs="Times New Roman"/>
          <w:color w:val="222222"/>
          <w:lang w:val="en-US"/>
        </w:rPr>
        <w:t xml:space="preserve"> Cav. </w:t>
      </w:r>
      <w:r w:rsidR="00AA5F07" w:rsidRPr="00AA5F07">
        <w:rPr>
          <w:rFonts w:ascii="Times New Roman" w:eastAsia="Times New Roman" w:hAnsi="Times New Roman" w:cs="Times New Roman"/>
          <w:iCs/>
          <w:color w:val="222222"/>
          <w:lang w:val="en-US"/>
        </w:rPr>
        <w:t xml:space="preserve">J. </w:t>
      </w:r>
      <w:proofErr w:type="spellStart"/>
      <w:r w:rsidR="00AA5F07" w:rsidRPr="00AA5F07">
        <w:rPr>
          <w:rFonts w:ascii="Times New Roman" w:eastAsia="Times New Roman" w:hAnsi="Times New Roman" w:cs="Times New Roman"/>
          <w:iCs/>
          <w:color w:val="222222"/>
          <w:lang w:val="en-US"/>
        </w:rPr>
        <w:t>Ethnopharmacol</w:t>
      </w:r>
      <w:proofErr w:type="spellEnd"/>
      <w:r w:rsidR="00AA5F07" w:rsidRPr="00AA5F07">
        <w:rPr>
          <w:rFonts w:ascii="Times New Roman" w:eastAsia="Times New Roman" w:hAnsi="Times New Roman" w:cs="Times New Roman"/>
          <w:iCs/>
          <w:color w:val="222222"/>
          <w:lang w:val="en-US"/>
        </w:rPr>
        <w:t>.</w:t>
      </w:r>
      <w:r w:rsidR="00AA5F07" w:rsidRPr="00AA5F07">
        <w:rPr>
          <w:rFonts w:ascii="Times New Roman" w:eastAsia="Times New Roman" w:hAnsi="Times New Roman" w:cs="Times New Roman"/>
          <w:i/>
          <w:color w:val="222222"/>
          <w:lang w:val="en-US"/>
        </w:rPr>
        <w:t xml:space="preserve"> </w:t>
      </w:r>
      <w:r w:rsidRPr="00C55B63">
        <w:rPr>
          <w:rFonts w:ascii="Times New Roman" w:eastAsia="Times New Roman" w:hAnsi="Times New Roman" w:cs="Times New Roman"/>
          <w:iCs/>
          <w:color w:val="222222"/>
          <w:lang w:val="es-CO"/>
        </w:rPr>
        <w:t>268:</w:t>
      </w:r>
      <w:r w:rsidRPr="00C55B63">
        <w:rPr>
          <w:rFonts w:ascii="Times New Roman" w:eastAsia="Times New Roman" w:hAnsi="Times New Roman" w:cs="Times New Roman"/>
          <w:color w:val="222222"/>
          <w:lang w:val="es-CO"/>
        </w:rPr>
        <w:t xml:space="preserve">113550. </w:t>
      </w:r>
      <w:r w:rsidRPr="00C55B63">
        <w:rPr>
          <w:rFonts w:ascii="Times New Roman" w:eastAsia="Times New Roman" w:hAnsi="Times New Roman" w:cs="Times New Roman"/>
          <w:lang w:val="es-CO"/>
        </w:rPr>
        <w:t>DOI:</w:t>
      </w:r>
      <w:r w:rsidRPr="00C55B63">
        <w:rPr>
          <w:lang w:val="es-CO"/>
        </w:rPr>
        <w:t xml:space="preserve"> </w:t>
      </w:r>
      <w:hyperlink r:id="rId47" w:history="1">
        <w:r w:rsidRPr="00C55B63">
          <w:rPr>
            <w:rStyle w:val="Hipervnculo"/>
            <w:rFonts w:ascii="Times New Roman" w:eastAsia="Times New Roman" w:hAnsi="Times New Roman" w:cs="Times New Roman"/>
            <w:lang w:val="es-CO"/>
          </w:rPr>
          <w:t>https://doi.org/10.1016/j.jep.2020.113550</w:t>
        </w:r>
      </w:hyperlink>
    </w:p>
    <w:p w14:paraId="4D1CE328" w14:textId="48350B50" w:rsidR="00E65C8B" w:rsidRPr="006C7F29" w:rsidRDefault="00E65C8B" w:rsidP="00E65C8B">
      <w:pPr>
        <w:spacing w:before="240" w:after="240" w:line="360" w:lineRule="auto"/>
        <w:ind w:hanging="284"/>
        <w:jc w:val="both"/>
        <w:rPr>
          <w:rFonts w:ascii="Times New Roman" w:eastAsia="Times New Roman" w:hAnsi="Times New Roman" w:cs="Times New Roman"/>
          <w:lang w:val="en-US"/>
        </w:rPr>
      </w:pPr>
      <w:r w:rsidRPr="00171797">
        <w:rPr>
          <w:rFonts w:ascii="Times New Roman" w:eastAsia="Times New Roman" w:hAnsi="Times New Roman" w:cs="Times New Roman"/>
          <w:lang w:val="es-CO"/>
        </w:rPr>
        <w:t>Moreno-Pérez GF, González-Trujano</w:t>
      </w:r>
      <w:r w:rsidR="005C7E09" w:rsidRPr="005C7E09">
        <w:rPr>
          <w:rFonts w:ascii="Times New Roman" w:eastAsia="Times New Roman" w:hAnsi="Times New Roman" w:cs="Times New Roman"/>
          <w:lang w:val="es-CO"/>
        </w:rPr>
        <w:t xml:space="preserve"> </w:t>
      </w:r>
      <w:r w:rsidR="005C7E09" w:rsidRPr="00171797">
        <w:rPr>
          <w:rFonts w:ascii="Times New Roman" w:eastAsia="Times New Roman" w:hAnsi="Times New Roman" w:cs="Times New Roman"/>
          <w:lang w:val="es-CO"/>
        </w:rPr>
        <w:t>ME</w:t>
      </w:r>
      <w:r w:rsidRPr="00171797">
        <w:rPr>
          <w:rFonts w:ascii="Times New Roman" w:eastAsia="Times New Roman" w:hAnsi="Times New Roman" w:cs="Times New Roman"/>
          <w:lang w:val="es-CO"/>
        </w:rPr>
        <w:t xml:space="preserve">, </w:t>
      </w:r>
      <w:proofErr w:type="spellStart"/>
      <w:r w:rsidRPr="00171797">
        <w:rPr>
          <w:rFonts w:ascii="Times New Roman" w:eastAsia="Times New Roman" w:hAnsi="Times New Roman" w:cs="Times New Roman"/>
          <w:lang w:val="es-CO"/>
        </w:rPr>
        <w:t>Hernandez-Leon</w:t>
      </w:r>
      <w:proofErr w:type="spellEnd"/>
      <w:r w:rsidR="005C7E09" w:rsidRPr="005C7E09">
        <w:rPr>
          <w:rFonts w:ascii="Times New Roman" w:eastAsia="Times New Roman" w:hAnsi="Times New Roman" w:cs="Times New Roman"/>
          <w:lang w:val="es-CO"/>
        </w:rPr>
        <w:t xml:space="preserve"> </w:t>
      </w:r>
      <w:r w:rsidR="005C7E09" w:rsidRPr="00171797">
        <w:rPr>
          <w:rFonts w:ascii="Times New Roman" w:eastAsia="Times New Roman" w:hAnsi="Times New Roman" w:cs="Times New Roman"/>
          <w:lang w:val="es-CO"/>
        </w:rPr>
        <w:t>A</w:t>
      </w:r>
      <w:r w:rsidRPr="00171797">
        <w:rPr>
          <w:rFonts w:ascii="Times New Roman" w:eastAsia="Times New Roman" w:hAnsi="Times New Roman" w:cs="Times New Roman"/>
          <w:lang w:val="es-CO"/>
        </w:rPr>
        <w:t>, Valle-Dorado</w:t>
      </w:r>
      <w:r w:rsidR="005C7E09" w:rsidRPr="005C7E09">
        <w:rPr>
          <w:rFonts w:ascii="Times New Roman" w:eastAsia="Times New Roman" w:hAnsi="Times New Roman" w:cs="Times New Roman"/>
          <w:lang w:val="es-CO"/>
        </w:rPr>
        <w:t xml:space="preserve"> </w:t>
      </w:r>
      <w:r w:rsidR="005C7E09" w:rsidRPr="00171797">
        <w:rPr>
          <w:rFonts w:ascii="Times New Roman" w:eastAsia="Times New Roman" w:hAnsi="Times New Roman" w:cs="Times New Roman"/>
          <w:lang w:val="es-CO"/>
        </w:rPr>
        <w:t>MG</w:t>
      </w:r>
      <w:r w:rsidRPr="00171797">
        <w:rPr>
          <w:rFonts w:ascii="Times New Roman" w:eastAsia="Times New Roman" w:hAnsi="Times New Roman" w:cs="Times New Roman"/>
          <w:lang w:val="es-CO"/>
        </w:rPr>
        <w:t>, Valdés-Cruz</w:t>
      </w:r>
      <w:r w:rsidR="005C7E09" w:rsidRPr="005C7E09">
        <w:rPr>
          <w:rFonts w:ascii="Times New Roman" w:eastAsia="Times New Roman" w:hAnsi="Times New Roman" w:cs="Times New Roman"/>
          <w:lang w:val="es-CO"/>
        </w:rPr>
        <w:t xml:space="preserve"> </w:t>
      </w:r>
      <w:r w:rsidR="005C7E09">
        <w:rPr>
          <w:rFonts w:ascii="Times New Roman" w:eastAsia="Times New Roman" w:hAnsi="Times New Roman" w:cs="Times New Roman"/>
          <w:lang w:val="es-CO"/>
        </w:rPr>
        <w:t>A</w:t>
      </w:r>
      <w:r w:rsidRPr="00171797">
        <w:rPr>
          <w:rFonts w:ascii="Times New Roman" w:eastAsia="Times New Roman" w:hAnsi="Times New Roman" w:cs="Times New Roman"/>
          <w:lang w:val="es-CO"/>
        </w:rPr>
        <w:t>, Alvarado-Vásquez</w:t>
      </w:r>
      <w:r w:rsidR="005C7E09" w:rsidRPr="005C7E09">
        <w:rPr>
          <w:rFonts w:ascii="Times New Roman" w:eastAsia="Times New Roman" w:hAnsi="Times New Roman" w:cs="Times New Roman"/>
          <w:lang w:val="es-CO"/>
        </w:rPr>
        <w:t xml:space="preserve"> </w:t>
      </w:r>
      <w:r w:rsidR="005C7E09">
        <w:rPr>
          <w:rFonts w:ascii="Times New Roman" w:eastAsia="Times New Roman" w:hAnsi="Times New Roman" w:cs="Times New Roman"/>
          <w:lang w:val="es-CO"/>
        </w:rPr>
        <w:t>N</w:t>
      </w:r>
      <w:r w:rsidRPr="00171797">
        <w:rPr>
          <w:rFonts w:ascii="Times New Roman" w:eastAsia="Times New Roman" w:hAnsi="Times New Roman" w:cs="Times New Roman"/>
          <w:lang w:val="es-CO"/>
        </w:rPr>
        <w:t xml:space="preserve">, </w:t>
      </w:r>
      <w:r>
        <w:rPr>
          <w:rFonts w:ascii="Times New Roman" w:eastAsia="Times New Roman" w:hAnsi="Times New Roman" w:cs="Times New Roman"/>
          <w:lang w:val="es-CO"/>
        </w:rPr>
        <w:t>Aguirre-Hernández</w:t>
      </w:r>
      <w:r w:rsidR="005C7E09" w:rsidRPr="005C7E09">
        <w:rPr>
          <w:rFonts w:ascii="Times New Roman" w:eastAsia="Times New Roman" w:hAnsi="Times New Roman" w:cs="Times New Roman"/>
          <w:lang w:val="es-CO"/>
        </w:rPr>
        <w:t xml:space="preserve"> </w:t>
      </w:r>
      <w:r w:rsidR="005C7E09">
        <w:rPr>
          <w:rFonts w:ascii="Times New Roman" w:eastAsia="Times New Roman" w:hAnsi="Times New Roman" w:cs="Times New Roman"/>
          <w:lang w:val="es-CO"/>
        </w:rPr>
        <w:t>E</w:t>
      </w:r>
      <w:r>
        <w:rPr>
          <w:rFonts w:ascii="Times New Roman" w:eastAsia="Times New Roman" w:hAnsi="Times New Roman" w:cs="Times New Roman"/>
          <w:lang w:val="es-CO"/>
        </w:rPr>
        <w:t>, Salgado-Ceballos</w:t>
      </w:r>
      <w:r w:rsidR="005C7E09" w:rsidRPr="005C7E09">
        <w:rPr>
          <w:rFonts w:ascii="Times New Roman" w:eastAsia="Times New Roman" w:hAnsi="Times New Roman" w:cs="Times New Roman"/>
          <w:lang w:val="es-CO"/>
        </w:rPr>
        <w:t xml:space="preserve"> </w:t>
      </w:r>
      <w:r w:rsidR="005C7E09">
        <w:rPr>
          <w:rFonts w:ascii="Times New Roman" w:eastAsia="Times New Roman" w:hAnsi="Times New Roman" w:cs="Times New Roman"/>
          <w:lang w:val="es-CO"/>
        </w:rPr>
        <w:t>H</w:t>
      </w:r>
      <w:r>
        <w:rPr>
          <w:rFonts w:ascii="Times New Roman" w:eastAsia="Times New Roman" w:hAnsi="Times New Roman" w:cs="Times New Roman"/>
          <w:lang w:val="es-CO"/>
        </w:rPr>
        <w:t xml:space="preserve">, </w:t>
      </w:r>
      <w:r w:rsidRPr="00171797">
        <w:rPr>
          <w:rFonts w:ascii="Times New Roman" w:eastAsia="Times New Roman" w:hAnsi="Times New Roman" w:cs="Times New Roman"/>
          <w:lang w:val="es-CO"/>
        </w:rPr>
        <w:t>Pellicer</w:t>
      </w:r>
      <w:r w:rsidR="005C7E09" w:rsidRPr="005C7E09">
        <w:rPr>
          <w:rFonts w:ascii="Times New Roman" w:eastAsia="Times New Roman" w:hAnsi="Times New Roman" w:cs="Times New Roman"/>
          <w:lang w:val="es-CO"/>
        </w:rPr>
        <w:t xml:space="preserve"> </w:t>
      </w:r>
      <w:r w:rsidR="005C7E09">
        <w:rPr>
          <w:rFonts w:ascii="Times New Roman" w:eastAsia="Times New Roman" w:hAnsi="Times New Roman" w:cs="Times New Roman"/>
          <w:lang w:val="es-CO"/>
        </w:rPr>
        <w:t>F.</w:t>
      </w:r>
      <w:r w:rsidRPr="00171797">
        <w:rPr>
          <w:rFonts w:ascii="Times New Roman" w:eastAsia="Times New Roman" w:hAnsi="Times New Roman" w:cs="Times New Roman"/>
          <w:lang w:val="es-CO"/>
        </w:rPr>
        <w:t xml:space="preserve"> 2022. </w:t>
      </w:r>
      <w:proofErr w:type="spellStart"/>
      <w:r w:rsidRPr="00171797">
        <w:rPr>
          <w:rFonts w:ascii="Times New Roman" w:eastAsia="Times New Roman" w:hAnsi="Times New Roman" w:cs="Times New Roman"/>
          <w:lang w:val="en-US"/>
        </w:rPr>
        <w:t>Antihyperalgesic</w:t>
      </w:r>
      <w:proofErr w:type="spellEnd"/>
      <w:r w:rsidRPr="00171797">
        <w:rPr>
          <w:rFonts w:ascii="Times New Roman" w:eastAsia="Times New Roman" w:hAnsi="Times New Roman" w:cs="Times New Roman"/>
          <w:lang w:val="en-US"/>
        </w:rPr>
        <w:t xml:space="preserve"> and Antiallodynic Effects of </w:t>
      </w:r>
      <w:proofErr w:type="spellStart"/>
      <w:r w:rsidRPr="00171797">
        <w:rPr>
          <w:rFonts w:ascii="Times New Roman" w:eastAsia="Times New Roman" w:hAnsi="Times New Roman" w:cs="Times New Roman"/>
          <w:lang w:val="en-US"/>
        </w:rPr>
        <w:t>Amarisolide</w:t>
      </w:r>
      <w:proofErr w:type="spellEnd"/>
      <w:r w:rsidRPr="00171797">
        <w:rPr>
          <w:rFonts w:ascii="Times New Roman" w:eastAsia="Times New Roman" w:hAnsi="Times New Roman" w:cs="Times New Roman"/>
          <w:lang w:val="en-US"/>
        </w:rPr>
        <w:t xml:space="preserve"> A and </w:t>
      </w:r>
      <w:r w:rsidRPr="00171797">
        <w:rPr>
          <w:rFonts w:ascii="Times New Roman" w:eastAsia="Times New Roman" w:hAnsi="Times New Roman" w:cs="Times New Roman"/>
          <w:i/>
          <w:iCs/>
          <w:lang w:val="en-US"/>
        </w:rPr>
        <w:t xml:space="preserve">Salvia </w:t>
      </w:r>
      <w:proofErr w:type="spellStart"/>
      <w:r w:rsidRPr="00171797">
        <w:rPr>
          <w:rFonts w:ascii="Times New Roman" w:eastAsia="Times New Roman" w:hAnsi="Times New Roman" w:cs="Times New Roman"/>
          <w:i/>
          <w:iCs/>
          <w:lang w:val="en-US"/>
        </w:rPr>
        <w:t>amarissima</w:t>
      </w:r>
      <w:proofErr w:type="spellEnd"/>
      <w:r w:rsidRPr="00171797">
        <w:rPr>
          <w:rFonts w:ascii="Times New Roman" w:eastAsia="Times New Roman" w:hAnsi="Times New Roman" w:cs="Times New Roman"/>
          <w:lang w:val="en-US"/>
        </w:rPr>
        <w:t xml:space="preserve"> Ortega in Experimental Fibromyalgia-Type Pain. </w:t>
      </w:r>
      <w:r w:rsidRPr="005C7E09">
        <w:rPr>
          <w:rFonts w:ascii="Times New Roman" w:eastAsia="Times New Roman" w:hAnsi="Times New Roman" w:cs="Times New Roman"/>
          <w:lang w:val="en-US"/>
        </w:rPr>
        <w:t>Metabolites</w:t>
      </w:r>
      <w:r w:rsidR="005C7E09">
        <w:rPr>
          <w:rFonts w:ascii="Times New Roman" w:eastAsia="Times New Roman" w:hAnsi="Times New Roman" w:cs="Times New Roman"/>
          <w:lang w:val="en-US"/>
        </w:rPr>
        <w:t>.</w:t>
      </w:r>
      <w:r w:rsidRPr="005C7E09">
        <w:rPr>
          <w:rFonts w:ascii="Times New Roman" w:eastAsia="Times New Roman" w:hAnsi="Times New Roman" w:cs="Times New Roman"/>
          <w:lang w:val="en-US"/>
        </w:rPr>
        <w:t xml:space="preserve"> </w:t>
      </w:r>
      <w:r w:rsidRPr="00171797">
        <w:rPr>
          <w:rFonts w:ascii="Times New Roman" w:eastAsia="Times New Roman" w:hAnsi="Times New Roman" w:cs="Times New Roman"/>
          <w:lang w:val="en-US"/>
        </w:rPr>
        <w:t>13(1)</w:t>
      </w:r>
      <w:r>
        <w:rPr>
          <w:rFonts w:ascii="Times New Roman" w:eastAsia="Times New Roman" w:hAnsi="Times New Roman" w:cs="Times New Roman"/>
          <w:lang w:val="en-US"/>
        </w:rPr>
        <w:t>:</w:t>
      </w:r>
      <w:r w:rsidRPr="00171797">
        <w:rPr>
          <w:rFonts w:ascii="Times New Roman" w:eastAsia="Times New Roman" w:hAnsi="Times New Roman" w:cs="Times New Roman"/>
          <w:lang w:val="en-US"/>
        </w:rPr>
        <w:t>59.</w:t>
      </w:r>
      <w:r>
        <w:rPr>
          <w:rFonts w:ascii="Times New Roman" w:eastAsia="Times New Roman" w:hAnsi="Times New Roman" w:cs="Times New Roman"/>
          <w:lang w:val="en-US"/>
        </w:rPr>
        <w:t xml:space="preserve"> </w:t>
      </w:r>
      <w:r w:rsidRPr="008E2F18">
        <w:rPr>
          <w:rFonts w:ascii="Times New Roman" w:eastAsia="Times New Roman" w:hAnsi="Times New Roman" w:cs="Times New Roman"/>
          <w:lang w:val="en-US"/>
        </w:rPr>
        <w:t>DOI: 10.3390/metabo13010059</w:t>
      </w:r>
      <w:r>
        <w:rPr>
          <w:rFonts w:ascii="Times New Roman" w:eastAsia="Times New Roman" w:hAnsi="Times New Roman" w:cs="Times New Roman"/>
          <w:lang w:val="en-US"/>
        </w:rPr>
        <w:t xml:space="preserve"> </w:t>
      </w:r>
    </w:p>
    <w:p w14:paraId="68436300" w14:textId="1B6CF71C" w:rsidR="00E65C8B" w:rsidRPr="00273B1C" w:rsidRDefault="00E65C8B" w:rsidP="00E65C8B">
      <w:pPr>
        <w:spacing w:before="240" w:after="240" w:line="360" w:lineRule="auto"/>
        <w:ind w:hanging="284"/>
        <w:jc w:val="both"/>
        <w:rPr>
          <w:rFonts w:ascii="Times New Roman" w:eastAsia="Times New Roman" w:hAnsi="Times New Roman" w:cs="Times New Roman"/>
          <w:lang w:val="en-US"/>
        </w:rPr>
      </w:pPr>
      <w:proofErr w:type="spellStart"/>
      <w:r w:rsidRPr="005C7E09">
        <w:rPr>
          <w:rFonts w:ascii="Times New Roman" w:eastAsia="Times New Roman" w:hAnsi="Times New Roman" w:cs="Times New Roman"/>
          <w:lang w:val="es-CO"/>
        </w:rPr>
        <w:t>Narukawa</w:t>
      </w:r>
      <w:proofErr w:type="spellEnd"/>
      <w:r w:rsidRPr="005C7E09">
        <w:rPr>
          <w:rFonts w:ascii="Times New Roman" w:eastAsia="Times New Roman" w:hAnsi="Times New Roman" w:cs="Times New Roman"/>
          <w:lang w:val="es-CO"/>
        </w:rPr>
        <w:t xml:space="preserve"> Y, Fukui</w:t>
      </w:r>
      <w:r w:rsidR="005C7E09" w:rsidRPr="005C7E09">
        <w:rPr>
          <w:rFonts w:ascii="Times New Roman" w:eastAsia="Times New Roman" w:hAnsi="Times New Roman" w:cs="Times New Roman"/>
          <w:lang w:val="es-CO"/>
        </w:rPr>
        <w:t xml:space="preserve"> </w:t>
      </w:r>
      <w:r w:rsidR="005C7E09" w:rsidRPr="005C7E09">
        <w:rPr>
          <w:rFonts w:ascii="Times New Roman" w:eastAsia="Times New Roman" w:hAnsi="Times New Roman" w:cs="Times New Roman"/>
          <w:lang w:val="es-CO"/>
        </w:rPr>
        <w:t>M</w:t>
      </w:r>
      <w:r w:rsidRPr="005C7E09">
        <w:rPr>
          <w:rFonts w:ascii="Times New Roman" w:eastAsia="Times New Roman" w:hAnsi="Times New Roman" w:cs="Times New Roman"/>
          <w:lang w:val="es-CO"/>
        </w:rPr>
        <w:t xml:space="preserve">, </w:t>
      </w:r>
      <w:proofErr w:type="spellStart"/>
      <w:r w:rsidRPr="005C7E09">
        <w:rPr>
          <w:rFonts w:ascii="Times New Roman" w:eastAsia="Times New Roman" w:hAnsi="Times New Roman" w:cs="Times New Roman"/>
          <w:lang w:val="es-CO"/>
        </w:rPr>
        <w:t>Hatano</w:t>
      </w:r>
      <w:proofErr w:type="spellEnd"/>
      <w:r w:rsidR="005C7E09" w:rsidRPr="005C7E09">
        <w:rPr>
          <w:rFonts w:ascii="Times New Roman" w:eastAsia="Times New Roman" w:hAnsi="Times New Roman" w:cs="Times New Roman"/>
          <w:lang w:val="es-CO"/>
        </w:rPr>
        <w:t xml:space="preserve"> </w:t>
      </w:r>
      <w:r w:rsidR="005C7E09" w:rsidRPr="005C7E09">
        <w:rPr>
          <w:rFonts w:ascii="Times New Roman" w:eastAsia="Times New Roman" w:hAnsi="Times New Roman" w:cs="Times New Roman"/>
          <w:lang w:val="es-CO"/>
        </w:rPr>
        <w:t>K</w:t>
      </w:r>
      <w:r w:rsidRPr="005C7E09">
        <w:rPr>
          <w:rFonts w:ascii="Times New Roman" w:eastAsia="Times New Roman" w:hAnsi="Times New Roman" w:cs="Times New Roman"/>
          <w:lang w:val="es-CO"/>
        </w:rPr>
        <w:t xml:space="preserve">, </w:t>
      </w:r>
      <w:proofErr w:type="spellStart"/>
      <w:r w:rsidRPr="005C7E09">
        <w:rPr>
          <w:rFonts w:ascii="Times New Roman" w:eastAsia="Times New Roman" w:hAnsi="Times New Roman" w:cs="Times New Roman"/>
          <w:lang w:val="es-CO"/>
        </w:rPr>
        <w:t>Takeda</w:t>
      </w:r>
      <w:proofErr w:type="spellEnd"/>
      <w:r w:rsidR="005C7E09" w:rsidRPr="005C7E09">
        <w:rPr>
          <w:rFonts w:ascii="Times New Roman" w:eastAsia="Times New Roman" w:hAnsi="Times New Roman" w:cs="Times New Roman"/>
          <w:lang w:val="es-CO"/>
        </w:rPr>
        <w:t xml:space="preserve"> </w:t>
      </w:r>
      <w:r w:rsidR="005C7E09" w:rsidRPr="005C7E09">
        <w:rPr>
          <w:rFonts w:ascii="Times New Roman" w:eastAsia="Times New Roman" w:hAnsi="Times New Roman" w:cs="Times New Roman"/>
          <w:lang w:val="es-CO"/>
        </w:rPr>
        <w:t>T.</w:t>
      </w:r>
      <w:r w:rsidR="005C7E09">
        <w:rPr>
          <w:rFonts w:ascii="Times New Roman" w:eastAsia="Times New Roman" w:hAnsi="Times New Roman" w:cs="Times New Roman"/>
          <w:lang w:val="es-CO"/>
        </w:rPr>
        <w:t xml:space="preserve"> </w:t>
      </w:r>
      <w:r w:rsidRPr="005C7E09">
        <w:rPr>
          <w:rFonts w:ascii="Times New Roman" w:eastAsia="Times New Roman" w:hAnsi="Times New Roman" w:cs="Times New Roman"/>
          <w:lang w:val="es-CO"/>
        </w:rPr>
        <w:t xml:space="preserve">2006a. </w:t>
      </w:r>
      <w:r w:rsidRPr="00273B1C">
        <w:rPr>
          <w:rFonts w:ascii="Times New Roman" w:eastAsia="Times New Roman" w:hAnsi="Times New Roman" w:cs="Times New Roman"/>
          <w:lang w:val="en-US"/>
        </w:rPr>
        <w:t xml:space="preserve">Four new diterpenoids from </w:t>
      </w:r>
      <w:r w:rsidRPr="00273B1C">
        <w:rPr>
          <w:rFonts w:ascii="Times New Roman" w:eastAsia="Times New Roman" w:hAnsi="Times New Roman" w:cs="Times New Roman"/>
          <w:i/>
          <w:lang w:val="en-US"/>
        </w:rPr>
        <w:t>Salvia fulgens</w:t>
      </w:r>
      <w:r w:rsidRPr="00273B1C">
        <w:rPr>
          <w:rFonts w:ascii="Times New Roman" w:eastAsia="Times New Roman" w:hAnsi="Times New Roman" w:cs="Times New Roman"/>
          <w:lang w:val="en-US"/>
        </w:rPr>
        <w:t xml:space="preserve"> Cav. </w:t>
      </w:r>
      <w:r w:rsidR="005C7E09" w:rsidRPr="005C7E09">
        <w:rPr>
          <w:rFonts w:ascii="Times New Roman" w:eastAsia="Times New Roman" w:hAnsi="Times New Roman" w:cs="Times New Roman"/>
          <w:iCs/>
          <w:lang w:val="en-US"/>
        </w:rPr>
        <w:t>J Nat Med.</w:t>
      </w:r>
      <w:r w:rsidR="005C7E09" w:rsidRPr="005C7E09">
        <w:rPr>
          <w:rFonts w:ascii="Times New Roman" w:eastAsia="Times New Roman" w:hAnsi="Times New Roman" w:cs="Times New Roman"/>
          <w:iCs/>
          <w:lang w:val="en-US"/>
        </w:rPr>
        <w:t xml:space="preserve"> </w:t>
      </w:r>
      <w:r w:rsidRPr="00262F6D">
        <w:rPr>
          <w:rFonts w:ascii="Times New Roman" w:eastAsia="Times New Roman" w:hAnsi="Times New Roman" w:cs="Times New Roman"/>
          <w:iCs/>
          <w:lang w:val="en-US"/>
        </w:rPr>
        <w:t>60</w:t>
      </w:r>
      <w:r w:rsidRPr="00273B1C">
        <w:rPr>
          <w:rFonts w:ascii="Times New Roman" w:eastAsia="Times New Roman" w:hAnsi="Times New Roman" w:cs="Times New Roman"/>
          <w:lang w:val="en-US"/>
        </w:rPr>
        <w:t>(1)</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58-63.</w:t>
      </w:r>
      <w:r>
        <w:rPr>
          <w:rFonts w:ascii="Times New Roman" w:eastAsia="Times New Roman" w:hAnsi="Times New Roman" w:cs="Times New Roman"/>
          <w:lang w:val="en-US"/>
        </w:rPr>
        <w:t xml:space="preserve"> </w:t>
      </w:r>
      <w:r w:rsidRPr="006C7F29">
        <w:rPr>
          <w:rFonts w:ascii="Times New Roman" w:eastAsia="Times New Roman" w:hAnsi="Times New Roman" w:cs="Times New Roman"/>
          <w:lang w:val="en-US"/>
        </w:rPr>
        <w:t>DOI:10.1007/s11418-005-0007-1</w:t>
      </w:r>
    </w:p>
    <w:p w14:paraId="7C39DF4C" w14:textId="026379F4" w:rsidR="00E65C8B" w:rsidRPr="00273B1C" w:rsidRDefault="00E65C8B" w:rsidP="00E65C8B">
      <w:pPr>
        <w:spacing w:before="240" w:after="240" w:line="360" w:lineRule="auto"/>
        <w:ind w:hanging="284"/>
        <w:jc w:val="both"/>
        <w:rPr>
          <w:rFonts w:ascii="Times New Roman" w:eastAsia="Times New Roman" w:hAnsi="Times New Roman" w:cs="Times New Roman"/>
          <w:lang w:val="en-US"/>
        </w:rPr>
      </w:pPr>
      <w:proofErr w:type="spellStart"/>
      <w:r w:rsidRPr="00F77441">
        <w:rPr>
          <w:rFonts w:ascii="Times New Roman" w:eastAsia="Times New Roman" w:hAnsi="Times New Roman" w:cs="Times New Roman"/>
          <w:lang w:val="es-CO"/>
        </w:rPr>
        <w:lastRenderedPageBreak/>
        <w:t>Narukawa</w:t>
      </w:r>
      <w:proofErr w:type="spellEnd"/>
      <w:r w:rsidRPr="00F77441">
        <w:rPr>
          <w:rFonts w:ascii="Times New Roman" w:eastAsia="Times New Roman" w:hAnsi="Times New Roman" w:cs="Times New Roman"/>
          <w:lang w:val="es-CO"/>
        </w:rPr>
        <w:t xml:space="preserve"> Y, </w:t>
      </w:r>
      <w:proofErr w:type="spellStart"/>
      <w:r w:rsidRPr="00F77441">
        <w:rPr>
          <w:rFonts w:ascii="Times New Roman" w:eastAsia="Times New Roman" w:hAnsi="Times New Roman" w:cs="Times New Roman"/>
          <w:lang w:val="es-CO"/>
        </w:rPr>
        <w:t>Hatano</w:t>
      </w:r>
      <w:proofErr w:type="spellEnd"/>
      <w:r w:rsidR="00F77441" w:rsidRPr="00F77441">
        <w:rPr>
          <w:rFonts w:ascii="Times New Roman" w:eastAsia="Times New Roman" w:hAnsi="Times New Roman" w:cs="Times New Roman"/>
          <w:lang w:val="es-CO"/>
        </w:rPr>
        <w:t xml:space="preserve"> </w:t>
      </w:r>
      <w:r w:rsidR="00F77441" w:rsidRPr="00F77441">
        <w:rPr>
          <w:rFonts w:ascii="Times New Roman" w:eastAsia="Times New Roman" w:hAnsi="Times New Roman" w:cs="Times New Roman"/>
          <w:lang w:val="es-CO"/>
        </w:rPr>
        <w:t>K</w:t>
      </w:r>
      <w:r w:rsidRPr="00F77441">
        <w:rPr>
          <w:rFonts w:ascii="Times New Roman" w:eastAsia="Times New Roman" w:hAnsi="Times New Roman" w:cs="Times New Roman"/>
          <w:lang w:val="es-CO"/>
        </w:rPr>
        <w:t xml:space="preserve">, </w:t>
      </w:r>
      <w:proofErr w:type="spellStart"/>
      <w:r w:rsidRPr="00F77441">
        <w:rPr>
          <w:rFonts w:ascii="Times New Roman" w:eastAsia="Times New Roman" w:hAnsi="Times New Roman" w:cs="Times New Roman"/>
          <w:lang w:val="es-CO"/>
        </w:rPr>
        <w:t>Takeda</w:t>
      </w:r>
      <w:proofErr w:type="spellEnd"/>
      <w:r w:rsidR="00F77441" w:rsidRPr="00F77441">
        <w:rPr>
          <w:rFonts w:ascii="Times New Roman" w:eastAsia="Times New Roman" w:hAnsi="Times New Roman" w:cs="Times New Roman"/>
          <w:lang w:val="es-CO"/>
        </w:rPr>
        <w:t xml:space="preserve"> </w:t>
      </w:r>
      <w:r w:rsidR="00F77441" w:rsidRPr="00F77441">
        <w:rPr>
          <w:rFonts w:ascii="Times New Roman" w:eastAsia="Times New Roman" w:hAnsi="Times New Roman" w:cs="Times New Roman"/>
          <w:lang w:val="es-CO"/>
        </w:rPr>
        <w:t>T</w:t>
      </w:r>
      <w:r w:rsidRPr="00F77441">
        <w:rPr>
          <w:rFonts w:ascii="Times New Roman" w:eastAsia="Times New Roman" w:hAnsi="Times New Roman" w:cs="Times New Roman"/>
          <w:lang w:val="es-CO"/>
        </w:rPr>
        <w:t xml:space="preserve">. 2006b. </w:t>
      </w:r>
      <w:r w:rsidRPr="00273B1C">
        <w:rPr>
          <w:rFonts w:ascii="Times New Roman" w:eastAsia="Times New Roman" w:hAnsi="Times New Roman" w:cs="Times New Roman"/>
          <w:lang w:val="en-US"/>
        </w:rPr>
        <w:t xml:space="preserve">A novel diterpenoid with a rearranged </w:t>
      </w:r>
      <w:proofErr w:type="spellStart"/>
      <w:r w:rsidRPr="00273B1C">
        <w:rPr>
          <w:rFonts w:ascii="Times New Roman" w:eastAsia="Times New Roman" w:hAnsi="Times New Roman" w:cs="Times New Roman"/>
          <w:lang w:val="en-US"/>
        </w:rPr>
        <w:t>neoclerodane</w:t>
      </w:r>
      <w:proofErr w:type="spellEnd"/>
      <w:r w:rsidRPr="00273B1C">
        <w:rPr>
          <w:rFonts w:ascii="Times New Roman" w:eastAsia="Times New Roman" w:hAnsi="Times New Roman" w:cs="Times New Roman"/>
          <w:lang w:val="en-US"/>
        </w:rPr>
        <w:t xml:space="preserve"> skeleton from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leucantha</w:t>
      </w:r>
      <w:proofErr w:type="spellEnd"/>
      <w:r w:rsidRPr="00273B1C">
        <w:rPr>
          <w:rFonts w:ascii="Times New Roman" w:eastAsia="Times New Roman" w:hAnsi="Times New Roman" w:cs="Times New Roman"/>
          <w:lang w:val="en-US"/>
        </w:rPr>
        <w:t xml:space="preserve"> Cav. </w:t>
      </w:r>
      <w:r w:rsidR="00F77441" w:rsidRPr="005C7E09">
        <w:rPr>
          <w:rFonts w:ascii="Times New Roman" w:eastAsia="Times New Roman" w:hAnsi="Times New Roman" w:cs="Times New Roman"/>
          <w:iCs/>
          <w:lang w:val="en-US"/>
        </w:rPr>
        <w:t xml:space="preserve">J Nat Med. </w:t>
      </w:r>
      <w:r w:rsidRPr="00262F6D">
        <w:rPr>
          <w:rFonts w:ascii="Times New Roman" w:eastAsia="Times New Roman" w:hAnsi="Times New Roman" w:cs="Times New Roman"/>
          <w:iCs/>
          <w:lang w:val="en-US"/>
        </w:rPr>
        <w:t>60</w:t>
      </w:r>
      <w:r w:rsidRPr="00273B1C">
        <w:rPr>
          <w:rFonts w:ascii="Times New Roman" w:eastAsia="Times New Roman" w:hAnsi="Times New Roman" w:cs="Times New Roman"/>
          <w:lang w:val="en-US"/>
        </w:rPr>
        <w:t>(3), 206-209.</w:t>
      </w:r>
      <w:r>
        <w:rPr>
          <w:rFonts w:ascii="Times New Roman" w:eastAsia="Times New Roman" w:hAnsi="Times New Roman" w:cs="Times New Roman"/>
          <w:lang w:val="en-US"/>
        </w:rPr>
        <w:t xml:space="preserve"> </w:t>
      </w:r>
      <w:r w:rsidRPr="006C7F29">
        <w:rPr>
          <w:rFonts w:ascii="Times New Roman" w:eastAsia="Times New Roman" w:hAnsi="Times New Roman" w:cs="Times New Roman"/>
          <w:lang w:val="en-US"/>
        </w:rPr>
        <w:t>DOI: 10.1007/s11418-006-0037-3</w:t>
      </w:r>
    </w:p>
    <w:p w14:paraId="533860D1" w14:textId="385BCB99" w:rsidR="00E65C8B" w:rsidRPr="00905080" w:rsidRDefault="00E65C8B" w:rsidP="00E65C8B">
      <w:pPr>
        <w:spacing w:before="240" w:after="240" w:line="360" w:lineRule="auto"/>
        <w:ind w:hanging="284"/>
        <w:jc w:val="both"/>
        <w:rPr>
          <w:rFonts w:ascii="Times New Roman" w:eastAsia="Times New Roman" w:hAnsi="Times New Roman" w:cs="Times New Roman"/>
          <w:lang w:val="es-CO"/>
        </w:rPr>
      </w:pPr>
      <w:r w:rsidRPr="00F77441">
        <w:rPr>
          <w:rFonts w:ascii="Times New Roman" w:eastAsia="Times New Roman" w:hAnsi="Times New Roman" w:cs="Times New Roman"/>
          <w:lang w:val="es-CO"/>
        </w:rPr>
        <w:t>Nieto</w:t>
      </w:r>
      <w:r w:rsidR="00F77441" w:rsidRPr="00F77441">
        <w:rPr>
          <w:rFonts w:ascii="Times New Roman" w:eastAsia="Times New Roman" w:hAnsi="Times New Roman" w:cs="Times New Roman"/>
          <w:lang w:val="es-CO"/>
        </w:rPr>
        <w:t xml:space="preserve"> </w:t>
      </w:r>
      <w:r w:rsidRPr="00F77441">
        <w:rPr>
          <w:rFonts w:ascii="Times New Roman" w:eastAsia="Times New Roman" w:hAnsi="Times New Roman" w:cs="Times New Roman"/>
          <w:lang w:val="es-CO"/>
        </w:rPr>
        <w:t xml:space="preserve">M, </w:t>
      </w:r>
      <w:proofErr w:type="spellStart"/>
      <w:r w:rsidRPr="00F77441">
        <w:rPr>
          <w:rFonts w:ascii="Times New Roman" w:eastAsia="Times New Roman" w:hAnsi="Times New Roman" w:cs="Times New Roman"/>
          <w:lang w:val="es-CO"/>
        </w:rPr>
        <w:t>Gallardo</w:t>
      </w:r>
      <w:proofErr w:type="spellEnd"/>
      <w:r w:rsidR="00F77441" w:rsidRPr="00F77441">
        <w:rPr>
          <w:rFonts w:ascii="Times New Roman" w:eastAsia="Times New Roman" w:hAnsi="Times New Roman" w:cs="Times New Roman"/>
          <w:lang w:val="es-CO"/>
        </w:rPr>
        <w:t xml:space="preserve"> </w:t>
      </w:r>
      <w:r w:rsidR="00F77441" w:rsidRPr="00F77441">
        <w:rPr>
          <w:rFonts w:ascii="Times New Roman" w:eastAsia="Times New Roman" w:hAnsi="Times New Roman" w:cs="Times New Roman"/>
          <w:lang w:val="es-CO"/>
        </w:rPr>
        <w:t>VO</w:t>
      </w:r>
      <w:r w:rsidRPr="00F77441">
        <w:rPr>
          <w:rFonts w:ascii="Times New Roman" w:eastAsia="Times New Roman" w:hAnsi="Times New Roman" w:cs="Times New Roman"/>
          <w:lang w:val="es-CO"/>
        </w:rPr>
        <w:t xml:space="preserve">, </w:t>
      </w:r>
      <w:proofErr w:type="spellStart"/>
      <w:r w:rsidRPr="00F77441">
        <w:rPr>
          <w:rFonts w:ascii="Times New Roman" w:eastAsia="Times New Roman" w:hAnsi="Times New Roman" w:cs="Times New Roman"/>
          <w:lang w:val="es-CO"/>
        </w:rPr>
        <w:t>Rossomando</w:t>
      </w:r>
      <w:proofErr w:type="spellEnd"/>
      <w:r w:rsidR="00F77441" w:rsidRPr="00F77441">
        <w:rPr>
          <w:rFonts w:ascii="Times New Roman" w:eastAsia="Times New Roman" w:hAnsi="Times New Roman" w:cs="Times New Roman"/>
          <w:lang w:val="es-CO"/>
        </w:rPr>
        <w:t xml:space="preserve"> </w:t>
      </w:r>
      <w:r w:rsidR="00F77441" w:rsidRPr="00F77441">
        <w:rPr>
          <w:rFonts w:ascii="Times New Roman" w:eastAsia="Times New Roman" w:hAnsi="Times New Roman" w:cs="Times New Roman"/>
          <w:lang w:val="es-CO"/>
        </w:rPr>
        <w:t>PC</w:t>
      </w:r>
      <w:r w:rsidRPr="00F77441">
        <w:rPr>
          <w:rFonts w:ascii="Times New Roman" w:eastAsia="Times New Roman" w:hAnsi="Times New Roman" w:cs="Times New Roman"/>
          <w:lang w:val="es-CO"/>
        </w:rPr>
        <w:t xml:space="preserve">, </w:t>
      </w:r>
      <w:proofErr w:type="spellStart"/>
      <w:r w:rsidRPr="00F77441">
        <w:rPr>
          <w:rFonts w:ascii="Times New Roman" w:eastAsia="Times New Roman" w:hAnsi="Times New Roman" w:cs="Times New Roman"/>
          <w:lang w:val="es-CO"/>
        </w:rPr>
        <w:t>Tonn</w:t>
      </w:r>
      <w:proofErr w:type="spellEnd"/>
      <w:r w:rsidR="00F77441" w:rsidRPr="00F77441">
        <w:rPr>
          <w:rFonts w:ascii="Times New Roman" w:eastAsia="Times New Roman" w:hAnsi="Times New Roman" w:cs="Times New Roman"/>
          <w:lang w:val="es-CO"/>
        </w:rPr>
        <w:t xml:space="preserve"> </w:t>
      </w:r>
      <w:r w:rsidR="00F77441" w:rsidRPr="00F77441">
        <w:rPr>
          <w:rFonts w:ascii="Times New Roman" w:eastAsia="Times New Roman" w:hAnsi="Times New Roman" w:cs="Times New Roman"/>
          <w:lang w:val="es-CO"/>
        </w:rPr>
        <w:t>CE.</w:t>
      </w:r>
      <w:r w:rsidRPr="00F77441">
        <w:rPr>
          <w:rFonts w:ascii="Times New Roman" w:eastAsia="Times New Roman" w:hAnsi="Times New Roman" w:cs="Times New Roman"/>
          <w:lang w:val="es-CO"/>
        </w:rPr>
        <w:t xml:space="preserve"> 1996. </w:t>
      </w:r>
      <w:r w:rsidRPr="00273B1C">
        <w:rPr>
          <w:rFonts w:ascii="Times New Roman" w:eastAsia="Times New Roman" w:hAnsi="Times New Roman" w:cs="Times New Roman"/>
          <w:lang w:val="en-US"/>
        </w:rPr>
        <w:t xml:space="preserve">8-Hydroxysalviarin and 7, 8-didehydrorhyacophiline, two new diterpenes from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reflexa</w:t>
      </w:r>
      <w:proofErr w:type="spellEnd"/>
      <w:r w:rsidRPr="00273B1C">
        <w:rPr>
          <w:rFonts w:ascii="Times New Roman" w:eastAsia="Times New Roman" w:hAnsi="Times New Roman" w:cs="Times New Roman"/>
          <w:lang w:val="en-US"/>
        </w:rPr>
        <w:t xml:space="preserve">. </w:t>
      </w:r>
      <w:r w:rsidR="00F77441" w:rsidRPr="00F77441">
        <w:rPr>
          <w:rFonts w:ascii="Times New Roman" w:eastAsia="Times New Roman" w:hAnsi="Times New Roman" w:cs="Times New Roman"/>
          <w:iCs/>
          <w:lang w:val="en-US"/>
        </w:rPr>
        <w:t>J Nat</w:t>
      </w:r>
      <w:r w:rsidR="00F77441">
        <w:rPr>
          <w:rFonts w:ascii="Times New Roman" w:eastAsia="Times New Roman" w:hAnsi="Times New Roman" w:cs="Times New Roman"/>
          <w:iCs/>
          <w:lang w:val="en-US"/>
        </w:rPr>
        <w:t xml:space="preserve"> </w:t>
      </w:r>
      <w:r w:rsidR="00F77441" w:rsidRPr="00F77441">
        <w:rPr>
          <w:rFonts w:ascii="Times New Roman" w:eastAsia="Times New Roman" w:hAnsi="Times New Roman" w:cs="Times New Roman"/>
          <w:iCs/>
          <w:lang w:val="en-US"/>
        </w:rPr>
        <w:t>Prod.</w:t>
      </w:r>
      <w:r w:rsidR="00F77441" w:rsidRPr="00F77441">
        <w:rPr>
          <w:rFonts w:ascii="Times New Roman" w:eastAsia="Times New Roman" w:hAnsi="Times New Roman" w:cs="Times New Roman"/>
          <w:i/>
          <w:lang w:val="en-US"/>
        </w:rPr>
        <w:t xml:space="preserve"> </w:t>
      </w:r>
      <w:r w:rsidRPr="003A7249">
        <w:rPr>
          <w:rFonts w:ascii="Times New Roman" w:eastAsia="Times New Roman" w:hAnsi="Times New Roman" w:cs="Times New Roman"/>
          <w:iCs/>
          <w:lang w:val="en-US"/>
        </w:rPr>
        <w:t>59</w:t>
      </w:r>
      <w:r w:rsidRPr="00273B1C">
        <w:rPr>
          <w:rFonts w:ascii="Times New Roman" w:eastAsia="Times New Roman" w:hAnsi="Times New Roman" w:cs="Times New Roman"/>
          <w:lang w:val="en-US"/>
        </w:rPr>
        <w:t>(9)</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880-882.</w:t>
      </w:r>
      <w:r>
        <w:rPr>
          <w:rFonts w:ascii="Times New Roman" w:eastAsia="Times New Roman" w:hAnsi="Times New Roman" w:cs="Times New Roman"/>
          <w:lang w:val="en-US"/>
        </w:rPr>
        <w:t xml:space="preserve"> </w:t>
      </w:r>
      <w:r w:rsidRPr="00905080">
        <w:rPr>
          <w:rFonts w:ascii="Times New Roman" w:eastAsia="Times New Roman" w:hAnsi="Times New Roman" w:cs="Times New Roman"/>
          <w:lang w:val="es-CO"/>
        </w:rPr>
        <w:t>DOI:</w:t>
      </w:r>
      <w:r w:rsidRPr="00905080">
        <w:rPr>
          <w:lang w:val="es-CO"/>
        </w:rPr>
        <w:t xml:space="preserve"> </w:t>
      </w:r>
      <w:hyperlink r:id="rId48" w:history="1">
        <w:r w:rsidRPr="00905080">
          <w:rPr>
            <w:rStyle w:val="Hipervnculo"/>
            <w:rFonts w:ascii="Times New Roman" w:eastAsia="Times New Roman" w:hAnsi="Times New Roman" w:cs="Times New Roman"/>
            <w:lang w:val="es-CO"/>
          </w:rPr>
          <w:t>https://doi.org/10.1021/np960515x</w:t>
        </w:r>
      </w:hyperlink>
    </w:p>
    <w:p w14:paraId="34E715A8" w14:textId="4E7B95E2" w:rsidR="00E65C8B" w:rsidRDefault="00E65C8B" w:rsidP="00E65C8B">
      <w:pPr>
        <w:spacing w:before="240" w:after="240" w:line="360" w:lineRule="auto"/>
        <w:ind w:hanging="284"/>
        <w:jc w:val="both"/>
        <w:rPr>
          <w:rFonts w:ascii="Times New Roman" w:eastAsia="Times New Roman" w:hAnsi="Times New Roman" w:cs="Times New Roman"/>
          <w:lang w:val="en-US"/>
        </w:rPr>
      </w:pPr>
      <w:bookmarkStart w:id="133" w:name="_Hlk139221903"/>
      <w:r w:rsidRPr="00905080">
        <w:rPr>
          <w:rFonts w:ascii="Times New Roman" w:eastAsia="Times New Roman" w:hAnsi="Times New Roman" w:cs="Times New Roman"/>
          <w:lang w:val="es-CO"/>
        </w:rPr>
        <w:t>Ortega A, Cárdenas</w:t>
      </w:r>
      <w:r w:rsidR="00F77441" w:rsidRPr="00F77441">
        <w:rPr>
          <w:rFonts w:ascii="Times New Roman" w:eastAsia="Times New Roman" w:hAnsi="Times New Roman" w:cs="Times New Roman"/>
          <w:lang w:val="es-CO"/>
        </w:rPr>
        <w:t xml:space="preserve"> </w:t>
      </w:r>
      <w:r w:rsidR="00F77441" w:rsidRPr="00905080">
        <w:rPr>
          <w:rFonts w:ascii="Times New Roman" w:eastAsia="Times New Roman" w:hAnsi="Times New Roman" w:cs="Times New Roman"/>
          <w:lang w:val="es-CO"/>
        </w:rPr>
        <w:t>J</w:t>
      </w:r>
      <w:r w:rsidRPr="00905080">
        <w:rPr>
          <w:rFonts w:ascii="Times New Roman" w:eastAsia="Times New Roman" w:hAnsi="Times New Roman" w:cs="Times New Roman"/>
          <w:lang w:val="es-CO"/>
        </w:rPr>
        <w:t>, Toscano</w:t>
      </w:r>
      <w:r w:rsidR="00F77441" w:rsidRPr="00F77441">
        <w:rPr>
          <w:rFonts w:ascii="Times New Roman" w:eastAsia="Times New Roman" w:hAnsi="Times New Roman" w:cs="Times New Roman"/>
          <w:lang w:val="es-CO"/>
        </w:rPr>
        <w:t xml:space="preserve"> </w:t>
      </w:r>
      <w:r w:rsidR="00F77441" w:rsidRPr="00905080">
        <w:rPr>
          <w:rFonts w:ascii="Times New Roman" w:eastAsia="Times New Roman" w:hAnsi="Times New Roman" w:cs="Times New Roman"/>
          <w:lang w:val="es-CO"/>
        </w:rPr>
        <w:t>A</w:t>
      </w:r>
      <w:r w:rsidRPr="00905080">
        <w:rPr>
          <w:rFonts w:ascii="Times New Roman" w:eastAsia="Times New Roman" w:hAnsi="Times New Roman" w:cs="Times New Roman"/>
          <w:lang w:val="es-CO"/>
        </w:rPr>
        <w:t>, Maldonado</w:t>
      </w:r>
      <w:r w:rsidR="00F77441" w:rsidRPr="00F77441">
        <w:rPr>
          <w:rFonts w:ascii="Times New Roman" w:eastAsia="Times New Roman" w:hAnsi="Times New Roman" w:cs="Times New Roman"/>
          <w:lang w:val="es-CO"/>
        </w:rPr>
        <w:t xml:space="preserve"> </w:t>
      </w:r>
      <w:r w:rsidR="00F77441" w:rsidRPr="00905080">
        <w:rPr>
          <w:rFonts w:ascii="Times New Roman" w:eastAsia="Times New Roman" w:hAnsi="Times New Roman" w:cs="Times New Roman"/>
          <w:lang w:val="es-CO"/>
        </w:rPr>
        <w:t>E</w:t>
      </w:r>
      <w:r w:rsidRPr="00905080">
        <w:rPr>
          <w:rFonts w:ascii="Times New Roman" w:eastAsia="Times New Roman" w:hAnsi="Times New Roman" w:cs="Times New Roman"/>
          <w:lang w:val="es-CO"/>
        </w:rPr>
        <w:t xml:space="preserve">, </w:t>
      </w:r>
      <w:proofErr w:type="spellStart"/>
      <w:r w:rsidRPr="00905080">
        <w:rPr>
          <w:rFonts w:ascii="Times New Roman" w:eastAsia="Times New Roman" w:hAnsi="Times New Roman" w:cs="Times New Roman"/>
          <w:lang w:val="es-CO"/>
        </w:rPr>
        <w:t>Aumelas</w:t>
      </w:r>
      <w:proofErr w:type="spellEnd"/>
      <w:r w:rsidR="00F77441" w:rsidRPr="00F77441">
        <w:rPr>
          <w:rFonts w:ascii="Times New Roman" w:eastAsia="Times New Roman" w:hAnsi="Times New Roman" w:cs="Times New Roman"/>
          <w:lang w:val="es-CO"/>
        </w:rPr>
        <w:t xml:space="preserve"> </w:t>
      </w:r>
      <w:r w:rsidR="00F77441" w:rsidRPr="00905080">
        <w:rPr>
          <w:rFonts w:ascii="Times New Roman" w:eastAsia="Times New Roman" w:hAnsi="Times New Roman" w:cs="Times New Roman"/>
          <w:lang w:val="es-CO"/>
        </w:rPr>
        <w:t>A</w:t>
      </w:r>
      <w:r w:rsidRPr="00905080">
        <w:rPr>
          <w:rFonts w:ascii="Times New Roman" w:eastAsia="Times New Roman" w:hAnsi="Times New Roman" w:cs="Times New Roman"/>
          <w:lang w:val="es-CO"/>
        </w:rPr>
        <w:t xml:space="preserve">, Van </w:t>
      </w:r>
      <w:proofErr w:type="spellStart"/>
      <w:r w:rsidRPr="00905080">
        <w:rPr>
          <w:rFonts w:ascii="Times New Roman" w:eastAsia="Times New Roman" w:hAnsi="Times New Roman" w:cs="Times New Roman"/>
          <w:lang w:val="es-CO"/>
        </w:rPr>
        <w:t>Calsteren</w:t>
      </w:r>
      <w:proofErr w:type="spellEnd"/>
      <w:r w:rsidR="00F77441" w:rsidRPr="00F77441">
        <w:rPr>
          <w:rFonts w:ascii="Times New Roman" w:eastAsia="Times New Roman" w:hAnsi="Times New Roman" w:cs="Times New Roman"/>
          <w:lang w:val="es-CO"/>
        </w:rPr>
        <w:t xml:space="preserve"> </w:t>
      </w:r>
      <w:r w:rsidR="00F77441" w:rsidRPr="00905080">
        <w:rPr>
          <w:rFonts w:ascii="Times New Roman" w:eastAsia="Times New Roman" w:hAnsi="Times New Roman" w:cs="Times New Roman"/>
          <w:lang w:val="es-CO"/>
        </w:rPr>
        <w:t>MR</w:t>
      </w:r>
      <w:r w:rsidRPr="00905080">
        <w:rPr>
          <w:rFonts w:ascii="Times New Roman" w:eastAsia="Times New Roman" w:hAnsi="Times New Roman" w:cs="Times New Roman"/>
          <w:lang w:val="es-CO"/>
        </w:rPr>
        <w:t xml:space="preserve">, </w:t>
      </w:r>
      <w:proofErr w:type="spellStart"/>
      <w:r w:rsidRPr="00905080">
        <w:rPr>
          <w:rFonts w:ascii="Times New Roman" w:eastAsia="Times New Roman" w:hAnsi="Times New Roman" w:cs="Times New Roman"/>
          <w:lang w:val="es-CO"/>
        </w:rPr>
        <w:t>Jankowski</w:t>
      </w:r>
      <w:proofErr w:type="spellEnd"/>
      <w:r w:rsidR="00F77441" w:rsidRPr="00F77441">
        <w:rPr>
          <w:rFonts w:ascii="Times New Roman" w:eastAsia="Times New Roman" w:hAnsi="Times New Roman" w:cs="Times New Roman"/>
          <w:lang w:val="es-CO"/>
        </w:rPr>
        <w:t xml:space="preserve"> </w:t>
      </w:r>
      <w:r w:rsidR="00F77441" w:rsidRPr="00905080">
        <w:rPr>
          <w:rFonts w:ascii="Times New Roman" w:eastAsia="Times New Roman" w:hAnsi="Times New Roman" w:cs="Times New Roman"/>
          <w:lang w:val="es-CO"/>
        </w:rPr>
        <w:t>C</w:t>
      </w:r>
      <w:r w:rsidRPr="00905080">
        <w:rPr>
          <w:rFonts w:ascii="Times New Roman" w:eastAsia="Times New Roman" w:hAnsi="Times New Roman" w:cs="Times New Roman"/>
          <w:lang w:val="es-CO"/>
        </w:rPr>
        <w:t xml:space="preserve">. </w:t>
      </w:r>
      <w:r w:rsidRPr="00F77441">
        <w:rPr>
          <w:rFonts w:ascii="Times New Roman" w:eastAsia="Times New Roman" w:hAnsi="Times New Roman" w:cs="Times New Roman"/>
          <w:lang w:val="es-CO"/>
        </w:rPr>
        <w:t xml:space="preserve">1991. </w:t>
      </w:r>
      <w:proofErr w:type="spellStart"/>
      <w:r w:rsidRPr="00273B1C">
        <w:rPr>
          <w:rFonts w:ascii="Times New Roman" w:eastAsia="Times New Roman" w:hAnsi="Times New Roman" w:cs="Times New Roman"/>
          <w:lang w:val="en-US"/>
        </w:rPr>
        <w:t>Salviandulines</w:t>
      </w:r>
      <w:proofErr w:type="spellEnd"/>
      <w:r w:rsidRPr="00273B1C">
        <w:rPr>
          <w:rFonts w:ascii="Times New Roman" w:eastAsia="Times New Roman" w:hAnsi="Times New Roman" w:cs="Times New Roman"/>
          <w:lang w:val="en-US"/>
        </w:rPr>
        <w:t xml:space="preserve"> A and B. Two </w:t>
      </w:r>
      <w:proofErr w:type="spellStart"/>
      <w:r w:rsidRPr="00273B1C">
        <w:rPr>
          <w:rFonts w:ascii="Times New Roman" w:eastAsia="Times New Roman" w:hAnsi="Times New Roman" w:cs="Times New Roman"/>
          <w:lang w:val="en-US"/>
        </w:rPr>
        <w:t>secoclerodane</w:t>
      </w:r>
      <w:proofErr w:type="spellEnd"/>
      <w:r w:rsidRPr="00273B1C">
        <w:rPr>
          <w:rFonts w:ascii="Times New Roman" w:eastAsia="Times New Roman" w:hAnsi="Times New Roman" w:cs="Times New Roman"/>
          <w:lang w:val="en-US"/>
        </w:rPr>
        <w:t xml:space="preserve"> diterpenoids from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lavanduloides</w:t>
      </w:r>
      <w:proofErr w:type="spellEnd"/>
      <w:r w:rsidRPr="00273B1C">
        <w:rPr>
          <w:rFonts w:ascii="Times New Roman" w:eastAsia="Times New Roman" w:hAnsi="Times New Roman" w:cs="Times New Roman"/>
          <w:i/>
          <w:lang w:val="en-US"/>
        </w:rPr>
        <w:t xml:space="preserve">. </w:t>
      </w:r>
      <w:proofErr w:type="spellStart"/>
      <w:r w:rsidR="00F77441" w:rsidRPr="00F77441">
        <w:rPr>
          <w:rFonts w:ascii="Times New Roman" w:eastAsia="Times New Roman" w:hAnsi="Times New Roman" w:cs="Times New Roman"/>
          <w:iCs/>
          <w:lang w:val="en-US"/>
        </w:rPr>
        <w:t>Phytochem</w:t>
      </w:r>
      <w:proofErr w:type="spellEnd"/>
      <w:r w:rsidR="00F77441" w:rsidRPr="00F77441">
        <w:rPr>
          <w:rFonts w:ascii="Times New Roman" w:eastAsia="Times New Roman" w:hAnsi="Times New Roman" w:cs="Times New Roman"/>
          <w:iCs/>
          <w:lang w:val="en-US"/>
        </w:rPr>
        <w:t>.</w:t>
      </w:r>
      <w:r w:rsidR="00F77441" w:rsidRPr="00F77441">
        <w:rPr>
          <w:rFonts w:ascii="Times New Roman" w:eastAsia="Times New Roman" w:hAnsi="Times New Roman" w:cs="Times New Roman"/>
          <w:i/>
          <w:lang w:val="en-US"/>
        </w:rPr>
        <w:t xml:space="preserve"> </w:t>
      </w:r>
      <w:r w:rsidRPr="003A7249">
        <w:rPr>
          <w:rFonts w:ascii="Times New Roman" w:eastAsia="Times New Roman" w:hAnsi="Times New Roman" w:cs="Times New Roman"/>
          <w:iCs/>
          <w:lang w:val="en-US"/>
        </w:rPr>
        <w:t>30</w:t>
      </w:r>
      <w:r w:rsidRPr="00273B1C">
        <w:rPr>
          <w:rFonts w:ascii="Times New Roman" w:eastAsia="Times New Roman" w:hAnsi="Times New Roman" w:cs="Times New Roman"/>
          <w:lang w:val="en-US"/>
        </w:rPr>
        <w:t>(10)</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3357-3360.</w:t>
      </w:r>
      <w:r>
        <w:rPr>
          <w:rFonts w:ascii="Times New Roman" w:eastAsia="Times New Roman" w:hAnsi="Times New Roman" w:cs="Times New Roman"/>
          <w:lang w:val="en-US"/>
        </w:rPr>
        <w:t xml:space="preserve"> </w:t>
      </w:r>
      <w:r w:rsidRPr="00547050">
        <w:rPr>
          <w:rFonts w:ascii="Times New Roman" w:eastAsia="Times New Roman" w:hAnsi="Times New Roman" w:cs="Times New Roman"/>
          <w:lang w:val="en-US"/>
        </w:rPr>
        <w:t xml:space="preserve">DOI: </w:t>
      </w:r>
      <w:hyperlink r:id="rId49" w:history="1">
        <w:r w:rsidRPr="0066241D">
          <w:rPr>
            <w:rStyle w:val="Hipervnculo"/>
            <w:rFonts w:ascii="Times New Roman" w:eastAsia="Times New Roman" w:hAnsi="Times New Roman" w:cs="Times New Roman"/>
            <w:lang w:val="en-US"/>
          </w:rPr>
          <w:t>https://doi.org/10.1016/0031-9422(91)83209-4</w:t>
        </w:r>
      </w:hyperlink>
    </w:p>
    <w:p w14:paraId="20369ECE" w14:textId="09319793" w:rsidR="00E65C8B" w:rsidRPr="00905080" w:rsidRDefault="00E65C8B" w:rsidP="00E65C8B">
      <w:pPr>
        <w:spacing w:before="240" w:after="240" w:line="480" w:lineRule="auto"/>
        <w:ind w:hanging="284"/>
        <w:jc w:val="both"/>
        <w:rPr>
          <w:rFonts w:ascii="Times New Roman" w:eastAsia="Times New Roman" w:hAnsi="Times New Roman" w:cs="Times New Roman"/>
          <w:lang w:val="es-CO"/>
        </w:rPr>
      </w:pPr>
      <w:r w:rsidRPr="000C6104">
        <w:rPr>
          <w:rFonts w:ascii="Times New Roman" w:eastAsia="Times New Roman" w:hAnsi="Times New Roman" w:cs="Times New Roman"/>
          <w:lang w:val="es-CO"/>
        </w:rPr>
        <w:t>Ortega A, Bautista</w:t>
      </w:r>
      <w:r w:rsidR="000C6104" w:rsidRPr="000C6104">
        <w:rPr>
          <w:rFonts w:ascii="Times New Roman" w:eastAsia="Times New Roman" w:hAnsi="Times New Roman" w:cs="Times New Roman"/>
          <w:lang w:val="es-CO"/>
        </w:rPr>
        <w:t xml:space="preserve"> </w:t>
      </w:r>
      <w:r w:rsidR="000C6104" w:rsidRPr="000C6104">
        <w:rPr>
          <w:rFonts w:ascii="Times New Roman" w:eastAsia="Times New Roman" w:hAnsi="Times New Roman" w:cs="Times New Roman"/>
          <w:lang w:val="es-CO"/>
        </w:rPr>
        <w:t>E</w:t>
      </w:r>
      <w:r w:rsidRPr="000C6104">
        <w:rPr>
          <w:rFonts w:ascii="Times New Roman" w:eastAsia="Times New Roman" w:hAnsi="Times New Roman" w:cs="Times New Roman"/>
          <w:lang w:val="es-CO"/>
        </w:rPr>
        <w:t>, Maldonado</w:t>
      </w:r>
      <w:r w:rsidR="000C6104" w:rsidRPr="000C6104">
        <w:rPr>
          <w:rFonts w:ascii="Times New Roman" w:eastAsia="Times New Roman" w:hAnsi="Times New Roman" w:cs="Times New Roman"/>
          <w:lang w:val="es-CO"/>
        </w:rPr>
        <w:t xml:space="preserve"> </w:t>
      </w:r>
      <w:r w:rsidR="000C6104" w:rsidRPr="000C6104">
        <w:rPr>
          <w:rFonts w:ascii="Times New Roman" w:eastAsia="Times New Roman" w:hAnsi="Times New Roman" w:cs="Times New Roman"/>
          <w:lang w:val="es-CO"/>
        </w:rPr>
        <w:t>E.</w:t>
      </w:r>
      <w:r w:rsidR="000C6104">
        <w:rPr>
          <w:rFonts w:ascii="Times New Roman" w:eastAsia="Times New Roman" w:hAnsi="Times New Roman" w:cs="Times New Roman"/>
          <w:lang w:val="es-CO"/>
        </w:rPr>
        <w:t xml:space="preserve"> </w:t>
      </w:r>
      <w:r w:rsidRPr="000C6104">
        <w:rPr>
          <w:rFonts w:ascii="Times New Roman" w:eastAsia="Times New Roman" w:hAnsi="Times New Roman" w:cs="Times New Roman"/>
          <w:lang w:val="es-CO"/>
        </w:rPr>
        <w:t xml:space="preserve">2006. </w:t>
      </w:r>
      <w:proofErr w:type="spellStart"/>
      <w:r w:rsidRPr="00273B1C">
        <w:rPr>
          <w:rFonts w:ascii="Times New Roman" w:eastAsia="Times New Roman" w:hAnsi="Times New Roman" w:cs="Times New Roman"/>
          <w:lang w:val="en-US"/>
        </w:rPr>
        <w:t>Poly</w:t>
      </w:r>
      <w:proofErr w:type="spellEnd"/>
      <w:r w:rsidRPr="00273B1C">
        <w:rPr>
          <w:rFonts w:ascii="Times New Roman" w:eastAsia="Times New Roman" w:hAnsi="Times New Roman" w:cs="Times New Roman"/>
          <w:lang w:val="en-US"/>
        </w:rPr>
        <w:t>st</w:t>
      </w:r>
      <w:proofErr w:type="spellStart"/>
      <w:r w:rsidRPr="00273B1C">
        <w:rPr>
          <w:rFonts w:ascii="Times New Roman" w:eastAsia="Times New Roman" w:hAnsi="Times New Roman" w:cs="Times New Roman"/>
          <w:lang w:val="en-US"/>
        </w:rPr>
        <w:t>achyne</w:t>
      </w:r>
      <w:proofErr w:type="spellEnd"/>
      <w:r w:rsidRPr="00273B1C">
        <w:rPr>
          <w:rFonts w:ascii="Times New Roman" w:eastAsia="Times New Roman" w:hAnsi="Times New Roman" w:cs="Times New Roman"/>
          <w:lang w:val="en-US"/>
        </w:rPr>
        <w:t xml:space="preserve"> F, a 5, 10-seco-neoclerodane from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polystachya</w:t>
      </w:r>
      <w:proofErr w:type="spellEnd"/>
      <w:r w:rsidRPr="00273B1C">
        <w:rPr>
          <w:rFonts w:ascii="Times New Roman" w:eastAsia="Times New Roman" w:hAnsi="Times New Roman" w:cs="Times New Roman"/>
          <w:i/>
          <w:lang w:val="en-US"/>
        </w:rPr>
        <w:t xml:space="preserve">. </w:t>
      </w:r>
      <w:r w:rsidR="000C6104" w:rsidRPr="000C6104">
        <w:rPr>
          <w:rFonts w:ascii="Times New Roman" w:eastAsia="Times New Roman" w:hAnsi="Times New Roman" w:cs="Times New Roman"/>
          <w:iCs/>
          <w:lang w:val="en-US"/>
        </w:rPr>
        <w:t>Chem Pharm Bull.</w:t>
      </w:r>
      <w:r w:rsidR="000C6104" w:rsidRPr="000C6104">
        <w:rPr>
          <w:rFonts w:ascii="Times New Roman" w:eastAsia="Times New Roman" w:hAnsi="Times New Roman" w:cs="Times New Roman"/>
          <w:i/>
          <w:lang w:val="en-US"/>
        </w:rPr>
        <w:t xml:space="preserve"> </w:t>
      </w:r>
      <w:r w:rsidRPr="00045609">
        <w:rPr>
          <w:rFonts w:ascii="Times New Roman" w:eastAsia="Times New Roman" w:hAnsi="Times New Roman" w:cs="Times New Roman"/>
          <w:iCs/>
          <w:lang w:val="en-US"/>
        </w:rPr>
        <w:t>54</w:t>
      </w:r>
      <w:r w:rsidRPr="00045609">
        <w:rPr>
          <w:rFonts w:ascii="Times New Roman" w:eastAsia="Times New Roman" w:hAnsi="Times New Roman" w:cs="Times New Roman"/>
          <w:lang w:val="en-US"/>
        </w:rPr>
        <w:t>(9):1338-1339.</w:t>
      </w:r>
      <w:r>
        <w:rPr>
          <w:rFonts w:ascii="Times New Roman" w:eastAsia="Times New Roman" w:hAnsi="Times New Roman" w:cs="Times New Roman"/>
          <w:lang w:val="en-US"/>
        </w:rPr>
        <w:t xml:space="preserve"> </w:t>
      </w:r>
      <w:r w:rsidRPr="00905080">
        <w:rPr>
          <w:rFonts w:ascii="Times New Roman" w:eastAsia="Times New Roman" w:hAnsi="Times New Roman" w:cs="Times New Roman"/>
          <w:lang w:val="es-CO"/>
        </w:rPr>
        <w:t xml:space="preserve">DOI: </w:t>
      </w:r>
      <w:hyperlink r:id="rId50" w:history="1">
        <w:r w:rsidRPr="00905080">
          <w:rPr>
            <w:rStyle w:val="Hipervnculo"/>
            <w:rFonts w:ascii="Times New Roman" w:eastAsia="Times New Roman" w:hAnsi="Times New Roman" w:cs="Times New Roman"/>
            <w:lang w:val="es-CO"/>
          </w:rPr>
          <w:t>https://doi.org/10.1248/cpb.54.1338</w:t>
        </w:r>
      </w:hyperlink>
    </w:p>
    <w:p w14:paraId="6A771754" w14:textId="0FF82354" w:rsidR="00E65C8B" w:rsidRPr="00691879" w:rsidRDefault="00E65C8B" w:rsidP="00E65C8B">
      <w:pPr>
        <w:spacing w:before="240" w:after="240" w:line="360" w:lineRule="auto"/>
        <w:ind w:hanging="284"/>
        <w:jc w:val="both"/>
        <w:rPr>
          <w:rFonts w:ascii="Times New Roman" w:eastAsia="Times New Roman" w:hAnsi="Times New Roman" w:cs="Times New Roman"/>
          <w:color w:val="222222"/>
          <w:lang w:val="en-US"/>
        </w:rPr>
      </w:pPr>
      <w:r w:rsidRPr="00905080">
        <w:rPr>
          <w:rFonts w:ascii="Times New Roman" w:eastAsia="Times New Roman" w:hAnsi="Times New Roman" w:cs="Times New Roman"/>
          <w:color w:val="222222"/>
          <w:lang w:val="es-CO"/>
        </w:rPr>
        <w:t>Ortega A, Ortiz-Pastrana</w:t>
      </w:r>
      <w:r w:rsidR="003434C2" w:rsidRPr="003434C2">
        <w:rPr>
          <w:rFonts w:ascii="Times New Roman" w:eastAsia="Times New Roman" w:hAnsi="Times New Roman" w:cs="Times New Roman"/>
          <w:color w:val="222222"/>
          <w:lang w:val="es-CO"/>
        </w:rPr>
        <w:t xml:space="preserve"> </w:t>
      </w:r>
      <w:r w:rsidR="003434C2" w:rsidRPr="00905080">
        <w:rPr>
          <w:rFonts w:ascii="Times New Roman" w:eastAsia="Times New Roman" w:hAnsi="Times New Roman" w:cs="Times New Roman"/>
          <w:color w:val="222222"/>
          <w:lang w:val="es-CO"/>
        </w:rPr>
        <w:t>N</w:t>
      </w:r>
      <w:r w:rsidRPr="00905080">
        <w:rPr>
          <w:rFonts w:ascii="Times New Roman" w:eastAsia="Times New Roman" w:hAnsi="Times New Roman" w:cs="Times New Roman"/>
          <w:color w:val="222222"/>
          <w:lang w:val="es-CO"/>
        </w:rPr>
        <w:t>, Bedolla-García</w:t>
      </w:r>
      <w:r w:rsidR="00F6363A" w:rsidRPr="00F6363A">
        <w:rPr>
          <w:rFonts w:ascii="Times New Roman" w:eastAsia="Times New Roman" w:hAnsi="Times New Roman" w:cs="Times New Roman"/>
          <w:color w:val="222222"/>
          <w:lang w:val="es-CO"/>
        </w:rPr>
        <w:t xml:space="preserve"> </w:t>
      </w:r>
      <w:r w:rsidR="00F6363A" w:rsidRPr="00905080">
        <w:rPr>
          <w:rFonts w:ascii="Times New Roman" w:eastAsia="Times New Roman" w:hAnsi="Times New Roman" w:cs="Times New Roman"/>
          <w:color w:val="222222"/>
          <w:lang w:val="es-CO"/>
        </w:rPr>
        <w:t>BY</w:t>
      </w:r>
      <w:r w:rsidRPr="00905080">
        <w:rPr>
          <w:rFonts w:ascii="Times New Roman" w:eastAsia="Times New Roman" w:hAnsi="Times New Roman" w:cs="Times New Roman"/>
          <w:color w:val="222222"/>
          <w:lang w:val="es-CO"/>
        </w:rPr>
        <w:t>, Toscano</w:t>
      </w:r>
      <w:r w:rsidR="00F6363A" w:rsidRPr="00F6363A">
        <w:rPr>
          <w:rFonts w:ascii="Times New Roman" w:eastAsia="Times New Roman" w:hAnsi="Times New Roman" w:cs="Times New Roman"/>
          <w:color w:val="222222"/>
          <w:lang w:val="es-CO"/>
        </w:rPr>
        <w:t xml:space="preserve"> </w:t>
      </w:r>
      <w:r w:rsidR="00F6363A" w:rsidRPr="00905080">
        <w:rPr>
          <w:rFonts w:ascii="Times New Roman" w:eastAsia="Times New Roman" w:hAnsi="Times New Roman" w:cs="Times New Roman"/>
          <w:color w:val="222222"/>
          <w:lang w:val="es-CO"/>
        </w:rPr>
        <w:t>RA</w:t>
      </w:r>
      <w:r w:rsidRPr="00905080">
        <w:rPr>
          <w:rFonts w:ascii="Times New Roman" w:eastAsia="Times New Roman" w:hAnsi="Times New Roman" w:cs="Times New Roman"/>
          <w:color w:val="222222"/>
          <w:lang w:val="es-CO"/>
        </w:rPr>
        <w:t>, Bautista</w:t>
      </w:r>
      <w:r w:rsidR="00F6363A" w:rsidRPr="00F6363A">
        <w:rPr>
          <w:rFonts w:ascii="Times New Roman" w:eastAsia="Times New Roman" w:hAnsi="Times New Roman" w:cs="Times New Roman"/>
          <w:color w:val="222222"/>
          <w:lang w:val="es-CO"/>
        </w:rPr>
        <w:t xml:space="preserve"> </w:t>
      </w:r>
      <w:r w:rsidR="00F6363A" w:rsidRPr="00905080">
        <w:rPr>
          <w:rFonts w:ascii="Times New Roman" w:eastAsia="Times New Roman" w:hAnsi="Times New Roman" w:cs="Times New Roman"/>
          <w:color w:val="222222"/>
          <w:lang w:val="es-CO"/>
        </w:rPr>
        <w:t>E</w:t>
      </w:r>
      <w:r w:rsidRPr="00905080">
        <w:rPr>
          <w:rFonts w:ascii="Times New Roman" w:eastAsia="Times New Roman" w:hAnsi="Times New Roman" w:cs="Times New Roman"/>
          <w:color w:val="222222"/>
          <w:lang w:val="es-CO"/>
        </w:rPr>
        <w:t xml:space="preserve">. </w:t>
      </w:r>
      <w:r w:rsidRPr="00F6363A">
        <w:rPr>
          <w:rFonts w:ascii="Times New Roman" w:eastAsia="Times New Roman" w:hAnsi="Times New Roman" w:cs="Times New Roman"/>
          <w:color w:val="222222"/>
          <w:lang w:val="es-CO"/>
        </w:rPr>
        <w:t xml:space="preserve">2017. </w:t>
      </w:r>
      <w:r w:rsidRPr="00273B1C">
        <w:rPr>
          <w:rFonts w:ascii="Times New Roman" w:eastAsia="Times New Roman" w:hAnsi="Times New Roman" w:cs="Times New Roman"/>
          <w:color w:val="222222"/>
          <w:lang w:val="en-US"/>
        </w:rPr>
        <w:t xml:space="preserve">NMR analysis and crystal structure of </w:t>
      </w:r>
      <w:proofErr w:type="spellStart"/>
      <w:r w:rsidRPr="00273B1C">
        <w:rPr>
          <w:rFonts w:ascii="Times New Roman" w:eastAsia="Times New Roman" w:hAnsi="Times New Roman" w:cs="Times New Roman"/>
          <w:color w:val="222222"/>
          <w:lang w:val="en-US"/>
        </w:rPr>
        <w:t>hydroxyclerodanes</w:t>
      </w:r>
      <w:proofErr w:type="spellEnd"/>
      <w:r w:rsidRPr="00273B1C">
        <w:rPr>
          <w:rFonts w:ascii="Times New Roman" w:eastAsia="Times New Roman" w:hAnsi="Times New Roman" w:cs="Times New Roman"/>
          <w:color w:val="222222"/>
          <w:lang w:val="en-US"/>
        </w:rPr>
        <w:t xml:space="preserve"> from Mexican </w:t>
      </w:r>
      <w:r w:rsidRPr="00273B1C">
        <w:rPr>
          <w:rFonts w:ascii="Times New Roman" w:eastAsia="Times New Roman" w:hAnsi="Times New Roman" w:cs="Times New Roman"/>
          <w:i/>
          <w:color w:val="222222"/>
          <w:lang w:val="en-US"/>
        </w:rPr>
        <w:t xml:space="preserve">Salvia </w:t>
      </w:r>
      <w:r w:rsidRPr="00273B1C">
        <w:rPr>
          <w:rFonts w:ascii="Times New Roman" w:eastAsia="Times New Roman" w:hAnsi="Times New Roman" w:cs="Times New Roman"/>
          <w:color w:val="222222"/>
          <w:lang w:val="en-US"/>
        </w:rPr>
        <w:t xml:space="preserve">species. </w:t>
      </w:r>
      <w:r w:rsidR="00F6363A" w:rsidRPr="00F6363A">
        <w:rPr>
          <w:rFonts w:ascii="Times New Roman" w:eastAsia="Times New Roman" w:hAnsi="Times New Roman" w:cs="Times New Roman"/>
          <w:iCs/>
          <w:color w:val="222222"/>
          <w:lang w:val="en-US"/>
        </w:rPr>
        <w:t>J Mol Struct.</w:t>
      </w:r>
      <w:r w:rsidR="00F6363A" w:rsidRPr="00F6363A">
        <w:rPr>
          <w:rFonts w:ascii="Times New Roman" w:eastAsia="Times New Roman" w:hAnsi="Times New Roman" w:cs="Times New Roman"/>
          <w:i/>
          <w:color w:val="222222"/>
          <w:lang w:val="en-US"/>
        </w:rPr>
        <w:t xml:space="preserve"> </w:t>
      </w:r>
      <w:r w:rsidRPr="003A7249">
        <w:rPr>
          <w:rFonts w:ascii="Times New Roman" w:eastAsia="Times New Roman" w:hAnsi="Times New Roman" w:cs="Times New Roman"/>
          <w:iCs/>
          <w:color w:val="222222"/>
          <w:lang w:val="en-US"/>
        </w:rPr>
        <w:t>1141</w:t>
      </w:r>
      <w:r>
        <w:rPr>
          <w:rFonts w:ascii="Times New Roman" w:eastAsia="Times New Roman" w:hAnsi="Times New Roman" w:cs="Times New Roman"/>
          <w:color w:val="222222"/>
          <w:lang w:val="en-US"/>
        </w:rPr>
        <w:t>:</w:t>
      </w:r>
      <w:r w:rsidRPr="00273B1C">
        <w:rPr>
          <w:rFonts w:ascii="Times New Roman" w:eastAsia="Times New Roman" w:hAnsi="Times New Roman" w:cs="Times New Roman"/>
          <w:color w:val="222222"/>
          <w:lang w:val="en-US"/>
        </w:rPr>
        <w:t>157-162.</w:t>
      </w:r>
      <w:r>
        <w:rPr>
          <w:rFonts w:ascii="Times New Roman" w:eastAsia="Times New Roman" w:hAnsi="Times New Roman" w:cs="Times New Roman"/>
          <w:color w:val="222222"/>
          <w:lang w:val="en-US"/>
        </w:rPr>
        <w:t xml:space="preserve"> </w:t>
      </w:r>
      <w:r w:rsidRPr="00691879">
        <w:rPr>
          <w:rFonts w:ascii="Times New Roman" w:eastAsia="Times New Roman" w:hAnsi="Times New Roman" w:cs="Times New Roman"/>
          <w:color w:val="222222"/>
          <w:lang w:val="en-US"/>
        </w:rPr>
        <w:t>DOI:</w:t>
      </w:r>
      <w:r w:rsidRPr="00691879">
        <w:rPr>
          <w:lang w:val="en-US"/>
        </w:rPr>
        <w:t xml:space="preserve"> </w:t>
      </w:r>
      <w:hyperlink r:id="rId51" w:history="1">
        <w:r w:rsidRPr="00691879">
          <w:rPr>
            <w:rStyle w:val="Hipervnculo"/>
            <w:rFonts w:ascii="Times New Roman" w:eastAsia="Times New Roman" w:hAnsi="Times New Roman" w:cs="Times New Roman"/>
            <w:lang w:val="en-US"/>
          </w:rPr>
          <w:t>https://doi.org/10.1016/j.molstruc.2017.03.091</w:t>
        </w:r>
      </w:hyperlink>
    </w:p>
    <w:bookmarkEnd w:id="133"/>
    <w:p w14:paraId="75C6F131" w14:textId="3D455BA7" w:rsidR="00E65C8B" w:rsidRDefault="00E65C8B" w:rsidP="00E65C8B">
      <w:pPr>
        <w:spacing w:before="240" w:after="240" w:line="480" w:lineRule="auto"/>
        <w:ind w:hanging="284"/>
        <w:jc w:val="both"/>
        <w:rPr>
          <w:rFonts w:ascii="Times New Roman" w:eastAsia="Times New Roman" w:hAnsi="Times New Roman" w:cs="Times New Roman"/>
          <w:lang w:val="es-CO"/>
        </w:rPr>
      </w:pPr>
      <w:r w:rsidRPr="00547050">
        <w:rPr>
          <w:rFonts w:ascii="Times New Roman" w:eastAsia="Times New Roman" w:hAnsi="Times New Roman" w:cs="Times New Roman"/>
          <w:lang w:val="es-CO"/>
        </w:rPr>
        <w:t>Pereira OR, Catarino</w:t>
      </w:r>
      <w:r w:rsidR="00740D41" w:rsidRPr="00740D41">
        <w:rPr>
          <w:rFonts w:ascii="Times New Roman" w:eastAsia="Times New Roman" w:hAnsi="Times New Roman" w:cs="Times New Roman"/>
          <w:lang w:val="es-CO"/>
        </w:rPr>
        <w:t xml:space="preserve"> </w:t>
      </w:r>
      <w:r w:rsidR="00740D41" w:rsidRPr="00547050">
        <w:rPr>
          <w:rFonts w:ascii="Times New Roman" w:eastAsia="Times New Roman" w:hAnsi="Times New Roman" w:cs="Times New Roman"/>
          <w:lang w:val="es-CO"/>
        </w:rPr>
        <w:t>MD</w:t>
      </w:r>
      <w:r w:rsidRPr="00547050">
        <w:rPr>
          <w:rFonts w:ascii="Times New Roman" w:eastAsia="Times New Roman" w:hAnsi="Times New Roman" w:cs="Times New Roman"/>
          <w:lang w:val="es-CO"/>
        </w:rPr>
        <w:t xml:space="preserve">, </w:t>
      </w:r>
      <w:proofErr w:type="spellStart"/>
      <w:r w:rsidRPr="00547050">
        <w:rPr>
          <w:rFonts w:ascii="Times New Roman" w:eastAsia="Times New Roman" w:hAnsi="Times New Roman" w:cs="Times New Roman"/>
          <w:lang w:val="es-CO"/>
        </w:rPr>
        <w:t>Afonso</w:t>
      </w:r>
      <w:proofErr w:type="spellEnd"/>
      <w:r w:rsidR="00740D41" w:rsidRPr="00740D41">
        <w:rPr>
          <w:rFonts w:ascii="Times New Roman" w:eastAsia="Times New Roman" w:hAnsi="Times New Roman" w:cs="Times New Roman"/>
          <w:lang w:val="es-CO"/>
        </w:rPr>
        <w:t xml:space="preserve"> </w:t>
      </w:r>
      <w:r w:rsidR="00740D41" w:rsidRPr="00547050">
        <w:rPr>
          <w:rFonts w:ascii="Times New Roman" w:eastAsia="Times New Roman" w:hAnsi="Times New Roman" w:cs="Times New Roman"/>
          <w:lang w:val="es-CO"/>
        </w:rPr>
        <w:t>AF</w:t>
      </w:r>
      <w:r w:rsidRPr="00547050">
        <w:rPr>
          <w:rFonts w:ascii="Times New Roman" w:eastAsia="Times New Roman" w:hAnsi="Times New Roman" w:cs="Times New Roman"/>
          <w:lang w:val="es-CO"/>
        </w:rPr>
        <w:t>, Silva</w:t>
      </w:r>
      <w:r w:rsidR="00740D41" w:rsidRPr="00740D41">
        <w:rPr>
          <w:rFonts w:ascii="Times New Roman" w:eastAsia="Times New Roman" w:hAnsi="Times New Roman" w:cs="Times New Roman"/>
          <w:lang w:val="es-CO"/>
        </w:rPr>
        <w:t xml:space="preserve"> </w:t>
      </w:r>
      <w:r w:rsidR="00740D41" w:rsidRPr="00547050">
        <w:rPr>
          <w:rFonts w:ascii="Times New Roman" w:eastAsia="Times New Roman" w:hAnsi="Times New Roman" w:cs="Times New Roman"/>
          <w:lang w:val="es-CO"/>
        </w:rPr>
        <w:t>AM</w:t>
      </w:r>
      <w:r w:rsidRPr="00547050">
        <w:rPr>
          <w:rFonts w:ascii="Times New Roman" w:eastAsia="Times New Roman" w:hAnsi="Times New Roman" w:cs="Times New Roman"/>
          <w:lang w:val="es-CO"/>
        </w:rPr>
        <w:t>, Cardoso</w:t>
      </w:r>
      <w:r w:rsidR="00740D41" w:rsidRPr="00740D41">
        <w:rPr>
          <w:rFonts w:ascii="Times New Roman" w:eastAsia="Times New Roman" w:hAnsi="Times New Roman" w:cs="Times New Roman"/>
          <w:lang w:val="es-CO"/>
        </w:rPr>
        <w:t xml:space="preserve"> </w:t>
      </w:r>
      <w:r w:rsidR="00740D41" w:rsidRPr="00547050">
        <w:rPr>
          <w:rFonts w:ascii="Times New Roman" w:eastAsia="Times New Roman" w:hAnsi="Times New Roman" w:cs="Times New Roman"/>
          <w:lang w:val="es-CO"/>
        </w:rPr>
        <w:t>SM.</w:t>
      </w:r>
      <w:r w:rsidRPr="00547050">
        <w:rPr>
          <w:rFonts w:ascii="Times New Roman" w:eastAsia="Times New Roman" w:hAnsi="Times New Roman" w:cs="Times New Roman"/>
          <w:lang w:val="es-CO"/>
        </w:rPr>
        <w:t xml:space="preserve"> </w:t>
      </w:r>
      <w:r w:rsidRPr="00740D41">
        <w:rPr>
          <w:rFonts w:ascii="Times New Roman" w:eastAsia="Times New Roman" w:hAnsi="Times New Roman" w:cs="Times New Roman"/>
          <w:lang w:val="es-CO"/>
        </w:rPr>
        <w:t xml:space="preserve">2018. </w:t>
      </w:r>
      <w:r w:rsidRPr="00273B1C">
        <w:rPr>
          <w:rFonts w:ascii="Times New Roman" w:eastAsia="Times New Roman" w:hAnsi="Times New Roman" w:cs="Times New Roman"/>
          <w:i/>
          <w:lang w:val="en-US"/>
        </w:rPr>
        <w:t xml:space="preserve">Salvia elegans, Salvia </w:t>
      </w:r>
      <w:proofErr w:type="spellStart"/>
      <w:r w:rsidRPr="00273B1C">
        <w:rPr>
          <w:rFonts w:ascii="Times New Roman" w:eastAsia="Times New Roman" w:hAnsi="Times New Roman" w:cs="Times New Roman"/>
          <w:i/>
          <w:lang w:val="en-US"/>
        </w:rPr>
        <w:t>greggii</w:t>
      </w:r>
      <w:proofErr w:type="spellEnd"/>
      <w:r w:rsidRPr="00273B1C">
        <w:rPr>
          <w:rFonts w:ascii="Times New Roman" w:eastAsia="Times New Roman" w:hAnsi="Times New Roman" w:cs="Times New Roman"/>
          <w:i/>
          <w:lang w:val="en-US"/>
        </w:rPr>
        <w:t xml:space="preserve"> </w:t>
      </w:r>
      <w:r w:rsidRPr="00273B1C">
        <w:rPr>
          <w:rFonts w:ascii="Times New Roman" w:eastAsia="Times New Roman" w:hAnsi="Times New Roman" w:cs="Times New Roman"/>
          <w:lang w:val="en-US"/>
        </w:rPr>
        <w:t>and</w:t>
      </w:r>
      <w:r w:rsidRPr="00273B1C">
        <w:rPr>
          <w:rFonts w:ascii="Times New Roman" w:eastAsia="Times New Roman" w:hAnsi="Times New Roman" w:cs="Times New Roman"/>
          <w:i/>
          <w:lang w:val="en-US"/>
        </w:rPr>
        <w:t xml:space="preserve"> Salvia officinalis</w:t>
      </w:r>
      <w:r w:rsidRPr="00273B1C">
        <w:rPr>
          <w:rFonts w:ascii="Times New Roman" w:eastAsia="Times New Roman" w:hAnsi="Times New Roman" w:cs="Times New Roman"/>
          <w:lang w:val="en-US"/>
        </w:rPr>
        <w:t xml:space="preserve"> decoctions: Antioxidant activities and inhibition of carbohydrate and lipid metabolic enzymes. </w:t>
      </w:r>
      <w:proofErr w:type="spellStart"/>
      <w:r w:rsidRPr="00740D41">
        <w:rPr>
          <w:rFonts w:ascii="Times New Roman" w:eastAsia="Times New Roman" w:hAnsi="Times New Roman" w:cs="Times New Roman"/>
          <w:iCs/>
        </w:rPr>
        <w:t>Molecules</w:t>
      </w:r>
      <w:proofErr w:type="spellEnd"/>
      <w:r w:rsidR="00740D41">
        <w:rPr>
          <w:rFonts w:ascii="Times New Roman" w:eastAsia="Times New Roman" w:hAnsi="Times New Roman" w:cs="Times New Roman"/>
          <w:iCs/>
        </w:rPr>
        <w:t>.</w:t>
      </w:r>
      <w:r>
        <w:rPr>
          <w:rFonts w:ascii="Times New Roman" w:eastAsia="Times New Roman" w:hAnsi="Times New Roman" w:cs="Times New Roman"/>
          <w:i/>
        </w:rPr>
        <w:t xml:space="preserve"> </w:t>
      </w:r>
      <w:r w:rsidRPr="003A7249">
        <w:rPr>
          <w:rFonts w:ascii="Times New Roman" w:eastAsia="Times New Roman" w:hAnsi="Times New Roman" w:cs="Times New Roman"/>
          <w:iCs/>
        </w:rPr>
        <w:t>23</w:t>
      </w:r>
      <w:r>
        <w:rPr>
          <w:rFonts w:ascii="Times New Roman" w:eastAsia="Times New Roman" w:hAnsi="Times New Roman" w:cs="Times New Roman"/>
        </w:rPr>
        <w:t xml:space="preserve">(12):3169. </w:t>
      </w:r>
      <w:r>
        <w:rPr>
          <w:rFonts w:ascii="Times New Roman" w:eastAsia="Times New Roman" w:hAnsi="Times New Roman" w:cs="Times New Roman"/>
          <w:lang w:val="es-CO"/>
        </w:rPr>
        <w:t>DOI:</w:t>
      </w:r>
      <w:r w:rsidRPr="00901E28">
        <w:t xml:space="preserve"> </w:t>
      </w:r>
      <w:hyperlink r:id="rId52" w:history="1">
        <w:r w:rsidRPr="0066241D">
          <w:rPr>
            <w:rStyle w:val="Hipervnculo"/>
          </w:rPr>
          <w:t>h</w:t>
        </w:r>
        <w:r w:rsidRPr="0066241D">
          <w:rPr>
            <w:rStyle w:val="Hipervnculo"/>
            <w:rFonts w:ascii="Times New Roman" w:eastAsia="Times New Roman" w:hAnsi="Times New Roman" w:cs="Times New Roman"/>
            <w:lang w:val="es-CO"/>
          </w:rPr>
          <w:t>ttps://doi.org/10.3390/molecules23123169</w:t>
        </w:r>
      </w:hyperlink>
    </w:p>
    <w:p w14:paraId="6C1FD26B" w14:textId="02FC7BF4" w:rsidR="00E65C8B" w:rsidRDefault="00E65C8B" w:rsidP="00E65C8B">
      <w:pPr>
        <w:spacing w:before="240" w:after="240" w:line="480" w:lineRule="auto"/>
        <w:ind w:hanging="284"/>
        <w:jc w:val="both"/>
        <w:rPr>
          <w:rFonts w:ascii="Times New Roman" w:eastAsia="Times New Roman" w:hAnsi="Times New Roman" w:cs="Times New Roman"/>
          <w:lang w:val="es-CO"/>
        </w:rPr>
      </w:pPr>
      <w:r>
        <w:rPr>
          <w:rFonts w:ascii="Times New Roman" w:eastAsia="Times New Roman" w:hAnsi="Times New Roman" w:cs="Times New Roman"/>
        </w:rPr>
        <w:t>Pineda-Ramírez N, Calzada</w:t>
      </w:r>
      <w:r w:rsidR="00882FCE" w:rsidRPr="00882FCE">
        <w:rPr>
          <w:rFonts w:ascii="Times New Roman" w:eastAsia="Times New Roman" w:hAnsi="Times New Roman" w:cs="Times New Roman"/>
        </w:rPr>
        <w:t xml:space="preserve"> </w:t>
      </w:r>
      <w:r w:rsidR="00882FCE">
        <w:rPr>
          <w:rFonts w:ascii="Times New Roman" w:eastAsia="Times New Roman" w:hAnsi="Times New Roman" w:cs="Times New Roman"/>
        </w:rPr>
        <w:t>F</w:t>
      </w:r>
      <w:r>
        <w:rPr>
          <w:rFonts w:ascii="Times New Roman" w:eastAsia="Times New Roman" w:hAnsi="Times New Roman" w:cs="Times New Roman"/>
        </w:rPr>
        <w:t>, Alquisiras-Burgos</w:t>
      </w:r>
      <w:r w:rsidR="00882FCE" w:rsidRPr="00882FCE">
        <w:rPr>
          <w:rFonts w:ascii="Times New Roman" w:eastAsia="Times New Roman" w:hAnsi="Times New Roman" w:cs="Times New Roman"/>
        </w:rPr>
        <w:t xml:space="preserve"> </w:t>
      </w:r>
      <w:r w:rsidR="00882FCE">
        <w:rPr>
          <w:rFonts w:ascii="Times New Roman" w:eastAsia="Times New Roman" w:hAnsi="Times New Roman" w:cs="Times New Roman"/>
        </w:rPr>
        <w:t>I</w:t>
      </w:r>
      <w:r>
        <w:rPr>
          <w:rFonts w:ascii="Times New Roman" w:eastAsia="Times New Roman" w:hAnsi="Times New Roman" w:cs="Times New Roman"/>
        </w:rPr>
        <w:t>, Medina-Campos</w:t>
      </w:r>
      <w:r w:rsidR="00882FCE" w:rsidRPr="00882FCE">
        <w:rPr>
          <w:rFonts w:ascii="Times New Roman" w:eastAsia="Times New Roman" w:hAnsi="Times New Roman" w:cs="Times New Roman"/>
        </w:rPr>
        <w:t xml:space="preserve"> </w:t>
      </w:r>
      <w:r w:rsidR="00882FCE">
        <w:rPr>
          <w:rFonts w:ascii="Times New Roman" w:eastAsia="Times New Roman" w:hAnsi="Times New Roman" w:cs="Times New Roman"/>
        </w:rPr>
        <w:t>ON</w:t>
      </w:r>
      <w:r>
        <w:rPr>
          <w:rFonts w:ascii="Times New Roman" w:eastAsia="Times New Roman" w:hAnsi="Times New Roman" w:cs="Times New Roman"/>
        </w:rPr>
        <w:t>, Pedraza-Chaverri</w:t>
      </w:r>
      <w:r w:rsidR="00882FCE" w:rsidRPr="00882FCE">
        <w:rPr>
          <w:rFonts w:ascii="Times New Roman" w:eastAsia="Times New Roman" w:hAnsi="Times New Roman" w:cs="Times New Roman"/>
        </w:rPr>
        <w:t xml:space="preserve"> </w:t>
      </w:r>
      <w:r w:rsidR="00882FCE">
        <w:rPr>
          <w:rFonts w:ascii="Times New Roman" w:eastAsia="Times New Roman" w:hAnsi="Times New Roman" w:cs="Times New Roman"/>
        </w:rPr>
        <w:t>J</w:t>
      </w:r>
      <w:r>
        <w:rPr>
          <w:rFonts w:ascii="Times New Roman" w:eastAsia="Times New Roman" w:hAnsi="Times New Roman" w:cs="Times New Roman"/>
        </w:rPr>
        <w:t>, Ortiz-Plata</w:t>
      </w:r>
      <w:r w:rsidR="00882FCE" w:rsidRPr="00882FCE">
        <w:rPr>
          <w:rFonts w:ascii="Times New Roman" w:eastAsia="Times New Roman" w:hAnsi="Times New Roman" w:cs="Times New Roman"/>
        </w:rPr>
        <w:t xml:space="preserve"> </w:t>
      </w:r>
      <w:r w:rsidR="00882FCE">
        <w:rPr>
          <w:rFonts w:ascii="Times New Roman" w:eastAsia="Times New Roman" w:hAnsi="Times New Roman" w:cs="Times New Roman"/>
        </w:rPr>
        <w:t>A</w:t>
      </w:r>
      <w:r>
        <w:rPr>
          <w:rFonts w:ascii="Times New Roman" w:eastAsia="Times New Roman" w:hAnsi="Times New Roman" w:cs="Times New Roman"/>
        </w:rPr>
        <w:t>, Pinzón</w:t>
      </w:r>
      <w:r w:rsidR="00882FCE" w:rsidRPr="00882FCE">
        <w:rPr>
          <w:rFonts w:ascii="Times New Roman" w:eastAsia="Times New Roman" w:hAnsi="Times New Roman" w:cs="Times New Roman"/>
        </w:rPr>
        <w:t xml:space="preserve"> </w:t>
      </w:r>
      <w:r w:rsidR="00882FCE">
        <w:rPr>
          <w:rFonts w:ascii="Times New Roman" w:eastAsia="Times New Roman" w:hAnsi="Times New Roman" w:cs="Times New Roman"/>
        </w:rPr>
        <w:t>EE</w:t>
      </w:r>
      <w:r>
        <w:rPr>
          <w:rFonts w:ascii="Times New Roman" w:eastAsia="Times New Roman" w:hAnsi="Times New Roman" w:cs="Times New Roman"/>
        </w:rPr>
        <w:t>, Torres</w:t>
      </w:r>
      <w:r w:rsidR="00882FCE" w:rsidRPr="00882FCE">
        <w:rPr>
          <w:rFonts w:ascii="Times New Roman" w:eastAsia="Times New Roman" w:hAnsi="Times New Roman" w:cs="Times New Roman"/>
        </w:rPr>
        <w:t xml:space="preserve"> </w:t>
      </w:r>
      <w:r w:rsidR="00882FCE">
        <w:rPr>
          <w:rFonts w:ascii="Times New Roman" w:eastAsia="Times New Roman" w:hAnsi="Times New Roman" w:cs="Times New Roman"/>
        </w:rPr>
        <w:t>I</w:t>
      </w:r>
      <w:r>
        <w:rPr>
          <w:rFonts w:ascii="Times New Roman" w:eastAsia="Times New Roman" w:hAnsi="Times New Roman" w:cs="Times New Roman"/>
        </w:rPr>
        <w:t>, Aguilera</w:t>
      </w:r>
      <w:r w:rsidR="00882FCE" w:rsidRPr="00882FCE">
        <w:rPr>
          <w:rFonts w:ascii="Times New Roman" w:eastAsia="Times New Roman" w:hAnsi="Times New Roman" w:cs="Times New Roman"/>
        </w:rPr>
        <w:t xml:space="preserve"> </w:t>
      </w:r>
      <w:r w:rsidR="00882FCE">
        <w:rPr>
          <w:rFonts w:ascii="Times New Roman" w:eastAsia="Times New Roman" w:hAnsi="Times New Roman" w:cs="Times New Roman"/>
        </w:rPr>
        <w:t>P.</w:t>
      </w:r>
      <w:r>
        <w:rPr>
          <w:rFonts w:ascii="Times New Roman" w:eastAsia="Times New Roman" w:hAnsi="Times New Roman" w:cs="Times New Roman"/>
        </w:rPr>
        <w:t xml:space="preserve"> </w:t>
      </w:r>
      <w:r w:rsidRPr="00882FCE">
        <w:rPr>
          <w:rFonts w:ascii="Times New Roman" w:eastAsia="Times New Roman" w:hAnsi="Times New Roman" w:cs="Times New Roman"/>
          <w:lang w:val="es-CO"/>
        </w:rPr>
        <w:t xml:space="preserve">2020. </w:t>
      </w:r>
      <w:r w:rsidRPr="00273B1C">
        <w:rPr>
          <w:rFonts w:ascii="Times New Roman" w:eastAsia="Times New Roman" w:hAnsi="Times New Roman" w:cs="Times New Roman"/>
          <w:lang w:val="en-US"/>
        </w:rPr>
        <w:t xml:space="preserve">Antioxidant properties and protective effects of some species of the </w:t>
      </w:r>
      <w:proofErr w:type="spellStart"/>
      <w:r w:rsidR="00882FCE">
        <w:rPr>
          <w:rFonts w:ascii="Times New Roman" w:eastAsia="Times New Roman" w:hAnsi="Times New Roman" w:cs="Times New Roman"/>
          <w:lang w:val="en-US"/>
        </w:rPr>
        <w:t>A</w:t>
      </w:r>
      <w:r w:rsidRPr="00273B1C">
        <w:rPr>
          <w:rFonts w:ascii="Times New Roman" w:eastAsia="Times New Roman" w:hAnsi="Times New Roman" w:cs="Times New Roman"/>
          <w:lang w:val="en-US"/>
        </w:rPr>
        <w:t>nnonaceae</w:t>
      </w:r>
      <w:proofErr w:type="spellEnd"/>
      <w:r w:rsidRPr="00273B1C">
        <w:rPr>
          <w:rFonts w:ascii="Times New Roman" w:eastAsia="Times New Roman" w:hAnsi="Times New Roman" w:cs="Times New Roman"/>
          <w:lang w:val="en-US"/>
        </w:rPr>
        <w:t xml:space="preserve">, </w:t>
      </w:r>
      <w:proofErr w:type="spellStart"/>
      <w:r w:rsidR="00882FCE">
        <w:rPr>
          <w:rFonts w:ascii="Times New Roman" w:eastAsia="Times New Roman" w:hAnsi="Times New Roman" w:cs="Times New Roman"/>
          <w:lang w:val="en-US"/>
        </w:rPr>
        <w:t>L</w:t>
      </w:r>
      <w:r w:rsidRPr="00273B1C">
        <w:rPr>
          <w:rFonts w:ascii="Times New Roman" w:eastAsia="Times New Roman" w:hAnsi="Times New Roman" w:cs="Times New Roman"/>
          <w:lang w:val="en-US"/>
        </w:rPr>
        <w:t>amiaceae</w:t>
      </w:r>
      <w:proofErr w:type="spellEnd"/>
      <w:r w:rsidRPr="00273B1C">
        <w:rPr>
          <w:rFonts w:ascii="Times New Roman" w:eastAsia="Times New Roman" w:hAnsi="Times New Roman" w:cs="Times New Roman"/>
          <w:lang w:val="en-US"/>
        </w:rPr>
        <w:t xml:space="preserve">, and </w:t>
      </w:r>
      <w:proofErr w:type="spellStart"/>
      <w:r w:rsidR="00882FCE">
        <w:rPr>
          <w:rFonts w:ascii="Times New Roman" w:eastAsia="Times New Roman" w:hAnsi="Times New Roman" w:cs="Times New Roman"/>
          <w:lang w:val="en-US"/>
        </w:rPr>
        <w:t>G</w:t>
      </w:r>
      <w:r w:rsidRPr="00273B1C">
        <w:rPr>
          <w:rFonts w:ascii="Times New Roman" w:eastAsia="Times New Roman" w:hAnsi="Times New Roman" w:cs="Times New Roman"/>
          <w:lang w:val="en-US"/>
        </w:rPr>
        <w:t>eraniaceae</w:t>
      </w:r>
      <w:proofErr w:type="spellEnd"/>
      <w:r w:rsidRPr="00273B1C">
        <w:rPr>
          <w:rFonts w:ascii="Times New Roman" w:eastAsia="Times New Roman" w:hAnsi="Times New Roman" w:cs="Times New Roman"/>
          <w:lang w:val="en-US"/>
        </w:rPr>
        <w:t xml:space="preserve"> families against neuronal damage induced by excitotoxicity and cerebral ischemia. </w:t>
      </w:r>
      <w:proofErr w:type="spellStart"/>
      <w:r w:rsidRPr="00882FCE">
        <w:rPr>
          <w:rFonts w:ascii="Times New Roman" w:eastAsia="Times New Roman" w:hAnsi="Times New Roman" w:cs="Times New Roman"/>
          <w:iCs/>
          <w:lang w:val="es-CO"/>
        </w:rPr>
        <w:t>Antioxidants</w:t>
      </w:r>
      <w:proofErr w:type="spellEnd"/>
      <w:r w:rsidR="00882FCE" w:rsidRPr="00882FCE">
        <w:rPr>
          <w:rFonts w:ascii="Times New Roman" w:eastAsia="Times New Roman" w:hAnsi="Times New Roman" w:cs="Times New Roman"/>
          <w:iCs/>
          <w:lang w:val="es-CO"/>
        </w:rPr>
        <w:t>.</w:t>
      </w:r>
      <w:r w:rsidRPr="00691879">
        <w:rPr>
          <w:rFonts w:ascii="Times New Roman" w:eastAsia="Times New Roman" w:hAnsi="Times New Roman" w:cs="Times New Roman"/>
          <w:i/>
          <w:lang w:val="es-CO"/>
        </w:rPr>
        <w:t xml:space="preserve"> </w:t>
      </w:r>
      <w:r w:rsidRPr="00691879">
        <w:rPr>
          <w:rFonts w:ascii="Times New Roman" w:eastAsia="Times New Roman" w:hAnsi="Times New Roman" w:cs="Times New Roman"/>
          <w:iCs/>
          <w:lang w:val="es-CO"/>
        </w:rPr>
        <w:t>9</w:t>
      </w:r>
      <w:r w:rsidRPr="00691879">
        <w:rPr>
          <w:rFonts w:ascii="Times New Roman" w:eastAsia="Times New Roman" w:hAnsi="Times New Roman" w:cs="Times New Roman"/>
          <w:lang w:val="es-CO"/>
        </w:rPr>
        <w:t xml:space="preserve">(3):253. </w:t>
      </w:r>
      <w:r>
        <w:rPr>
          <w:rFonts w:ascii="Times New Roman" w:eastAsia="Times New Roman" w:hAnsi="Times New Roman" w:cs="Times New Roman"/>
          <w:lang w:val="es-CO"/>
        </w:rPr>
        <w:t>DOI:</w:t>
      </w:r>
      <w:r w:rsidRPr="00901E28">
        <w:t xml:space="preserve"> </w:t>
      </w:r>
      <w:hyperlink r:id="rId53" w:history="1">
        <w:r w:rsidRPr="0066241D">
          <w:rPr>
            <w:rStyle w:val="Hipervnculo"/>
            <w:rFonts w:ascii="Times New Roman" w:eastAsia="Times New Roman" w:hAnsi="Times New Roman" w:cs="Times New Roman"/>
            <w:lang w:val="es-CO"/>
          </w:rPr>
          <w:t>https://doi.org/10.3390/antiox9030253</w:t>
        </w:r>
      </w:hyperlink>
    </w:p>
    <w:p w14:paraId="1BD8492F" w14:textId="0FEEE379" w:rsidR="00E65C8B" w:rsidRDefault="00E65C8B" w:rsidP="00E65C8B">
      <w:pPr>
        <w:spacing w:before="240" w:after="240" w:line="360" w:lineRule="auto"/>
        <w:ind w:hanging="284"/>
        <w:jc w:val="both"/>
        <w:rPr>
          <w:rFonts w:ascii="Times New Roman" w:eastAsia="Times New Roman" w:hAnsi="Times New Roman" w:cs="Times New Roman"/>
        </w:rPr>
      </w:pPr>
      <w:bookmarkStart w:id="134" w:name="_Hlk139222020"/>
      <w:r>
        <w:rPr>
          <w:rFonts w:ascii="Times New Roman" w:eastAsia="Times New Roman" w:hAnsi="Times New Roman" w:cs="Times New Roman"/>
          <w:color w:val="222222"/>
        </w:rPr>
        <w:lastRenderedPageBreak/>
        <w:t>Rodríguez J, Tello</w:t>
      </w:r>
      <w:r w:rsidR="00E2511E" w:rsidRPr="00E2511E">
        <w:rPr>
          <w:rFonts w:ascii="Times New Roman" w:eastAsia="Times New Roman" w:hAnsi="Times New Roman" w:cs="Times New Roman"/>
          <w:color w:val="222222"/>
        </w:rPr>
        <w:t xml:space="preserve"> </w:t>
      </w:r>
      <w:r w:rsidR="00E2511E">
        <w:rPr>
          <w:rFonts w:ascii="Times New Roman" w:eastAsia="Times New Roman" w:hAnsi="Times New Roman" w:cs="Times New Roman"/>
          <w:color w:val="222222"/>
        </w:rPr>
        <w:t>H</w:t>
      </w:r>
      <w:r>
        <w:rPr>
          <w:rFonts w:ascii="Times New Roman" w:eastAsia="Times New Roman" w:hAnsi="Times New Roman" w:cs="Times New Roman"/>
          <w:color w:val="222222"/>
        </w:rPr>
        <w:t>, Quijano</w:t>
      </w:r>
      <w:r w:rsidR="00E2511E" w:rsidRPr="00E2511E">
        <w:rPr>
          <w:rFonts w:ascii="Times New Roman" w:eastAsia="Times New Roman" w:hAnsi="Times New Roman" w:cs="Times New Roman"/>
          <w:color w:val="222222"/>
        </w:rPr>
        <w:t xml:space="preserve"> </w:t>
      </w:r>
      <w:r w:rsidR="00E2511E">
        <w:rPr>
          <w:rFonts w:ascii="Times New Roman" w:eastAsia="Times New Roman" w:hAnsi="Times New Roman" w:cs="Times New Roman"/>
          <w:color w:val="222222"/>
        </w:rPr>
        <w:t>L</w:t>
      </w:r>
      <w:r>
        <w:rPr>
          <w:rFonts w:ascii="Times New Roman" w:eastAsia="Times New Roman" w:hAnsi="Times New Roman" w:cs="Times New Roman"/>
          <w:color w:val="222222"/>
        </w:rPr>
        <w:t>, Calderón</w:t>
      </w:r>
      <w:r w:rsidR="00E2511E" w:rsidRPr="00E2511E">
        <w:rPr>
          <w:rFonts w:ascii="Times New Roman" w:eastAsia="Times New Roman" w:hAnsi="Times New Roman" w:cs="Times New Roman"/>
          <w:color w:val="222222"/>
        </w:rPr>
        <w:t xml:space="preserve"> </w:t>
      </w:r>
      <w:r w:rsidR="00E2511E">
        <w:rPr>
          <w:rFonts w:ascii="Times New Roman" w:eastAsia="Times New Roman" w:hAnsi="Times New Roman" w:cs="Times New Roman"/>
          <w:color w:val="222222"/>
        </w:rPr>
        <w:t>J</w:t>
      </w:r>
      <w:r>
        <w:rPr>
          <w:rFonts w:ascii="Times New Roman" w:eastAsia="Times New Roman" w:hAnsi="Times New Roman" w:cs="Times New Roman"/>
          <w:color w:val="222222"/>
        </w:rPr>
        <w:t>, Gómez</w:t>
      </w:r>
      <w:r w:rsidR="00E2511E" w:rsidRPr="00E2511E">
        <w:rPr>
          <w:rFonts w:ascii="Times New Roman" w:eastAsia="Times New Roman" w:hAnsi="Times New Roman" w:cs="Times New Roman"/>
          <w:color w:val="222222"/>
        </w:rPr>
        <w:t xml:space="preserve"> </w:t>
      </w:r>
      <w:r w:rsidR="00E2511E">
        <w:rPr>
          <w:rFonts w:ascii="Times New Roman" w:eastAsia="Times New Roman" w:hAnsi="Times New Roman" w:cs="Times New Roman"/>
          <w:color w:val="222222"/>
        </w:rPr>
        <w:t>F</w:t>
      </w:r>
      <w:r>
        <w:rPr>
          <w:rFonts w:ascii="Times New Roman" w:eastAsia="Times New Roman" w:hAnsi="Times New Roman" w:cs="Times New Roman"/>
          <w:color w:val="222222"/>
        </w:rPr>
        <w:t>, Romo</w:t>
      </w:r>
      <w:r w:rsidR="00E2511E" w:rsidRPr="00E2511E">
        <w:rPr>
          <w:rFonts w:ascii="Times New Roman" w:eastAsia="Times New Roman" w:hAnsi="Times New Roman" w:cs="Times New Roman"/>
          <w:color w:val="222222"/>
        </w:rPr>
        <w:t xml:space="preserve"> </w:t>
      </w:r>
      <w:r w:rsidR="00E2511E">
        <w:rPr>
          <w:rFonts w:ascii="Times New Roman" w:eastAsia="Times New Roman" w:hAnsi="Times New Roman" w:cs="Times New Roman"/>
          <w:color w:val="222222"/>
        </w:rPr>
        <w:t>J</w:t>
      </w:r>
      <w:r>
        <w:rPr>
          <w:rFonts w:ascii="Times New Roman" w:eastAsia="Times New Roman" w:hAnsi="Times New Roman" w:cs="Times New Roman"/>
          <w:color w:val="222222"/>
        </w:rPr>
        <w:t>, Ríos</w:t>
      </w:r>
      <w:r w:rsidR="00E2511E" w:rsidRPr="00E2511E">
        <w:rPr>
          <w:rFonts w:ascii="Times New Roman" w:eastAsia="Times New Roman" w:hAnsi="Times New Roman" w:cs="Times New Roman"/>
          <w:color w:val="222222"/>
        </w:rPr>
        <w:t xml:space="preserve"> </w:t>
      </w:r>
      <w:r w:rsidR="00E2511E">
        <w:rPr>
          <w:rFonts w:ascii="Times New Roman" w:eastAsia="Times New Roman" w:hAnsi="Times New Roman" w:cs="Times New Roman"/>
          <w:color w:val="222222"/>
        </w:rPr>
        <w:t>T.</w:t>
      </w:r>
      <w:r>
        <w:rPr>
          <w:rFonts w:ascii="Times New Roman" w:eastAsia="Times New Roman" w:hAnsi="Times New Roman" w:cs="Times New Roman"/>
          <w:color w:val="222222"/>
        </w:rPr>
        <w:t xml:space="preserve"> 1974. </w:t>
      </w:r>
      <w:r w:rsidRPr="00273B1C">
        <w:rPr>
          <w:rFonts w:ascii="Times New Roman" w:eastAsia="Times New Roman" w:hAnsi="Times New Roman" w:cs="Times New Roman"/>
          <w:color w:val="222222"/>
          <w:lang w:val="en-US"/>
        </w:rPr>
        <w:t xml:space="preserve">Flavonoids of Mexican plants, isolation and structure of </w:t>
      </w:r>
      <w:proofErr w:type="spellStart"/>
      <w:r w:rsidRPr="00273B1C">
        <w:rPr>
          <w:rFonts w:ascii="Times New Roman" w:eastAsia="Times New Roman" w:hAnsi="Times New Roman" w:cs="Times New Roman"/>
          <w:color w:val="222222"/>
          <w:lang w:val="en-US"/>
        </w:rPr>
        <w:t>santin</w:t>
      </w:r>
      <w:proofErr w:type="spellEnd"/>
      <w:r w:rsidRPr="00273B1C">
        <w:rPr>
          <w:rFonts w:ascii="Times New Roman" w:eastAsia="Times New Roman" w:hAnsi="Times New Roman" w:cs="Times New Roman"/>
          <w:color w:val="222222"/>
          <w:lang w:val="en-US"/>
        </w:rPr>
        <w:t xml:space="preserve"> and </w:t>
      </w:r>
      <w:proofErr w:type="spellStart"/>
      <w:r w:rsidRPr="00273B1C">
        <w:rPr>
          <w:rFonts w:ascii="Times New Roman" w:eastAsia="Times New Roman" w:hAnsi="Times New Roman" w:cs="Times New Roman"/>
          <w:color w:val="222222"/>
          <w:lang w:val="en-US"/>
        </w:rPr>
        <w:t>glycoferide</w:t>
      </w:r>
      <w:proofErr w:type="spellEnd"/>
      <w:r w:rsidRPr="00273B1C">
        <w:rPr>
          <w:rFonts w:ascii="Times New Roman" w:eastAsia="Times New Roman" w:hAnsi="Times New Roman" w:cs="Times New Roman"/>
          <w:color w:val="222222"/>
          <w:lang w:val="en-US"/>
        </w:rPr>
        <w:t xml:space="preserve">. </w:t>
      </w:r>
      <w:r w:rsidR="00E2511E" w:rsidRPr="00E2511E">
        <w:rPr>
          <w:rFonts w:ascii="Times New Roman" w:eastAsia="Times New Roman" w:hAnsi="Times New Roman" w:cs="Times New Roman"/>
          <w:color w:val="222222"/>
        </w:rPr>
        <w:t>Rev. Lat. Quím</w:t>
      </w:r>
      <w:r w:rsidR="00E2511E" w:rsidRPr="00E2511E">
        <w:rPr>
          <w:rFonts w:ascii="Times New Roman" w:eastAsia="Times New Roman" w:hAnsi="Times New Roman" w:cs="Times New Roman"/>
          <w:i/>
          <w:iCs/>
          <w:color w:val="222222"/>
        </w:rPr>
        <w:t>.</w:t>
      </w:r>
      <w:r w:rsidR="00E2511E" w:rsidRPr="00E2511E">
        <w:rPr>
          <w:rFonts w:ascii="Times New Roman" w:eastAsia="Times New Roman" w:hAnsi="Times New Roman" w:cs="Times New Roman"/>
          <w:i/>
          <w:iCs/>
          <w:color w:val="222222"/>
        </w:rPr>
        <w:t xml:space="preserve"> </w:t>
      </w:r>
      <w:r w:rsidRPr="003A7249">
        <w:rPr>
          <w:rFonts w:ascii="Times New Roman" w:eastAsia="Times New Roman" w:hAnsi="Times New Roman" w:cs="Times New Roman"/>
          <w:iCs/>
          <w:color w:val="222222"/>
        </w:rPr>
        <w:t>5</w:t>
      </w:r>
      <w:r>
        <w:rPr>
          <w:rFonts w:ascii="Times New Roman" w:eastAsia="Times New Roman" w:hAnsi="Times New Roman" w:cs="Times New Roman"/>
          <w:color w:val="222222"/>
        </w:rPr>
        <w:t>:41-53.</w:t>
      </w:r>
    </w:p>
    <w:bookmarkEnd w:id="134"/>
    <w:p w14:paraId="65E41418" w14:textId="1AF8A435" w:rsidR="00E65C8B" w:rsidRPr="00547050" w:rsidRDefault="00E65C8B" w:rsidP="00901173">
      <w:pPr>
        <w:spacing w:before="240" w:after="240" w:line="360" w:lineRule="auto"/>
        <w:ind w:hanging="284"/>
        <w:jc w:val="both"/>
        <w:rPr>
          <w:rFonts w:ascii="Times New Roman" w:eastAsia="Times New Roman" w:hAnsi="Times New Roman" w:cs="Times New Roman"/>
          <w:lang w:val="es-CO"/>
        </w:rPr>
      </w:pPr>
      <w:r>
        <w:rPr>
          <w:rFonts w:ascii="Times New Roman" w:eastAsia="Times New Roman" w:hAnsi="Times New Roman" w:cs="Times New Roman"/>
        </w:rPr>
        <w:t>Rodríguez-Hahn L, O’Reilly R, Esquivel</w:t>
      </w:r>
      <w:r w:rsidR="002D20FC" w:rsidRPr="002D20FC">
        <w:rPr>
          <w:rFonts w:ascii="Times New Roman" w:eastAsia="Times New Roman" w:hAnsi="Times New Roman" w:cs="Times New Roman"/>
        </w:rPr>
        <w:t xml:space="preserve"> </w:t>
      </w:r>
      <w:r w:rsidR="002D20FC">
        <w:rPr>
          <w:rFonts w:ascii="Times New Roman" w:eastAsia="Times New Roman" w:hAnsi="Times New Roman" w:cs="Times New Roman"/>
        </w:rPr>
        <w:t>B</w:t>
      </w:r>
      <w:r>
        <w:rPr>
          <w:rFonts w:ascii="Times New Roman" w:eastAsia="Times New Roman" w:hAnsi="Times New Roman" w:cs="Times New Roman"/>
        </w:rPr>
        <w:t>, Maldonado</w:t>
      </w:r>
      <w:r w:rsidR="002D20FC" w:rsidRPr="002D20FC">
        <w:rPr>
          <w:rFonts w:ascii="Times New Roman" w:eastAsia="Times New Roman" w:hAnsi="Times New Roman" w:cs="Times New Roman"/>
        </w:rPr>
        <w:t xml:space="preserve"> </w:t>
      </w:r>
      <w:r w:rsidR="002D20FC">
        <w:rPr>
          <w:rFonts w:ascii="Times New Roman" w:eastAsia="Times New Roman" w:hAnsi="Times New Roman" w:cs="Times New Roman"/>
        </w:rPr>
        <w:t>E</w:t>
      </w:r>
      <w:r>
        <w:rPr>
          <w:rFonts w:ascii="Times New Roman" w:eastAsia="Times New Roman" w:hAnsi="Times New Roman" w:cs="Times New Roman"/>
        </w:rPr>
        <w:t>, Ortega</w:t>
      </w:r>
      <w:r w:rsidR="002D20FC" w:rsidRPr="002D20FC">
        <w:rPr>
          <w:rFonts w:ascii="Times New Roman" w:eastAsia="Times New Roman" w:hAnsi="Times New Roman" w:cs="Times New Roman"/>
        </w:rPr>
        <w:t xml:space="preserve"> </w:t>
      </w:r>
      <w:r w:rsidR="002D20FC">
        <w:rPr>
          <w:rFonts w:ascii="Times New Roman" w:eastAsia="Times New Roman" w:hAnsi="Times New Roman" w:cs="Times New Roman"/>
        </w:rPr>
        <w:t>A</w:t>
      </w:r>
      <w:r>
        <w:rPr>
          <w:rFonts w:ascii="Times New Roman" w:eastAsia="Times New Roman" w:hAnsi="Times New Roman" w:cs="Times New Roman"/>
        </w:rPr>
        <w:t xml:space="preserve">, </w:t>
      </w:r>
      <w:proofErr w:type="spellStart"/>
      <w:r>
        <w:rPr>
          <w:rFonts w:ascii="Times New Roman" w:eastAsia="Times New Roman" w:hAnsi="Times New Roman" w:cs="Times New Roman"/>
        </w:rPr>
        <w:t>Cardenas</w:t>
      </w:r>
      <w:proofErr w:type="spellEnd"/>
      <w:r w:rsidR="002D20FC" w:rsidRPr="002D20FC">
        <w:rPr>
          <w:rFonts w:ascii="Times New Roman" w:eastAsia="Times New Roman" w:hAnsi="Times New Roman" w:cs="Times New Roman"/>
        </w:rPr>
        <w:t xml:space="preserve"> </w:t>
      </w:r>
      <w:r w:rsidR="002D20FC">
        <w:rPr>
          <w:rFonts w:ascii="Times New Roman" w:eastAsia="Times New Roman" w:hAnsi="Times New Roman" w:cs="Times New Roman"/>
        </w:rPr>
        <w:t>J</w:t>
      </w:r>
      <w:r>
        <w:rPr>
          <w:rFonts w:ascii="Times New Roman" w:eastAsia="Times New Roman" w:hAnsi="Times New Roman" w:cs="Times New Roman"/>
        </w:rPr>
        <w:t>, Toscano</w:t>
      </w:r>
      <w:r w:rsidR="002D20FC" w:rsidRPr="002D20FC">
        <w:rPr>
          <w:rFonts w:ascii="Times New Roman" w:eastAsia="Times New Roman" w:hAnsi="Times New Roman" w:cs="Times New Roman"/>
        </w:rPr>
        <w:t xml:space="preserve"> </w:t>
      </w:r>
      <w:r w:rsidR="002D20FC">
        <w:rPr>
          <w:rFonts w:ascii="Times New Roman" w:eastAsia="Times New Roman" w:hAnsi="Times New Roman" w:cs="Times New Roman"/>
        </w:rPr>
        <w:t>RA</w:t>
      </w:r>
      <w:r>
        <w:rPr>
          <w:rFonts w:ascii="Times New Roman" w:eastAsia="Times New Roman" w:hAnsi="Times New Roman" w:cs="Times New Roman"/>
        </w:rPr>
        <w:t>, Chan</w:t>
      </w:r>
      <w:r w:rsidR="002D20FC" w:rsidRPr="002D20FC">
        <w:rPr>
          <w:rFonts w:ascii="Times New Roman" w:eastAsia="Times New Roman" w:hAnsi="Times New Roman" w:cs="Times New Roman"/>
        </w:rPr>
        <w:t xml:space="preserve"> </w:t>
      </w:r>
      <w:r w:rsidR="002D20FC">
        <w:rPr>
          <w:rFonts w:ascii="Times New Roman" w:eastAsia="Times New Roman" w:hAnsi="Times New Roman" w:cs="Times New Roman"/>
        </w:rPr>
        <w:t>TM</w:t>
      </w:r>
      <w:r>
        <w:rPr>
          <w:rFonts w:ascii="Times New Roman" w:eastAsia="Times New Roman" w:hAnsi="Times New Roman" w:cs="Times New Roman"/>
        </w:rPr>
        <w:t xml:space="preserve">. 1990. </w:t>
      </w:r>
      <w:proofErr w:type="spellStart"/>
      <w:r w:rsidRPr="00273B1C">
        <w:rPr>
          <w:rFonts w:ascii="Times New Roman" w:eastAsia="Times New Roman" w:hAnsi="Times New Roman" w:cs="Times New Roman"/>
          <w:lang w:val="en-US"/>
        </w:rPr>
        <w:t>Tilifodiolide</w:t>
      </w:r>
      <w:proofErr w:type="spellEnd"/>
      <w:r w:rsidRPr="00273B1C">
        <w:rPr>
          <w:rFonts w:ascii="Times New Roman" w:eastAsia="Times New Roman" w:hAnsi="Times New Roman" w:cs="Times New Roman"/>
          <w:lang w:val="en-US"/>
        </w:rPr>
        <w:t xml:space="preserve">, </w:t>
      </w:r>
      <w:proofErr w:type="spellStart"/>
      <w:r w:rsidRPr="00273B1C">
        <w:rPr>
          <w:rFonts w:ascii="Times New Roman" w:eastAsia="Times New Roman" w:hAnsi="Times New Roman" w:cs="Times New Roman"/>
          <w:lang w:val="en-US"/>
        </w:rPr>
        <w:t>tetraline</w:t>
      </w:r>
      <w:proofErr w:type="spellEnd"/>
      <w:r w:rsidRPr="00273B1C">
        <w:rPr>
          <w:rFonts w:ascii="Times New Roman" w:eastAsia="Times New Roman" w:hAnsi="Times New Roman" w:cs="Times New Roman"/>
          <w:lang w:val="en-US"/>
        </w:rPr>
        <w:t xml:space="preserve">-type diterpenoid of </w:t>
      </w:r>
      <w:proofErr w:type="spellStart"/>
      <w:r w:rsidRPr="00273B1C">
        <w:rPr>
          <w:rFonts w:ascii="Times New Roman" w:eastAsia="Times New Roman" w:hAnsi="Times New Roman" w:cs="Times New Roman"/>
          <w:lang w:val="en-US"/>
        </w:rPr>
        <w:t>clerodanic</w:t>
      </w:r>
      <w:proofErr w:type="spellEnd"/>
      <w:r w:rsidRPr="00273B1C">
        <w:rPr>
          <w:rFonts w:ascii="Times New Roman" w:eastAsia="Times New Roman" w:hAnsi="Times New Roman" w:cs="Times New Roman"/>
          <w:lang w:val="en-US"/>
        </w:rPr>
        <w:t xml:space="preserve"> origin from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tiliaefolia</w:t>
      </w:r>
      <w:proofErr w:type="spellEnd"/>
      <w:r w:rsidRPr="00273B1C">
        <w:rPr>
          <w:rFonts w:ascii="Times New Roman" w:eastAsia="Times New Roman" w:hAnsi="Times New Roman" w:cs="Times New Roman"/>
          <w:lang w:val="en-US"/>
        </w:rPr>
        <w:t xml:space="preserve">. </w:t>
      </w:r>
      <w:r w:rsidR="00901173" w:rsidRPr="00901173">
        <w:rPr>
          <w:rFonts w:ascii="Times New Roman" w:eastAsia="Times New Roman" w:hAnsi="Times New Roman" w:cs="Times New Roman"/>
          <w:iCs/>
          <w:lang w:val="es-CO"/>
        </w:rPr>
        <w:t xml:space="preserve">J </w:t>
      </w:r>
      <w:proofErr w:type="spellStart"/>
      <w:r w:rsidR="00901173" w:rsidRPr="00901173">
        <w:rPr>
          <w:rFonts w:ascii="Times New Roman" w:eastAsia="Times New Roman" w:hAnsi="Times New Roman" w:cs="Times New Roman"/>
          <w:iCs/>
          <w:lang w:val="es-CO"/>
        </w:rPr>
        <w:t>Org</w:t>
      </w:r>
      <w:proofErr w:type="spellEnd"/>
      <w:r w:rsidR="00901173" w:rsidRPr="00901173">
        <w:rPr>
          <w:rFonts w:ascii="Times New Roman" w:eastAsia="Times New Roman" w:hAnsi="Times New Roman" w:cs="Times New Roman"/>
          <w:iCs/>
          <w:lang w:val="es-CO"/>
        </w:rPr>
        <w:t xml:space="preserve"> </w:t>
      </w:r>
      <w:proofErr w:type="spellStart"/>
      <w:r w:rsidR="00901173" w:rsidRPr="00901173">
        <w:rPr>
          <w:rFonts w:ascii="Times New Roman" w:eastAsia="Times New Roman" w:hAnsi="Times New Roman" w:cs="Times New Roman"/>
          <w:iCs/>
          <w:lang w:val="es-CO"/>
        </w:rPr>
        <w:t>Chem</w:t>
      </w:r>
      <w:proofErr w:type="spellEnd"/>
      <w:r w:rsidR="00901173" w:rsidRPr="00901173">
        <w:rPr>
          <w:rFonts w:ascii="Times New Roman" w:eastAsia="Times New Roman" w:hAnsi="Times New Roman" w:cs="Times New Roman"/>
          <w:iCs/>
          <w:lang w:val="es-CO"/>
        </w:rPr>
        <w:t>.</w:t>
      </w:r>
      <w:r w:rsidR="00901173" w:rsidRPr="00901173">
        <w:rPr>
          <w:rFonts w:ascii="Times New Roman" w:eastAsia="Times New Roman" w:hAnsi="Times New Roman" w:cs="Times New Roman"/>
          <w:i/>
          <w:lang w:val="es-CO"/>
        </w:rPr>
        <w:t xml:space="preserve"> </w:t>
      </w:r>
      <w:r w:rsidRPr="00E215BA">
        <w:rPr>
          <w:rFonts w:ascii="Times New Roman" w:eastAsia="Times New Roman" w:hAnsi="Times New Roman" w:cs="Times New Roman"/>
          <w:iCs/>
          <w:lang w:val="es-CO"/>
        </w:rPr>
        <w:t>55</w:t>
      </w:r>
      <w:r w:rsidRPr="00E215BA">
        <w:rPr>
          <w:rFonts w:ascii="Times New Roman" w:eastAsia="Times New Roman" w:hAnsi="Times New Roman" w:cs="Times New Roman"/>
          <w:lang w:val="es-CO"/>
        </w:rPr>
        <w:t xml:space="preserve">(11), 3522-3525. </w:t>
      </w:r>
      <w:r w:rsidRPr="00547050">
        <w:rPr>
          <w:rFonts w:ascii="Times New Roman" w:eastAsia="Times New Roman" w:hAnsi="Times New Roman" w:cs="Times New Roman"/>
          <w:lang w:val="es-CO"/>
        </w:rPr>
        <w:t xml:space="preserve">DOI: </w:t>
      </w:r>
      <w:hyperlink r:id="rId54" w:history="1">
        <w:r w:rsidRPr="00547050">
          <w:rPr>
            <w:rStyle w:val="Hipervnculo"/>
            <w:rFonts w:ascii="Times New Roman" w:eastAsia="Times New Roman" w:hAnsi="Times New Roman" w:cs="Times New Roman"/>
            <w:lang w:val="es-CO"/>
          </w:rPr>
          <w:t>https://doi.org/10.1021/jo00298a026</w:t>
        </w:r>
      </w:hyperlink>
    </w:p>
    <w:p w14:paraId="79E3C218" w14:textId="7F13EF13" w:rsidR="00E65C8B" w:rsidRDefault="00E65C8B" w:rsidP="00E65C8B">
      <w:pPr>
        <w:spacing w:before="240" w:after="240" w:line="360" w:lineRule="auto"/>
        <w:ind w:hanging="284"/>
        <w:jc w:val="both"/>
        <w:rPr>
          <w:rFonts w:ascii="Times New Roman" w:eastAsia="Times New Roman" w:hAnsi="Times New Roman" w:cs="Times New Roman"/>
        </w:rPr>
      </w:pPr>
      <w:r>
        <w:rPr>
          <w:rFonts w:ascii="Times New Roman" w:eastAsia="Times New Roman" w:hAnsi="Times New Roman" w:cs="Times New Roman"/>
        </w:rPr>
        <w:t>Romo-Asunción D, Ávila-Calderón</w:t>
      </w:r>
      <w:r w:rsidR="007F66D4" w:rsidRPr="007F66D4">
        <w:rPr>
          <w:rFonts w:ascii="Times New Roman" w:eastAsia="Times New Roman" w:hAnsi="Times New Roman" w:cs="Times New Roman"/>
        </w:rPr>
        <w:t xml:space="preserve"> </w:t>
      </w:r>
      <w:r w:rsidR="007F66D4">
        <w:rPr>
          <w:rFonts w:ascii="Times New Roman" w:eastAsia="Times New Roman" w:hAnsi="Times New Roman" w:cs="Times New Roman"/>
        </w:rPr>
        <w:t>MA</w:t>
      </w:r>
      <w:r>
        <w:rPr>
          <w:rFonts w:ascii="Times New Roman" w:eastAsia="Times New Roman" w:hAnsi="Times New Roman" w:cs="Times New Roman"/>
        </w:rPr>
        <w:t>, Ramos-López</w:t>
      </w:r>
      <w:r w:rsidR="007F66D4" w:rsidRPr="007F66D4">
        <w:rPr>
          <w:rFonts w:ascii="Times New Roman" w:eastAsia="Times New Roman" w:hAnsi="Times New Roman" w:cs="Times New Roman"/>
        </w:rPr>
        <w:t xml:space="preserve"> </w:t>
      </w:r>
      <w:r w:rsidR="007F66D4">
        <w:rPr>
          <w:rFonts w:ascii="Times New Roman" w:eastAsia="Times New Roman" w:hAnsi="Times New Roman" w:cs="Times New Roman"/>
        </w:rPr>
        <w:t>MA</w:t>
      </w:r>
      <w:r>
        <w:rPr>
          <w:rFonts w:ascii="Times New Roman" w:eastAsia="Times New Roman" w:hAnsi="Times New Roman" w:cs="Times New Roman"/>
        </w:rPr>
        <w:t>, Barranco-Florido</w:t>
      </w:r>
      <w:r w:rsidR="007F66D4" w:rsidRPr="007F66D4">
        <w:rPr>
          <w:rFonts w:ascii="Times New Roman" w:eastAsia="Times New Roman" w:hAnsi="Times New Roman" w:cs="Times New Roman"/>
        </w:rPr>
        <w:t xml:space="preserve"> </w:t>
      </w:r>
      <w:r w:rsidR="007F66D4">
        <w:rPr>
          <w:rFonts w:ascii="Times New Roman" w:eastAsia="Times New Roman" w:hAnsi="Times New Roman" w:cs="Times New Roman"/>
        </w:rPr>
        <w:t>JE</w:t>
      </w:r>
      <w:r>
        <w:rPr>
          <w:rFonts w:ascii="Times New Roman" w:eastAsia="Times New Roman" w:hAnsi="Times New Roman" w:cs="Times New Roman"/>
        </w:rPr>
        <w:t>, Rodríguez-Navarro</w:t>
      </w:r>
      <w:r w:rsidR="007F66D4" w:rsidRPr="007F66D4">
        <w:rPr>
          <w:rFonts w:ascii="Times New Roman" w:eastAsia="Times New Roman" w:hAnsi="Times New Roman" w:cs="Times New Roman"/>
        </w:rPr>
        <w:t xml:space="preserve"> </w:t>
      </w:r>
      <w:r w:rsidR="007F66D4">
        <w:rPr>
          <w:rFonts w:ascii="Times New Roman" w:eastAsia="Times New Roman" w:hAnsi="Times New Roman" w:cs="Times New Roman"/>
        </w:rPr>
        <w:t>S</w:t>
      </w:r>
      <w:r>
        <w:rPr>
          <w:rFonts w:ascii="Times New Roman" w:eastAsia="Times New Roman" w:hAnsi="Times New Roman" w:cs="Times New Roman"/>
        </w:rPr>
        <w:t>, Romero-</w:t>
      </w:r>
      <w:proofErr w:type="spellStart"/>
      <w:r>
        <w:rPr>
          <w:rFonts w:ascii="Times New Roman" w:eastAsia="Times New Roman" w:hAnsi="Times New Roman" w:cs="Times New Roman"/>
        </w:rPr>
        <w:t>Gomez</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Aldeco</w:t>
      </w:r>
      <w:proofErr w:type="spellEnd"/>
      <w:r>
        <w:rPr>
          <w:rFonts w:ascii="Times New Roman" w:eastAsia="Times New Roman" w:hAnsi="Times New Roman" w:cs="Times New Roman"/>
        </w:rPr>
        <w:t>-Pérez</w:t>
      </w:r>
      <w:r w:rsidR="007F66D4" w:rsidRPr="007F66D4">
        <w:rPr>
          <w:rFonts w:ascii="Times New Roman" w:eastAsia="Times New Roman" w:hAnsi="Times New Roman" w:cs="Times New Roman"/>
        </w:rPr>
        <w:t xml:space="preserve"> </w:t>
      </w:r>
      <w:r w:rsidR="007F66D4">
        <w:rPr>
          <w:rFonts w:ascii="Times New Roman" w:eastAsia="Times New Roman" w:hAnsi="Times New Roman" w:cs="Times New Roman"/>
        </w:rPr>
        <w:t>EJ</w:t>
      </w:r>
      <w:r>
        <w:rPr>
          <w:rFonts w:ascii="Times New Roman" w:eastAsia="Times New Roman" w:hAnsi="Times New Roman" w:cs="Times New Roman"/>
        </w:rPr>
        <w:t>, Pacheco-Aguilar</w:t>
      </w:r>
      <w:r w:rsidR="007F66D4" w:rsidRPr="007F66D4">
        <w:rPr>
          <w:rFonts w:ascii="Times New Roman" w:eastAsia="Times New Roman" w:hAnsi="Times New Roman" w:cs="Times New Roman"/>
        </w:rPr>
        <w:t xml:space="preserve"> </w:t>
      </w:r>
      <w:r w:rsidR="007F66D4">
        <w:rPr>
          <w:rFonts w:ascii="Times New Roman" w:eastAsia="Times New Roman" w:hAnsi="Times New Roman" w:cs="Times New Roman"/>
        </w:rPr>
        <w:t>JR</w:t>
      </w:r>
      <w:r>
        <w:rPr>
          <w:rFonts w:ascii="Times New Roman" w:eastAsia="Times New Roman" w:hAnsi="Times New Roman" w:cs="Times New Roman"/>
        </w:rPr>
        <w:t>, Rico-Rodríguez</w:t>
      </w:r>
      <w:r w:rsidR="007F66D4" w:rsidRPr="007F66D4">
        <w:rPr>
          <w:rFonts w:ascii="Times New Roman" w:eastAsia="Times New Roman" w:hAnsi="Times New Roman" w:cs="Times New Roman"/>
        </w:rPr>
        <w:t xml:space="preserve"> </w:t>
      </w:r>
      <w:r w:rsidR="007F66D4">
        <w:rPr>
          <w:rFonts w:ascii="Times New Roman" w:eastAsia="Times New Roman" w:hAnsi="Times New Roman" w:cs="Times New Roman"/>
        </w:rPr>
        <w:t>MA.</w:t>
      </w:r>
      <w:r>
        <w:rPr>
          <w:rFonts w:ascii="Times New Roman" w:eastAsia="Times New Roman" w:hAnsi="Times New Roman" w:cs="Times New Roman"/>
        </w:rPr>
        <w:t xml:space="preserve"> 2016. </w:t>
      </w:r>
      <w:proofErr w:type="spellStart"/>
      <w:r>
        <w:rPr>
          <w:rFonts w:ascii="Times New Roman" w:eastAsia="Times New Roman" w:hAnsi="Times New Roman" w:cs="Times New Roman"/>
        </w:rPr>
        <w:t>Juvenomimetic</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insecticidal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activities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Senecio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salignus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Asteraceae</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Salvia </w:t>
      </w:r>
      <w:proofErr w:type="spellStart"/>
      <w:r>
        <w:rPr>
          <w:rFonts w:ascii="Times New Roman" w:eastAsia="Times New Roman" w:hAnsi="Times New Roman" w:cs="Times New Roman"/>
          <w:i/>
        </w:rPr>
        <w:t>microphylla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Lamiaceae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Spodoptera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frugiperda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Lepidoptera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Noctuidae</w:t>
      </w:r>
      <w:proofErr w:type="spellEnd"/>
      <w:r>
        <w:rPr>
          <w:rFonts w:ascii="Times New Roman" w:eastAsia="Times New Roman" w:hAnsi="Times New Roman" w:cs="Times New Roman"/>
        </w:rPr>
        <w:t xml:space="preserve">). </w:t>
      </w:r>
      <w:r w:rsidR="007F66D4" w:rsidRPr="007F66D4">
        <w:rPr>
          <w:rFonts w:ascii="Times New Roman" w:eastAsia="Times New Roman" w:hAnsi="Times New Roman" w:cs="Times New Roman"/>
          <w:iCs/>
        </w:rPr>
        <w:t xml:space="preserve">Fla </w:t>
      </w:r>
      <w:proofErr w:type="spellStart"/>
      <w:r w:rsidR="007F66D4" w:rsidRPr="007F66D4">
        <w:rPr>
          <w:rFonts w:ascii="Times New Roman" w:eastAsia="Times New Roman" w:hAnsi="Times New Roman" w:cs="Times New Roman"/>
          <w:iCs/>
        </w:rPr>
        <w:t>Entomol</w:t>
      </w:r>
      <w:proofErr w:type="spellEnd"/>
      <w:r w:rsidR="007F66D4" w:rsidRPr="007F66D4">
        <w:rPr>
          <w:rFonts w:ascii="Times New Roman" w:eastAsia="Times New Roman" w:hAnsi="Times New Roman" w:cs="Times New Roman"/>
          <w:iCs/>
        </w:rPr>
        <w:t xml:space="preserve">. </w:t>
      </w:r>
      <w:r>
        <w:rPr>
          <w:rFonts w:ascii="Times New Roman" w:eastAsia="Times New Roman" w:hAnsi="Times New Roman" w:cs="Times New Roman"/>
        </w:rPr>
        <w:t xml:space="preserve">345-351. </w:t>
      </w:r>
      <w:bookmarkStart w:id="135" w:name="_Hlk138510028"/>
      <w:r>
        <w:rPr>
          <w:rFonts w:ascii="Times New Roman" w:eastAsia="Times New Roman" w:hAnsi="Times New Roman" w:cs="Times New Roman"/>
        </w:rPr>
        <w:t xml:space="preserve">DOI: </w:t>
      </w:r>
      <w:hyperlink r:id="rId55" w:history="1">
        <w:r w:rsidRPr="0066241D">
          <w:rPr>
            <w:rStyle w:val="Hipervnculo"/>
            <w:rFonts w:ascii="Times New Roman" w:eastAsia="Times New Roman" w:hAnsi="Times New Roman" w:cs="Times New Roman"/>
          </w:rPr>
          <w:t>https://doi.org/10.1653/024.099.0301</w:t>
        </w:r>
      </w:hyperlink>
    </w:p>
    <w:bookmarkEnd w:id="135"/>
    <w:p w14:paraId="319A09B5" w14:textId="36047D2A" w:rsidR="00E65C8B" w:rsidRDefault="00E65C8B" w:rsidP="00E65C8B">
      <w:pPr>
        <w:spacing w:before="240" w:after="240" w:line="360" w:lineRule="auto"/>
        <w:ind w:hanging="284"/>
        <w:jc w:val="both"/>
        <w:rPr>
          <w:rFonts w:ascii="Times New Roman" w:eastAsia="Times New Roman" w:hAnsi="Times New Roman" w:cs="Times New Roman"/>
          <w:lang w:val="en-US"/>
        </w:rPr>
      </w:pPr>
      <w:r w:rsidRPr="00E215BA">
        <w:rPr>
          <w:rFonts w:ascii="Times New Roman" w:eastAsia="Times New Roman" w:hAnsi="Times New Roman" w:cs="Times New Roman"/>
          <w:lang w:val="en-US"/>
        </w:rPr>
        <w:t>Seto M, Miyase</w:t>
      </w:r>
      <w:r w:rsidR="007F66D4" w:rsidRPr="007F66D4">
        <w:rPr>
          <w:rFonts w:ascii="Times New Roman" w:eastAsia="Times New Roman" w:hAnsi="Times New Roman" w:cs="Times New Roman"/>
          <w:lang w:val="en-US"/>
        </w:rPr>
        <w:t xml:space="preserve"> </w:t>
      </w:r>
      <w:r w:rsidR="007F66D4" w:rsidRPr="00E215BA">
        <w:rPr>
          <w:rFonts w:ascii="Times New Roman" w:eastAsia="Times New Roman" w:hAnsi="Times New Roman" w:cs="Times New Roman"/>
          <w:lang w:val="en-US"/>
        </w:rPr>
        <w:t>T</w:t>
      </w:r>
      <w:r w:rsidRPr="00E215BA">
        <w:rPr>
          <w:rFonts w:ascii="Times New Roman" w:eastAsia="Times New Roman" w:hAnsi="Times New Roman" w:cs="Times New Roman"/>
          <w:lang w:val="en-US"/>
        </w:rPr>
        <w:t>, Akira</w:t>
      </w:r>
      <w:r w:rsidR="007F66D4" w:rsidRPr="007F66D4">
        <w:rPr>
          <w:rFonts w:ascii="Times New Roman" w:eastAsia="Times New Roman" w:hAnsi="Times New Roman" w:cs="Times New Roman"/>
          <w:lang w:val="en-US"/>
        </w:rPr>
        <w:t xml:space="preserve"> </w:t>
      </w:r>
      <w:r w:rsidR="007F66D4" w:rsidRPr="00E215BA">
        <w:rPr>
          <w:rFonts w:ascii="Times New Roman" w:eastAsia="Times New Roman" w:hAnsi="Times New Roman" w:cs="Times New Roman"/>
          <w:lang w:val="en-US"/>
        </w:rPr>
        <w:t>U.</w:t>
      </w:r>
      <w:r w:rsidR="007F66D4">
        <w:rPr>
          <w:rFonts w:ascii="Times New Roman" w:eastAsia="Times New Roman" w:hAnsi="Times New Roman" w:cs="Times New Roman"/>
          <w:lang w:val="en-US"/>
        </w:rPr>
        <w:t xml:space="preserve"> </w:t>
      </w:r>
      <w:r w:rsidRPr="00174F22">
        <w:rPr>
          <w:rFonts w:ascii="Times New Roman" w:eastAsia="Times New Roman" w:hAnsi="Times New Roman" w:cs="Times New Roman"/>
          <w:lang w:val="en-US"/>
        </w:rPr>
        <w:t xml:space="preserve">1987. </w:t>
      </w:r>
      <w:r w:rsidRPr="00273B1C">
        <w:rPr>
          <w:rFonts w:ascii="Times New Roman" w:eastAsia="Times New Roman" w:hAnsi="Times New Roman" w:cs="Times New Roman"/>
          <w:lang w:val="en-US"/>
        </w:rPr>
        <w:t xml:space="preserve">Ent-clerodane diterpenoids from </w:t>
      </w:r>
      <w:r w:rsidRPr="00273B1C">
        <w:rPr>
          <w:rFonts w:ascii="Times New Roman" w:eastAsia="Times New Roman" w:hAnsi="Times New Roman" w:cs="Times New Roman"/>
          <w:i/>
          <w:lang w:val="en-US"/>
        </w:rPr>
        <w:t xml:space="preserve">Rhynchospermum </w:t>
      </w:r>
      <w:proofErr w:type="spellStart"/>
      <w:r w:rsidRPr="00273B1C">
        <w:rPr>
          <w:rFonts w:ascii="Times New Roman" w:eastAsia="Times New Roman" w:hAnsi="Times New Roman" w:cs="Times New Roman"/>
          <w:i/>
          <w:lang w:val="en-US"/>
        </w:rPr>
        <w:t>verticillatum</w:t>
      </w:r>
      <w:proofErr w:type="spellEnd"/>
      <w:r w:rsidRPr="00273B1C">
        <w:rPr>
          <w:rFonts w:ascii="Times New Roman" w:eastAsia="Times New Roman" w:hAnsi="Times New Roman" w:cs="Times New Roman"/>
          <w:lang w:val="en-US"/>
        </w:rPr>
        <w:t xml:space="preserve">. </w:t>
      </w:r>
      <w:proofErr w:type="spellStart"/>
      <w:r w:rsidR="007F66D4" w:rsidRPr="007F66D4">
        <w:rPr>
          <w:rFonts w:ascii="Times New Roman" w:eastAsia="Times New Roman" w:hAnsi="Times New Roman" w:cs="Times New Roman"/>
          <w:iCs/>
          <w:lang w:val="en-US"/>
        </w:rPr>
        <w:t>Phytochem</w:t>
      </w:r>
      <w:proofErr w:type="spellEnd"/>
      <w:r w:rsidR="007F66D4" w:rsidRPr="007F66D4">
        <w:rPr>
          <w:rFonts w:ascii="Times New Roman" w:eastAsia="Times New Roman" w:hAnsi="Times New Roman" w:cs="Times New Roman"/>
          <w:iCs/>
          <w:lang w:val="en-US"/>
        </w:rPr>
        <w:t>.</w:t>
      </w:r>
      <w:r w:rsidRPr="00273B1C">
        <w:rPr>
          <w:rFonts w:ascii="Times New Roman" w:eastAsia="Times New Roman" w:hAnsi="Times New Roman" w:cs="Times New Roman"/>
          <w:i/>
          <w:lang w:val="en-US"/>
        </w:rPr>
        <w:t xml:space="preserve"> </w:t>
      </w:r>
      <w:r w:rsidRPr="00F41578">
        <w:rPr>
          <w:rFonts w:ascii="Times New Roman" w:eastAsia="Times New Roman" w:hAnsi="Times New Roman" w:cs="Times New Roman"/>
          <w:iCs/>
          <w:lang w:val="en-US"/>
        </w:rPr>
        <w:t>26</w:t>
      </w:r>
      <w:r w:rsidRPr="00273B1C">
        <w:rPr>
          <w:rFonts w:ascii="Times New Roman" w:eastAsia="Times New Roman" w:hAnsi="Times New Roman" w:cs="Times New Roman"/>
          <w:lang w:val="en-US"/>
        </w:rPr>
        <w:t>(12)</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3289-3292.</w:t>
      </w:r>
      <w:r>
        <w:rPr>
          <w:rFonts w:ascii="Times New Roman" w:eastAsia="Times New Roman" w:hAnsi="Times New Roman" w:cs="Times New Roman"/>
          <w:lang w:val="en-US"/>
        </w:rPr>
        <w:t xml:space="preserve"> DOI: </w:t>
      </w:r>
      <w:hyperlink r:id="rId56" w:history="1">
        <w:r w:rsidRPr="0066241D">
          <w:rPr>
            <w:rStyle w:val="Hipervnculo"/>
            <w:rFonts w:ascii="Times New Roman" w:eastAsia="Times New Roman" w:hAnsi="Times New Roman" w:cs="Times New Roman"/>
            <w:lang w:val="en-US"/>
          </w:rPr>
          <w:t>https://doi.org/10.1016/S0031-9422(00)82489-9</w:t>
        </w:r>
      </w:hyperlink>
    </w:p>
    <w:p w14:paraId="7D73294F" w14:textId="1F3F054B" w:rsidR="00E65C8B" w:rsidRDefault="00E65C8B" w:rsidP="00E65C8B">
      <w:pPr>
        <w:spacing w:before="240" w:after="240" w:line="360" w:lineRule="auto"/>
        <w:ind w:hanging="284"/>
        <w:jc w:val="both"/>
        <w:rPr>
          <w:rFonts w:ascii="Times New Roman" w:eastAsia="Times New Roman" w:hAnsi="Times New Roman" w:cs="Times New Roman"/>
          <w:color w:val="222222"/>
          <w:lang w:val="en-US"/>
        </w:rPr>
      </w:pPr>
      <w:bookmarkStart w:id="136" w:name="_Hlk139222561"/>
      <w:proofErr w:type="spellStart"/>
      <w:r w:rsidRPr="00416DED">
        <w:rPr>
          <w:rFonts w:ascii="Times New Roman" w:eastAsia="Times New Roman" w:hAnsi="Times New Roman" w:cs="Times New Roman"/>
          <w:color w:val="222222"/>
          <w:lang w:val="es-CO"/>
        </w:rPr>
        <w:t>Simmonds</w:t>
      </w:r>
      <w:proofErr w:type="spellEnd"/>
      <w:r w:rsidRPr="00416DED">
        <w:rPr>
          <w:rFonts w:ascii="Times New Roman" w:eastAsia="Times New Roman" w:hAnsi="Times New Roman" w:cs="Times New Roman"/>
          <w:color w:val="222222"/>
          <w:lang w:val="es-CO"/>
        </w:rPr>
        <w:t xml:space="preserve"> MSJ, Blaney</w:t>
      </w:r>
      <w:r w:rsidR="00416DED" w:rsidRPr="00416DED">
        <w:rPr>
          <w:rFonts w:ascii="Times New Roman" w:eastAsia="Times New Roman" w:hAnsi="Times New Roman" w:cs="Times New Roman"/>
          <w:color w:val="222222"/>
          <w:lang w:val="es-CO"/>
        </w:rPr>
        <w:t xml:space="preserve"> </w:t>
      </w:r>
      <w:r w:rsidR="00416DED" w:rsidRPr="00416DED">
        <w:rPr>
          <w:rFonts w:ascii="Times New Roman" w:eastAsia="Times New Roman" w:hAnsi="Times New Roman" w:cs="Times New Roman"/>
          <w:color w:val="222222"/>
          <w:lang w:val="es-CO"/>
        </w:rPr>
        <w:t>WM</w:t>
      </w:r>
      <w:r w:rsidRPr="00416DED">
        <w:rPr>
          <w:rFonts w:ascii="Times New Roman" w:eastAsia="Times New Roman" w:hAnsi="Times New Roman" w:cs="Times New Roman"/>
          <w:color w:val="222222"/>
          <w:lang w:val="es-CO"/>
        </w:rPr>
        <w:t>, Esquivel</w:t>
      </w:r>
      <w:r w:rsidR="00416DED" w:rsidRPr="00416DED">
        <w:rPr>
          <w:rFonts w:ascii="Times New Roman" w:eastAsia="Times New Roman" w:hAnsi="Times New Roman" w:cs="Times New Roman"/>
          <w:color w:val="222222"/>
          <w:lang w:val="es-CO"/>
        </w:rPr>
        <w:t xml:space="preserve"> </w:t>
      </w:r>
      <w:r w:rsidR="00416DED" w:rsidRPr="00416DED">
        <w:rPr>
          <w:rFonts w:ascii="Times New Roman" w:eastAsia="Times New Roman" w:hAnsi="Times New Roman" w:cs="Times New Roman"/>
          <w:color w:val="222222"/>
          <w:lang w:val="es-CO"/>
        </w:rPr>
        <w:t>B</w:t>
      </w:r>
      <w:r w:rsidRPr="00416DED">
        <w:rPr>
          <w:rFonts w:ascii="Times New Roman" w:eastAsia="Times New Roman" w:hAnsi="Times New Roman" w:cs="Times New Roman"/>
          <w:color w:val="222222"/>
          <w:lang w:val="es-CO"/>
        </w:rPr>
        <w:t xml:space="preserve">, </w:t>
      </w:r>
      <w:proofErr w:type="spellStart"/>
      <w:r w:rsidRPr="00416DED">
        <w:rPr>
          <w:rFonts w:ascii="Times New Roman" w:eastAsia="Times New Roman" w:hAnsi="Times New Roman" w:cs="Times New Roman"/>
          <w:color w:val="222222"/>
          <w:lang w:val="es-CO"/>
        </w:rPr>
        <w:t>Rodriguez</w:t>
      </w:r>
      <w:proofErr w:type="spellEnd"/>
      <w:r w:rsidRPr="00416DED">
        <w:rPr>
          <w:rFonts w:ascii="Times New Roman" w:eastAsia="Times New Roman" w:hAnsi="Times New Roman" w:cs="Times New Roman"/>
          <w:color w:val="222222"/>
          <w:lang w:val="es-CO"/>
        </w:rPr>
        <w:t>‐Hahn</w:t>
      </w:r>
      <w:r w:rsidR="00416DED" w:rsidRPr="00416DED">
        <w:rPr>
          <w:rFonts w:ascii="Times New Roman" w:eastAsia="Times New Roman" w:hAnsi="Times New Roman" w:cs="Times New Roman"/>
          <w:color w:val="222222"/>
          <w:lang w:val="es-CO"/>
        </w:rPr>
        <w:t xml:space="preserve"> </w:t>
      </w:r>
      <w:r w:rsidR="00416DED" w:rsidRPr="00416DED">
        <w:rPr>
          <w:rFonts w:ascii="Times New Roman" w:eastAsia="Times New Roman" w:hAnsi="Times New Roman" w:cs="Times New Roman"/>
          <w:color w:val="222222"/>
          <w:lang w:val="es-CO"/>
        </w:rPr>
        <w:t>L.</w:t>
      </w:r>
      <w:r w:rsidRPr="00416DED">
        <w:rPr>
          <w:rFonts w:ascii="Times New Roman" w:eastAsia="Times New Roman" w:hAnsi="Times New Roman" w:cs="Times New Roman"/>
          <w:color w:val="222222"/>
          <w:lang w:val="es-CO"/>
        </w:rPr>
        <w:t xml:space="preserve"> 1996. </w:t>
      </w:r>
      <w:r w:rsidRPr="00273B1C">
        <w:rPr>
          <w:rFonts w:ascii="Times New Roman" w:eastAsia="Times New Roman" w:hAnsi="Times New Roman" w:cs="Times New Roman"/>
          <w:color w:val="222222"/>
          <w:lang w:val="en-US"/>
        </w:rPr>
        <w:t xml:space="preserve">Effect of Clerodane‐Type Diterpenoids Isolated from </w:t>
      </w:r>
      <w:r w:rsidRPr="00273B1C">
        <w:rPr>
          <w:rFonts w:ascii="Times New Roman" w:eastAsia="Times New Roman" w:hAnsi="Times New Roman" w:cs="Times New Roman"/>
          <w:i/>
          <w:color w:val="222222"/>
          <w:lang w:val="en-US"/>
        </w:rPr>
        <w:t>Salvia</w:t>
      </w:r>
      <w:r w:rsidRPr="00273B1C">
        <w:rPr>
          <w:rFonts w:ascii="Times New Roman" w:eastAsia="Times New Roman" w:hAnsi="Times New Roman" w:cs="Times New Roman"/>
          <w:color w:val="222222"/>
          <w:lang w:val="en-US"/>
        </w:rPr>
        <w:t xml:space="preserve"> spp. on the Feeding </w:t>
      </w:r>
      <w:proofErr w:type="spellStart"/>
      <w:r w:rsidRPr="00273B1C">
        <w:rPr>
          <w:rFonts w:ascii="Times New Roman" w:eastAsia="Times New Roman" w:hAnsi="Times New Roman" w:cs="Times New Roman"/>
          <w:color w:val="222222"/>
          <w:lang w:val="en-US"/>
        </w:rPr>
        <w:t>Behaviour</w:t>
      </w:r>
      <w:proofErr w:type="spellEnd"/>
      <w:r w:rsidRPr="00273B1C">
        <w:rPr>
          <w:rFonts w:ascii="Times New Roman" w:eastAsia="Times New Roman" w:hAnsi="Times New Roman" w:cs="Times New Roman"/>
          <w:color w:val="222222"/>
          <w:lang w:val="en-US"/>
        </w:rPr>
        <w:t xml:space="preserve"> of </w:t>
      </w:r>
      <w:r w:rsidRPr="00273B1C">
        <w:rPr>
          <w:rFonts w:ascii="Times New Roman" w:eastAsia="Times New Roman" w:hAnsi="Times New Roman" w:cs="Times New Roman"/>
          <w:i/>
          <w:color w:val="222222"/>
          <w:lang w:val="en-US"/>
        </w:rPr>
        <w:t xml:space="preserve">Spodoptera </w:t>
      </w:r>
      <w:proofErr w:type="spellStart"/>
      <w:r w:rsidRPr="00273B1C">
        <w:rPr>
          <w:rFonts w:ascii="Times New Roman" w:eastAsia="Times New Roman" w:hAnsi="Times New Roman" w:cs="Times New Roman"/>
          <w:i/>
          <w:color w:val="222222"/>
          <w:lang w:val="en-US"/>
        </w:rPr>
        <w:t>littoralis</w:t>
      </w:r>
      <w:proofErr w:type="spellEnd"/>
      <w:r w:rsidRPr="00273B1C">
        <w:rPr>
          <w:rFonts w:ascii="Times New Roman" w:eastAsia="Times New Roman" w:hAnsi="Times New Roman" w:cs="Times New Roman"/>
          <w:color w:val="222222"/>
          <w:lang w:val="en-US"/>
        </w:rPr>
        <w:t xml:space="preserve">. </w:t>
      </w:r>
      <w:proofErr w:type="spellStart"/>
      <w:r w:rsidR="00416DED" w:rsidRPr="00416DED">
        <w:rPr>
          <w:rFonts w:ascii="Times New Roman" w:eastAsia="Times New Roman" w:hAnsi="Times New Roman" w:cs="Times New Roman"/>
          <w:iCs/>
          <w:color w:val="222222"/>
          <w:lang w:val="en-US"/>
        </w:rPr>
        <w:t>Pestic</w:t>
      </w:r>
      <w:proofErr w:type="spellEnd"/>
      <w:r w:rsidR="00416DED" w:rsidRPr="00416DED">
        <w:rPr>
          <w:rFonts w:ascii="Times New Roman" w:eastAsia="Times New Roman" w:hAnsi="Times New Roman" w:cs="Times New Roman"/>
          <w:iCs/>
          <w:color w:val="222222"/>
          <w:lang w:val="en-US"/>
        </w:rPr>
        <w:t>. Sci.</w:t>
      </w:r>
      <w:r w:rsidR="00416DED" w:rsidRPr="00416DED">
        <w:rPr>
          <w:rFonts w:ascii="Times New Roman" w:eastAsia="Times New Roman" w:hAnsi="Times New Roman" w:cs="Times New Roman"/>
          <w:iCs/>
          <w:color w:val="222222"/>
          <w:lang w:val="en-US"/>
        </w:rPr>
        <w:t xml:space="preserve"> </w:t>
      </w:r>
      <w:r w:rsidRPr="00F41578">
        <w:rPr>
          <w:rFonts w:ascii="Times New Roman" w:eastAsia="Times New Roman" w:hAnsi="Times New Roman" w:cs="Times New Roman"/>
          <w:iCs/>
          <w:color w:val="222222"/>
          <w:lang w:val="en-US"/>
        </w:rPr>
        <w:t>47</w:t>
      </w:r>
      <w:r w:rsidRPr="00273B1C">
        <w:rPr>
          <w:rFonts w:ascii="Times New Roman" w:eastAsia="Times New Roman" w:hAnsi="Times New Roman" w:cs="Times New Roman"/>
          <w:color w:val="222222"/>
          <w:lang w:val="en-US"/>
        </w:rPr>
        <w:t>(1)</w:t>
      </w:r>
      <w:r>
        <w:rPr>
          <w:rFonts w:ascii="Times New Roman" w:eastAsia="Times New Roman" w:hAnsi="Times New Roman" w:cs="Times New Roman"/>
          <w:color w:val="222222"/>
          <w:lang w:val="en-US"/>
        </w:rPr>
        <w:t>:</w:t>
      </w:r>
      <w:r w:rsidRPr="00273B1C">
        <w:rPr>
          <w:rFonts w:ascii="Times New Roman" w:eastAsia="Times New Roman" w:hAnsi="Times New Roman" w:cs="Times New Roman"/>
          <w:color w:val="222222"/>
          <w:lang w:val="en-US"/>
        </w:rPr>
        <w:t>17-23.</w:t>
      </w:r>
      <w:r>
        <w:rPr>
          <w:rFonts w:ascii="Times New Roman" w:eastAsia="Times New Roman" w:hAnsi="Times New Roman" w:cs="Times New Roman"/>
          <w:color w:val="222222"/>
          <w:lang w:val="en-US"/>
        </w:rPr>
        <w:t xml:space="preserve"> DOI:</w:t>
      </w:r>
      <w:r w:rsidRPr="00547050">
        <w:rPr>
          <w:lang w:val="en-US"/>
        </w:rPr>
        <w:t xml:space="preserve"> </w:t>
      </w:r>
      <w:hyperlink r:id="rId57" w:history="1">
        <w:r w:rsidRPr="0066241D">
          <w:rPr>
            <w:rStyle w:val="Hipervnculo"/>
            <w:rFonts w:ascii="Times New Roman" w:eastAsia="Times New Roman" w:hAnsi="Times New Roman" w:cs="Times New Roman"/>
            <w:lang w:val="en-US"/>
          </w:rPr>
          <w:t>https://doi.org/10.1002/(SICI)1096-9063(199605)47:1&lt;17::AID-PS378&gt;3.0.CO;2-I</w:t>
        </w:r>
      </w:hyperlink>
    </w:p>
    <w:p w14:paraId="4604C39E" w14:textId="6ACC5577" w:rsidR="00E65C8B" w:rsidRPr="00273B1C" w:rsidRDefault="00E65C8B" w:rsidP="00E65C8B">
      <w:pPr>
        <w:spacing w:before="240" w:after="240" w:line="360" w:lineRule="auto"/>
        <w:ind w:hanging="284"/>
        <w:jc w:val="both"/>
        <w:rPr>
          <w:rFonts w:ascii="Times New Roman" w:eastAsia="Times New Roman" w:hAnsi="Times New Roman" w:cs="Times New Roman"/>
          <w:lang w:val="en-US"/>
        </w:rPr>
      </w:pPr>
      <w:bookmarkStart w:id="137" w:name="_Hlk139221834"/>
      <w:bookmarkEnd w:id="136"/>
      <w:r w:rsidRPr="00273B1C">
        <w:rPr>
          <w:rFonts w:ascii="Times New Roman" w:eastAsia="Times New Roman" w:hAnsi="Times New Roman" w:cs="Times New Roman"/>
          <w:lang w:val="en-US"/>
        </w:rPr>
        <w:t>Ting IP, Mukhtar</w:t>
      </w:r>
      <w:r w:rsidR="00416DED" w:rsidRPr="00416DED">
        <w:rPr>
          <w:rFonts w:ascii="Times New Roman" w:eastAsia="Times New Roman" w:hAnsi="Times New Roman" w:cs="Times New Roman"/>
          <w:lang w:val="en-US"/>
        </w:rPr>
        <w:t xml:space="preserve"> </w:t>
      </w:r>
      <w:r w:rsidR="00416DED" w:rsidRPr="00273B1C">
        <w:rPr>
          <w:rFonts w:ascii="Times New Roman" w:eastAsia="Times New Roman" w:hAnsi="Times New Roman" w:cs="Times New Roman"/>
          <w:lang w:val="en-US"/>
        </w:rPr>
        <w:t>A</w:t>
      </w:r>
      <w:r w:rsidRPr="00273B1C">
        <w:rPr>
          <w:rFonts w:ascii="Times New Roman" w:eastAsia="Times New Roman" w:hAnsi="Times New Roman" w:cs="Times New Roman"/>
          <w:lang w:val="en-US"/>
        </w:rPr>
        <w:t xml:space="preserve">, </w:t>
      </w:r>
      <w:proofErr w:type="spellStart"/>
      <w:r w:rsidRPr="00273B1C">
        <w:rPr>
          <w:rFonts w:ascii="Times New Roman" w:eastAsia="Times New Roman" w:hAnsi="Times New Roman" w:cs="Times New Roman"/>
          <w:lang w:val="en-US"/>
        </w:rPr>
        <w:t>Scora</w:t>
      </w:r>
      <w:proofErr w:type="spellEnd"/>
      <w:r w:rsidR="00416DED" w:rsidRPr="00416DED">
        <w:rPr>
          <w:rFonts w:ascii="Times New Roman" w:eastAsia="Times New Roman" w:hAnsi="Times New Roman" w:cs="Times New Roman"/>
          <w:lang w:val="en-US"/>
        </w:rPr>
        <w:t xml:space="preserve"> </w:t>
      </w:r>
      <w:r w:rsidR="00416DED" w:rsidRPr="00273B1C">
        <w:rPr>
          <w:rFonts w:ascii="Times New Roman" w:eastAsia="Times New Roman" w:hAnsi="Times New Roman" w:cs="Times New Roman"/>
          <w:lang w:val="en-US"/>
        </w:rPr>
        <w:t>RW</w:t>
      </w:r>
      <w:r w:rsidRPr="00273B1C">
        <w:rPr>
          <w:rFonts w:ascii="Times New Roman" w:eastAsia="Times New Roman" w:hAnsi="Times New Roman" w:cs="Times New Roman"/>
          <w:lang w:val="en-US"/>
        </w:rPr>
        <w:t>, Brown</w:t>
      </w:r>
      <w:r w:rsidR="00416DED" w:rsidRPr="00416DED">
        <w:rPr>
          <w:rFonts w:ascii="Times New Roman" w:eastAsia="Times New Roman" w:hAnsi="Times New Roman" w:cs="Times New Roman"/>
          <w:lang w:val="en-US"/>
        </w:rPr>
        <w:t xml:space="preserve"> </w:t>
      </w:r>
      <w:r w:rsidR="00416DED" w:rsidRPr="00273B1C">
        <w:rPr>
          <w:rFonts w:ascii="Times New Roman" w:eastAsia="Times New Roman" w:hAnsi="Times New Roman" w:cs="Times New Roman"/>
          <w:lang w:val="en-US"/>
        </w:rPr>
        <w:t>JH</w:t>
      </w:r>
      <w:r w:rsidRPr="00273B1C">
        <w:rPr>
          <w:rFonts w:ascii="Times New Roman" w:eastAsia="Times New Roman" w:hAnsi="Times New Roman" w:cs="Times New Roman"/>
          <w:lang w:val="en-US"/>
        </w:rPr>
        <w:t>, Arquette</w:t>
      </w:r>
      <w:r w:rsidR="00416DED" w:rsidRPr="00416DED">
        <w:rPr>
          <w:rFonts w:ascii="Times New Roman" w:eastAsia="Times New Roman" w:hAnsi="Times New Roman" w:cs="Times New Roman"/>
          <w:lang w:val="en-US"/>
        </w:rPr>
        <w:t xml:space="preserve"> </w:t>
      </w:r>
      <w:r w:rsidR="00416DED" w:rsidRPr="00273B1C">
        <w:rPr>
          <w:rFonts w:ascii="Times New Roman" w:eastAsia="Times New Roman" w:hAnsi="Times New Roman" w:cs="Times New Roman"/>
          <w:lang w:val="en-US"/>
        </w:rPr>
        <w:t>JD</w:t>
      </w:r>
      <w:r>
        <w:rPr>
          <w:rFonts w:ascii="Times New Roman" w:eastAsia="Times New Roman" w:hAnsi="Times New Roman" w:cs="Times New Roman"/>
          <w:lang w:val="en-US"/>
        </w:rPr>
        <w:t xml:space="preserve">. </w:t>
      </w:r>
      <w:r w:rsidRPr="00273B1C">
        <w:rPr>
          <w:rFonts w:ascii="Times New Roman" w:eastAsia="Times New Roman" w:hAnsi="Times New Roman" w:cs="Times New Roman"/>
          <w:lang w:val="en-US"/>
        </w:rPr>
        <w:t>1994. Proc. 9</w:t>
      </w:r>
      <w:r w:rsidRPr="00273B1C">
        <w:rPr>
          <w:rFonts w:ascii="Times New Roman" w:eastAsia="Times New Roman" w:hAnsi="Times New Roman" w:cs="Times New Roman"/>
          <w:vertAlign w:val="superscript"/>
          <w:lang w:val="en-US"/>
        </w:rPr>
        <w:t>th</w:t>
      </w:r>
      <w:r w:rsidRPr="00273B1C">
        <w:rPr>
          <w:rFonts w:ascii="Times New Roman" w:eastAsia="Times New Roman" w:hAnsi="Times New Roman" w:cs="Times New Roman"/>
          <w:lang w:val="en-US"/>
        </w:rPr>
        <w:t xml:space="preserve"> Intern. Conf. on Jojoba and its Uses and 3</w:t>
      </w:r>
      <w:r w:rsidRPr="00273B1C">
        <w:rPr>
          <w:rFonts w:ascii="Times New Roman" w:eastAsia="Times New Roman" w:hAnsi="Times New Roman" w:cs="Times New Roman"/>
          <w:vertAlign w:val="superscript"/>
          <w:lang w:val="en-US"/>
        </w:rPr>
        <w:t>rd</w:t>
      </w:r>
      <w:r w:rsidRPr="00273B1C">
        <w:rPr>
          <w:rFonts w:ascii="Times New Roman" w:eastAsia="Times New Roman" w:hAnsi="Times New Roman" w:cs="Times New Roman"/>
          <w:lang w:val="en-US"/>
        </w:rPr>
        <w:t xml:space="preserve"> Intern. Conf. on New Industrial Crops and Products, Catamarca, September 1994.</w:t>
      </w:r>
    </w:p>
    <w:p w14:paraId="3FD1716B" w14:textId="15D412E3" w:rsidR="00E65C8B" w:rsidRPr="00E215BA" w:rsidRDefault="00E65C8B" w:rsidP="00E65C8B">
      <w:pPr>
        <w:spacing w:before="240" w:after="240" w:line="480" w:lineRule="auto"/>
        <w:ind w:hanging="284"/>
        <w:jc w:val="both"/>
        <w:rPr>
          <w:rFonts w:ascii="Times New Roman" w:eastAsia="Times New Roman" w:hAnsi="Times New Roman" w:cs="Times New Roman"/>
          <w:lang w:val="en-US"/>
        </w:rPr>
      </w:pPr>
      <w:bookmarkStart w:id="138" w:name="_Hlk139221966"/>
      <w:bookmarkEnd w:id="137"/>
      <w:r w:rsidRPr="00273B1C">
        <w:rPr>
          <w:rFonts w:ascii="Times New Roman" w:eastAsia="Times New Roman" w:hAnsi="Times New Roman" w:cs="Times New Roman"/>
          <w:lang w:val="en-US"/>
        </w:rPr>
        <w:t xml:space="preserve">Topçu G. 2006. Bioactive triterpenoids from </w:t>
      </w:r>
      <w:r w:rsidRPr="00273B1C">
        <w:rPr>
          <w:rFonts w:ascii="Times New Roman" w:eastAsia="Times New Roman" w:hAnsi="Times New Roman" w:cs="Times New Roman"/>
          <w:i/>
          <w:lang w:val="en-US"/>
        </w:rPr>
        <w:t>Salvia</w:t>
      </w:r>
      <w:r w:rsidRPr="00273B1C">
        <w:rPr>
          <w:rFonts w:ascii="Times New Roman" w:eastAsia="Times New Roman" w:hAnsi="Times New Roman" w:cs="Times New Roman"/>
          <w:lang w:val="en-US"/>
        </w:rPr>
        <w:t xml:space="preserve"> species. </w:t>
      </w:r>
      <w:r w:rsidR="00416DED" w:rsidRPr="00416DED">
        <w:rPr>
          <w:rFonts w:ascii="Times New Roman" w:eastAsia="Times New Roman" w:hAnsi="Times New Roman" w:cs="Times New Roman"/>
          <w:iCs/>
          <w:lang w:val="en-US"/>
        </w:rPr>
        <w:t>J. Nat. Prod.</w:t>
      </w:r>
      <w:r w:rsidR="00416DED" w:rsidRPr="00416DED">
        <w:rPr>
          <w:rFonts w:ascii="Times New Roman" w:eastAsia="Times New Roman" w:hAnsi="Times New Roman" w:cs="Times New Roman"/>
          <w:iCs/>
          <w:lang w:val="en-US"/>
        </w:rPr>
        <w:t xml:space="preserve"> </w:t>
      </w:r>
      <w:r w:rsidRPr="000424D0">
        <w:rPr>
          <w:rFonts w:ascii="Times New Roman" w:eastAsia="Times New Roman" w:hAnsi="Times New Roman" w:cs="Times New Roman"/>
          <w:iCs/>
          <w:lang w:val="en-US"/>
        </w:rPr>
        <w:t>69</w:t>
      </w:r>
      <w:r w:rsidRPr="00273B1C">
        <w:rPr>
          <w:rFonts w:ascii="Times New Roman" w:eastAsia="Times New Roman" w:hAnsi="Times New Roman" w:cs="Times New Roman"/>
          <w:lang w:val="en-US"/>
        </w:rPr>
        <w:t>(3)</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482-487.</w:t>
      </w:r>
      <w:r>
        <w:rPr>
          <w:rFonts w:ascii="Times New Roman" w:eastAsia="Times New Roman" w:hAnsi="Times New Roman" w:cs="Times New Roman"/>
          <w:lang w:val="en-US"/>
        </w:rPr>
        <w:t xml:space="preserve"> </w:t>
      </w:r>
      <w:r w:rsidRPr="00E215BA">
        <w:rPr>
          <w:rFonts w:ascii="Times New Roman" w:eastAsia="Times New Roman" w:hAnsi="Times New Roman" w:cs="Times New Roman"/>
          <w:lang w:val="en-US"/>
        </w:rPr>
        <w:t>DOI:</w:t>
      </w:r>
      <w:r w:rsidRPr="00E215BA">
        <w:rPr>
          <w:lang w:val="en-US"/>
        </w:rPr>
        <w:t xml:space="preserve"> </w:t>
      </w:r>
      <w:hyperlink r:id="rId58" w:history="1">
        <w:r w:rsidRPr="00E215BA">
          <w:rPr>
            <w:rStyle w:val="Hipervnculo"/>
            <w:rFonts w:ascii="Times New Roman" w:eastAsia="Times New Roman" w:hAnsi="Times New Roman" w:cs="Times New Roman"/>
            <w:lang w:val="en-US"/>
          </w:rPr>
          <w:t>https://doi.org/10.1021/np0600402</w:t>
        </w:r>
      </w:hyperlink>
    </w:p>
    <w:bookmarkEnd w:id="138"/>
    <w:p w14:paraId="60F8FAB9" w14:textId="24A8A2DB" w:rsidR="00E65C8B" w:rsidRPr="00DF7D20" w:rsidRDefault="00E65C8B" w:rsidP="00E65C8B">
      <w:pPr>
        <w:spacing w:before="240" w:after="240" w:line="360" w:lineRule="auto"/>
        <w:ind w:hanging="284"/>
        <w:jc w:val="both"/>
        <w:rPr>
          <w:rFonts w:ascii="Times New Roman" w:eastAsia="Times New Roman" w:hAnsi="Times New Roman" w:cs="Times New Roman"/>
          <w:lang w:val="en-US"/>
        </w:rPr>
      </w:pPr>
      <w:r w:rsidRPr="00547050">
        <w:rPr>
          <w:rFonts w:ascii="Times New Roman" w:eastAsia="Times New Roman" w:hAnsi="Times New Roman" w:cs="Times New Roman"/>
          <w:lang w:val="es-CO"/>
        </w:rPr>
        <w:t>Villalta G, Salinas</w:t>
      </w:r>
      <w:r w:rsidR="00416DED" w:rsidRPr="00416DED">
        <w:rPr>
          <w:rFonts w:ascii="Times New Roman" w:eastAsia="Times New Roman" w:hAnsi="Times New Roman" w:cs="Times New Roman"/>
          <w:lang w:val="es-CO"/>
        </w:rPr>
        <w:t xml:space="preserve"> </w:t>
      </w:r>
      <w:r w:rsidR="00416DED" w:rsidRPr="00547050">
        <w:rPr>
          <w:rFonts w:ascii="Times New Roman" w:eastAsia="Times New Roman" w:hAnsi="Times New Roman" w:cs="Times New Roman"/>
          <w:lang w:val="es-CO"/>
        </w:rPr>
        <w:t>M</w:t>
      </w:r>
      <w:r w:rsidRPr="00547050">
        <w:rPr>
          <w:rFonts w:ascii="Times New Roman" w:eastAsia="Times New Roman" w:hAnsi="Times New Roman" w:cs="Times New Roman"/>
          <w:lang w:val="es-CO"/>
        </w:rPr>
        <w:t>, Calva</w:t>
      </w:r>
      <w:r w:rsidR="00416DED" w:rsidRPr="00416DED">
        <w:rPr>
          <w:rFonts w:ascii="Times New Roman" w:eastAsia="Times New Roman" w:hAnsi="Times New Roman" w:cs="Times New Roman"/>
          <w:lang w:val="es-CO"/>
        </w:rPr>
        <w:t xml:space="preserve"> </w:t>
      </w:r>
      <w:r w:rsidR="00416DED" w:rsidRPr="00547050">
        <w:rPr>
          <w:rFonts w:ascii="Times New Roman" w:eastAsia="Times New Roman" w:hAnsi="Times New Roman" w:cs="Times New Roman"/>
          <w:lang w:val="es-CO"/>
        </w:rPr>
        <w:t>J</w:t>
      </w:r>
      <w:r w:rsidRPr="00547050">
        <w:rPr>
          <w:rFonts w:ascii="Times New Roman" w:eastAsia="Times New Roman" w:hAnsi="Times New Roman" w:cs="Times New Roman"/>
          <w:lang w:val="es-CO"/>
        </w:rPr>
        <w:t xml:space="preserve">, </w:t>
      </w:r>
      <w:proofErr w:type="spellStart"/>
      <w:r w:rsidRPr="00547050">
        <w:rPr>
          <w:rFonts w:ascii="Times New Roman" w:eastAsia="Times New Roman" w:hAnsi="Times New Roman" w:cs="Times New Roman"/>
          <w:lang w:val="es-CO"/>
        </w:rPr>
        <w:t>Bec</w:t>
      </w:r>
      <w:proofErr w:type="spellEnd"/>
      <w:r w:rsidR="00416DED" w:rsidRPr="00416DED">
        <w:rPr>
          <w:rFonts w:ascii="Times New Roman" w:eastAsia="Times New Roman" w:hAnsi="Times New Roman" w:cs="Times New Roman"/>
          <w:lang w:val="es-CO"/>
        </w:rPr>
        <w:t xml:space="preserve"> </w:t>
      </w:r>
      <w:r w:rsidR="00416DED" w:rsidRPr="00547050">
        <w:rPr>
          <w:rFonts w:ascii="Times New Roman" w:eastAsia="Times New Roman" w:hAnsi="Times New Roman" w:cs="Times New Roman"/>
          <w:lang w:val="es-CO"/>
        </w:rPr>
        <w:t>N</w:t>
      </w:r>
      <w:r w:rsidRPr="00547050">
        <w:rPr>
          <w:rFonts w:ascii="Times New Roman" w:eastAsia="Times New Roman" w:hAnsi="Times New Roman" w:cs="Times New Roman"/>
          <w:lang w:val="es-CO"/>
        </w:rPr>
        <w:t>, Larroque</w:t>
      </w:r>
      <w:r w:rsidR="00416DED" w:rsidRPr="00416DED">
        <w:rPr>
          <w:rFonts w:ascii="Times New Roman" w:eastAsia="Times New Roman" w:hAnsi="Times New Roman" w:cs="Times New Roman"/>
          <w:lang w:val="es-CO"/>
        </w:rPr>
        <w:t xml:space="preserve"> </w:t>
      </w:r>
      <w:r w:rsidR="00416DED" w:rsidRPr="00547050">
        <w:rPr>
          <w:rFonts w:ascii="Times New Roman" w:eastAsia="Times New Roman" w:hAnsi="Times New Roman" w:cs="Times New Roman"/>
          <w:lang w:val="es-CO"/>
        </w:rPr>
        <w:t>C</w:t>
      </w:r>
      <w:r w:rsidRPr="00547050">
        <w:rPr>
          <w:rFonts w:ascii="Times New Roman" w:eastAsia="Times New Roman" w:hAnsi="Times New Roman" w:cs="Times New Roman"/>
          <w:lang w:val="es-CO"/>
        </w:rPr>
        <w:t xml:space="preserve">, </w:t>
      </w:r>
      <w:proofErr w:type="spellStart"/>
      <w:r w:rsidRPr="00547050">
        <w:rPr>
          <w:rFonts w:ascii="Times New Roman" w:eastAsia="Times New Roman" w:hAnsi="Times New Roman" w:cs="Times New Roman"/>
          <w:lang w:val="es-CO"/>
        </w:rPr>
        <w:t>Vidari</w:t>
      </w:r>
      <w:proofErr w:type="spellEnd"/>
      <w:r w:rsidR="00416DED" w:rsidRPr="00416DED">
        <w:rPr>
          <w:rFonts w:ascii="Times New Roman" w:eastAsia="Times New Roman" w:hAnsi="Times New Roman" w:cs="Times New Roman"/>
          <w:lang w:val="es-CO"/>
        </w:rPr>
        <w:t xml:space="preserve"> </w:t>
      </w:r>
      <w:r w:rsidR="00416DED" w:rsidRPr="00547050">
        <w:rPr>
          <w:rFonts w:ascii="Times New Roman" w:eastAsia="Times New Roman" w:hAnsi="Times New Roman" w:cs="Times New Roman"/>
          <w:lang w:val="es-CO"/>
        </w:rPr>
        <w:t>G</w:t>
      </w:r>
      <w:r w:rsidRPr="00547050">
        <w:rPr>
          <w:rFonts w:ascii="Times New Roman" w:eastAsia="Times New Roman" w:hAnsi="Times New Roman" w:cs="Times New Roman"/>
          <w:lang w:val="es-CO"/>
        </w:rPr>
        <w:t>, Armijos</w:t>
      </w:r>
      <w:r w:rsidR="00416DED" w:rsidRPr="00416DED">
        <w:rPr>
          <w:rFonts w:ascii="Times New Roman" w:eastAsia="Times New Roman" w:hAnsi="Times New Roman" w:cs="Times New Roman"/>
          <w:lang w:val="es-CO"/>
        </w:rPr>
        <w:t xml:space="preserve"> </w:t>
      </w:r>
      <w:r w:rsidR="00416DED" w:rsidRPr="00547050">
        <w:rPr>
          <w:rFonts w:ascii="Times New Roman" w:eastAsia="Times New Roman" w:hAnsi="Times New Roman" w:cs="Times New Roman"/>
          <w:lang w:val="es-CO"/>
        </w:rPr>
        <w:t>C.</w:t>
      </w:r>
      <w:r w:rsidRPr="00547050">
        <w:rPr>
          <w:rFonts w:ascii="Times New Roman" w:eastAsia="Times New Roman" w:hAnsi="Times New Roman" w:cs="Times New Roman"/>
          <w:lang w:val="es-CO"/>
        </w:rPr>
        <w:t xml:space="preserve"> </w:t>
      </w:r>
      <w:r w:rsidRPr="00416DED">
        <w:rPr>
          <w:rFonts w:ascii="Times New Roman" w:eastAsia="Times New Roman" w:hAnsi="Times New Roman" w:cs="Times New Roman"/>
          <w:lang w:val="es-CO"/>
        </w:rPr>
        <w:t xml:space="preserve">2021. </w:t>
      </w:r>
      <w:r w:rsidRPr="00273B1C">
        <w:rPr>
          <w:rFonts w:ascii="Times New Roman" w:eastAsia="Times New Roman" w:hAnsi="Times New Roman" w:cs="Times New Roman"/>
          <w:lang w:val="en-US"/>
        </w:rPr>
        <w:t xml:space="preserve">Selective </w:t>
      </w:r>
      <w:proofErr w:type="spellStart"/>
      <w:r w:rsidRPr="00273B1C">
        <w:rPr>
          <w:rFonts w:ascii="Times New Roman" w:eastAsia="Times New Roman" w:hAnsi="Times New Roman" w:cs="Times New Roman"/>
          <w:lang w:val="en-US"/>
        </w:rPr>
        <w:t>BuChE</w:t>
      </w:r>
      <w:proofErr w:type="spellEnd"/>
      <w:r w:rsidRPr="00273B1C">
        <w:rPr>
          <w:rFonts w:ascii="Times New Roman" w:eastAsia="Times New Roman" w:hAnsi="Times New Roman" w:cs="Times New Roman"/>
          <w:lang w:val="en-US"/>
        </w:rPr>
        <w:t xml:space="preserve"> inhibitory activity, chemical composition, and enantiomeric content of the essential oil from </w:t>
      </w:r>
      <w:r w:rsidRPr="00273B1C">
        <w:rPr>
          <w:rFonts w:ascii="Times New Roman" w:eastAsia="Times New Roman" w:hAnsi="Times New Roman" w:cs="Times New Roman"/>
          <w:i/>
          <w:lang w:val="en-US"/>
        </w:rPr>
        <w:t xml:space="preserve">Salvia </w:t>
      </w:r>
      <w:proofErr w:type="spellStart"/>
      <w:r w:rsidRPr="00273B1C">
        <w:rPr>
          <w:rFonts w:ascii="Times New Roman" w:eastAsia="Times New Roman" w:hAnsi="Times New Roman" w:cs="Times New Roman"/>
          <w:i/>
          <w:lang w:val="en-US"/>
        </w:rPr>
        <w:t>leucantha</w:t>
      </w:r>
      <w:proofErr w:type="spellEnd"/>
      <w:r w:rsidRPr="00273B1C">
        <w:rPr>
          <w:rFonts w:ascii="Times New Roman" w:eastAsia="Times New Roman" w:hAnsi="Times New Roman" w:cs="Times New Roman"/>
          <w:lang w:val="en-US"/>
        </w:rPr>
        <w:t xml:space="preserve"> Cav. collected in Ecuador. </w:t>
      </w:r>
      <w:r w:rsidRPr="00416DED">
        <w:rPr>
          <w:rFonts w:ascii="Times New Roman" w:eastAsia="Times New Roman" w:hAnsi="Times New Roman" w:cs="Times New Roman"/>
          <w:iCs/>
          <w:lang w:val="en-US"/>
        </w:rPr>
        <w:t>Plants</w:t>
      </w:r>
      <w:r w:rsidR="00416DED">
        <w:rPr>
          <w:rFonts w:ascii="Times New Roman" w:eastAsia="Times New Roman" w:hAnsi="Times New Roman" w:cs="Times New Roman"/>
          <w:i/>
          <w:lang w:val="en-US"/>
        </w:rPr>
        <w:t>.</w:t>
      </w:r>
      <w:r>
        <w:rPr>
          <w:rFonts w:ascii="Times New Roman" w:eastAsia="Times New Roman" w:hAnsi="Times New Roman" w:cs="Times New Roman"/>
          <w:i/>
          <w:lang w:val="en-US"/>
        </w:rPr>
        <w:t xml:space="preserve"> </w:t>
      </w:r>
      <w:r w:rsidRPr="00673016">
        <w:rPr>
          <w:rFonts w:ascii="Times New Roman" w:eastAsia="Times New Roman" w:hAnsi="Times New Roman" w:cs="Times New Roman"/>
          <w:iCs/>
          <w:lang w:val="en-US"/>
        </w:rPr>
        <w:t>10</w:t>
      </w:r>
      <w:r w:rsidRPr="00273B1C">
        <w:rPr>
          <w:rFonts w:ascii="Times New Roman" w:eastAsia="Times New Roman" w:hAnsi="Times New Roman" w:cs="Times New Roman"/>
          <w:lang w:val="en-US"/>
        </w:rPr>
        <w:t>(6)</w:t>
      </w:r>
      <w:r>
        <w:rPr>
          <w:rFonts w:ascii="Times New Roman" w:eastAsia="Times New Roman" w:hAnsi="Times New Roman" w:cs="Times New Roman"/>
          <w:lang w:val="en-US"/>
        </w:rPr>
        <w:t>:</w:t>
      </w:r>
      <w:r w:rsidRPr="00273B1C">
        <w:rPr>
          <w:rFonts w:ascii="Times New Roman" w:eastAsia="Times New Roman" w:hAnsi="Times New Roman" w:cs="Times New Roman"/>
          <w:lang w:val="en-US"/>
        </w:rPr>
        <w:t>1169.</w:t>
      </w:r>
      <w:r>
        <w:rPr>
          <w:rFonts w:ascii="Times New Roman" w:eastAsia="Times New Roman" w:hAnsi="Times New Roman" w:cs="Times New Roman"/>
          <w:lang w:val="en-US"/>
        </w:rPr>
        <w:t xml:space="preserve"> </w:t>
      </w:r>
      <w:r w:rsidRPr="00DF7D20">
        <w:rPr>
          <w:rFonts w:ascii="Times New Roman" w:eastAsia="Times New Roman" w:hAnsi="Times New Roman" w:cs="Times New Roman"/>
          <w:lang w:val="en-US"/>
        </w:rPr>
        <w:t>DOI:</w:t>
      </w:r>
      <w:r w:rsidRPr="00DF7D20">
        <w:rPr>
          <w:lang w:val="en-US"/>
        </w:rPr>
        <w:t xml:space="preserve"> </w:t>
      </w:r>
      <w:hyperlink r:id="rId59" w:history="1">
        <w:r w:rsidRPr="00DF7D20">
          <w:rPr>
            <w:rStyle w:val="Hipervnculo"/>
            <w:rFonts w:ascii="Times New Roman" w:eastAsia="Times New Roman" w:hAnsi="Times New Roman" w:cs="Times New Roman"/>
            <w:lang w:val="en-US"/>
          </w:rPr>
          <w:t>https://doi.org/10.3390/plants10061169</w:t>
        </w:r>
      </w:hyperlink>
    </w:p>
    <w:p w14:paraId="4AB777C7" w14:textId="0E7B27C0" w:rsidR="00E65C8B" w:rsidRDefault="00E65C8B" w:rsidP="00E65C8B">
      <w:pPr>
        <w:spacing w:before="240" w:after="240" w:line="360" w:lineRule="auto"/>
        <w:ind w:hanging="284"/>
        <w:jc w:val="both"/>
        <w:rPr>
          <w:rStyle w:val="Hipervnculo"/>
          <w:rFonts w:ascii="Times New Roman" w:eastAsia="Times New Roman" w:hAnsi="Times New Roman" w:cs="Times New Roman"/>
          <w:lang w:val="en-US"/>
        </w:rPr>
      </w:pPr>
      <w:r w:rsidRPr="00416DED">
        <w:rPr>
          <w:rFonts w:ascii="Times New Roman" w:eastAsia="Times New Roman" w:hAnsi="Times New Roman" w:cs="Times New Roman"/>
          <w:color w:val="222222"/>
          <w:lang w:val="de-DE"/>
        </w:rPr>
        <w:lastRenderedPageBreak/>
        <w:t>Wagner H, Seitz</w:t>
      </w:r>
      <w:r w:rsidR="00416DED" w:rsidRPr="00416DED">
        <w:rPr>
          <w:rFonts w:ascii="Times New Roman" w:eastAsia="Times New Roman" w:hAnsi="Times New Roman" w:cs="Times New Roman"/>
          <w:color w:val="222222"/>
          <w:lang w:val="de-DE"/>
        </w:rPr>
        <w:t xml:space="preserve"> </w:t>
      </w:r>
      <w:r w:rsidR="00416DED" w:rsidRPr="00416DED">
        <w:rPr>
          <w:rFonts w:ascii="Times New Roman" w:eastAsia="Times New Roman" w:hAnsi="Times New Roman" w:cs="Times New Roman"/>
          <w:color w:val="222222"/>
          <w:lang w:val="de-DE"/>
        </w:rPr>
        <w:t>R</w:t>
      </w:r>
      <w:r w:rsidRPr="00416DED">
        <w:rPr>
          <w:rFonts w:ascii="Times New Roman" w:eastAsia="Times New Roman" w:hAnsi="Times New Roman" w:cs="Times New Roman"/>
          <w:color w:val="222222"/>
          <w:lang w:val="de-DE"/>
        </w:rPr>
        <w:t>, Lotter</w:t>
      </w:r>
      <w:r w:rsidR="00416DED" w:rsidRPr="00416DED">
        <w:rPr>
          <w:rFonts w:ascii="Times New Roman" w:eastAsia="Times New Roman" w:hAnsi="Times New Roman" w:cs="Times New Roman"/>
          <w:color w:val="222222"/>
          <w:lang w:val="de-DE"/>
        </w:rPr>
        <w:t xml:space="preserve"> </w:t>
      </w:r>
      <w:r w:rsidR="00416DED" w:rsidRPr="00416DED">
        <w:rPr>
          <w:rFonts w:ascii="Times New Roman" w:eastAsia="Times New Roman" w:hAnsi="Times New Roman" w:cs="Times New Roman"/>
          <w:color w:val="222222"/>
          <w:lang w:val="de-DE"/>
        </w:rPr>
        <w:t>H</w:t>
      </w:r>
      <w:r w:rsidRPr="00416DED">
        <w:rPr>
          <w:rFonts w:ascii="Times New Roman" w:eastAsia="Times New Roman" w:hAnsi="Times New Roman" w:cs="Times New Roman"/>
          <w:color w:val="222222"/>
          <w:lang w:val="de-DE"/>
        </w:rPr>
        <w:t>, Herz</w:t>
      </w:r>
      <w:r w:rsidR="00416DED" w:rsidRPr="00416DED">
        <w:rPr>
          <w:rFonts w:ascii="Times New Roman" w:eastAsia="Times New Roman" w:hAnsi="Times New Roman" w:cs="Times New Roman"/>
          <w:color w:val="222222"/>
          <w:lang w:val="de-DE"/>
        </w:rPr>
        <w:t xml:space="preserve"> </w:t>
      </w:r>
      <w:r w:rsidR="00416DED" w:rsidRPr="00416DED">
        <w:rPr>
          <w:rFonts w:ascii="Times New Roman" w:eastAsia="Times New Roman" w:hAnsi="Times New Roman" w:cs="Times New Roman"/>
          <w:color w:val="222222"/>
          <w:lang w:val="de-DE"/>
        </w:rPr>
        <w:t>W.</w:t>
      </w:r>
      <w:r w:rsidRPr="00416DED">
        <w:rPr>
          <w:rFonts w:ascii="Times New Roman" w:eastAsia="Times New Roman" w:hAnsi="Times New Roman" w:cs="Times New Roman"/>
          <w:color w:val="222222"/>
          <w:lang w:val="de-DE"/>
        </w:rPr>
        <w:t xml:space="preserve">1978. </w:t>
      </w:r>
      <w:r w:rsidRPr="00273B1C">
        <w:rPr>
          <w:rFonts w:ascii="Times New Roman" w:eastAsia="Times New Roman" w:hAnsi="Times New Roman" w:cs="Times New Roman"/>
          <w:color w:val="222222"/>
          <w:lang w:val="en-US"/>
        </w:rPr>
        <w:t xml:space="preserve">New </w:t>
      </w:r>
      <w:proofErr w:type="spellStart"/>
      <w:r w:rsidRPr="00273B1C">
        <w:rPr>
          <w:rFonts w:ascii="Times New Roman" w:eastAsia="Times New Roman" w:hAnsi="Times New Roman" w:cs="Times New Roman"/>
          <w:color w:val="222222"/>
          <w:lang w:val="en-US"/>
        </w:rPr>
        <w:t>furanoid</w:t>
      </w:r>
      <w:proofErr w:type="spellEnd"/>
      <w:r w:rsidRPr="00273B1C">
        <w:rPr>
          <w:rFonts w:ascii="Times New Roman" w:eastAsia="Times New Roman" w:hAnsi="Times New Roman" w:cs="Times New Roman"/>
          <w:color w:val="222222"/>
          <w:lang w:val="en-US"/>
        </w:rPr>
        <w:t xml:space="preserve"> </w:t>
      </w:r>
      <w:proofErr w:type="spellStart"/>
      <w:r w:rsidRPr="00273B1C">
        <w:rPr>
          <w:rFonts w:ascii="Times New Roman" w:eastAsia="Times New Roman" w:hAnsi="Times New Roman" w:cs="Times New Roman"/>
          <w:color w:val="222222"/>
          <w:lang w:val="en-US"/>
        </w:rPr>
        <w:t>ent</w:t>
      </w:r>
      <w:proofErr w:type="spellEnd"/>
      <w:r w:rsidRPr="00273B1C">
        <w:rPr>
          <w:rFonts w:ascii="Times New Roman" w:eastAsia="Times New Roman" w:hAnsi="Times New Roman" w:cs="Times New Roman"/>
          <w:color w:val="222222"/>
          <w:lang w:val="en-US"/>
        </w:rPr>
        <w:t xml:space="preserve">-clerodanes from Baccharis </w:t>
      </w:r>
      <w:proofErr w:type="spellStart"/>
      <w:r w:rsidRPr="00273B1C">
        <w:rPr>
          <w:rFonts w:ascii="Times New Roman" w:eastAsia="Times New Roman" w:hAnsi="Times New Roman" w:cs="Times New Roman"/>
          <w:color w:val="222222"/>
          <w:lang w:val="en-US"/>
        </w:rPr>
        <w:t>tricuneata</w:t>
      </w:r>
      <w:proofErr w:type="spellEnd"/>
      <w:r w:rsidRPr="00273B1C">
        <w:rPr>
          <w:rFonts w:ascii="Times New Roman" w:eastAsia="Times New Roman" w:hAnsi="Times New Roman" w:cs="Times New Roman"/>
          <w:color w:val="222222"/>
          <w:lang w:val="en-US"/>
        </w:rPr>
        <w:t xml:space="preserve">. </w:t>
      </w:r>
      <w:r w:rsidR="00416DED" w:rsidRPr="00416DED">
        <w:rPr>
          <w:rFonts w:ascii="Times New Roman" w:eastAsia="Times New Roman" w:hAnsi="Times New Roman" w:cs="Times New Roman"/>
          <w:iCs/>
          <w:color w:val="222222"/>
          <w:lang w:val="en-US"/>
        </w:rPr>
        <w:t>J</w:t>
      </w:r>
      <w:r w:rsidR="00416DED" w:rsidRPr="00416DED">
        <w:rPr>
          <w:rFonts w:ascii="Times New Roman" w:eastAsia="Times New Roman" w:hAnsi="Times New Roman" w:cs="Times New Roman"/>
          <w:iCs/>
          <w:color w:val="222222"/>
          <w:lang w:val="en-US"/>
        </w:rPr>
        <w:t xml:space="preserve"> Org Chem</w:t>
      </w:r>
      <w:r w:rsidR="00416DED">
        <w:rPr>
          <w:rFonts w:ascii="Times New Roman" w:eastAsia="Times New Roman" w:hAnsi="Times New Roman" w:cs="Times New Roman"/>
          <w:i/>
          <w:color w:val="222222"/>
          <w:lang w:val="en-US"/>
        </w:rPr>
        <w:t>.</w:t>
      </w:r>
      <w:r w:rsidR="00416DED" w:rsidRPr="00416DED">
        <w:rPr>
          <w:rFonts w:ascii="Times New Roman" w:eastAsia="Times New Roman" w:hAnsi="Times New Roman" w:cs="Times New Roman"/>
          <w:i/>
          <w:color w:val="222222"/>
          <w:lang w:val="en-US"/>
        </w:rPr>
        <w:t xml:space="preserve"> </w:t>
      </w:r>
      <w:r w:rsidRPr="00174F22">
        <w:rPr>
          <w:rFonts w:ascii="Times New Roman" w:eastAsia="Times New Roman" w:hAnsi="Times New Roman" w:cs="Times New Roman"/>
          <w:iCs/>
          <w:color w:val="222222"/>
          <w:lang w:val="en-US"/>
        </w:rPr>
        <w:t>43</w:t>
      </w:r>
      <w:r w:rsidRPr="00174F22">
        <w:rPr>
          <w:rFonts w:ascii="Times New Roman" w:eastAsia="Times New Roman" w:hAnsi="Times New Roman" w:cs="Times New Roman"/>
          <w:color w:val="222222"/>
          <w:lang w:val="en-US"/>
        </w:rPr>
        <w:t>(17):3339-3345.</w:t>
      </w:r>
      <w:r>
        <w:rPr>
          <w:rFonts w:ascii="Times New Roman" w:eastAsia="Times New Roman" w:hAnsi="Times New Roman" w:cs="Times New Roman"/>
          <w:color w:val="222222"/>
          <w:lang w:val="en-US"/>
        </w:rPr>
        <w:t xml:space="preserve"> DOI: </w:t>
      </w:r>
      <w:hyperlink r:id="rId60" w:history="1">
        <w:r w:rsidRPr="0066241D">
          <w:rPr>
            <w:rStyle w:val="Hipervnculo"/>
            <w:rFonts w:ascii="Times New Roman" w:eastAsia="Times New Roman" w:hAnsi="Times New Roman" w:cs="Times New Roman"/>
            <w:lang w:val="en-US"/>
          </w:rPr>
          <w:t>https://doi.org/10.1021/jo00411a017</w:t>
        </w:r>
      </w:hyperlink>
    </w:p>
    <w:p w14:paraId="7B7AEEB2" w14:textId="77777777" w:rsidR="00E65C8B" w:rsidRPr="00715671" w:rsidRDefault="00E65C8B" w:rsidP="00E65C8B">
      <w:pPr>
        <w:rPr>
          <w:lang w:val="en-US"/>
        </w:rPr>
      </w:pPr>
    </w:p>
    <w:p w14:paraId="353A27C0" w14:textId="77777777" w:rsidR="00E65C8B" w:rsidRPr="00715671" w:rsidRDefault="00E65C8B">
      <w:pPr>
        <w:rPr>
          <w:lang w:val="en-US"/>
        </w:rPr>
      </w:pPr>
    </w:p>
    <w:sectPr w:rsidR="00E65C8B" w:rsidRPr="007156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1"/>
    <w:family w:val="roman"/>
    <w:pitch w:val="variable"/>
  </w:font>
  <w:font w:name="Noto Serif CJK SC">
    <w:altName w:val="Calibri"/>
    <w:charset w:val="01"/>
    <w:family w:val="auto"/>
    <w:pitch w:val="variable"/>
  </w:font>
  <w:font w:name="Lohit Devanagari">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5A64"/>
    <w:multiLevelType w:val="hybridMultilevel"/>
    <w:tmpl w:val="919204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C761BC"/>
    <w:multiLevelType w:val="multilevel"/>
    <w:tmpl w:val="C1B01B3C"/>
    <w:lvl w:ilvl="0">
      <w:start w:val="1"/>
      <w:numFmt w:val="decimal"/>
      <w:pStyle w:val="Suplem4"/>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AE5B8E"/>
    <w:multiLevelType w:val="hybridMultilevel"/>
    <w:tmpl w:val="FFBC59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AD145F6"/>
    <w:multiLevelType w:val="hybridMultilevel"/>
    <w:tmpl w:val="5DBC7EB4"/>
    <w:lvl w:ilvl="0" w:tplc="4478361A">
      <w:start w:val="1"/>
      <w:numFmt w:val="decimal"/>
      <w:lvlText w:val="%1."/>
      <w:lvlJc w:val="left"/>
      <w:pPr>
        <w:ind w:left="720" w:hanging="360"/>
      </w:pPr>
      <w:rPr>
        <w:rFonts w:ascii="Times New Roman" w:eastAsiaTheme="minorHAnsi" w:hAnsi="Times New Roman"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83F449E"/>
    <w:multiLevelType w:val="hybridMultilevel"/>
    <w:tmpl w:val="5DEEDF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4D223C8"/>
    <w:multiLevelType w:val="hybridMultilevel"/>
    <w:tmpl w:val="72FEF6D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0FF460E"/>
    <w:multiLevelType w:val="hybridMultilevel"/>
    <w:tmpl w:val="DE1C8E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991DE4"/>
    <w:multiLevelType w:val="hybridMultilevel"/>
    <w:tmpl w:val="21AE8C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08272669">
    <w:abstractNumId w:val="1"/>
  </w:num>
  <w:num w:numId="2" w16cid:durableId="709497764">
    <w:abstractNumId w:val="2"/>
  </w:num>
  <w:num w:numId="3" w16cid:durableId="1050761497">
    <w:abstractNumId w:val="6"/>
  </w:num>
  <w:num w:numId="4" w16cid:durableId="1357732327">
    <w:abstractNumId w:val="7"/>
  </w:num>
  <w:num w:numId="5" w16cid:durableId="1025131839">
    <w:abstractNumId w:val="4"/>
  </w:num>
  <w:num w:numId="6" w16cid:durableId="1373455237">
    <w:abstractNumId w:val="3"/>
  </w:num>
  <w:num w:numId="7" w16cid:durableId="379406047">
    <w:abstractNumId w:val="5"/>
  </w:num>
  <w:num w:numId="8" w16cid:durableId="665859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05"/>
    <w:rsid w:val="00020BC5"/>
    <w:rsid w:val="000B6305"/>
    <w:rsid w:val="000C6104"/>
    <w:rsid w:val="00204C0C"/>
    <w:rsid w:val="002D20FC"/>
    <w:rsid w:val="002D7119"/>
    <w:rsid w:val="003434C2"/>
    <w:rsid w:val="00385A1A"/>
    <w:rsid w:val="00416DED"/>
    <w:rsid w:val="004F1759"/>
    <w:rsid w:val="005270B4"/>
    <w:rsid w:val="0053030A"/>
    <w:rsid w:val="005C7E09"/>
    <w:rsid w:val="006D11B8"/>
    <w:rsid w:val="006D1A6E"/>
    <w:rsid w:val="00703796"/>
    <w:rsid w:val="00715671"/>
    <w:rsid w:val="00740D41"/>
    <w:rsid w:val="00753948"/>
    <w:rsid w:val="007B1A30"/>
    <w:rsid w:val="007D5869"/>
    <w:rsid w:val="007F66D4"/>
    <w:rsid w:val="00882FCE"/>
    <w:rsid w:val="008B4EC1"/>
    <w:rsid w:val="008F62CA"/>
    <w:rsid w:val="00901173"/>
    <w:rsid w:val="00905080"/>
    <w:rsid w:val="009430AB"/>
    <w:rsid w:val="009F7F0F"/>
    <w:rsid w:val="00AA5F07"/>
    <w:rsid w:val="00B67B03"/>
    <w:rsid w:val="00BB462D"/>
    <w:rsid w:val="00C101CF"/>
    <w:rsid w:val="00C22018"/>
    <w:rsid w:val="00C64A81"/>
    <w:rsid w:val="00CB6A1C"/>
    <w:rsid w:val="00DB4AE6"/>
    <w:rsid w:val="00DF7A64"/>
    <w:rsid w:val="00E2511E"/>
    <w:rsid w:val="00E3410D"/>
    <w:rsid w:val="00E65C8B"/>
    <w:rsid w:val="00EC67C2"/>
    <w:rsid w:val="00F04CE7"/>
    <w:rsid w:val="00F6363A"/>
    <w:rsid w:val="00F77441"/>
    <w:rsid w:val="00F82B17"/>
    <w:rsid w:val="00FB7BEA"/>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88B3"/>
  <w15:chartTrackingRefBased/>
  <w15:docId w15:val="{E810F1BA-9356-43CC-8350-4146325F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305"/>
    <w:pPr>
      <w:suppressAutoHyphens/>
      <w:spacing w:after="0" w:line="240" w:lineRule="auto"/>
    </w:pPr>
    <w:rPr>
      <w:rFonts w:ascii="Liberation Serif" w:eastAsia="Noto Serif CJK SC" w:hAnsi="Liberation Serif" w:cs="Lohit Devanagari"/>
      <w:sz w:val="24"/>
      <w:szCs w:val="24"/>
      <w:lang w:val="es-MX" w:eastAsia="zh-CN" w:bidi="hi-IN"/>
      <w14:ligatures w14:val="none"/>
    </w:rPr>
  </w:style>
  <w:style w:type="paragraph" w:styleId="Ttulo1">
    <w:name w:val="heading 1"/>
    <w:basedOn w:val="Normal"/>
    <w:next w:val="Normal"/>
    <w:link w:val="Ttulo1Car"/>
    <w:uiPriority w:val="9"/>
    <w:qFormat/>
    <w:rsid w:val="00E65C8B"/>
    <w:pPr>
      <w:keepNext/>
      <w:keepLines/>
      <w:suppressAutoHyphens w:val="0"/>
      <w:spacing w:before="400" w:after="120" w:line="276" w:lineRule="auto"/>
      <w:jc w:val="center"/>
      <w:outlineLvl w:val="0"/>
    </w:pPr>
    <w:rPr>
      <w:rFonts w:ascii="Times New Roman" w:eastAsia="Arial" w:hAnsi="Times New Roman" w:cs="Arial"/>
      <w:b/>
      <w:kern w:val="0"/>
      <w:szCs w:val="40"/>
      <w:lang w:val="en" w:eastAsia="ko-KR" w:bidi="ar-SA"/>
    </w:rPr>
  </w:style>
  <w:style w:type="paragraph" w:styleId="Ttulo2">
    <w:name w:val="heading 2"/>
    <w:basedOn w:val="Normal"/>
    <w:next w:val="Normal"/>
    <w:link w:val="Ttulo2Car"/>
    <w:uiPriority w:val="9"/>
    <w:unhideWhenUsed/>
    <w:qFormat/>
    <w:rsid w:val="000B6305"/>
    <w:pPr>
      <w:keepNext/>
      <w:keepLines/>
      <w:suppressAutoHyphens w:val="0"/>
      <w:spacing w:before="360" w:after="120" w:line="276" w:lineRule="auto"/>
      <w:jc w:val="center"/>
      <w:outlineLvl w:val="1"/>
    </w:pPr>
    <w:rPr>
      <w:rFonts w:ascii="Times New Roman" w:eastAsia="Arial" w:hAnsi="Times New Roman" w:cs="Arial"/>
      <w:b/>
      <w:kern w:val="0"/>
      <w:szCs w:val="32"/>
      <w:lang w:val="en" w:eastAsia="ko-KR" w:bidi="ar-SA"/>
    </w:rPr>
  </w:style>
  <w:style w:type="paragraph" w:styleId="Ttulo3">
    <w:name w:val="heading 3"/>
    <w:basedOn w:val="Normal"/>
    <w:next w:val="Normal"/>
    <w:link w:val="Ttulo3Car"/>
    <w:uiPriority w:val="9"/>
    <w:unhideWhenUsed/>
    <w:qFormat/>
    <w:rsid w:val="00E65C8B"/>
    <w:pPr>
      <w:keepNext/>
      <w:keepLines/>
      <w:suppressAutoHyphens w:val="0"/>
      <w:spacing w:before="320" w:after="80" w:line="276" w:lineRule="auto"/>
      <w:outlineLvl w:val="2"/>
    </w:pPr>
    <w:rPr>
      <w:rFonts w:ascii="Times New Roman" w:eastAsia="Arial" w:hAnsi="Times New Roman" w:cs="Arial"/>
      <w:b/>
      <w:kern w:val="0"/>
      <w:szCs w:val="28"/>
      <w:lang w:val="en" w:eastAsia="ko-KR" w:bidi="ar-SA"/>
    </w:rPr>
  </w:style>
  <w:style w:type="paragraph" w:styleId="Ttulo4">
    <w:name w:val="heading 4"/>
    <w:basedOn w:val="Normal"/>
    <w:next w:val="Normal"/>
    <w:link w:val="Ttulo4Car"/>
    <w:uiPriority w:val="9"/>
    <w:semiHidden/>
    <w:unhideWhenUsed/>
    <w:qFormat/>
    <w:rsid w:val="00E65C8B"/>
    <w:pPr>
      <w:keepNext/>
      <w:keepLines/>
      <w:suppressAutoHyphens w:val="0"/>
      <w:spacing w:before="280" w:after="80" w:line="276" w:lineRule="auto"/>
      <w:outlineLvl w:val="3"/>
    </w:pPr>
    <w:rPr>
      <w:rFonts w:ascii="Arial" w:eastAsia="Arial" w:hAnsi="Arial" w:cs="Arial"/>
      <w:color w:val="666666"/>
      <w:kern w:val="0"/>
      <w:lang w:val="en" w:eastAsia="ko-KR" w:bidi="ar-SA"/>
    </w:rPr>
  </w:style>
  <w:style w:type="paragraph" w:styleId="Ttulo5">
    <w:name w:val="heading 5"/>
    <w:basedOn w:val="Normal"/>
    <w:next w:val="Normal"/>
    <w:link w:val="Ttulo5Car"/>
    <w:uiPriority w:val="9"/>
    <w:semiHidden/>
    <w:unhideWhenUsed/>
    <w:qFormat/>
    <w:rsid w:val="00E65C8B"/>
    <w:pPr>
      <w:keepNext/>
      <w:keepLines/>
      <w:suppressAutoHyphens w:val="0"/>
      <w:spacing w:before="240" w:after="80" w:line="276" w:lineRule="auto"/>
      <w:outlineLvl w:val="4"/>
    </w:pPr>
    <w:rPr>
      <w:rFonts w:ascii="Arial" w:eastAsia="Arial" w:hAnsi="Arial" w:cs="Arial"/>
      <w:color w:val="666666"/>
      <w:kern w:val="0"/>
      <w:sz w:val="22"/>
      <w:szCs w:val="22"/>
      <w:lang w:val="en" w:eastAsia="ko-KR" w:bidi="ar-SA"/>
    </w:rPr>
  </w:style>
  <w:style w:type="paragraph" w:styleId="Ttulo6">
    <w:name w:val="heading 6"/>
    <w:basedOn w:val="Normal"/>
    <w:next w:val="Normal"/>
    <w:link w:val="Ttulo6Car"/>
    <w:uiPriority w:val="9"/>
    <w:semiHidden/>
    <w:unhideWhenUsed/>
    <w:qFormat/>
    <w:rsid w:val="00E65C8B"/>
    <w:pPr>
      <w:keepNext/>
      <w:keepLines/>
      <w:suppressAutoHyphens w:val="0"/>
      <w:spacing w:before="240" w:after="80" w:line="276" w:lineRule="auto"/>
      <w:outlineLvl w:val="5"/>
    </w:pPr>
    <w:rPr>
      <w:rFonts w:ascii="Arial" w:eastAsia="Arial" w:hAnsi="Arial" w:cs="Arial"/>
      <w:i/>
      <w:color w:val="666666"/>
      <w:kern w:val="0"/>
      <w:sz w:val="22"/>
      <w:szCs w:val="22"/>
      <w:lang w:val="en" w:eastAsia="ko-KR"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6305"/>
    <w:rPr>
      <w:rFonts w:ascii="Times New Roman" w:eastAsia="Arial" w:hAnsi="Times New Roman" w:cs="Arial"/>
      <w:b/>
      <w:kern w:val="0"/>
      <w:sz w:val="24"/>
      <w:szCs w:val="32"/>
      <w:lang w:val="en"/>
      <w14:ligatures w14:val="none"/>
    </w:rPr>
  </w:style>
  <w:style w:type="character" w:styleId="Refdecomentario">
    <w:name w:val="annotation reference"/>
    <w:basedOn w:val="Fuentedeprrafopredeter"/>
    <w:uiPriority w:val="99"/>
    <w:semiHidden/>
    <w:unhideWhenUsed/>
    <w:rsid w:val="000B6305"/>
    <w:rPr>
      <w:sz w:val="16"/>
      <w:szCs w:val="16"/>
    </w:rPr>
  </w:style>
  <w:style w:type="paragraph" w:styleId="Textocomentario">
    <w:name w:val="annotation text"/>
    <w:basedOn w:val="Normal"/>
    <w:link w:val="TextocomentarioCar"/>
    <w:uiPriority w:val="99"/>
    <w:unhideWhenUsed/>
    <w:rsid w:val="000B6305"/>
    <w:pPr>
      <w:suppressAutoHyphens w:val="0"/>
    </w:pPr>
    <w:rPr>
      <w:rFonts w:ascii="Arial" w:eastAsia="Arial" w:hAnsi="Arial" w:cs="Arial"/>
      <w:kern w:val="0"/>
      <w:sz w:val="20"/>
      <w:szCs w:val="20"/>
      <w:lang w:val="en" w:eastAsia="ko-KR" w:bidi="ar-SA"/>
    </w:rPr>
  </w:style>
  <w:style w:type="character" w:customStyle="1" w:styleId="TextocomentarioCar">
    <w:name w:val="Texto comentario Car"/>
    <w:basedOn w:val="Fuentedeprrafopredeter"/>
    <w:link w:val="Textocomentario"/>
    <w:uiPriority w:val="99"/>
    <w:rsid w:val="000B6305"/>
    <w:rPr>
      <w:rFonts w:ascii="Arial" w:eastAsia="Arial" w:hAnsi="Arial" w:cs="Arial"/>
      <w:kern w:val="0"/>
      <w:sz w:val="20"/>
      <w:szCs w:val="20"/>
      <w:lang w:val="en"/>
      <w14:ligatures w14:val="none"/>
    </w:rPr>
  </w:style>
  <w:style w:type="paragraph" w:customStyle="1" w:styleId="Suplem3">
    <w:name w:val="Suplem. 3"/>
    <w:basedOn w:val="Normal"/>
    <w:link w:val="Suplem3Car"/>
    <w:qFormat/>
    <w:rsid w:val="000B6305"/>
    <w:pPr>
      <w:spacing w:line="360" w:lineRule="auto"/>
      <w:jc w:val="both"/>
    </w:pPr>
    <w:rPr>
      <w:rFonts w:ascii="Times New Roman" w:hAnsi="Times New Roman"/>
      <w:b/>
    </w:rPr>
  </w:style>
  <w:style w:type="character" w:customStyle="1" w:styleId="Suplem3Car">
    <w:name w:val="Suplem. 3 Car"/>
    <w:basedOn w:val="Fuentedeprrafopredeter"/>
    <w:link w:val="Suplem3"/>
    <w:rsid w:val="000B6305"/>
    <w:rPr>
      <w:rFonts w:ascii="Times New Roman" w:eastAsia="Noto Serif CJK SC" w:hAnsi="Times New Roman" w:cs="Lohit Devanagari"/>
      <w:b/>
      <w:sz w:val="24"/>
      <w:szCs w:val="24"/>
      <w:lang w:val="es-MX" w:eastAsia="zh-CN" w:bidi="hi-IN"/>
      <w14:ligatures w14:val="none"/>
    </w:rPr>
  </w:style>
  <w:style w:type="character" w:customStyle="1" w:styleId="Ttulo1Car">
    <w:name w:val="Título 1 Car"/>
    <w:basedOn w:val="Fuentedeprrafopredeter"/>
    <w:link w:val="Ttulo1"/>
    <w:uiPriority w:val="9"/>
    <w:rsid w:val="00E65C8B"/>
    <w:rPr>
      <w:rFonts w:ascii="Times New Roman" w:eastAsia="Arial" w:hAnsi="Times New Roman" w:cs="Arial"/>
      <w:b/>
      <w:kern w:val="0"/>
      <w:sz w:val="24"/>
      <w:szCs w:val="40"/>
      <w:lang w:val="en"/>
      <w14:ligatures w14:val="none"/>
    </w:rPr>
  </w:style>
  <w:style w:type="character" w:customStyle="1" w:styleId="Ttulo3Car">
    <w:name w:val="Título 3 Car"/>
    <w:basedOn w:val="Fuentedeprrafopredeter"/>
    <w:link w:val="Ttulo3"/>
    <w:uiPriority w:val="9"/>
    <w:rsid w:val="00E65C8B"/>
    <w:rPr>
      <w:rFonts w:ascii="Times New Roman" w:eastAsia="Arial" w:hAnsi="Times New Roman" w:cs="Arial"/>
      <w:b/>
      <w:kern w:val="0"/>
      <w:sz w:val="24"/>
      <w:szCs w:val="28"/>
      <w:lang w:val="en"/>
      <w14:ligatures w14:val="none"/>
    </w:rPr>
  </w:style>
  <w:style w:type="character" w:customStyle="1" w:styleId="Ttulo4Car">
    <w:name w:val="Título 4 Car"/>
    <w:basedOn w:val="Fuentedeprrafopredeter"/>
    <w:link w:val="Ttulo4"/>
    <w:uiPriority w:val="9"/>
    <w:semiHidden/>
    <w:rsid w:val="00E65C8B"/>
    <w:rPr>
      <w:rFonts w:ascii="Arial" w:eastAsia="Arial" w:hAnsi="Arial" w:cs="Arial"/>
      <w:color w:val="666666"/>
      <w:kern w:val="0"/>
      <w:sz w:val="24"/>
      <w:szCs w:val="24"/>
      <w:lang w:val="en"/>
      <w14:ligatures w14:val="none"/>
    </w:rPr>
  </w:style>
  <w:style w:type="character" w:customStyle="1" w:styleId="Ttulo5Car">
    <w:name w:val="Título 5 Car"/>
    <w:basedOn w:val="Fuentedeprrafopredeter"/>
    <w:link w:val="Ttulo5"/>
    <w:uiPriority w:val="9"/>
    <w:semiHidden/>
    <w:rsid w:val="00E65C8B"/>
    <w:rPr>
      <w:rFonts w:ascii="Arial" w:eastAsia="Arial" w:hAnsi="Arial" w:cs="Arial"/>
      <w:color w:val="666666"/>
      <w:kern w:val="0"/>
      <w:lang w:val="en"/>
      <w14:ligatures w14:val="none"/>
    </w:rPr>
  </w:style>
  <w:style w:type="character" w:customStyle="1" w:styleId="Ttulo6Car">
    <w:name w:val="Título 6 Car"/>
    <w:basedOn w:val="Fuentedeprrafopredeter"/>
    <w:link w:val="Ttulo6"/>
    <w:uiPriority w:val="9"/>
    <w:semiHidden/>
    <w:rsid w:val="00E65C8B"/>
    <w:rPr>
      <w:rFonts w:ascii="Arial" w:eastAsia="Arial" w:hAnsi="Arial" w:cs="Arial"/>
      <w:i/>
      <w:color w:val="666666"/>
      <w:kern w:val="0"/>
      <w:lang w:val="en"/>
      <w14:ligatures w14:val="none"/>
    </w:rPr>
  </w:style>
  <w:style w:type="paragraph" w:styleId="Encabezado">
    <w:name w:val="header"/>
    <w:basedOn w:val="Normal"/>
    <w:link w:val="EncabezadoCar"/>
    <w:uiPriority w:val="99"/>
    <w:unhideWhenUsed/>
    <w:rsid w:val="00E65C8B"/>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E65C8B"/>
    <w:rPr>
      <w:rFonts w:ascii="Liberation Serif" w:eastAsia="Noto Serif CJK SC" w:hAnsi="Liberation Serif" w:cs="Mangal"/>
      <w:sz w:val="24"/>
      <w:szCs w:val="21"/>
      <w:lang w:val="es-MX" w:eastAsia="zh-CN" w:bidi="hi-IN"/>
      <w14:ligatures w14:val="none"/>
    </w:rPr>
  </w:style>
  <w:style w:type="paragraph" w:styleId="Piedepgina">
    <w:name w:val="footer"/>
    <w:basedOn w:val="Normal"/>
    <w:link w:val="PiedepginaCar"/>
    <w:uiPriority w:val="99"/>
    <w:unhideWhenUsed/>
    <w:rsid w:val="00E65C8B"/>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E65C8B"/>
    <w:rPr>
      <w:rFonts w:ascii="Liberation Serif" w:eastAsia="Noto Serif CJK SC" w:hAnsi="Liberation Serif" w:cs="Mangal"/>
      <w:sz w:val="24"/>
      <w:szCs w:val="21"/>
      <w:lang w:val="es-MX" w:eastAsia="zh-CN" w:bidi="hi-IN"/>
      <w14:ligatures w14:val="none"/>
    </w:rPr>
  </w:style>
  <w:style w:type="table" w:customStyle="1" w:styleId="TableNormal">
    <w:name w:val="Table Normal"/>
    <w:rsid w:val="00E65C8B"/>
    <w:pPr>
      <w:spacing w:after="0" w:line="276" w:lineRule="auto"/>
    </w:pPr>
    <w:rPr>
      <w:rFonts w:ascii="Arial" w:eastAsia="Arial" w:hAnsi="Arial" w:cs="Arial"/>
      <w:kern w:val="0"/>
      <w:lang w:val="en"/>
      <w14:ligatures w14:val="none"/>
    </w:rPr>
    <w:tblPr>
      <w:tblCellMar>
        <w:top w:w="0" w:type="dxa"/>
        <w:left w:w="0" w:type="dxa"/>
        <w:bottom w:w="0" w:type="dxa"/>
        <w:right w:w="0" w:type="dxa"/>
      </w:tblCellMar>
    </w:tblPr>
  </w:style>
  <w:style w:type="paragraph" w:styleId="Ttulo">
    <w:name w:val="Title"/>
    <w:basedOn w:val="Normal"/>
    <w:next w:val="Normal"/>
    <w:link w:val="TtuloCar"/>
    <w:uiPriority w:val="10"/>
    <w:qFormat/>
    <w:rsid w:val="00E65C8B"/>
    <w:pPr>
      <w:keepNext/>
      <w:keepLines/>
      <w:suppressAutoHyphens w:val="0"/>
      <w:spacing w:after="60" w:line="276" w:lineRule="auto"/>
    </w:pPr>
    <w:rPr>
      <w:rFonts w:ascii="Arial" w:eastAsia="Arial" w:hAnsi="Arial" w:cs="Arial"/>
      <w:kern w:val="0"/>
      <w:sz w:val="52"/>
      <w:szCs w:val="52"/>
      <w:lang w:val="en" w:eastAsia="ko-KR" w:bidi="ar-SA"/>
    </w:rPr>
  </w:style>
  <w:style w:type="character" w:customStyle="1" w:styleId="TtuloCar">
    <w:name w:val="Título Car"/>
    <w:basedOn w:val="Fuentedeprrafopredeter"/>
    <w:link w:val="Ttulo"/>
    <w:uiPriority w:val="10"/>
    <w:rsid w:val="00E65C8B"/>
    <w:rPr>
      <w:rFonts w:ascii="Arial" w:eastAsia="Arial" w:hAnsi="Arial" w:cs="Arial"/>
      <w:kern w:val="0"/>
      <w:sz w:val="52"/>
      <w:szCs w:val="52"/>
      <w:lang w:val="en"/>
      <w14:ligatures w14:val="none"/>
    </w:rPr>
  </w:style>
  <w:style w:type="table" w:customStyle="1" w:styleId="TableNormal1">
    <w:name w:val="Table Normal1"/>
    <w:rsid w:val="00E65C8B"/>
    <w:pPr>
      <w:spacing w:after="0" w:line="276" w:lineRule="auto"/>
    </w:pPr>
    <w:rPr>
      <w:rFonts w:ascii="Arial" w:eastAsia="Arial" w:hAnsi="Arial" w:cs="Arial"/>
      <w:kern w:val="0"/>
      <w:lang w:val="en"/>
      <w14:ligatures w14:val="none"/>
    </w:rPr>
    <w:tblPr>
      <w:tblCellMar>
        <w:top w:w="0" w:type="dxa"/>
        <w:left w:w="0" w:type="dxa"/>
        <w:bottom w:w="0" w:type="dxa"/>
        <w:right w:w="0" w:type="dxa"/>
      </w:tblCellMar>
    </w:tblPr>
  </w:style>
  <w:style w:type="paragraph" w:styleId="Subttulo">
    <w:name w:val="Subtitle"/>
    <w:basedOn w:val="Normal"/>
    <w:next w:val="Normal"/>
    <w:link w:val="SubttuloCar"/>
    <w:uiPriority w:val="11"/>
    <w:qFormat/>
    <w:rsid w:val="00E65C8B"/>
    <w:pPr>
      <w:keepNext/>
      <w:keepLines/>
      <w:suppressAutoHyphens w:val="0"/>
      <w:spacing w:after="320" w:line="276" w:lineRule="auto"/>
    </w:pPr>
    <w:rPr>
      <w:rFonts w:ascii="Arial" w:eastAsia="Arial" w:hAnsi="Arial" w:cs="Arial"/>
      <w:color w:val="666666"/>
      <w:kern w:val="0"/>
      <w:sz w:val="30"/>
      <w:szCs w:val="30"/>
      <w:lang w:val="en" w:eastAsia="ko-KR" w:bidi="ar-SA"/>
    </w:rPr>
  </w:style>
  <w:style w:type="character" w:customStyle="1" w:styleId="SubttuloCar">
    <w:name w:val="Subtítulo Car"/>
    <w:basedOn w:val="Fuentedeprrafopredeter"/>
    <w:link w:val="Subttulo"/>
    <w:uiPriority w:val="11"/>
    <w:rsid w:val="00E65C8B"/>
    <w:rPr>
      <w:rFonts w:ascii="Arial" w:eastAsia="Arial" w:hAnsi="Arial" w:cs="Arial"/>
      <w:color w:val="666666"/>
      <w:kern w:val="0"/>
      <w:sz w:val="30"/>
      <w:szCs w:val="30"/>
      <w:lang w:val="en"/>
      <w14:ligatures w14:val="none"/>
    </w:rPr>
  </w:style>
  <w:style w:type="paragraph" w:styleId="Revisin">
    <w:name w:val="Revision"/>
    <w:hidden/>
    <w:uiPriority w:val="99"/>
    <w:semiHidden/>
    <w:rsid w:val="00E65C8B"/>
    <w:pPr>
      <w:spacing w:after="0" w:line="240" w:lineRule="auto"/>
    </w:pPr>
    <w:rPr>
      <w:rFonts w:ascii="Arial" w:eastAsia="Arial" w:hAnsi="Arial" w:cs="Arial"/>
      <w:kern w:val="0"/>
      <w:lang w:val="en"/>
      <w14:ligatures w14:val="none"/>
    </w:rPr>
  </w:style>
  <w:style w:type="paragraph" w:styleId="Asuntodelcomentario">
    <w:name w:val="annotation subject"/>
    <w:basedOn w:val="Textocomentario"/>
    <w:next w:val="Textocomentario"/>
    <w:link w:val="AsuntodelcomentarioCar"/>
    <w:uiPriority w:val="99"/>
    <w:semiHidden/>
    <w:unhideWhenUsed/>
    <w:rsid w:val="00E65C8B"/>
    <w:rPr>
      <w:b/>
      <w:bCs/>
    </w:rPr>
  </w:style>
  <w:style w:type="character" w:customStyle="1" w:styleId="AsuntodelcomentarioCar">
    <w:name w:val="Asunto del comentario Car"/>
    <w:basedOn w:val="TextocomentarioCar"/>
    <w:link w:val="Asuntodelcomentario"/>
    <w:uiPriority w:val="99"/>
    <w:semiHidden/>
    <w:rsid w:val="00E65C8B"/>
    <w:rPr>
      <w:rFonts w:ascii="Arial" w:eastAsia="Arial" w:hAnsi="Arial" w:cs="Arial"/>
      <w:b/>
      <w:bCs/>
      <w:kern w:val="0"/>
      <w:sz w:val="20"/>
      <w:szCs w:val="20"/>
      <w:lang w:val="en"/>
      <w14:ligatures w14:val="none"/>
    </w:rPr>
  </w:style>
  <w:style w:type="character" w:styleId="Hipervnculo">
    <w:name w:val="Hyperlink"/>
    <w:basedOn w:val="Fuentedeprrafopredeter"/>
    <w:uiPriority w:val="99"/>
    <w:unhideWhenUsed/>
    <w:rsid w:val="00E65C8B"/>
    <w:rPr>
      <w:color w:val="0563C1" w:themeColor="hyperlink"/>
      <w:u w:val="single"/>
    </w:rPr>
  </w:style>
  <w:style w:type="character" w:styleId="Mencinsinresolver">
    <w:name w:val="Unresolved Mention"/>
    <w:basedOn w:val="Fuentedeprrafopredeter"/>
    <w:uiPriority w:val="99"/>
    <w:semiHidden/>
    <w:unhideWhenUsed/>
    <w:rsid w:val="00E65C8B"/>
    <w:rPr>
      <w:color w:val="605E5C"/>
      <w:shd w:val="clear" w:color="auto" w:fill="E1DFDD"/>
    </w:rPr>
  </w:style>
  <w:style w:type="paragraph" w:styleId="Prrafodelista">
    <w:name w:val="List Paragraph"/>
    <w:basedOn w:val="Normal"/>
    <w:uiPriority w:val="34"/>
    <w:qFormat/>
    <w:rsid w:val="00E65C8B"/>
    <w:pPr>
      <w:suppressAutoHyphens w:val="0"/>
      <w:spacing w:after="160" w:line="259" w:lineRule="auto"/>
      <w:ind w:left="720"/>
      <w:contextualSpacing/>
    </w:pPr>
    <w:rPr>
      <w:rFonts w:asciiTheme="minorHAnsi" w:eastAsiaTheme="minorHAnsi" w:hAnsiTheme="minorHAnsi" w:cstheme="minorBidi"/>
      <w:sz w:val="22"/>
      <w:szCs w:val="22"/>
      <w:lang w:eastAsia="en-US" w:bidi="ar-SA"/>
      <w14:ligatures w14:val="standardContextual"/>
    </w:rPr>
  </w:style>
  <w:style w:type="paragraph" w:styleId="NormalWeb">
    <w:name w:val="Normal (Web)"/>
    <w:basedOn w:val="Normal"/>
    <w:uiPriority w:val="99"/>
    <w:semiHidden/>
    <w:unhideWhenUsed/>
    <w:rsid w:val="00E65C8B"/>
    <w:pPr>
      <w:suppressAutoHyphens w:val="0"/>
      <w:spacing w:before="100" w:beforeAutospacing="1" w:after="100" w:afterAutospacing="1"/>
    </w:pPr>
    <w:rPr>
      <w:rFonts w:ascii="Times New Roman" w:eastAsia="Times New Roman" w:hAnsi="Times New Roman" w:cs="Times New Roman"/>
      <w:kern w:val="0"/>
      <w:lang w:eastAsia="es-MX" w:bidi="ar-SA"/>
    </w:rPr>
  </w:style>
  <w:style w:type="paragraph" w:customStyle="1" w:styleId="paragraph">
    <w:name w:val="paragraph"/>
    <w:basedOn w:val="Normal"/>
    <w:rsid w:val="00E65C8B"/>
    <w:pPr>
      <w:suppressAutoHyphens w:val="0"/>
      <w:spacing w:before="100" w:beforeAutospacing="1" w:after="100" w:afterAutospacing="1"/>
    </w:pPr>
    <w:rPr>
      <w:rFonts w:ascii="Times New Roman" w:eastAsia="Times New Roman" w:hAnsi="Times New Roman" w:cs="Times New Roman"/>
      <w:kern w:val="0"/>
      <w:lang w:val="es-CO" w:eastAsia="ko-KR" w:bidi="ar-SA"/>
    </w:rPr>
  </w:style>
  <w:style w:type="character" w:customStyle="1" w:styleId="eop">
    <w:name w:val="eop"/>
    <w:basedOn w:val="Fuentedeprrafopredeter"/>
    <w:rsid w:val="00E65C8B"/>
  </w:style>
  <w:style w:type="character" w:customStyle="1" w:styleId="normaltextrun">
    <w:name w:val="normaltextrun"/>
    <w:basedOn w:val="Fuentedeprrafopredeter"/>
    <w:rsid w:val="00E65C8B"/>
  </w:style>
  <w:style w:type="paragraph" w:customStyle="1" w:styleId="msonormal0">
    <w:name w:val="msonormal"/>
    <w:basedOn w:val="Normal"/>
    <w:rsid w:val="00E65C8B"/>
    <w:pPr>
      <w:suppressAutoHyphens w:val="0"/>
      <w:spacing w:before="100" w:beforeAutospacing="1" w:after="100" w:afterAutospacing="1"/>
    </w:pPr>
    <w:rPr>
      <w:rFonts w:ascii="Times New Roman" w:eastAsia="Times New Roman" w:hAnsi="Times New Roman" w:cs="Times New Roman"/>
      <w:kern w:val="0"/>
      <w:lang w:val="es-CO" w:eastAsia="ko-KR" w:bidi="ar-SA"/>
    </w:rPr>
  </w:style>
  <w:style w:type="character" w:customStyle="1" w:styleId="textrun">
    <w:name w:val="textrun"/>
    <w:basedOn w:val="Fuentedeprrafopredeter"/>
    <w:rsid w:val="00E65C8B"/>
  </w:style>
  <w:style w:type="character" w:customStyle="1" w:styleId="tabrun">
    <w:name w:val="tabrun"/>
    <w:basedOn w:val="Fuentedeprrafopredeter"/>
    <w:rsid w:val="00E65C8B"/>
  </w:style>
  <w:style w:type="character" w:customStyle="1" w:styleId="tabchar">
    <w:name w:val="tabchar"/>
    <w:basedOn w:val="Fuentedeprrafopredeter"/>
    <w:rsid w:val="00E65C8B"/>
  </w:style>
  <w:style w:type="character" w:customStyle="1" w:styleId="tableaderchars">
    <w:name w:val="tableaderchars"/>
    <w:basedOn w:val="Fuentedeprrafopredeter"/>
    <w:rsid w:val="00E65C8B"/>
  </w:style>
  <w:style w:type="character" w:styleId="Hipervnculovisitado">
    <w:name w:val="FollowedHyperlink"/>
    <w:basedOn w:val="Fuentedeprrafopredeter"/>
    <w:uiPriority w:val="99"/>
    <w:semiHidden/>
    <w:unhideWhenUsed/>
    <w:rsid w:val="00E65C8B"/>
    <w:rPr>
      <w:color w:val="800080"/>
      <w:u w:val="single"/>
    </w:rPr>
  </w:style>
  <w:style w:type="character" w:styleId="nfasis">
    <w:name w:val="Emphasis"/>
    <w:basedOn w:val="Fuentedeprrafopredeter"/>
    <w:uiPriority w:val="20"/>
    <w:qFormat/>
    <w:rsid w:val="00E65C8B"/>
    <w:rPr>
      <w:i/>
      <w:iCs/>
    </w:rPr>
  </w:style>
  <w:style w:type="paragraph" w:customStyle="1" w:styleId="LO-normal">
    <w:name w:val="LO-normal"/>
    <w:qFormat/>
    <w:rsid w:val="00E65C8B"/>
    <w:pPr>
      <w:spacing w:after="0" w:line="240" w:lineRule="auto"/>
    </w:pPr>
    <w:rPr>
      <w:rFonts w:ascii="Tahoma" w:eastAsia="Tahoma" w:hAnsi="Tahoma" w:cs="Tahoma"/>
      <w:kern w:val="0"/>
      <w:lang w:val="es-ES"/>
      <w14:ligatures w14:val="none"/>
    </w:rPr>
  </w:style>
  <w:style w:type="table" w:styleId="Tablanormal2">
    <w:name w:val="Plain Table 2"/>
    <w:basedOn w:val="Tablanormal"/>
    <w:uiPriority w:val="42"/>
    <w:rsid w:val="00E65C8B"/>
    <w:pPr>
      <w:spacing w:after="0" w:line="240" w:lineRule="auto"/>
    </w:pPr>
    <w:rPr>
      <w:rFonts w:ascii="Tahoma" w:eastAsia="Tahoma" w:hAnsi="Tahoma" w:cs="Tahoma"/>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link w:val="DescripcinCar"/>
    <w:qFormat/>
    <w:rsid w:val="00E65C8B"/>
    <w:pPr>
      <w:suppressLineNumbers/>
      <w:suppressAutoHyphens w:val="0"/>
      <w:spacing w:before="120" w:after="120"/>
    </w:pPr>
    <w:rPr>
      <w:rFonts w:ascii="Times New Roman" w:eastAsia="Tahoma" w:hAnsi="Times New Roman"/>
      <w:b/>
      <w:iCs/>
      <w:kern w:val="0"/>
      <w:lang w:val="es-ES" w:eastAsia="es-ES" w:bidi="es-ES"/>
    </w:rPr>
  </w:style>
  <w:style w:type="paragraph" w:styleId="TtuloTDC">
    <w:name w:val="TOC Heading"/>
    <w:basedOn w:val="Ttulo1"/>
    <w:next w:val="Normal"/>
    <w:uiPriority w:val="39"/>
    <w:unhideWhenUsed/>
    <w:qFormat/>
    <w:rsid w:val="00E65C8B"/>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s-CO"/>
    </w:rPr>
  </w:style>
  <w:style w:type="paragraph" w:styleId="TDC1">
    <w:name w:val="toc 1"/>
    <w:basedOn w:val="Normal"/>
    <w:next w:val="Normal"/>
    <w:autoRedefine/>
    <w:uiPriority w:val="39"/>
    <w:unhideWhenUsed/>
    <w:rsid w:val="00E65C8B"/>
    <w:pPr>
      <w:spacing w:after="100"/>
    </w:pPr>
    <w:rPr>
      <w:rFonts w:cs="Mangal"/>
      <w:szCs w:val="21"/>
    </w:rPr>
  </w:style>
  <w:style w:type="paragraph" w:styleId="TDC2">
    <w:name w:val="toc 2"/>
    <w:basedOn w:val="Normal"/>
    <w:next w:val="Normal"/>
    <w:autoRedefine/>
    <w:uiPriority w:val="39"/>
    <w:unhideWhenUsed/>
    <w:rsid w:val="00E65C8B"/>
    <w:pPr>
      <w:spacing w:after="100"/>
      <w:ind w:left="240"/>
    </w:pPr>
    <w:rPr>
      <w:rFonts w:cs="Mangal"/>
      <w:szCs w:val="21"/>
    </w:rPr>
  </w:style>
  <w:style w:type="paragraph" w:styleId="TDC3">
    <w:name w:val="toc 3"/>
    <w:basedOn w:val="Normal"/>
    <w:next w:val="Normal"/>
    <w:autoRedefine/>
    <w:uiPriority w:val="39"/>
    <w:unhideWhenUsed/>
    <w:rsid w:val="00E65C8B"/>
    <w:pPr>
      <w:spacing w:after="100"/>
      <w:ind w:left="480"/>
    </w:pPr>
    <w:rPr>
      <w:rFonts w:cs="Mangal"/>
      <w:szCs w:val="21"/>
    </w:rPr>
  </w:style>
  <w:style w:type="paragraph" w:styleId="Tabladeilustraciones">
    <w:name w:val="table of figures"/>
    <w:basedOn w:val="Normal"/>
    <w:next w:val="Normal"/>
    <w:uiPriority w:val="99"/>
    <w:unhideWhenUsed/>
    <w:rsid w:val="00E65C8B"/>
    <w:rPr>
      <w:rFonts w:cs="Mangal"/>
      <w:szCs w:val="21"/>
    </w:rPr>
  </w:style>
  <w:style w:type="paragraph" w:customStyle="1" w:styleId="Estilo1">
    <w:name w:val="Estilo1"/>
    <w:basedOn w:val="Normal"/>
    <w:link w:val="Estilo1Car"/>
    <w:rsid w:val="00E65C8B"/>
    <w:rPr>
      <w:rFonts w:ascii="Times New Roman" w:hAnsi="Times New Roman" w:cs="Times New Roman"/>
      <w:b/>
      <w:bCs/>
    </w:rPr>
  </w:style>
  <w:style w:type="paragraph" w:customStyle="1" w:styleId="IMG">
    <w:name w:val="IMG"/>
    <w:basedOn w:val="Normal"/>
    <w:link w:val="IMGCar"/>
    <w:qFormat/>
    <w:rsid w:val="00E65C8B"/>
    <w:rPr>
      <w:rFonts w:ascii="Times New Roman" w:hAnsi="Times New Roman" w:cs="Times New Roman"/>
      <w:b/>
      <w:bCs/>
    </w:rPr>
  </w:style>
  <w:style w:type="character" w:customStyle="1" w:styleId="Estilo1Car">
    <w:name w:val="Estilo1 Car"/>
    <w:basedOn w:val="Fuentedeprrafopredeter"/>
    <w:link w:val="Estilo1"/>
    <w:rsid w:val="00E65C8B"/>
    <w:rPr>
      <w:rFonts w:ascii="Times New Roman" w:eastAsia="Noto Serif CJK SC" w:hAnsi="Times New Roman" w:cs="Times New Roman"/>
      <w:b/>
      <w:bCs/>
      <w:sz w:val="24"/>
      <w:szCs w:val="24"/>
      <w:lang w:val="es-MX" w:eastAsia="zh-CN" w:bidi="hi-IN"/>
      <w14:ligatures w14:val="none"/>
    </w:rPr>
  </w:style>
  <w:style w:type="paragraph" w:customStyle="1" w:styleId="Suplementario">
    <w:name w:val="Suplementario"/>
    <w:basedOn w:val="Normal"/>
    <w:link w:val="SuplementarioCar"/>
    <w:qFormat/>
    <w:rsid w:val="00E65C8B"/>
    <w:rPr>
      <w:rFonts w:ascii="Times New Roman" w:hAnsi="Times New Roman" w:cs="Times New Roman"/>
      <w:b/>
      <w:bCs/>
    </w:rPr>
  </w:style>
  <w:style w:type="character" w:customStyle="1" w:styleId="IMGCar">
    <w:name w:val="IMG Car"/>
    <w:basedOn w:val="Fuentedeprrafopredeter"/>
    <w:link w:val="IMG"/>
    <w:rsid w:val="00E65C8B"/>
    <w:rPr>
      <w:rFonts w:ascii="Times New Roman" w:eastAsia="Noto Serif CJK SC" w:hAnsi="Times New Roman" w:cs="Times New Roman"/>
      <w:b/>
      <w:bCs/>
      <w:sz w:val="24"/>
      <w:szCs w:val="24"/>
      <w:lang w:val="es-MX" w:eastAsia="zh-CN" w:bidi="hi-IN"/>
      <w14:ligatures w14:val="none"/>
    </w:rPr>
  </w:style>
  <w:style w:type="paragraph" w:customStyle="1" w:styleId="Suplementario2">
    <w:name w:val="Suplementario 2"/>
    <w:basedOn w:val="Descripcin"/>
    <w:link w:val="Suplementario2Car"/>
    <w:qFormat/>
    <w:rsid w:val="00E65C8B"/>
    <w:pPr>
      <w:jc w:val="center"/>
    </w:pPr>
  </w:style>
  <w:style w:type="character" w:customStyle="1" w:styleId="SuplementarioCar">
    <w:name w:val="Suplementario Car"/>
    <w:basedOn w:val="Fuentedeprrafopredeter"/>
    <w:link w:val="Suplementario"/>
    <w:rsid w:val="00E65C8B"/>
    <w:rPr>
      <w:rFonts w:ascii="Times New Roman" w:eastAsia="Noto Serif CJK SC" w:hAnsi="Times New Roman" w:cs="Times New Roman"/>
      <w:b/>
      <w:bCs/>
      <w:sz w:val="24"/>
      <w:szCs w:val="24"/>
      <w:lang w:val="es-MX" w:eastAsia="zh-CN" w:bidi="hi-IN"/>
      <w14:ligatures w14:val="none"/>
    </w:rPr>
  </w:style>
  <w:style w:type="paragraph" w:customStyle="1" w:styleId="IMG2">
    <w:name w:val="IMG 2"/>
    <w:basedOn w:val="Normal"/>
    <w:link w:val="IMG2Car"/>
    <w:qFormat/>
    <w:rsid w:val="00E65C8B"/>
    <w:rPr>
      <w:rFonts w:ascii="Times New Roman" w:hAnsi="Times New Roman" w:cs="Times New Roman"/>
      <w:b/>
      <w:bCs/>
    </w:rPr>
  </w:style>
  <w:style w:type="character" w:customStyle="1" w:styleId="DescripcinCar">
    <w:name w:val="Descripción Car"/>
    <w:basedOn w:val="Fuentedeprrafopredeter"/>
    <w:link w:val="Descripcin"/>
    <w:rsid w:val="00E65C8B"/>
    <w:rPr>
      <w:rFonts w:ascii="Times New Roman" w:eastAsia="Tahoma" w:hAnsi="Times New Roman" w:cs="Lohit Devanagari"/>
      <w:b/>
      <w:iCs/>
      <w:kern w:val="0"/>
      <w:sz w:val="24"/>
      <w:szCs w:val="24"/>
      <w:lang w:val="es-ES" w:eastAsia="es-ES" w:bidi="es-ES"/>
      <w14:ligatures w14:val="none"/>
    </w:rPr>
  </w:style>
  <w:style w:type="character" w:customStyle="1" w:styleId="Suplementario2Car">
    <w:name w:val="Suplementario 2 Car"/>
    <w:basedOn w:val="DescripcinCar"/>
    <w:link w:val="Suplementario2"/>
    <w:rsid w:val="00E65C8B"/>
    <w:rPr>
      <w:rFonts w:ascii="Times New Roman" w:eastAsia="Tahoma" w:hAnsi="Times New Roman" w:cs="Lohit Devanagari"/>
      <w:b/>
      <w:iCs/>
      <w:kern w:val="0"/>
      <w:sz w:val="24"/>
      <w:szCs w:val="24"/>
      <w:lang w:val="es-ES" w:eastAsia="es-ES" w:bidi="es-ES"/>
      <w14:ligatures w14:val="none"/>
    </w:rPr>
  </w:style>
  <w:style w:type="character" w:customStyle="1" w:styleId="IMG2Car">
    <w:name w:val="IMG 2 Car"/>
    <w:basedOn w:val="Fuentedeprrafopredeter"/>
    <w:link w:val="IMG2"/>
    <w:rsid w:val="00E65C8B"/>
    <w:rPr>
      <w:rFonts w:ascii="Times New Roman" w:eastAsia="Noto Serif CJK SC" w:hAnsi="Times New Roman" w:cs="Times New Roman"/>
      <w:b/>
      <w:bCs/>
      <w:sz w:val="24"/>
      <w:szCs w:val="24"/>
      <w:lang w:val="es-MX" w:eastAsia="zh-CN" w:bidi="hi-IN"/>
      <w14:ligatures w14:val="none"/>
    </w:rPr>
  </w:style>
  <w:style w:type="paragraph" w:customStyle="1" w:styleId="Suplem4">
    <w:name w:val="Suplem. 4"/>
    <w:basedOn w:val="Normal"/>
    <w:link w:val="Suplem4Car"/>
    <w:qFormat/>
    <w:rsid w:val="00E65C8B"/>
    <w:pPr>
      <w:numPr>
        <w:numId w:val="1"/>
      </w:numPr>
      <w:suppressAutoHyphens w:val="0"/>
      <w:spacing w:line="360" w:lineRule="auto"/>
      <w:jc w:val="both"/>
    </w:pPr>
    <w:rPr>
      <w:rFonts w:ascii="Times New Roman" w:eastAsia="Times New Roman" w:hAnsi="Times New Roman" w:cs="Times New Roman"/>
      <w:i/>
    </w:rPr>
  </w:style>
  <w:style w:type="character" w:customStyle="1" w:styleId="Suplem4Car">
    <w:name w:val="Suplem. 4 Car"/>
    <w:basedOn w:val="Fuentedeprrafopredeter"/>
    <w:link w:val="Suplem4"/>
    <w:rsid w:val="00E65C8B"/>
    <w:rPr>
      <w:rFonts w:ascii="Times New Roman" w:eastAsia="Times New Roman" w:hAnsi="Times New Roman" w:cs="Times New Roman"/>
      <w:i/>
      <w:sz w:val="24"/>
      <w:szCs w:val="24"/>
      <w:lang w:val="es-MX" w:eastAsia="zh-CN" w:bidi="hi-IN"/>
      <w14:ligatures w14:val="none"/>
    </w:rPr>
  </w:style>
  <w:style w:type="paragraph" w:customStyle="1" w:styleId="font5">
    <w:name w:val="font5"/>
    <w:basedOn w:val="Normal"/>
    <w:rsid w:val="00E65C8B"/>
    <w:pPr>
      <w:suppressAutoHyphens w:val="0"/>
      <w:spacing w:before="100" w:beforeAutospacing="1" w:after="100" w:afterAutospacing="1"/>
    </w:pPr>
    <w:rPr>
      <w:rFonts w:ascii="Times New Roman" w:eastAsia="Times New Roman" w:hAnsi="Times New Roman" w:cs="Times New Roman"/>
      <w:kern w:val="0"/>
      <w:sz w:val="22"/>
      <w:szCs w:val="22"/>
      <w:lang w:val="es-CO" w:eastAsia="ko-KR" w:bidi="ar-SA"/>
    </w:rPr>
  </w:style>
  <w:style w:type="paragraph" w:customStyle="1" w:styleId="font6">
    <w:name w:val="font6"/>
    <w:basedOn w:val="Normal"/>
    <w:rsid w:val="00E65C8B"/>
    <w:pPr>
      <w:suppressAutoHyphens w:val="0"/>
      <w:spacing w:before="100" w:beforeAutospacing="1" w:after="100" w:afterAutospacing="1"/>
    </w:pPr>
    <w:rPr>
      <w:rFonts w:ascii="Times New Roman" w:eastAsia="Times New Roman" w:hAnsi="Times New Roman" w:cs="Times New Roman"/>
      <w:i/>
      <w:iCs/>
      <w:kern w:val="0"/>
      <w:sz w:val="22"/>
      <w:szCs w:val="22"/>
      <w:lang w:val="es-CO" w:eastAsia="ko-KR" w:bidi="ar-SA"/>
    </w:rPr>
  </w:style>
  <w:style w:type="paragraph" w:customStyle="1" w:styleId="font7">
    <w:name w:val="font7"/>
    <w:basedOn w:val="Normal"/>
    <w:rsid w:val="00E65C8B"/>
    <w:pPr>
      <w:suppressAutoHyphens w:val="0"/>
      <w:spacing w:before="100" w:beforeAutospacing="1" w:after="100" w:afterAutospacing="1"/>
    </w:pPr>
    <w:rPr>
      <w:rFonts w:ascii="Calibri" w:eastAsia="Times New Roman" w:hAnsi="Calibri" w:cs="Calibri"/>
      <w:kern w:val="0"/>
      <w:sz w:val="22"/>
      <w:szCs w:val="22"/>
      <w:lang w:val="es-CO" w:eastAsia="ko-KR" w:bidi="ar-SA"/>
    </w:rPr>
  </w:style>
  <w:style w:type="paragraph" w:customStyle="1" w:styleId="font8">
    <w:name w:val="font8"/>
    <w:basedOn w:val="Normal"/>
    <w:rsid w:val="00E65C8B"/>
    <w:pPr>
      <w:suppressAutoHyphens w:val="0"/>
      <w:spacing w:before="100" w:beforeAutospacing="1" w:after="100" w:afterAutospacing="1"/>
    </w:pPr>
    <w:rPr>
      <w:rFonts w:ascii="Times New Roman" w:eastAsia="Times New Roman" w:hAnsi="Times New Roman" w:cs="Times New Roman"/>
      <w:kern w:val="0"/>
      <w:lang w:val="es-CO" w:eastAsia="ko-KR" w:bidi="ar-SA"/>
    </w:rPr>
  </w:style>
  <w:style w:type="paragraph" w:customStyle="1" w:styleId="xl63">
    <w:name w:val="xl63"/>
    <w:basedOn w:val="Normal"/>
    <w:rsid w:val="00E65C8B"/>
    <w:pPr>
      <w:suppressAutoHyphens w:val="0"/>
      <w:spacing w:before="100" w:beforeAutospacing="1" w:after="100" w:afterAutospacing="1"/>
    </w:pPr>
    <w:rPr>
      <w:rFonts w:ascii="Times New Roman" w:eastAsia="Times New Roman" w:hAnsi="Times New Roman" w:cs="Times New Roman"/>
      <w:i/>
      <w:iCs/>
      <w:kern w:val="0"/>
      <w:lang w:val="es-CO" w:eastAsia="ko-KR" w:bidi="ar-SA"/>
    </w:rPr>
  </w:style>
  <w:style w:type="paragraph" w:customStyle="1" w:styleId="xl64">
    <w:name w:val="xl64"/>
    <w:basedOn w:val="Normal"/>
    <w:rsid w:val="00E65C8B"/>
    <w:pPr>
      <w:suppressAutoHyphens w:val="0"/>
      <w:spacing w:before="100" w:beforeAutospacing="1" w:after="100" w:afterAutospacing="1"/>
    </w:pPr>
    <w:rPr>
      <w:rFonts w:ascii="Times New Roman" w:eastAsia="Times New Roman" w:hAnsi="Times New Roman" w:cs="Times New Roman"/>
      <w:kern w:val="0"/>
      <w:lang w:val="es-CO" w:eastAsia="ko-KR" w:bidi="ar-SA"/>
    </w:rPr>
  </w:style>
  <w:style w:type="paragraph" w:customStyle="1" w:styleId="xl65">
    <w:name w:val="xl65"/>
    <w:basedOn w:val="Normal"/>
    <w:rsid w:val="00E65C8B"/>
    <w:pPr>
      <w:suppressAutoHyphens w:val="0"/>
      <w:spacing w:before="100" w:beforeAutospacing="1" w:after="100" w:afterAutospacing="1"/>
      <w:textAlignment w:val="center"/>
    </w:pPr>
    <w:rPr>
      <w:rFonts w:ascii="Times New Roman" w:eastAsia="Times New Roman" w:hAnsi="Times New Roman" w:cs="Times New Roman"/>
      <w:kern w:val="0"/>
      <w:lang w:val="es-CO" w:eastAsia="ko-KR" w:bidi="ar-SA"/>
    </w:rPr>
  </w:style>
  <w:style w:type="paragraph" w:customStyle="1" w:styleId="xl66">
    <w:name w:val="xl66"/>
    <w:basedOn w:val="Normal"/>
    <w:rsid w:val="00E65C8B"/>
    <w:pPr>
      <w:suppressAutoHyphens w:val="0"/>
      <w:spacing w:before="100" w:beforeAutospacing="1" w:after="100" w:afterAutospacing="1"/>
      <w:jc w:val="both"/>
      <w:textAlignment w:val="center"/>
    </w:pPr>
    <w:rPr>
      <w:rFonts w:ascii="Times New Roman" w:eastAsia="Times New Roman" w:hAnsi="Times New Roman" w:cs="Times New Roman"/>
      <w:kern w:val="0"/>
      <w:lang w:val="es-CO" w:eastAsia="ko-KR" w:bidi="ar-SA"/>
    </w:rPr>
  </w:style>
  <w:style w:type="paragraph" w:customStyle="1" w:styleId="xl67">
    <w:name w:val="xl67"/>
    <w:basedOn w:val="Normal"/>
    <w:rsid w:val="00E65C8B"/>
    <w:pPr>
      <w:suppressAutoHyphens w:val="0"/>
      <w:spacing w:before="100" w:beforeAutospacing="1" w:after="100" w:afterAutospacing="1"/>
    </w:pPr>
    <w:rPr>
      <w:rFonts w:ascii="Times New Roman" w:eastAsia="Times New Roman" w:hAnsi="Times New Roman" w:cs="Times New Roman"/>
      <w:i/>
      <w:iCs/>
      <w:kern w:val="0"/>
      <w:lang w:val="es-CO" w:eastAsia="ko-KR" w:bidi="ar-SA"/>
    </w:rPr>
  </w:style>
  <w:style w:type="paragraph" w:customStyle="1" w:styleId="xl68">
    <w:name w:val="xl68"/>
    <w:basedOn w:val="Normal"/>
    <w:rsid w:val="00E65C8B"/>
    <w:pPr>
      <w:suppressAutoHyphens w:val="0"/>
      <w:spacing w:before="100" w:beforeAutospacing="1" w:after="100" w:afterAutospacing="1"/>
    </w:pPr>
    <w:rPr>
      <w:rFonts w:ascii="Times New Roman" w:eastAsia="Times New Roman" w:hAnsi="Times New Roman" w:cs="Times New Roman"/>
      <w:kern w:val="0"/>
      <w:lang w:val="es-CO" w:eastAsia="ko-KR" w:bidi="ar-SA"/>
    </w:rPr>
  </w:style>
  <w:style w:type="paragraph" w:customStyle="1" w:styleId="xl69">
    <w:name w:val="xl69"/>
    <w:basedOn w:val="Normal"/>
    <w:rsid w:val="00E65C8B"/>
    <w:pPr>
      <w:suppressAutoHyphens w:val="0"/>
      <w:spacing w:before="100" w:beforeAutospacing="1" w:after="100" w:afterAutospacing="1"/>
    </w:pPr>
    <w:rPr>
      <w:rFonts w:ascii="Times New Roman" w:eastAsia="Times New Roman" w:hAnsi="Times New Roman" w:cs="Times New Roman"/>
      <w:kern w:val="0"/>
      <w:lang w:val="es-CO" w:eastAsia="ko-KR" w:bidi="ar-SA"/>
    </w:rPr>
  </w:style>
  <w:style w:type="paragraph" w:customStyle="1" w:styleId="xl70">
    <w:name w:val="xl70"/>
    <w:basedOn w:val="Normal"/>
    <w:rsid w:val="00E65C8B"/>
    <w:pPr>
      <w:suppressAutoHyphens w:val="0"/>
      <w:spacing w:before="100" w:beforeAutospacing="1" w:after="100" w:afterAutospacing="1"/>
    </w:pPr>
    <w:rPr>
      <w:rFonts w:ascii="Times New Roman" w:eastAsia="Times New Roman" w:hAnsi="Times New Roman" w:cs="Times New Roman"/>
      <w:b/>
      <w:bCs/>
      <w:kern w:val="0"/>
      <w:lang w:val="es-CO" w:eastAsia="ko-KR" w:bidi="ar-SA"/>
    </w:rPr>
  </w:style>
  <w:style w:type="paragraph" w:customStyle="1" w:styleId="xl71">
    <w:name w:val="xl71"/>
    <w:basedOn w:val="Normal"/>
    <w:rsid w:val="00E65C8B"/>
    <w:pPr>
      <w:suppressAutoHyphens w:val="0"/>
      <w:spacing w:before="100" w:beforeAutospacing="1" w:after="100" w:afterAutospacing="1"/>
    </w:pPr>
    <w:rPr>
      <w:rFonts w:ascii="Times New Roman" w:eastAsia="Times New Roman" w:hAnsi="Times New Roman" w:cs="Times New Roman"/>
      <w:kern w:val="0"/>
      <w:lang w:val="es-CO" w:eastAsia="ko-KR" w:bidi="ar-SA"/>
    </w:rPr>
  </w:style>
  <w:style w:type="paragraph" w:customStyle="1" w:styleId="xl72">
    <w:name w:val="xl72"/>
    <w:basedOn w:val="Normal"/>
    <w:rsid w:val="00E65C8B"/>
    <w:pPr>
      <w:suppressAutoHyphens w:val="0"/>
      <w:spacing w:before="100" w:beforeAutospacing="1" w:after="100" w:afterAutospacing="1"/>
    </w:pPr>
    <w:rPr>
      <w:rFonts w:ascii="Times New Roman" w:eastAsia="Times New Roman" w:hAnsi="Times New Roman" w:cs="Times New Roman"/>
      <w:i/>
      <w:iCs/>
      <w:kern w:val="0"/>
      <w:lang w:val="es-CO"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9/D1FO02988F" TargetMode="External"/><Relationship Id="rId18" Type="http://schemas.openxmlformats.org/officeDocument/2006/relationships/hyperlink" Target="https://doi.org/10.1002/ptr.5421" TargetMode="External"/><Relationship Id="rId26" Type="http://schemas.openxmlformats.org/officeDocument/2006/relationships/hyperlink" Target="https://doi.org/10.1021/acs.jnatprod.7b00155" TargetMode="External"/><Relationship Id="rId39" Type="http://schemas.openxmlformats.org/officeDocument/2006/relationships/hyperlink" Target="https://doi.org/10.1016/0031-9422(89)80358-9" TargetMode="External"/><Relationship Id="rId21" Type="http://schemas.openxmlformats.org/officeDocument/2006/relationships/hyperlink" Target="https://doi.org/10.17129/botsci.3013" TargetMode="External"/><Relationship Id="rId34" Type="http://schemas.openxmlformats.org/officeDocument/2006/relationships/hyperlink" Target="https://doi.org/10.1016/j.jep.2010.05.013" TargetMode="External"/><Relationship Id="rId42" Type="http://schemas.openxmlformats.org/officeDocument/2006/relationships/hyperlink" Target="https://doi.org/10.1016/0031-9422(96)00147-1" TargetMode="External"/><Relationship Id="rId47" Type="http://schemas.openxmlformats.org/officeDocument/2006/relationships/hyperlink" Target="https://doi.org/10.1016/j.jep.2020.113550" TargetMode="External"/><Relationship Id="rId50" Type="http://schemas.openxmlformats.org/officeDocument/2006/relationships/hyperlink" Target="https://doi.org/10.1248/cpb.54.1338" TargetMode="External"/><Relationship Id="rId55" Type="http://schemas.openxmlformats.org/officeDocument/2006/relationships/hyperlink" Target="https://doi.org/10.1653/024.099.0301" TargetMode="External"/><Relationship Id="rId7" Type="http://schemas.openxmlformats.org/officeDocument/2006/relationships/hyperlink" Target="https://doi.org/10.3390/molecules24234327" TargetMode="External"/><Relationship Id="rId2" Type="http://schemas.openxmlformats.org/officeDocument/2006/relationships/styles" Target="styles.xml"/><Relationship Id="rId16" Type="http://schemas.openxmlformats.org/officeDocument/2006/relationships/hyperlink" Target="https://doi.org/10.1021/acs.jnatprod.7b00591" TargetMode="External"/><Relationship Id="rId20" Type="http://schemas.openxmlformats.org/officeDocument/2006/relationships/hyperlink" Target="https://doi.org/10.1016/j.indcrop.2021.113271" TargetMode="External"/><Relationship Id="rId29" Type="http://schemas.openxmlformats.org/officeDocument/2006/relationships/hyperlink" Target="https://doi.org/10.3390/molecules181113260" TargetMode="External"/><Relationship Id="rId41" Type="http://schemas.openxmlformats.org/officeDocument/2006/relationships/hyperlink" Target="https://doi.org/10.1016/S0031-9422(00)90438-2" TargetMode="External"/><Relationship Id="rId54" Type="http://schemas.openxmlformats.org/officeDocument/2006/relationships/hyperlink" Target="https://doi.org/10.1021/jo00298a026"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edicinatradicionalmexicana.unam.mx/apmtm/termino.php?l=3&amp;t=salvia-hispanica" TargetMode="External"/><Relationship Id="rId11" Type="http://schemas.openxmlformats.org/officeDocument/2006/relationships/hyperlink" Target="https://doi.org/10.1016/j.bmcl.2013.12.052" TargetMode="External"/><Relationship Id="rId24" Type="http://schemas.openxmlformats.org/officeDocument/2006/relationships/hyperlink" Target="https://doi.org/10.1016/j.tetlet.2017.12.010" TargetMode="External"/><Relationship Id="rId32" Type="http://schemas.openxmlformats.org/officeDocument/2006/relationships/hyperlink" Target="https://doi.org/10.1016/j.jep.2012.12.035" TargetMode="External"/><Relationship Id="rId37" Type="http://schemas.openxmlformats.org/officeDocument/2006/relationships/hyperlink" Target="https://doi.org/10.1016/j.fitote.2018.03.007" TargetMode="External"/><Relationship Id="rId40" Type="http://schemas.openxmlformats.org/officeDocument/2006/relationships/hyperlink" Target="https://doi.org/10.1016/0031-9422(91)83039-N" TargetMode="External"/><Relationship Id="rId45" Type="http://schemas.openxmlformats.org/officeDocument/2006/relationships/hyperlink" Target="https://doi.org/10.1016/j.jep.2005.12.004" TargetMode="External"/><Relationship Id="rId53" Type="http://schemas.openxmlformats.org/officeDocument/2006/relationships/hyperlink" Target="https://doi.org/10.3390/antiox9030253" TargetMode="External"/><Relationship Id="rId58" Type="http://schemas.openxmlformats.org/officeDocument/2006/relationships/hyperlink" Target="https://doi.org/10.1021/np0600402" TargetMode="External"/><Relationship Id="rId5" Type="http://schemas.openxmlformats.org/officeDocument/2006/relationships/hyperlink" Target="http://www.medicinatradicionalmexicana.unam.mx/mtpim/termino.php?v=m&amp;l=2&amp;t=maya&amp;da=mal-viento&amp;orden=13" TargetMode="External"/><Relationship Id="rId15" Type="http://schemas.openxmlformats.org/officeDocument/2006/relationships/hyperlink" Target="https://doi.org/10.1016/j.fitote.2016.08.007" TargetMode="External"/><Relationship Id="rId23" Type="http://schemas.openxmlformats.org/officeDocument/2006/relationships/hyperlink" Target="https://doi.org/10.1016/j.fitote.2017.09.013" TargetMode="External"/><Relationship Id="rId28" Type="http://schemas.openxmlformats.org/officeDocument/2006/relationships/hyperlink" Target="https://doi.org/10.1002/ddr.21432" TargetMode="External"/><Relationship Id="rId36" Type="http://schemas.openxmlformats.org/officeDocument/2006/relationships/hyperlink" Target="https://doi.org/10.1007/s11746-011-1938-1" TargetMode="External"/><Relationship Id="rId49" Type="http://schemas.openxmlformats.org/officeDocument/2006/relationships/hyperlink" Target="https://doi.org/10.1016/0031-9422(91)83209-4" TargetMode="External"/><Relationship Id="rId57" Type="http://schemas.openxmlformats.org/officeDocument/2006/relationships/hyperlink" Target="https://doi.org/10.1002/(SICI)1096-9063(199605)47:1%3c17::AID-PS378%3e3.0.CO;2-I" TargetMode="External"/><Relationship Id="rId61" Type="http://schemas.openxmlformats.org/officeDocument/2006/relationships/fontTable" Target="fontTable.xml"/><Relationship Id="rId10" Type="http://schemas.openxmlformats.org/officeDocument/2006/relationships/hyperlink" Target="https://doi.org/10.1021/ol801620u" TargetMode="External"/><Relationship Id="rId19" Type="http://schemas.openxmlformats.org/officeDocument/2006/relationships/hyperlink" Target="https://doi.org/10.18359/rfcb.3615" TargetMode="External"/><Relationship Id="rId31" Type="http://schemas.openxmlformats.org/officeDocument/2006/relationships/hyperlink" Target="https://doi.org/10.1016/j.jep.2006.02.003" TargetMode="External"/><Relationship Id="rId44" Type="http://schemas.openxmlformats.org/officeDocument/2006/relationships/hyperlink" Target="https://doi.org/10.1002/1099-1573(200011)14:7%3c546::AID-PTR658%3e3.0.CO;2-K" TargetMode="External"/><Relationship Id="rId52" Type="http://schemas.openxmlformats.org/officeDocument/2006/relationships/hyperlink" Target="https://doi.org/10.3390/molecules23123169" TargetMode="External"/><Relationship Id="rId60" Type="http://schemas.openxmlformats.org/officeDocument/2006/relationships/hyperlink" Target="https://doi.org/10.1021/jo00411a017" TargetMode="External"/><Relationship Id="rId4" Type="http://schemas.openxmlformats.org/officeDocument/2006/relationships/webSettings" Target="webSettings.xml"/><Relationship Id="rId9" Type="http://schemas.openxmlformats.org/officeDocument/2006/relationships/hyperlink" Target="https://doi.org/10.1021/jf504976f" TargetMode="External"/><Relationship Id="rId14" Type="http://schemas.openxmlformats.org/officeDocument/2006/relationships/hyperlink" Target="https://doi.org/10.1021/acs.orglett.5b01320" TargetMode="External"/><Relationship Id="rId22" Type="http://schemas.openxmlformats.org/officeDocument/2006/relationships/hyperlink" Target="https://doi.org/10.1002/cbdv.200590051" TargetMode="External"/><Relationship Id="rId27" Type="http://schemas.openxmlformats.org/officeDocument/2006/relationships/hyperlink" Target="https://doi.org/10.1021/acs.jnatprod.8b00565" TargetMode="External"/><Relationship Id="rId30" Type="http://schemas.openxmlformats.org/officeDocument/2006/relationships/hyperlink" Target="https://doi.org/10.3390/plants11131739" TargetMode="External"/><Relationship Id="rId35" Type="http://schemas.openxmlformats.org/officeDocument/2006/relationships/hyperlink" Target="https://doi.org/10.1016/0031-9422(95)00473-4" TargetMode="External"/><Relationship Id="rId43" Type="http://schemas.openxmlformats.org/officeDocument/2006/relationships/hyperlink" Target="https://doi.org/10.1016/S0031-9422(99)00466-5" TargetMode="External"/><Relationship Id="rId48" Type="http://schemas.openxmlformats.org/officeDocument/2006/relationships/hyperlink" Target="https://doi.org/10.1021/np960515x" TargetMode="External"/><Relationship Id="rId56" Type="http://schemas.openxmlformats.org/officeDocument/2006/relationships/hyperlink" Target="https://doi.org/10.1016/S0031-9422(00)82489-9" TargetMode="External"/><Relationship Id="rId8" Type="http://schemas.openxmlformats.org/officeDocument/2006/relationships/hyperlink" Target="https://doi.org/10.1002/ddr.21578" TargetMode="External"/><Relationship Id="rId51" Type="http://schemas.openxmlformats.org/officeDocument/2006/relationships/hyperlink" Target="https://doi.org/10.1016/j.molstruc.2017.03.091" TargetMode="External"/><Relationship Id="rId3" Type="http://schemas.openxmlformats.org/officeDocument/2006/relationships/settings" Target="settings.xml"/><Relationship Id="rId12" Type="http://schemas.openxmlformats.org/officeDocument/2006/relationships/hyperlink" Target="https://doi.org/10.1080/14786410500462843" TargetMode="External"/><Relationship Id="rId17" Type="http://schemas.openxmlformats.org/officeDocument/2006/relationships/hyperlink" Target="https://doi.org/10.1021/acs.jnatprod.8b00952" TargetMode="External"/><Relationship Id="rId25" Type="http://schemas.openxmlformats.org/officeDocument/2006/relationships/hyperlink" Target="https://doi.org/10.1016/j.phytochem.2019.112065" TargetMode="External"/><Relationship Id="rId33" Type="http://schemas.openxmlformats.org/officeDocument/2006/relationships/hyperlink" Target="https://doi.org/10.1016/j.tet.2016.07.037" TargetMode="External"/><Relationship Id="rId38" Type="http://schemas.openxmlformats.org/officeDocument/2006/relationships/hyperlink" Target="https://doi.org/10.1016/S0031-9422(00)97023-7" TargetMode="External"/><Relationship Id="rId46" Type="http://schemas.openxmlformats.org/officeDocument/2006/relationships/hyperlink" Target="https://doi.org/10.17129/botsci.2187" TargetMode="External"/><Relationship Id="rId59" Type="http://schemas.openxmlformats.org/officeDocument/2006/relationships/hyperlink" Target="https://doi.org/10.3390/plants100611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33</Pages>
  <Words>10712</Words>
  <Characters>58920</Characters>
  <Application>Microsoft Office Word</Application>
  <DocSecurity>0</DocSecurity>
  <Lines>491</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Ángela María Morales Trujillo</dc:creator>
  <cp:keywords/>
  <dc:description/>
  <cp:lastModifiedBy>Angela María Morales Trujillo</cp:lastModifiedBy>
  <cp:revision>37</cp:revision>
  <dcterms:created xsi:type="dcterms:W3CDTF">2023-08-01T21:34:00Z</dcterms:created>
  <dcterms:modified xsi:type="dcterms:W3CDTF">2023-11-28T02:03:00Z</dcterms:modified>
</cp:coreProperties>
</file>