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0"/>
          <w:szCs w:val="20"/>
        </w:rPr>
        <w:t xml:space="preserve">EMPRESA TEST S.A.C.</w:t>
      </w:r>
    </w:p>
    <w:p>
      <w:pPr>
        <w:spacing w:before="200"/>
      </w:pPr>
    </w:p>
    <w:p>
      <w:pPr>
        <w:jc w:val="right"/>
      </w:pPr>
      <w:r>
        <w:rPr>
          <w:sz w:val="22"/>
          <w:szCs w:val="22"/>
        </w:rPr>
        <w:t xml:space="preserve">Lima, 17 de junio de 2026</w:t>
      </w:r>
    </w:p>
    <w:p>
      <w:r>
        <w:rPr>
          <w:b/>
          <w:bCs/>
          <w:sz w:val="22"/>
          <w:szCs w:val="22"/>
        </w:rPr>
        <w:t xml:space="preserve">Señores:</w:t>
      </w:r>
    </w:p>
    <w:p>
      <w:r>
        <w:rPr>
          <w:b/>
          <w:bCs/>
          <w:sz w:val="22"/>
          <w:szCs w:val="22"/>
        </w:rPr>
        <w:t xml:space="preserve">CLIENTE TEST</w:t>
      </w:r>
    </w:p>
    <w:p>
      <w:r>
        <w:rPr>
          <w:sz w:val="22"/>
          <w:szCs w:val="22"/>
        </w:rPr>
        <w:t xml:space="preserve">RUC: 20456127917</w:t>
      </w:r>
    </w:p>
    <w:p>
      <w:r>
        <w:rPr>
          <w:b/>
          <w:bCs/>
          <w:sz w:val="22"/>
          <w:szCs w:val="22"/>
        </w:rPr>
        <w:t xml:space="preserve">ASUNTO: </w:t>
      </w:r>
      <w:r>
        <w:rPr>
          <w:sz w:val="22"/>
          <w:szCs w:val="22"/>
        </w:rPr>
        <w:t xml:space="preserve">Cotización - Pedido N° 12345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293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shd w:fill="1F293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shd w:fill="1F293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fill="1F293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shd w:fill="1F293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UND</w:t>
            </w:r>
          </w:p>
        </w:tc>
        <w:tc>
          <w:tcPr>
            <w:shd w:fill="1F293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P. UNIT (S/)</w:t>
            </w:r>
          </w:p>
        </w:tc>
        <w:tc>
          <w:tcPr>
            <w:shd w:fill="1F293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(S/)</w:t>
            </w:r>
          </w:p>
        </w:tc>
      </w:tr>
      <w:tr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SKU001</w:t>
            </w:r>
          </w:p>
        </w:tc>
        <w:tc>
          <w:p>
            <w:r>
              <w:rPr>
                <w:sz w:val="16"/>
                <w:szCs w:val="16"/>
              </w:rPr>
              <w:t xml:space="preserve">Producto de prueba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UND</w:t>
            </w:r>
          </w:p>
        </w:tc>
        <w:tc>
          <w:p>
            <w:pPr>
              <w:jc w:val="right"/>
            </w:pPr>
            <w:r>
              <w:rPr>
                <w:sz w:val="16"/>
                <w:szCs w:val="16"/>
              </w:rPr>
              <w:t xml:space="preserve">15.50</w:t>
            </w:r>
          </w:p>
        </w:tc>
        <w:tc>
          <w:p>
            <w:pPr>
              <w:jc w:val="right"/>
            </w:pPr>
            <w:r>
              <w:rPr>
                <w:sz w:val="16"/>
                <w:szCs w:val="16"/>
              </w:rPr>
              <w:t xml:space="preserve">155.00</w:t>
            </w:r>
          </w:p>
        </w:tc>
      </w:tr>
      <w:tr>
        <w:tc>
          <w:tcPr>
            <w:gridSpan w:val="6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Subtotal: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S/ 155.00</w:t>
            </w:r>
          </w:p>
        </w:tc>
      </w:tr>
      <w:tr>
        <w:tc>
          <w:tcPr>
            <w:gridSpan w:val="6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I.G.V. (18%):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S/ 27.90</w:t>
            </w:r>
          </w:p>
        </w:tc>
      </w:tr>
      <w:tr>
        <w:tc>
          <w:tcPr>
            <w:gridSpan w:val="6"/>
            <w:shd w:fill="F3F4F6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 A PAGAR:</w:t>
            </w:r>
          </w:p>
        </w:tc>
        <w:tc>
          <w:tcPr>
            <w:shd w:fill="F3F4F6"/>
          </w:tcPr>
          <w:p>
            <w:pPr>
              <w:jc w:val="right"/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S/ 182.90</w:t>
            </w:r>
          </w:p>
        </w:tc>
      </w:tr>
    </w:tbl>
    <w:p>
      <w:r>
        <w:rPr>
          <w:b/>
          <w:bCs/>
          <w:sz w:val="18"/>
          <w:szCs w:val="18"/>
        </w:rPr>
        <w:t xml:space="preserve">CONDICIONES COMERCIALES:</w:t>
      </w:r>
    </w:p>
    <w:p>
      <w:r>
        <w:rPr>
          <w:sz w:val="18"/>
          <w:szCs w:val="18"/>
        </w:rPr>
        <w:t xml:space="preserve">• Vigencia: 30 días</w:t>
      </w:r>
    </w:p>
    <w:p>
      <w:r>
        <w:rPr>
          <w:sz w:val="18"/>
          <w:szCs w:val="18"/>
        </w:rPr>
        <w:t xml:space="preserve">• Pago: Contado</w:t>
      </w:r>
    </w:p>
    <w:p>
      <w:r>
        <w:rPr>
          <w:sz w:val="22"/>
          <w:szCs w:val="22"/>
        </w:rPr>
        <w:t xml:space="preserve">Atentamente,</w:t>
      </w:r>
    </w:p>
    <w:p>
      <w:r>
        <w:rPr>
          <w:b/>
          <w:bCs/>
          <w:sz w:val="20"/>
          <w:szCs w:val="20"/>
        </w:rPr>
        <w:t xml:space="preserve">Vendedor Test</w:t>
      </w:r>
    </w:p>
    <w:p>
      <w:r>
        <w:rPr>
          <w:sz w:val="18"/>
          <w:szCs w:val="18"/>
        </w:rPr>
        <w:t xml:space="preserve">Ejecutivo de Ventas</w:t>
      </w:r>
    </w:p>
    <w:p>
      <w:r>
        <w:rPr>
          <w:sz w:val="16"/>
          <w:szCs w:val="16"/>
        </w:rPr>
        <w:t xml:space="preserve">Email: test@empresa.com</w:t>
      </w:r>
    </w:p>
    <w:p>
      <w:r>
        <w:rPr>
          <w:sz w:val="16"/>
          <w:szCs w:val="16"/>
        </w:rPr>
        <w:t xml:space="preserve">Telf: +51 999 888 777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EMPRESA TEST | RUC: 20456127917</w:t>
    </w:r>
  </w:p>
  <w:p>
    <w:pPr>
      <w:jc w:val="center"/>
    </w:pPr>
    <w:r>
      <w:rPr>
        <w:color w:val="666666"/>
        <w:sz w:val="14"/>
        <w:szCs w:val="14"/>
      </w:rPr>
      <w:t xml:space="preserve">Dirección | Central: 999-888-777 | test@empresa.com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2026-06-17T16:32:56.600Z</dcterms:created>
  <dcterms:modified xsi:type="dcterms:W3CDTF">2026-06-17T16:32:56.604Z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