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Capítulo 5. Enviar cambios a GitHub y documentar</w:t>
      </w:r>
    </w:p>
    <w:p>
      <w:r>
        <w:t>Actividad 2 — Hands on: configuración de herramientas</w:t>
      </w:r>
    </w:p>
    <w:p>
      <w:pPr>
        <w:pStyle w:val="Heading1"/>
      </w:pPr>
      <w:r>
        <w:t>Enviar los cambios</w:t>
      </w:r>
    </w:p>
    <w:p>
      <w:r>
        <w:t>Compruebe el nombre de la rama con git branch. La rama principal suele llamarse main, pero puede variar.</w:t>
      </w:r>
    </w:p>
    <w:p>
      <w:pPr>
        <w:pStyle w:val="Heading1"/>
      </w:pPr>
      <w:r>
        <w:t>Comandos</w:t>
      </w:r>
    </w:p>
    <w:p>
      <w:r>
        <w:rPr>
          <w:rFonts w:ascii="Consolas" w:hAnsi="Consolas"/>
          <w:sz w:val="18"/>
        </w:rPr>
        <w:t>git branch</w:t>
      </w:r>
    </w:p>
    <w:p>
      <w:r>
        <w:rPr>
          <w:rFonts w:ascii="Consolas" w:hAnsi="Consolas"/>
          <w:sz w:val="18"/>
        </w:rPr>
        <w:t>git push -u origin main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rFonts w:ascii="Consolas" w:hAnsi="Consolas"/>
          <w:sz w:val="18"/>
        </w:rPr>
        <w:t>git log --oneline</w:t>
      </w:r>
    </w:p>
    <w:p>
      <w:pPr>
        <w:pStyle w:val="Heading1"/>
      </w:pPr>
      <w:r>
        <w:t>README.md</w:t>
      </w:r>
    </w:p>
    <w:p>
      <w:r>
        <w:t>El README debe explicar el objetivo, la estructura de carpetas, los requisitos, los pasos realizados y los comandos utilizados. Mantenga el documento actualizado y no publique credenciales.</w:t>
      </w:r>
    </w:p>
    <w:p>
      <w:pPr>
        <w:pStyle w:val="Heading1"/>
      </w:pPr>
      <w:r>
        <w:t>Flujo de trabajo</w:t>
      </w:r>
    </w:p>
    <w:p>
      <w:r>
        <w:t>Editar archivos → git status → git add → git diff --staged → git commit → git push. Repita el ciclo cada vez que termine un capítulo.</w:t>
      </w:r>
    </w:p>
    <w:p>
      <w:r>
        <w:t>Referencia: Chacon, S., &amp; Straub, B. (2014). Pro Git (2.ª ed.). Apress. https://git-scm.com/book/es/v2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