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480" w:lineRule="auto"/>
        <w:rPr>
          <w:sz w:val="24"/>
          <w:szCs w:val="24"/>
        </w:rPr>
      </w:pPr>
      <w:r>
        <w:rPr>
          <w:rFonts w:ascii="Arial" w:hAnsi="Arial" w:cs="Arial"/>
          <w:i w:val="0"/>
          <w:color w:val="000000"/>
          <w:sz w:val="24"/>
          <w:szCs w:val="24"/>
          <w:u w:val="none"/>
          <w:vertAlign w:val="baseline"/>
        </w:rPr>
        <w:t>Our ASP.Net project revolved around making a Key Business Process of creating an appointment for Elite Aggie Cuts. They are a barbershop in the Bryan-College Station area that does not have the ability to create appointments online. I will review the Key Business process, assumptions while designing the Web App, and concluding with challenges and difficulties we faced in creating and implementing our project.</w:t>
      </w:r>
    </w:p>
    <w:p>
      <w:pPr>
        <w:pStyle w:val="2"/>
        <w:keepNext w:val="0"/>
        <w:keepLines w:val="0"/>
        <w:widowControl/>
        <w:suppressLineNumbers w:val="0"/>
        <w:bidi w:val="0"/>
        <w:spacing w:before="0" w:beforeAutospacing="0" w:after="0" w:afterAutospacing="0" w:line="480" w:lineRule="auto"/>
        <w:ind w:firstLine="420" w:firstLineChars="0"/>
        <w:rPr>
          <w:sz w:val="24"/>
          <w:szCs w:val="24"/>
          <w:lang w:val="en-US"/>
        </w:rPr>
      </w:pPr>
      <w:r>
        <w:rPr>
          <w:rFonts w:hint="default" w:ascii="Arial" w:hAnsi="Arial" w:cs="Arial"/>
          <w:i w:val="0"/>
          <w:color w:val="000000"/>
          <w:sz w:val="24"/>
          <w:szCs w:val="24"/>
          <w:u w:val="none"/>
          <w:vertAlign w:val="baseline"/>
        </w:rPr>
        <w:t>Starting with our Key Business Process, Elite needed an App that allowed a User to select a  service, a date, and a barber. A User would be unique, able to login and change their services or details about them or their appointment. From here, Elite would also have Employee capabilities to view appointments and the details, edit, or delete records such as the customer name, what day and time they want to come in. In our app, the Key Business Process starts by logging  in. A customer should login in order to increase data security and reliability, and build customer loyalty. Then the User clicks a button on the Default page, or Homepage, where a user is taken to a Customer information page. From here, the User selects a service, types details, selects a data, and a barber. They click Confirm and are presented with a page that confirms their information was stored. Our whole business process takes places on one page. In order for the User to be able to input information and be stored we used methods. From getting the User to login to getting a connection to the database, we settled on opening an Sqlconnection within the methods as it gave us the ability to retrieve more information from the database. Aside from the Key Business Process, we also used methods and open Sqlconnections to be able to pull information for our Services page and our About Us pages</w:t>
      </w:r>
      <w:r>
        <w:rPr>
          <w:rFonts w:hint="default" w:ascii="Arial" w:hAnsi="Arial" w:cs="Arial"/>
          <w:i w:val="0"/>
          <w:color w:val="000000"/>
          <w:sz w:val="24"/>
          <w:szCs w:val="24"/>
          <w:u w:val="none"/>
          <w:vertAlign w:val="baseline"/>
          <w:lang w:val="en-US"/>
        </w:rPr>
        <w:t>.</w:t>
      </w:r>
    </w:p>
    <w:p>
      <w:pPr>
        <w:pStyle w:val="2"/>
        <w:keepNext w:val="0"/>
        <w:keepLines w:val="0"/>
        <w:widowControl/>
        <w:suppressLineNumbers w:val="0"/>
        <w:bidi w:val="0"/>
        <w:spacing w:before="0" w:beforeAutospacing="0" w:after="0" w:afterAutospacing="0" w:line="480" w:lineRule="auto"/>
        <w:ind w:firstLine="420" w:firstLineChars="0"/>
        <w:rPr>
          <w:sz w:val="24"/>
          <w:szCs w:val="24"/>
        </w:rPr>
      </w:pPr>
      <w:r>
        <w:rPr>
          <w:rFonts w:hint="default" w:ascii="Arial" w:hAnsi="Arial" w:cs="Arial"/>
          <w:i w:val="0"/>
          <w:color w:val="000000"/>
          <w:sz w:val="24"/>
          <w:szCs w:val="24"/>
          <w:u w:val="none"/>
          <w:vertAlign w:val="baseline"/>
        </w:rPr>
        <w:t>Meeting the week before Thanksgiving, our team chose the Divide and Conquer route. We separated different web forms for us to complete before and during the break, ensuring we did not leave a lot for when we returned. Over the Thanksgiving break we updated each other on how we were coming along and if we needed assistance. One other thing we did was set up a Google Drive so that we were able to upload versions of our code, in an effort to increase productivity. Overall the way we went about it satisfied us, enabled us to collaborate, but also gave us flexibility in not depending on having to be in the same room in order to accomplish the project. On assumptions, we believed that being able to pull multiple records from different rows would be as easy as it was in class, as we had done it before. However, what we did not take note of was that the class exercises used one CustomerID or ProductID in order to return information about that one specific record. We wanted to insert information about different employees and only return a few pieces of information. We thought this would be easier. Another error we committed regards the amount of work we divided and distributed to each other. Towards the middle of our break a team member saw that he had a lot more work than initially expected, and had to pass along a webform or two to another team member. In the beginning, it was easy to sit down and divide the forms among the three of us, evenly, without thinking about the content within each one. This posed a problem as previously stated, with one group member potentially putting more time than others</w:t>
      </w:r>
    </w:p>
    <w:p>
      <w:pPr>
        <w:pStyle w:val="2"/>
        <w:keepNext w:val="0"/>
        <w:keepLines w:val="0"/>
        <w:widowControl/>
        <w:suppressLineNumbers w:val="0"/>
        <w:bidi w:val="0"/>
        <w:spacing w:before="0" w:beforeAutospacing="0" w:after="0" w:afterAutospacing="0" w:line="480" w:lineRule="auto"/>
        <w:ind w:firstLine="420" w:firstLineChars="0"/>
        <w:rPr>
          <w:sz w:val="24"/>
          <w:szCs w:val="24"/>
        </w:rPr>
      </w:pPr>
      <w:bookmarkStart w:id="0" w:name="_GoBack"/>
      <w:bookmarkEnd w:id="0"/>
      <w:r>
        <w:rPr>
          <w:rFonts w:hint="default" w:ascii="Arial" w:hAnsi="Arial" w:cs="Arial"/>
          <w:i w:val="0"/>
          <w:color w:val="000000"/>
          <w:sz w:val="24"/>
          <w:szCs w:val="24"/>
          <w:u w:val="none"/>
          <w:vertAlign w:val="baseline"/>
        </w:rPr>
        <w:t>The Divide and Conquer route seemed to work. We had a version about 4 days before we came back Sunday that was almost complete. However, some the information that was needed for a couple of the webpages was not presented in class, or at least the coding ability was not as informed. The AboutUs and the Services page were our two other webpages that utilized and pulled information from our database. We underestimated how to pull not only one record from a row as we previously practiced in class, but how to pull specific information , columns, from specific rows. In the Services page, we needed specifically to pull the Services name and price in order to meet the requirements of having five web pages that are able to pull data from tables. This page pulled those from records and displayed them in labels underneath pictures to tell Users what services we offered. The same was for the About us page. We needed another page to pull information from a table. Although logically and efficiently speaking this would not normally be done, it was a challenge that were able to overcame. It was beneficial in the end, as we were able to walk away with those skills. One other note that we came across were the final validations and the errors or small mistakes that didn’t, for example, allow us to return to the home page. It took some time to find the small errors within the code and fix them for a smooth running app. This was small nuisance, but from it we saw that it was not as easy as having the first version of the code be the complete. Human error and forgetfulness is a factor regarding making the complete project, but we checked each others work to find those small errors.</w:t>
      </w:r>
    </w:p>
    <w:p>
      <w:pPr>
        <w:pStyle w:val="2"/>
        <w:keepNext w:val="0"/>
        <w:keepLines w:val="0"/>
        <w:widowControl/>
        <w:suppressLineNumbers w:val="0"/>
        <w:bidi w:val="0"/>
        <w:spacing w:before="0" w:beforeAutospacing="0" w:after="0" w:afterAutospacing="0" w:line="480" w:lineRule="auto"/>
        <w:rPr>
          <w:sz w:val="24"/>
          <w:szCs w:val="24"/>
        </w:rPr>
      </w:pPr>
      <w:r>
        <w:rPr>
          <w:rFonts w:hint="default" w:ascii="Arial" w:hAnsi="Arial" w:cs="Arial"/>
          <w:i w:val="0"/>
          <w:color w:val="000000"/>
          <w:sz w:val="24"/>
          <w:szCs w:val="24"/>
          <w:u w:val="none"/>
          <w:vertAlign w:val="baseline"/>
        </w:rPr>
        <w:t>Overall we were pleased with the outcome and found that the challenges were definitely worth overcoming. What we would have done differently includes perhaps finding another use for pulling data from the tables to more productively use our time. Although some of the code would not be incredibly efficient we did learn more about SQL and syntax in order to retrieve information. The overall flow of the project went well and spent a good majority of the time after the break looking for errors instead of spending too much time catching up.</w:t>
      </w:r>
    </w:p>
    <w:p>
      <w:pPr>
        <w:spacing w:line="48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923A4"/>
    <w:rsid w:val="3F29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2018-11-28T00:13:00Z</dcterms:created>
  <dc:creator>18329</dc:creator>
  <cp:lastModifiedBy>18329</cp:lastModifiedBy>
  <dcterms:modified xsi:type="dcterms:W3CDTF">2018-11-28T00:15:16Z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