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FA" w:rsidRPr="003A79FA" w:rsidRDefault="00D71812" w:rsidP="003A79FA">
      <w:pPr>
        <w:pStyle w:val="Cabealho1"/>
        <w:rPr>
          <w:rFonts w:asciiTheme="minorHAnsi" w:hAnsiTheme="minorHAnsi" w:cstheme="minorHAnsi"/>
          <w:sz w:val="52"/>
          <w:szCs w:val="52"/>
        </w:rPr>
      </w:pPr>
      <w:r w:rsidRPr="003A79FA">
        <w:rPr>
          <w:rFonts w:asciiTheme="minorHAnsi" w:hAnsiTheme="minorHAnsi" w:cstheme="minorHAnsi"/>
          <w:sz w:val="52"/>
          <w:szCs w:val="52"/>
        </w:rPr>
        <w:t>Jogo “Spy co</w:t>
      </w:r>
      <w:r w:rsidR="005C78F8">
        <w:rPr>
          <w:rFonts w:asciiTheme="minorHAnsi" w:hAnsiTheme="minorHAnsi" w:cstheme="minorHAnsi"/>
          <w:sz w:val="52"/>
          <w:szCs w:val="52"/>
        </w:rPr>
        <w:t>u</w:t>
      </w:r>
      <w:r w:rsidRPr="003A79FA">
        <w:rPr>
          <w:rFonts w:asciiTheme="minorHAnsi" w:hAnsiTheme="minorHAnsi" w:cstheme="minorHAnsi"/>
          <w:sz w:val="52"/>
          <w:szCs w:val="52"/>
        </w:rPr>
        <w:t>nter spy”</w:t>
      </w:r>
      <w:r w:rsidR="003A79FA" w:rsidRPr="003A79FA">
        <w:rPr>
          <w:rFonts w:asciiTheme="minorHAnsi" w:hAnsiTheme="minorHAnsi" w:cstheme="minorHAnsi"/>
          <w:sz w:val="52"/>
          <w:szCs w:val="52"/>
        </w:rPr>
        <w:t xml:space="preserve"> -</w:t>
      </w:r>
      <w:r w:rsidR="00426DB4" w:rsidRPr="003A79FA">
        <w:rPr>
          <w:rFonts w:asciiTheme="minorHAnsi" w:hAnsiTheme="minorHAnsi" w:cstheme="minorHAnsi"/>
          <w:sz w:val="52"/>
          <w:szCs w:val="52"/>
        </w:rPr>
        <w:t xml:space="preserve"> </w:t>
      </w:r>
      <w:r w:rsidRPr="003A79FA">
        <w:rPr>
          <w:rFonts w:asciiTheme="minorHAnsi" w:hAnsiTheme="minorHAnsi" w:cstheme="minorHAnsi"/>
          <w:sz w:val="52"/>
          <w:szCs w:val="52"/>
        </w:rPr>
        <w:t>14.04.2012</w:t>
      </w:r>
    </w:p>
    <w:p w:rsidR="00426DB4" w:rsidRPr="003A79FA" w:rsidRDefault="003A79FA" w:rsidP="000B6C69">
      <w:pPr>
        <w:pStyle w:val="Cabealho2"/>
      </w:pPr>
      <w:r w:rsidRPr="000B6C69">
        <w:t>Estudantes</w:t>
      </w:r>
      <w:r w:rsidRPr="003A79FA">
        <w:t>:</w:t>
      </w:r>
    </w:p>
    <w:p w:rsidR="003A79FA" w:rsidRPr="003A79FA" w:rsidRDefault="003A79FA" w:rsidP="003A79FA">
      <w:pPr>
        <w:rPr>
          <w:rFonts w:cstheme="minorHAnsi"/>
        </w:rPr>
      </w:pPr>
      <w:r w:rsidRPr="003A79FA">
        <w:rPr>
          <w:rFonts w:cstheme="minorHAnsi"/>
        </w:rPr>
        <w:t xml:space="preserve">- </w:t>
      </w:r>
      <w:r w:rsidR="000B7AD8">
        <w:t xml:space="preserve">Ana Luísa Pires Magalhães Marques </w:t>
      </w:r>
      <w:r w:rsidRPr="003A79FA">
        <w:rPr>
          <w:rFonts w:cstheme="minorHAnsi"/>
        </w:rPr>
        <w:t>– 080509156</w:t>
      </w:r>
      <w:r w:rsidR="005C78F8">
        <w:rPr>
          <w:rFonts w:cstheme="minorHAnsi"/>
        </w:rPr>
        <w:t xml:space="preserve"> – Turma 6</w:t>
      </w:r>
    </w:p>
    <w:p w:rsidR="003A79FA" w:rsidRPr="003A79FA" w:rsidRDefault="003A79FA" w:rsidP="003A79FA">
      <w:pPr>
        <w:tabs>
          <w:tab w:val="left" w:pos="1343"/>
        </w:tabs>
        <w:rPr>
          <w:rFonts w:cstheme="minorHAnsi"/>
        </w:rPr>
      </w:pPr>
      <w:r w:rsidRPr="003A79FA">
        <w:rPr>
          <w:rFonts w:cstheme="minorHAnsi"/>
        </w:rPr>
        <w:t xml:space="preserve">- Carlos Eduardo </w:t>
      </w:r>
      <w:r w:rsidR="004F2614">
        <w:rPr>
          <w:rFonts w:cstheme="minorHAnsi"/>
        </w:rPr>
        <w:t xml:space="preserve">Mesquita </w:t>
      </w:r>
      <w:bookmarkStart w:id="0" w:name="_GoBack"/>
      <w:bookmarkEnd w:id="0"/>
      <w:r w:rsidRPr="003A79FA">
        <w:rPr>
          <w:rFonts w:cstheme="minorHAnsi"/>
        </w:rPr>
        <w:t>Frias – 040509116</w:t>
      </w:r>
      <w:r w:rsidR="005C78F8">
        <w:rPr>
          <w:rFonts w:cstheme="minorHAnsi"/>
        </w:rPr>
        <w:t xml:space="preserve"> – Turma 6</w:t>
      </w:r>
    </w:p>
    <w:p w:rsidR="000B6C69" w:rsidRDefault="003A79FA" w:rsidP="000B6C69">
      <w:pPr>
        <w:tabs>
          <w:tab w:val="left" w:pos="1343"/>
        </w:tabs>
        <w:rPr>
          <w:rFonts w:cstheme="minorHAnsi"/>
        </w:rPr>
      </w:pPr>
      <w:r w:rsidRPr="003A79FA">
        <w:rPr>
          <w:rFonts w:cstheme="minorHAnsi"/>
        </w:rPr>
        <w:t xml:space="preserve">- </w:t>
      </w:r>
      <w:r w:rsidR="000B7AD8">
        <w:t xml:space="preserve">Paulo Jorge de Faria dos Reis </w:t>
      </w:r>
      <w:r w:rsidRPr="003A79FA">
        <w:rPr>
          <w:rFonts w:cstheme="minorHAnsi"/>
        </w:rPr>
        <w:t>– 080509037</w:t>
      </w:r>
      <w:r w:rsidR="005C78F8">
        <w:rPr>
          <w:rFonts w:cstheme="minorHAnsi"/>
          <w:color w:val="17365D"/>
          <w:sz w:val="52"/>
          <w:szCs w:val="52"/>
        </w:rPr>
        <w:t xml:space="preserve"> </w:t>
      </w:r>
      <w:r w:rsidR="005C78F8">
        <w:rPr>
          <w:rFonts w:cstheme="minorHAnsi"/>
        </w:rPr>
        <w:t>– Turma 2</w:t>
      </w:r>
    </w:p>
    <w:p w:rsidR="000B7AD8" w:rsidRDefault="000B7AD8" w:rsidP="000B6C69">
      <w:pPr>
        <w:tabs>
          <w:tab w:val="left" w:pos="1343"/>
        </w:tabs>
        <w:rPr>
          <w:rFonts w:cstheme="minorHAnsi"/>
        </w:rPr>
      </w:pPr>
      <w:r>
        <w:rPr>
          <w:rFonts w:cstheme="minorHAnsi"/>
        </w:rPr>
        <w:t xml:space="preserve">- </w:t>
      </w:r>
      <w:r>
        <w:t>Pedro Miguel de Oliveira Ferreira – 090509120 - Turma 1</w:t>
      </w:r>
    </w:p>
    <w:p w:rsidR="00426DB4" w:rsidRPr="003A79FA" w:rsidRDefault="003A79FA" w:rsidP="000B6C69">
      <w:pPr>
        <w:pStyle w:val="Cabealho2"/>
      </w:pPr>
      <w:r w:rsidRPr="003A79FA">
        <w:t>Propósito da aplicação</w:t>
      </w:r>
    </w:p>
    <w:p w:rsidR="00426DB4" w:rsidRPr="003A79FA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</w:p>
    <w:p w:rsidR="00426DB4" w:rsidRPr="003A79FA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A ideia é implementar um jogo online multiplayer com localização gps que baseado na proximidade geográfica entre jogadores permite um g</w:t>
      </w:r>
      <w:r w:rsidR="003A79FA">
        <w:rPr>
          <w:rFonts w:cstheme="minorHAnsi"/>
          <w:color w:val="000000"/>
        </w:rPr>
        <w:t>rau de interactividade variável, para ser jogado num dispositivo móvel Android.</w:t>
      </w:r>
    </w:p>
    <w:p w:rsidR="00426DB4" w:rsidRPr="003A79FA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</w:p>
    <w:p w:rsidR="00426DB4" w:rsidRPr="003A79FA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Os principais eventos ocorridos na interacção dos jogadores serão publicados no facebook, mediante as preferências destes</w:t>
      </w:r>
      <w:r w:rsidR="003A79FA">
        <w:rPr>
          <w:rFonts w:cstheme="minorHAnsi"/>
          <w:color w:val="000000"/>
        </w:rPr>
        <w:t>.</w:t>
      </w:r>
    </w:p>
    <w:p w:rsidR="00426DB4" w:rsidRPr="003A79FA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</w:p>
    <w:p w:rsidR="006C51F4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 xml:space="preserve">Cada jogador será representado por um avatar </w:t>
      </w:r>
      <w:r w:rsidR="00A10F17" w:rsidRPr="003A79FA">
        <w:rPr>
          <w:rFonts w:cstheme="minorHAnsi"/>
          <w:color w:val="000000"/>
        </w:rPr>
        <w:t>que possuirá um conjunto personalizável de itens, com influência na jogabilidade em termos de ataques e defesas. Estes são obtidos pelo jogador mediante utilização de créditos. Estes créditos são obtidos pelo evoluir do jogador</w:t>
      </w:r>
      <w:r w:rsidR="00156899">
        <w:rPr>
          <w:rFonts w:cstheme="minorHAnsi"/>
          <w:color w:val="000000"/>
        </w:rPr>
        <w:t xml:space="preserve"> (tempo de jogo), pelos “tesouros” que o jogador vá encontrando, pelas acções que vá realizando</w:t>
      </w:r>
      <w:r w:rsidR="00A10F17" w:rsidRPr="003A79FA">
        <w:rPr>
          <w:rFonts w:cstheme="minorHAnsi"/>
          <w:color w:val="000000"/>
        </w:rPr>
        <w:t xml:space="preserve"> ou opcionalmente em troca de valor monetário</w:t>
      </w:r>
      <w:r w:rsidR="00156899">
        <w:rPr>
          <w:rFonts w:cstheme="minorHAnsi"/>
          <w:color w:val="000000"/>
        </w:rPr>
        <w:t>, isto é, compra de créditos</w:t>
      </w:r>
      <w:r w:rsidR="00A10F17" w:rsidRPr="003A79FA">
        <w:rPr>
          <w:rFonts w:cstheme="minorHAnsi"/>
          <w:color w:val="000000"/>
        </w:rPr>
        <w:t xml:space="preserve"> (no caso de uma eventual rentabilização económica do produto).</w:t>
      </w:r>
      <w:r w:rsidR="006C51F4">
        <w:rPr>
          <w:rFonts w:cstheme="minorHAnsi"/>
          <w:color w:val="000000"/>
        </w:rPr>
        <w:t xml:space="preserve"> </w:t>
      </w:r>
    </w:p>
    <w:p w:rsidR="006C51F4" w:rsidRDefault="006C51F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</w:p>
    <w:p w:rsidR="00426DB4" w:rsidRPr="003A79FA" w:rsidRDefault="006C51F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</w:t>
      </w:r>
      <w:r>
        <w:t xml:space="preserve"> utilizador inicia a aplicação efectuando login e mediante a localização onde está observa os inimigos e itens que se encontram no raio de observação do jogador (este irá aumentando consoante o evoluir do jogador). O jogador então observa os inimigos (mediante a sua capacidade de observação que também evolui com o tempo) e decide ou não atacar. Esses ataques fazem baixar os créditos (pontos) do inimigo e aumentar os nossos, também dependerá da capacidade de defesa do adversário e da nossa capacidade de ataque. Os itens que encontra podem ser de vários tipos: podem ser armas, armaduras, ou armadilhas (tipo minas e outros que causem danos ao jogador).</w:t>
      </w:r>
    </w:p>
    <w:p w:rsidR="00A10F17" w:rsidRPr="003A79FA" w:rsidRDefault="00A10F17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</w:p>
    <w:p w:rsidR="00A10F17" w:rsidRPr="003A79FA" w:rsidRDefault="00156899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65F92"/>
          <w:sz w:val="28"/>
          <w:szCs w:val="28"/>
        </w:rPr>
      </w:pPr>
      <w:r>
        <w:rPr>
          <w:rFonts w:cstheme="minorHAnsi"/>
          <w:b/>
          <w:bCs/>
          <w:color w:val="365F92"/>
          <w:sz w:val="28"/>
          <w:szCs w:val="28"/>
        </w:rPr>
        <w:t>Principais características da aplicação</w:t>
      </w:r>
    </w:p>
    <w:p w:rsidR="00A10F17" w:rsidRPr="003A79FA" w:rsidRDefault="00156899" w:rsidP="003A79F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Jogo android multiplayer online;</w:t>
      </w:r>
    </w:p>
    <w:p w:rsidR="00A10F17" w:rsidRPr="003A79FA" w:rsidRDefault="00A10F17" w:rsidP="003A79F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3A79FA">
        <w:rPr>
          <w:rFonts w:cstheme="minorHAnsi"/>
        </w:rPr>
        <w:t>Google maps para geo localização de jogadores</w:t>
      </w:r>
      <w:r w:rsidR="00156899">
        <w:rPr>
          <w:rFonts w:cstheme="minorHAnsi"/>
        </w:rPr>
        <w:t>;</w:t>
      </w:r>
    </w:p>
    <w:p w:rsidR="00A10F17" w:rsidRPr="003A79FA" w:rsidRDefault="00A10F17" w:rsidP="003A79F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3A79FA">
        <w:rPr>
          <w:rFonts w:cstheme="minorHAnsi"/>
        </w:rPr>
        <w:t>Facebook para publ</w:t>
      </w:r>
      <w:r w:rsidR="00156899">
        <w:rPr>
          <w:rFonts w:cstheme="minorHAnsi"/>
        </w:rPr>
        <w:t>icação de eventos e objectivos</w:t>
      </w:r>
      <w:r w:rsidRPr="003A79FA">
        <w:rPr>
          <w:rFonts w:cstheme="minorHAnsi"/>
        </w:rPr>
        <w:t xml:space="preserve"> atingidos</w:t>
      </w:r>
      <w:r w:rsidR="00156899">
        <w:rPr>
          <w:rFonts w:cstheme="minorHAnsi"/>
        </w:rPr>
        <w:t>;</w:t>
      </w:r>
    </w:p>
    <w:p w:rsidR="00B843B6" w:rsidRPr="003A79FA" w:rsidRDefault="00A10F17" w:rsidP="003A79F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3A79FA">
        <w:rPr>
          <w:rFonts w:cstheme="minorHAnsi"/>
        </w:rPr>
        <w:t>Acess</w:t>
      </w:r>
      <w:r w:rsidR="00B843B6" w:rsidRPr="003A79FA">
        <w:rPr>
          <w:rFonts w:cstheme="minorHAnsi"/>
        </w:rPr>
        <w:t>o ao sensor de gps do smartphone</w:t>
      </w:r>
      <w:r w:rsidR="00156899">
        <w:rPr>
          <w:rFonts w:cstheme="minorHAnsi"/>
        </w:rPr>
        <w:t>;</w:t>
      </w:r>
    </w:p>
    <w:p w:rsidR="00A10F17" w:rsidRPr="003A79FA" w:rsidRDefault="00A10F17" w:rsidP="003A79F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3A79FA">
        <w:rPr>
          <w:rFonts w:cstheme="minorHAnsi"/>
        </w:rPr>
        <w:t>Servidor central com as características dos jogadores</w:t>
      </w:r>
      <w:r w:rsidR="00B843B6" w:rsidRPr="003A79FA">
        <w:rPr>
          <w:rFonts w:cstheme="minorHAnsi"/>
        </w:rPr>
        <w:t xml:space="preserve"> armazenadas em base de dados</w:t>
      </w:r>
      <w:r w:rsidR="00156899">
        <w:rPr>
          <w:rFonts w:cstheme="minorHAnsi"/>
        </w:rPr>
        <w:t>;</w:t>
      </w:r>
    </w:p>
    <w:p w:rsidR="006C51F4" w:rsidRPr="000B7AD8" w:rsidRDefault="0064540D" w:rsidP="006C51F4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0B7AD8">
        <w:rPr>
          <w:rFonts w:cstheme="minorHAnsi"/>
        </w:rPr>
        <w:t>Iten</w:t>
      </w:r>
      <w:r w:rsidR="00A10F17" w:rsidRPr="000B7AD8">
        <w:rPr>
          <w:rFonts w:cstheme="minorHAnsi"/>
        </w:rPr>
        <w:t>s/Funcionalidades</w:t>
      </w:r>
      <w:r w:rsidR="00B843B6" w:rsidRPr="000B7AD8">
        <w:rPr>
          <w:rFonts w:cstheme="minorHAnsi"/>
        </w:rPr>
        <w:t xml:space="preserve"> evolutivas</w:t>
      </w:r>
      <w:r w:rsidR="00156899" w:rsidRPr="000B7AD8">
        <w:rPr>
          <w:rFonts w:cstheme="minorHAnsi"/>
        </w:rPr>
        <w:t>;</w:t>
      </w:r>
    </w:p>
    <w:p w:rsidR="00426DB4" w:rsidRPr="003A79FA" w:rsidRDefault="00426DB4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65F92"/>
          <w:sz w:val="28"/>
          <w:szCs w:val="28"/>
        </w:rPr>
      </w:pPr>
      <w:r w:rsidRPr="003A79FA">
        <w:rPr>
          <w:rFonts w:cstheme="minorHAnsi"/>
          <w:b/>
          <w:bCs/>
          <w:color w:val="365F92"/>
          <w:sz w:val="28"/>
          <w:szCs w:val="28"/>
        </w:rPr>
        <w:lastRenderedPageBreak/>
        <w:t>Web Services</w:t>
      </w:r>
    </w:p>
    <w:p w:rsidR="00B843B6" w:rsidRPr="003A79FA" w:rsidRDefault="00156899" w:rsidP="003A79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</w:t>
      </w:r>
      <w:r w:rsidR="00426DB4" w:rsidRPr="003A79FA">
        <w:rPr>
          <w:rFonts w:cstheme="minorHAnsi"/>
          <w:color w:val="000000"/>
        </w:rPr>
        <w:t>eb services</w:t>
      </w:r>
      <w:r w:rsidR="00B843B6" w:rsidRPr="003A79FA">
        <w:rPr>
          <w:rFonts w:cstheme="minorHAnsi"/>
          <w:color w:val="000000"/>
        </w:rPr>
        <w:t xml:space="preserve"> externas</w:t>
      </w:r>
      <w:r>
        <w:rPr>
          <w:rFonts w:cstheme="minorHAnsi"/>
          <w:color w:val="000000"/>
        </w:rPr>
        <w:t>:</w:t>
      </w:r>
    </w:p>
    <w:p w:rsidR="00B843B6" w:rsidRPr="003A79FA" w:rsidRDefault="00B843B6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Facebook</w:t>
      </w:r>
    </w:p>
    <w:p w:rsidR="00B843B6" w:rsidRPr="003A79FA" w:rsidRDefault="00B843B6" w:rsidP="003A79FA">
      <w:pPr>
        <w:pStyle w:val="PargrafodaLista"/>
        <w:autoSpaceDE w:val="0"/>
        <w:autoSpaceDN w:val="0"/>
        <w:adjustRightInd w:val="0"/>
        <w:spacing w:after="0"/>
        <w:ind w:left="144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 xml:space="preserve">Serviços que vão ser utilizados: </w:t>
      </w:r>
      <w:r w:rsidR="00130F98" w:rsidRPr="003A79FA">
        <w:rPr>
          <w:rFonts w:cstheme="minorHAnsi"/>
          <w:color w:val="000000"/>
        </w:rPr>
        <w:t>Publicar acções</w:t>
      </w:r>
      <w:r w:rsidR="00156899">
        <w:rPr>
          <w:rFonts w:cstheme="minorHAnsi"/>
          <w:color w:val="000000"/>
        </w:rPr>
        <w:t>;</w:t>
      </w:r>
    </w:p>
    <w:p w:rsidR="00426DB4" w:rsidRPr="003A79FA" w:rsidRDefault="00B843B6" w:rsidP="003A79FA">
      <w:pPr>
        <w:pStyle w:val="PargrafodaLista"/>
        <w:autoSpaceDE w:val="0"/>
        <w:autoSpaceDN w:val="0"/>
        <w:adjustRightInd w:val="0"/>
        <w:spacing w:after="0"/>
        <w:ind w:left="144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Requer autenticação? Sim.</w:t>
      </w:r>
    </w:p>
    <w:p w:rsidR="00B843B6" w:rsidRPr="003A79FA" w:rsidRDefault="00B843B6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Google Maps</w:t>
      </w:r>
    </w:p>
    <w:p w:rsidR="00130F98" w:rsidRPr="003A79FA" w:rsidRDefault="00130F98" w:rsidP="003A79FA">
      <w:pPr>
        <w:pStyle w:val="PargrafodaLista"/>
        <w:autoSpaceDE w:val="0"/>
        <w:autoSpaceDN w:val="0"/>
        <w:adjustRightInd w:val="0"/>
        <w:spacing w:after="0"/>
        <w:ind w:firstLine="696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Serviços que vão ser utilizados: Geocoding, Elevation</w:t>
      </w:r>
      <w:r w:rsidR="00156899">
        <w:rPr>
          <w:rFonts w:cstheme="minorHAnsi"/>
          <w:color w:val="000000"/>
        </w:rPr>
        <w:t xml:space="preserve"> e</w:t>
      </w:r>
      <w:r w:rsidR="009D3017" w:rsidRPr="003A79FA">
        <w:rPr>
          <w:rFonts w:cstheme="minorHAnsi"/>
          <w:color w:val="000000"/>
        </w:rPr>
        <w:t xml:space="preserve"> Distance Matrix</w:t>
      </w:r>
      <w:r w:rsidR="00156899">
        <w:rPr>
          <w:rFonts w:cstheme="minorHAnsi"/>
          <w:color w:val="000000"/>
        </w:rPr>
        <w:t>;</w:t>
      </w:r>
    </w:p>
    <w:p w:rsidR="009D3017" w:rsidRPr="003A79FA" w:rsidRDefault="00130F98" w:rsidP="003A79FA">
      <w:pPr>
        <w:pStyle w:val="PargrafodaLista"/>
        <w:autoSpaceDE w:val="0"/>
        <w:autoSpaceDN w:val="0"/>
        <w:adjustRightInd w:val="0"/>
        <w:spacing w:after="0"/>
        <w:ind w:firstLine="696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Requer autenticação? Não.</w:t>
      </w:r>
    </w:p>
    <w:p w:rsidR="009D3017" w:rsidRDefault="009D3017" w:rsidP="003A79FA">
      <w:pPr>
        <w:pStyle w:val="PargrafodaLista"/>
        <w:autoSpaceDE w:val="0"/>
        <w:autoSpaceDN w:val="0"/>
        <w:adjustRightInd w:val="0"/>
        <w:spacing w:after="0"/>
        <w:ind w:firstLine="696"/>
        <w:jc w:val="both"/>
        <w:rPr>
          <w:rFonts w:cstheme="minorHAnsi"/>
          <w:color w:val="000000"/>
        </w:rPr>
      </w:pPr>
    </w:p>
    <w:p w:rsidR="000B6C69" w:rsidRPr="003A79FA" w:rsidRDefault="000B6C69" w:rsidP="003A79FA">
      <w:pPr>
        <w:pStyle w:val="PargrafodaLista"/>
        <w:autoSpaceDE w:val="0"/>
        <w:autoSpaceDN w:val="0"/>
        <w:adjustRightInd w:val="0"/>
        <w:spacing w:after="0"/>
        <w:ind w:firstLine="696"/>
        <w:jc w:val="both"/>
        <w:rPr>
          <w:rFonts w:cstheme="minorHAnsi"/>
          <w:color w:val="000000"/>
        </w:rPr>
      </w:pPr>
    </w:p>
    <w:p w:rsidR="00426DB4" w:rsidRPr="003A79FA" w:rsidRDefault="00E84E05" w:rsidP="003A79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Serviços providenciados</w:t>
      </w:r>
      <w:r w:rsidR="00156899">
        <w:rPr>
          <w:rFonts w:cstheme="minorHAnsi"/>
          <w:color w:val="000000"/>
        </w:rPr>
        <w:t>:</w:t>
      </w:r>
    </w:p>
    <w:p w:rsidR="00E84E05" w:rsidRPr="003A79FA" w:rsidRDefault="00E84E05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Validação do jogador</w:t>
      </w:r>
    </w:p>
    <w:p w:rsidR="0064540D" w:rsidRPr="003A79FA" w:rsidRDefault="00E84E05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Consulta de estado próprio</w:t>
      </w:r>
      <w:r w:rsidR="0064540D" w:rsidRPr="003A79FA">
        <w:rPr>
          <w:rFonts w:cstheme="minorHAnsi"/>
          <w:color w:val="000000"/>
        </w:rPr>
        <w:t xml:space="preserve"> </w:t>
      </w:r>
    </w:p>
    <w:p w:rsidR="00E84E05" w:rsidRPr="003A79FA" w:rsidRDefault="0064540D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Alteração de estado próprio</w:t>
      </w:r>
    </w:p>
    <w:p w:rsidR="00766647" w:rsidRPr="003A79FA" w:rsidRDefault="00766647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3A79FA">
        <w:rPr>
          <w:rFonts w:cstheme="minorHAnsi"/>
          <w:color w:val="000000"/>
        </w:rPr>
        <w:t>Reconhecimento (terreno, inimigos, anomalias,…)</w:t>
      </w:r>
    </w:p>
    <w:p w:rsidR="0064540D" w:rsidRPr="003A79FA" w:rsidRDefault="0064540D" w:rsidP="003A79F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eastAsia="CourierNew" w:cstheme="minorHAnsi"/>
          <w:color w:val="000000"/>
          <w:sz w:val="20"/>
          <w:szCs w:val="20"/>
        </w:rPr>
      </w:pPr>
      <w:r w:rsidRPr="003A79FA">
        <w:rPr>
          <w:rFonts w:cstheme="minorHAnsi"/>
          <w:color w:val="000000"/>
        </w:rPr>
        <w:t>Acções do jogador (alteração de itens, acções sobre eventos)</w:t>
      </w:r>
      <w:r w:rsidRPr="003A79FA">
        <w:rPr>
          <w:rFonts w:eastAsia="CourierNew" w:cstheme="minorHAnsi"/>
          <w:color w:val="000000"/>
          <w:sz w:val="20"/>
          <w:szCs w:val="20"/>
        </w:rPr>
        <w:t xml:space="preserve"> </w:t>
      </w:r>
    </w:p>
    <w:p w:rsidR="0064540D" w:rsidRPr="003A79FA" w:rsidRDefault="0064540D" w:rsidP="003A79FA">
      <w:pPr>
        <w:autoSpaceDE w:val="0"/>
        <w:autoSpaceDN w:val="0"/>
        <w:adjustRightInd w:val="0"/>
        <w:spacing w:after="0"/>
        <w:jc w:val="both"/>
        <w:rPr>
          <w:rFonts w:eastAsia="CourierNew" w:cstheme="minorHAnsi"/>
          <w:color w:val="000000"/>
          <w:sz w:val="20"/>
          <w:szCs w:val="20"/>
        </w:rPr>
      </w:pPr>
    </w:p>
    <w:p w:rsidR="00426DB4" w:rsidRPr="003A79FA" w:rsidRDefault="00156899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65F92"/>
          <w:sz w:val="28"/>
          <w:szCs w:val="28"/>
        </w:rPr>
      </w:pPr>
      <w:r>
        <w:rPr>
          <w:rFonts w:cstheme="minorHAnsi"/>
          <w:b/>
          <w:bCs/>
          <w:color w:val="365F92"/>
          <w:sz w:val="28"/>
          <w:szCs w:val="28"/>
        </w:rPr>
        <w:t>Plataformas alvo</w:t>
      </w:r>
    </w:p>
    <w:p w:rsidR="0064540D" w:rsidRPr="006C51F4" w:rsidRDefault="00426DB4" w:rsidP="0015689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lang w:val="en-US"/>
        </w:rPr>
      </w:pPr>
      <w:r w:rsidRPr="006C51F4">
        <w:rPr>
          <w:rFonts w:cstheme="minorHAnsi"/>
          <w:color w:val="000000"/>
          <w:lang w:val="en-US"/>
        </w:rPr>
        <w:t>Java st</w:t>
      </w:r>
      <w:r w:rsidR="0064540D" w:rsidRPr="006C51F4">
        <w:rPr>
          <w:rFonts w:cstheme="minorHAnsi"/>
          <w:color w:val="000000"/>
          <w:lang w:val="en-US"/>
        </w:rPr>
        <w:t>andalone application for PC/Mac</w:t>
      </w:r>
    </w:p>
    <w:p w:rsidR="00426DB4" w:rsidRPr="006C51F4" w:rsidRDefault="00426DB4" w:rsidP="0015689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lang w:val="en-US"/>
        </w:rPr>
      </w:pPr>
      <w:r w:rsidRPr="006C51F4">
        <w:rPr>
          <w:rFonts w:cstheme="minorHAnsi"/>
          <w:color w:val="000000"/>
          <w:lang w:val="en-US"/>
        </w:rPr>
        <w:t>Java standalone application for Mobile Device (Android)</w:t>
      </w:r>
    </w:p>
    <w:p w:rsidR="0064540D" w:rsidRPr="00156899" w:rsidRDefault="0064540D" w:rsidP="0015689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156899">
        <w:rPr>
          <w:rFonts w:cstheme="minorHAnsi"/>
          <w:color w:val="000000"/>
        </w:rPr>
        <w:t>Webpage HTML com CSS</w:t>
      </w:r>
    </w:p>
    <w:p w:rsidR="0064540D" w:rsidRPr="00156899" w:rsidRDefault="0064540D" w:rsidP="0015689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156899">
        <w:rPr>
          <w:rFonts w:cstheme="minorHAnsi"/>
          <w:color w:val="000000"/>
        </w:rPr>
        <w:t>Servidor PHP com MySQL</w:t>
      </w:r>
    </w:p>
    <w:p w:rsidR="0064540D" w:rsidRPr="003A79FA" w:rsidRDefault="0064540D" w:rsidP="003A79FA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</w:p>
    <w:p w:rsidR="005C78F8" w:rsidRDefault="005C78F8" w:rsidP="005C78F8">
      <w:pPr>
        <w:jc w:val="both"/>
        <w:rPr>
          <w:rFonts w:cstheme="minorHAnsi"/>
          <w:b/>
          <w:bCs/>
          <w:color w:val="365F92"/>
          <w:sz w:val="28"/>
          <w:szCs w:val="28"/>
        </w:rPr>
      </w:pPr>
      <w:r w:rsidRPr="005C78F8">
        <w:rPr>
          <w:rFonts w:cstheme="minorHAnsi"/>
          <w:b/>
          <w:bCs/>
          <w:color w:val="365F92"/>
          <w:sz w:val="28"/>
          <w:szCs w:val="28"/>
        </w:rPr>
        <w:t xml:space="preserve">Serviços adicionais e melhoramentos (se o tempo </w:t>
      </w:r>
      <w:r>
        <w:rPr>
          <w:rFonts w:cstheme="minorHAnsi"/>
          <w:b/>
          <w:bCs/>
          <w:color w:val="365F92"/>
          <w:sz w:val="28"/>
          <w:szCs w:val="28"/>
        </w:rPr>
        <w:t>disponível permitir)</w:t>
      </w:r>
    </w:p>
    <w:p w:rsidR="005C78F8" w:rsidRDefault="006D6465" w:rsidP="005C78F8">
      <w:pPr>
        <w:jc w:val="both"/>
        <w:rPr>
          <w:rFonts w:cstheme="minorHAnsi"/>
        </w:rPr>
      </w:pPr>
      <w:r w:rsidRPr="003A79FA">
        <w:rPr>
          <w:rFonts w:cstheme="minorHAnsi"/>
        </w:rPr>
        <w:t>Criar um conjunto substancial de “regras de jogo” para manter os jogadores cativados</w:t>
      </w:r>
      <w:r w:rsidR="005C78F8">
        <w:rPr>
          <w:rFonts w:cstheme="minorHAnsi"/>
        </w:rPr>
        <w:t>;</w:t>
      </w:r>
    </w:p>
    <w:p w:rsidR="005C78F8" w:rsidRDefault="005C78F8" w:rsidP="005C78F8">
      <w:pPr>
        <w:jc w:val="both"/>
        <w:rPr>
          <w:rFonts w:cstheme="minorHAnsi"/>
        </w:rPr>
      </w:pPr>
      <w:r>
        <w:rPr>
          <w:rFonts w:cstheme="minorHAnsi"/>
        </w:rPr>
        <w:t>Interface gráfica apelativa para o jogo (</w:t>
      </w:r>
      <w:r w:rsidR="00000203">
        <w:rPr>
          <w:rFonts w:cstheme="minorHAnsi"/>
        </w:rPr>
        <w:t>quer para o dipositivo móvel, quer para o pc/mac);</w:t>
      </w:r>
    </w:p>
    <w:p w:rsidR="006D6465" w:rsidRPr="005C78F8" w:rsidRDefault="006D6465" w:rsidP="005C78F8">
      <w:pPr>
        <w:jc w:val="both"/>
        <w:rPr>
          <w:rFonts w:cstheme="minorHAnsi"/>
        </w:rPr>
      </w:pPr>
      <w:r w:rsidRPr="005C78F8">
        <w:rPr>
          <w:rFonts w:cstheme="minorHAnsi"/>
        </w:rPr>
        <w:t>Interface de loja online para aquisição de créditos</w:t>
      </w:r>
      <w:r w:rsidR="00000203">
        <w:rPr>
          <w:rFonts w:cstheme="minorHAnsi"/>
        </w:rPr>
        <w:t>.</w:t>
      </w:r>
    </w:p>
    <w:sectPr w:rsidR="006D6465" w:rsidRPr="005C78F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DD5" w:rsidRDefault="00011DD5" w:rsidP="000B6C69">
      <w:pPr>
        <w:spacing w:after="0" w:line="240" w:lineRule="auto"/>
      </w:pPr>
      <w:r>
        <w:separator/>
      </w:r>
    </w:p>
  </w:endnote>
  <w:endnote w:type="continuationSeparator" w:id="0">
    <w:p w:rsidR="00011DD5" w:rsidRDefault="00011DD5" w:rsidP="000B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C69" w:rsidRDefault="000B6C69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Relatório de especificação – 2º trabalho de SDIS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F2614" w:rsidRPr="004F261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6C69" w:rsidRDefault="000B6C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DD5" w:rsidRDefault="00011DD5" w:rsidP="000B6C69">
      <w:pPr>
        <w:spacing w:after="0" w:line="240" w:lineRule="auto"/>
      </w:pPr>
      <w:r>
        <w:separator/>
      </w:r>
    </w:p>
  </w:footnote>
  <w:footnote w:type="continuationSeparator" w:id="0">
    <w:p w:rsidR="00011DD5" w:rsidRDefault="00011DD5" w:rsidP="000B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B1"/>
    <w:multiLevelType w:val="hybridMultilevel"/>
    <w:tmpl w:val="28861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71D6"/>
    <w:multiLevelType w:val="hybridMultilevel"/>
    <w:tmpl w:val="DFECEA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E2AD1"/>
    <w:multiLevelType w:val="hybridMultilevel"/>
    <w:tmpl w:val="978EA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67F8A"/>
    <w:multiLevelType w:val="hybridMultilevel"/>
    <w:tmpl w:val="6DACC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52"/>
    <w:rsid w:val="00000203"/>
    <w:rsid w:val="00011DD5"/>
    <w:rsid w:val="000B6C69"/>
    <w:rsid w:val="000B7AD8"/>
    <w:rsid w:val="00130F98"/>
    <w:rsid w:val="00156899"/>
    <w:rsid w:val="001F1363"/>
    <w:rsid w:val="003A79FA"/>
    <w:rsid w:val="003D2A52"/>
    <w:rsid w:val="00426DB4"/>
    <w:rsid w:val="004F2614"/>
    <w:rsid w:val="005C78F8"/>
    <w:rsid w:val="0064540D"/>
    <w:rsid w:val="006C51F4"/>
    <w:rsid w:val="006D6465"/>
    <w:rsid w:val="00766647"/>
    <w:rsid w:val="00776BB8"/>
    <w:rsid w:val="00881574"/>
    <w:rsid w:val="00952026"/>
    <w:rsid w:val="009D3017"/>
    <w:rsid w:val="00A10F17"/>
    <w:rsid w:val="00AB0F13"/>
    <w:rsid w:val="00B427AC"/>
    <w:rsid w:val="00B843B6"/>
    <w:rsid w:val="00C35AB1"/>
    <w:rsid w:val="00D71812"/>
    <w:rsid w:val="00DD78A6"/>
    <w:rsid w:val="00E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A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B6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A5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A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0B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B6C69"/>
  </w:style>
  <w:style w:type="paragraph" w:styleId="Rodap">
    <w:name w:val="footer"/>
    <w:basedOn w:val="Normal"/>
    <w:link w:val="RodapCarcter"/>
    <w:uiPriority w:val="99"/>
    <w:unhideWhenUsed/>
    <w:rsid w:val="000B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B6C69"/>
  </w:style>
  <w:style w:type="paragraph" w:styleId="Textodebalo">
    <w:name w:val="Balloon Text"/>
    <w:basedOn w:val="Normal"/>
    <w:link w:val="TextodebaloCarcter"/>
    <w:uiPriority w:val="99"/>
    <w:semiHidden/>
    <w:unhideWhenUsed/>
    <w:rsid w:val="000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B6C69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B6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A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B6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A5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A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0B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B6C69"/>
  </w:style>
  <w:style w:type="paragraph" w:styleId="Rodap">
    <w:name w:val="footer"/>
    <w:basedOn w:val="Normal"/>
    <w:link w:val="RodapCarcter"/>
    <w:uiPriority w:val="99"/>
    <w:unhideWhenUsed/>
    <w:rsid w:val="000B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B6C69"/>
  </w:style>
  <w:style w:type="paragraph" w:styleId="Textodebalo">
    <w:name w:val="Balloon Text"/>
    <w:basedOn w:val="Normal"/>
    <w:link w:val="TextodebaloCarcter"/>
    <w:uiPriority w:val="99"/>
    <w:semiHidden/>
    <w:unhideWhenUsed/>
    <w:rsid w:val="000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B6C69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B6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Frias</dc:creator>
  <cp:lastModifiedBy>Carlos Frias</cp:lastModifiedBy>
  <cp:revision>16</cp:revision>
  <dcterms:created xsi:type="dcterms:W3CDTF">2012-04-11T16:04:00Z</dcterms:created>
  <dcterms:modified xsi:type="dcterms:W3CDTF">2012-04-16T20:55:00Z</dcterms:modified>
</cp:coreProperties>
</file>