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ED9117" w14:textId="1F987951" w:rsidR="00263925" w:rsidRDefault="00263925" w:rsidP="009B47B2">
      <w:pPr>
        <w:pStyle w:val="Ttulo"/>
        <w:jc w:val="right"/>
      </w:pPr>
      <w:r>
        <w:rPr>
          <w:noProof/>
        </w:rPr>
        <w:drawing>
          <wp:inline distT="0" distB="0" distL="0" distR="0" wp14:anchorId="61CE6460" wp14:editId="3DB2F3B5">
            <wp:extent cx="1457325" cy="11582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1158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0" w:name="_heading=h.cbwv6ly8uic5"/>
      <w:bookmarkEnd w:id="0"/>
    </w:p>
    <w:p w14:paraId="45E3ED81" w14:textId="77777777" w:rsidR="00263925" w:rsidRDefault="00263925" w:rsidP="00263925">
      <w:pPr>
        <w:ind w:right="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80549F3" w14:textId="1B79CAC3" w:rsidR="00263925" w:rsidRPr="009B47B2" w:rsidRDefault="0040210A" w:rsidP="00263925">
      <w:pPr>
        <w:ind w:right="20"/>
        <w:jc w:val="center"/>
        <w:rPr>
          <w:rFonts w:cstheme="minorHAnsi"/>
          <w:b/>
          <w:bCs/>
          <w:sz w:val="28"/>
          <w:szCs w:val="28"/>
        </w:rPr>
      </w:pPr>
      <w:r w:rsidRPr="009B47B2">
        <w:rPr>
          <w:rFonts w:eastAsia="Arial" w:cstheme="minorHAnsi"/>
          <w:b/>
          <w:bCs/>
          <w:sz w:val="28"/>
          <w:szCs w:val="28"/>
        </w:rPr>
        <w:t>Computação Móvel</w:t>
      </w:r>
    </w:p>
    <w:p w14:paraId="4DF2A0F4" w14:textId="77777777" w:rsidR="00263925" w:rsidRPr="009B47B2" w:rsidRDefault="00263925" w:rsidP="00263925">
      <w:pPr>
        <w:ind w:right="20"/>
        <w:jc w:val="center"/>
        <w:rPr>
          <w:rFonts w:eastAsia="Arial" w:cstheme="minorHAnsi"/>
          <w:b/>
          <w:bCs/>
          <w:sz w:val="28"/>
          <w:szCs w:val="28"/>
        </w:rPr>
      </w:pPr>
      <w:r w:rsidRPr="009B47B2">
        <w:rPr>
          <w:rFonts w:eastAsia="Arial" w:cstheme="minorHAnsi"/>
          <w:b/>
          <w:bCs/>
          <w:sz w:val="28"/>
          <w:szCs w:val="28"/>
        </w:rPr>
        <w:t>LEI</w:t>
      </w:r>
    </w:p>
    <w:p w14:paraId="70159AE3" w14:textId="77777777" w:rsidR="00263925" w:rsidRPr="009B47B2" w:rsidRDefault="00263925" w:rsidP="00263925">
      <w:pPr>
        <w:spacing w:line="200" w:lineRule="exact"/>
        <w:jc w:val="center"/>
        <w:rPr>
          <w:rFonts w:eastAsia="Calibri" w:cstheme="minorHAnsi"/>
          <w:b/>
          <w:bCs/>
          <w:sz w:val="32"/>
          <w:szCs w:val="32"/>
        </w:rPr>
      </w:pPr>
    </w:p>
    <w:p w14:paraId="07E3E609" w14:textId="017389AD" w:rsidR="00263925" w:rsidRPr="009B47B2" w:rsidRDefault="0040210A" w:rsidP="00263925">
      <w:pPr>
        <w:ind w:right="20"/>
        <w:jc w:val="center"/>
        <w:rPr>
          <w:rFonts w:cstheme="minorHAnsi"/>
          <w:b/>
          <w:bCs/>
          <w:sz w:val="32"/>
          <w:szCs w:val="32"/>
        </w:rPr>
      </w:pPr>
      <w:r w:rsidRPr="009B47B2">
        <w:rPr>
          <w:rFonts w:eastAsia="Arial" w:cstheme="minorHAnsi"/>
          <w:b/>
          <w:bCs/>
          <w:sz w:val="32"/>
          <w:szCs w:val="32"/>
        </w:rPr>
        <w:t>Conceito da Aplicação</w:t>
      </w:r>
    </w:p>
    <w:p w14:paraId="4CFCAC94" w14:textId="77777777" w:rsidR="00263925" w:rsidRPr="009B47B2" w:rsidRDefault="00263925" w:rsidP="00263925">
      <w:pPr>
        <w:spacing w:line="200" w:lineRule="exact"/>
        <w:jc w:val="center"/>
        <w:rPr>
          <w:rFonts w:cstheme="minorHAnsi"/>
          <w:b/>
          <w:bCs/>
          <w:sz w:val="32"/>
          <w:szCs w:val="32"/>
        </w:rPr>
      </w:pPr>
    </w:p>
    <w:p w14:paraId="385B3E2C" w14:textId="682EEE3F" w:rsidR="0040210A" w:rsidRPr="009B47B2" w:rsidRDefault="00C87F4E" w:rsidP="009B47B2">
      <w:pPr>
        <w:ind w:right="100"/>
        <w:jc w:val="center"/>
        <w:rPr>
          <w:rFonts w:cstheme="minorHAnsi"/>
          <w:b/>
          <w:bCs/>
          <w:sz w:val="40"/>
          <w:szCs w:val="40"/>
        </w:rPr>
      </w:pPr>
      <w:r w:rsidRPr="009B47B2">
        <w:rPr>
          <w:rFonts w:eastAsia="Arial" w:cstheme="minorHAnsi"/>
          <w:b/>
          <w:bCs/>
          <w:sz w:val="40"/>
          <w:szCs w:val="40"/>
        </w:rPr>
        <w:t>RECLAIM PORTUGAL</w:t>
      </w:r>
    </w:p>
    <w:p w14:paraId="20C56F4E" w14:textId="77777777" w:rsidR="00263925" w:rsidRPr="009B47B2" w:rsidRDefault="00263925" w:rsidP="00263925">
      <w:pPr>
        <w:ind w:right="20"/>
        <w:jc w:val="center"/>
        <w:rPr>
          <w:rFonts w:cstheme="minorHAnsi"/>
          <w:sz w:val="32"/>
          <w:szCs w:val="32"/>
        </w:rPr>
      </w:pPr>
    </w:p>
    <w:p w14:paraId="514BCD70" w14:textId="0B829309" w:rsidR="00263925" w:rsidRPr="009B47B2" w:rsidRDefault="00263925" w:rsidP="0040210A">
      <w:pPr>
        <w:spacing w:line="240" w:lineRule="auto"/>
        <w:ind w:right="20"/>
        <w:jc w:val="center"/>
        <w:rPr>
          <w:rFonts w:cstheme="minorHAnsi"/>
        </w:rPr>
      </w:pPr>
      <w:r w:rsidRPr="009B47B2">
        <w:rPr>
          <w:rFonts w:cstheme="minorHAnsi"/>
        </w:rPr>
        <w:t>Discentes</w:t>
      </w:r>
    </w:p>
    <w:p w14:paraId="4EC7F7C1" w14:textId="79FC39C9" w:rsidR="00263925" w:rsidRPr="009B47B2" w:rsidRDefault="00263925" w:rsidP="0040210A">
      <w:pPr>
        <w:spacing w:line="240" w:lineRule="auto"/>
        <w:ind w:right="20"/>
        <w:jc w:val="center"/>
        <w:rPr>
          <w:rFonts w:cstheme="minorHAnsi"/>
        </w:rPr>
      </w:pPr>
      <w:r w:rsidRPr="009B47B2">
        <w:rPr>
          <w:rFonts w:cstheme="minorHAnsi"/>
        </w:rPr>
        <w:t>Carlos Antunes – 190221099</w:t>
      </w:r>
    </w:p>
    <w:p w14:paraId="068944F3" w14:textId="00433A54" w:rsidR="00263925" w:rsidRPr="009B47B2" w:rsidRDefault="00263925" w:rsidP="0040210A">
      <w:pPr>
        <w:spacing w:line="240" w:lineRule="auto"/>
        <w:ind w:right="20"/>
        <w:jc w:val="center"/>
        <w:rPr>
          <w:rFonts w:cstheme="minorHAnsi"/>
        </w:rPr>
      </w:pPr>
      <w:r w:rsidRPr="009B47B2">
        <w:rPr>
          <w:rFonts w:cstheme="minorHAnsi"/>
        </w:rPr>
        <w:t>Daniel Morais – 190221034</w:t>
      </w:r>
    </w:p>
    <w:p w14:paraId="2E216AFA" w14:textId="7F4F834F" w:rsidR="00263925" w:rsidRPr="009B47B2" w:rsidRDefault="00263925" w:rsidP="0040210A">
      <w:pPr>
        <w:spacing w:line="240" w:lineRule="auto"/>
        <w:ind w:right="20"/>
        <w:jc w:val="center"/>
        <w:rPr>
          <w:rFonts w:cstheme="minorHAnsi"/>
        </w:rPr>
      </w:pPr>
      <w:r w:rsidRPr="009B47B2">
        <w:rPr>
          <w:rFonts w:cstheme="minorHAnsi"/>
        </w:rPr>
        <w:t xml:space="preserve">Eduardo Ferreira – </w:t>
      </w:r>
      <w:r w:rsidR="0040210A" w:rsidRPr="009B47B2">
        <w:rPr>
          <w:rFonts w:cstheme="minorHAnsi"/>
        </w:rPr>
        <w:t>110221031</w:t>
      </w:r>
    </w:p>
    <w:p w14:paraId="4DE00096" w14:textId="2EA90B7A" w:rsidR="00263925" w:rsidRPr="009B47B2" w:rsidRDefault="00263925" w:rsidP="0040210A">
      <w:pPr>
        <w:spacing w:line="240" w:lineRule="auto"/>
        <w:ind w:right="20"/>
        <w:jc w:val="center"/>
        <w:rPr>
          <w:rFonts w:cstheme="minorHAnsi"/>
        </w:rPr>
      </w:pPr>
      <w:r w:rsidRPr="009B47B2">
        <w:rPr>
          <w:rFonts w:cstheme="minorHAnsi"/>
        </w:rPr>
        <w:t xml:space="preserve">Jorge Mimoso </w:t>
      </w:r>
      <w:r w:rsidR="0040210A" w:rsidRPr="009B47B2">
        <w:rPr>
          <w:rFonts w:cstheme="minorHAnsi"/>
        </w:rPr>
        <w:t xml:space="preserve">– </w:t>
      </w:r>
      <w:r w:rsidRPr="009B47B2">
        <w:rPr>
          <w:rFonts w:cstheme="minorHAnsi"/>
        </w:rPr>
        <w:t>200221110</w:t>
      </w:r>
    </w:p>
    <w:p w14:paraId="5770ED6F" w14:textId="7A9D5142" w:rsidR="00263925" w:rsidRPr="009B47B2" w:rsidRDefault="00263925" w:rsidP="0040210A">
      <w:pPr>
        <w:spacing w:line="240" w:lineRule="auto"/>
        <w:ind w:right="20"/>
        <w:jc w:val="center"/>
        <w:rPr>
          <w:rFonts w:cstheme="minorHAnsi"/>
        </w:rPr>
      </w:pPr>
      <w:r w:rsidRPr="009B47B2">
        <w:rPr>
          <w:rFonts w:cstheme="minorHAnsi"/>
        </w:rPr>
        <w:t>Marco Teodoro – 190221059</w:t>
      </w:r>
    </w:p>
    <w:p w14:paraId="093E026E" w14:textId="554AFE70" w:rsidR="00263925" w:rsidRPr="009B47B2" w:rsidRDefault="00263925" w:rsidP="0040210A">
      <w:pPr>
        <w:spacing w:line="240" w:lineRule="auto"/>
        <w:ind w:right="20"/>
        <w:jc w:val="center"/>
        <w:rPr>
          <w:rFonts w:cstheme="minorHAnsi"/>
        </w:rPr>
      </w:pPr>
      <w:r w:rsidRPr="009B47B2">
        <w:rPr>
          <w:rFonts w:cstheme="minorHAnsi"/>
        </w:rPr>
        <w:t>Ricardo Ribeiro – 190221060</w:t>
      </w:r>
    </w:p>
    <w:p w14:paraId="390FF56A" w14:textId="672D2581" w:rsidR="0040210A" w:rsidRPr="009B47B2" w:rsidRDefault="0040210A" w:rsidP="0040210A">
      <w:pPr>
        <w:spacing w:line="240" w:lineRule="auto"/>
        <w:ind w:right="20"/>
        <w:jc w:val="center"/>
        <w:rPr>
          <w:rFonts w:cstheme="minorHAnsi"/>
        </w:rPr>
      </w:pPr>
    </w:p>
    <w:p w14:paraId="314138C6" w14:textId="77777777" w:rsidR="0040210A" w:rsidRPr="009B47B2" w:rsidRDefault="0040210A" w:rsidP="0040210A">
      <w:pPr>
        <w:spacing w:line="240" w:lineRule="auto"/>
        <w:ind w:right="20"/>
        <w:jc w:val="center"/>
        <w:rPr>
          <w:rFonts w:cstheme="minorHAnsi"/>
        </w:rPr>
      </w:pPr>
    </w:p>
    <w:p w14:paraId="64F0EAE5" w14:textId="2B4F7851" w:rsidR="00263925" w:rsidRPr="009B47B2" w:rsidRDefault="00263925" w:rsidP="0040210A">
      <w:pPr>
        <w:spacing w:line="240" w:lineRule="auto"/>
        <w:ind w:right="20"/>
        <w:jc w:val="center"/>
        <w:rPr>
          <w:rFonts w:cstheme="minorHAnsi"/>
        </w:rPr>
      </w:pPr>
      <w:r w:rsidRPr="009B47B2">
        <w:rPr>
          <w:rFonts w:cstheme="minorHAnsi"/>
        </w:rPr>
        <w:t>Docente</w:t>
      </w:r>
    </w:p>
    <w:p w14:paraId="09704FF3" w14:textId="2AA5175A" w:rsidR="00263925" w:rsidRPr="009B47B2" w:rsidRDefault="0040210A" w:rsidP="0040210A">
      <w:pPr>
        <w:spacing w:line="240" w:lineRule="auto"/>
        <w:ind w:right="20"/>
        <w:jc w:val="center"/>
        <w:rPr>
          <w:rFonts w:cstheme="minorHAnsi"/>
          <w:b/>
          <w:bCs/>
        </w:rPr>
      </w:pPr>
      <w:r w:rsidRPr="009B47B2">
        <w:rPr>
          <w:rFonts w:cstheme="minorHAnsi"/>
        </w:rPr>
        <w:t>Bruno Pereira</w:t>
      </w:r>
    </w:p>
    <w:p w14:paraId="6CCF542E" w14:textId="77777777" w:rsidR="00263925" w:rsidRPr="009B47B2" w:rsidRDefault="00263925" w:rsidP="00263925">
      <w:pPr>
        <w:ind w:right="20"/>
        <w:rPr>
          <w:rFonts w:cstheme="minorHAnsi"/>
          <w:b/>
          <w:bCs/>
          <w:sz w:val="32"/>
          <w:szCs w:val="32"/>
        </w:rPr>
      </w:pPr>
    </w:p>
    <w:p w14:paraId="68DD4FCF" w14:textId="77777777" w:rsidR="00263925" w:rsidRDefault="00263925" w:rsidP="00263925">
      <w:pPr>
        <w:ind w:right="20"/>
        <w:jc w:val="center"/>
        <w:rPr>
          <w:rFonts w:ascii="Times New Roman" w:eastAsia="Arial" w:hAnsi="Times New Roman" w:cs="Times New Roman"/>
          <w:sz w:val="32"/>
          <w:szCs w:val="32"/>
        </w:rPr>
      </w:pPr>
      <w:r w:rsidRPr="009B47B2">
        <w:rPr>
          <w:rFonts w:eastAsia="Arial" w:cstheme="minorHAnsi"/>
        </w:rPr>
        <w:t>Ano letivo 2020/2021</w:t>
      </w:r>
      <w:r>
        <w:rPr>
          <w:rFonts w:ascii="Times New Roman" w:eastAsia="Arial" w:hAnsi="Times New Roman" w:cs="Times New Roman"/>
          <w:sz w:val="32"/>
          <w:szCs w:val="32"/>
        </w:rPr>
        <w:br w:type="page"/>
      </w:r>
    </w:p>
    <w:p w14:paraId="7C540910" w14:textId="64CFD623" w:rsidR="005D688B" w:rsidRPr="00B65CFD" w:rsidRDefault="0040210A" w:rsidP="002C36B1">
      <w:r>
        <w:rPr>
          <w:b/>
          <w:bCs/>
        </w:rPr>
        <w:lastRenderedPageBreak/>
        <w:t>Título</w:t>
      </w:r>
      <w:r w:rsidR="00F824B1">
        <w:rPr>
          <w:b/>
          <w:bCs/>
        </w:rPr>
        <w:t>:</w:t>
      </w:r>
      <w:r w:rsidR="002C36B1">
        <w:rPr>
          <w:b/>
          <w:bCs/>
        </w:rPr>
        <w:t xml:space="preserve"> </w:t>
      </w:r>
      <w:proofErr w:type="spellStart"/>
      <w:r w:rsidR="00935B1B" w:rsidRPr="00935B1B">
        <w:t>Reclaim</w:t>
      </w:r>
      <w:proofErr w:type="spellEnd"/>
      <w:r w:rsidR="00935B1B" w:rsidRPr="00935B1B">
        <w:t xml:space="preserve"> Portugal</w:t>
      </w:r>
    </w:p>
    <w:p w14:paraId="1E851F9C" w14:textId="52CB52A4" w:rsidR="00713524" w:rsidRDefault="00F824B1" w:rsidP="0001297E">
      <w:r>
        <w:rPr>
          <w:b/>
          <w:bCs/>
        </w:rPr>
        <w:t xml:space="preserve">Conceito: </w:t>
      </w:r>
      <w:r w:rsidR="00A22C2E" w:rsidRPr="00A22C2E">
        <w:t>a aplicação con</w:t>
      </w:r>
      <w:r w:rsidR="00A22C2E">
        <w:t xml:space="preserve">siste num </w:t>
      </w:r>
      <w:r>
        <w:t xml:space="preserve">jogo </w:t>
      </w:r>
      <w:r w:rsidR="0001297E">
        <w:t>de perguntas</w:t>
      </w:r>
      <w:r w:rsidR="00A22C2E">
        <w:t xml:space="preserve"> onde o jogador tem a possibilidade de entrar numa batalha épica de cultura geral contra os seus amigos. </w:t>
      </w:r>
      <w:r w:rsidR="0001297E">
        <w:t xml:space="preserve"> </w:t>
      </w:r>
      <w:r w:rsidR="00A22C2E">
        <w:t>O jogo apresenta um</w:t>
      </w:r>
      <w:r w:rsidR="0001676F">
        <w:t xml:space="preserve"> ritmo acelerado</w:t>
      </w:r>
      <w:r w:rsidR="00A22C2E">
        <w:t xml:space="preserve"> que obriga o jogador a responder ao máximo de perguntas num certo tempo limite.</w:t>
      </w:r>
      <w:r w:rsidR="00263925">
        <w:t xml:space="preserve"> </w:t>
      </w:r>
    </w:p>
    <w:p w14:paraId="3527504C" w14:textId="6B76E237" w:rsidR="00263925" w:rsidRDefault="00263925" w:rsidP="0001297E">
      <w:r>
        <w:t>De forma a aumentar a velocidade de jogo, dispõe de duas possibilidades de resposta:</w:t>
      </w:r>
    </w:p>
    <w:p w14:paraId="3BFD056C" w14:textId="3CD23792" w:rsidR="00263925" w:rsidRDefault="00263925" w:rsidP="00263925">
      <w:pPr>
        <w:pStyle w:val="PargrafodaLista"/>
        <w:numPr>
          <w:ilvl w:val="0"/>
          <w:numId w:val="9"/>
        </w:numPr>
      </w:pPr>
      <w:r>
        <w:t>Toque na metade do ecrã correspondente à resposta correta;</w:t>
      </w:r>
    </w:p>
    <w:p w14:paraId="67AAA6AA" w14:textId="3A48AA20" w:rsidR="00263925" w:rsidRDefault="00263925" w:rsidP="00263925">
      <w:pPr>
        <w:pStyle w:val="PargrafodaLista"/>
        <w:numPr>
          <w:ilvl w:val="0"/>
          <w:numId w:val="9"/>
        </w:numPr>
      </w:pPr>
      <w:r>
        <w:t>Virar o dispositivo para o lado correto, recorrendo ao acelerómetro.</w:t>
      </w:r>
    </w:p>
    <w:p w14:paraId="5C14161D" w14:textId="15E31D30" w:rsidR="009B47B2" w:rsidRDefault="00B10A09" w:rsidP="00263925">
      <w:r>
        <w:t>Para cada ronda, as perguntas são escolhidas aleatoriamente.</w:t>
      </w:r>
      <w:r w:rsidR="009B47B2">
        <w:t xml:space="preserve"> Seguindo esta ideia, a aplicação dispõe de dois modos de jogos:</w:t>
      </w:r>
    </w:p>
    <w:p w14:paraId="054EB2B6" w14:textId="43E9D736" w:rsidR="009B47B2" w:rsidRDefault="009B47B2" w:rsidP="009B47B2">
      <w:pPr>
        <w:pStyle w:val="PargrafodaLista"/>
        <w:numPr>
          <w:ilvl w:val="0"/>
          <w:numId w:val="10"/>
        </w:numPr>
      </w:pPr>
      <w:r>
        <w:t>Descobre Portugal – perguntas totalmente aleatórias;</w:t>
      </w:r>
    </w:p>
    <w:p w14:paraId="7CF2184B" w14:textId="777D1D8A" w:rsidR="009B47B2" w:rsidRDefault="009B47B2" w:rsidP="009B47B2">
      <w:pPr>
        <w:pStyle w:val="PargrafodaLista"/>
        <w:numPr>
          <w:ilvl w:val="0"/>
          <w:numId w:val="10"/>
        </w:numPr>
      </w:pPr>
      <w:r>
        <w:t>Visita uma região – perguntas especificas a uma região selecionada pelo jogador;</w:t>
      </w:r>
    </w:p>
    <w:p w14:paraId="20B8620D" w14:textId="2EEA2E84" w:rsidR="00263925" w:rsidRDefault="00263925" w:rsidP="00263925">
      <w:r>
        <w:t xml:space="preserve">Ao completar partidas o utilizador avança </w:t>
      </w:r>
      <w:r w:rsidR="009B47B2">
        <w:t xml:space="preserve">o seu progresso regional. Isto é, ao responder a perguntas </w:t>
      </w:r>
      <w:r w:rsidR="004F6346">
        <w:t>sobre</w:t>
      </w:r>
      <w:r w:rsidR="009B47B2">
        <w:t xml:space="preserve"> uma determinada região, o progresso de domínio dessa região</w:t>
      </w:r>
      <w:r w:rsidR="004F6346">
        <w:t xml:space="preserve">, </w:t>
      </w:r>
      <w:r w:rsidR="009B47B2">
        <w:t>medido em percentagem</w:t>
      </w:r>
      <w:r w:rsidR="004F6346">
        <w:t>, varia</w:t>
      </w:r>
      <w:r w:rsidR="004F6346">
        <w:t xml:space="preserve"> consoante a taxa de sucesso </w:t>
      </w:r>
      <w:r w:rsidR="004F6346">
        <w:t>das respostas</w:t>
      </w:r>
      <w:r w:rsidR="004F6346">
        <w:t xml:space="preserve">. Adicionalmente, ao navegar para uma região, serão mostrados factos </w:t>
      </w:r>
      <w:r w:rsidR="004F6346">
        <w:t>regionais e pontos de interesse</w:t>
      </w:r>
      <w:r w:rsidR="004F6346">
        <w:t xml:space="preserve"> ao utilizador, convidando o utilizador a conhecer as regiões cujo seu domínio de conhecimentos seja </w:t>
      </w:r>
      <w:r w:rsidR="004F6346">
        <w:t>inferior</w:t>
      </w:r>
      <w:r w:rsidR="004F6346">
        <w:t>.</w:t>
      </w:r>
    </w:p>
    <w:p w14:paraId="464F328B" w14:textId="328B8E98" w:rsidR="00263925" w:rsidRDefault="004F6346" w:rsidP="00263925">
      <w:r>
        <w:t>Por fim, a</w:t>
      </w:r>
      <w:r w:rsidR="00B1232C">
        <w:t xml:space="preserve"> aplicação dispõe de um mapa que possibilita visualizar a posição geográfica do utilizador, assim como </w:t>
      </w:r>
      <w:r w:rsidR="00F87285">
        <w:t>a dos jogadores mais próximos.</w:t>
      </w:r>
      <w:r w:rsidR="00F41C69">
        <w:t xml:space="preserve"> Adicionalmente, é possível consultar os detalhes de</w:t>
      </w:r>
      <w:r w:rsidR="00B10A09">
        <w:t xml:space="preserve"> outros jogadores ao selecionar no mapa.</w:t>
      </w:r>
    </w:p>
    <w:p w14:paraId="47253EA8" w14:textId="76D4EA69" w:rsidR="00713524" w:rsidRDefault="00713524" w:rsidP="0001297E">
      <w:r>
        <w:rPr>
          <w:noProof/>
        </w:rPr>
        <w:drawing>
          <wp:inline distT="0" distB="0" distL="0" distR="0" wp14:anchorId="1BB4A436" wp14:editId="03D0C43E">
            <wp:extent cx="5400040" cy="303720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94C7F" w14:textId="2EC2636E" w:rsidR="0050514A" w:rsidRDefault="002C36B1">
      <w:r>
        <w:rPr>
          <w:b/>
          <w:bCs/>
        </w:rPr>
        <w:lastRenderedPageBreak/>
        <w:t xml:space="preserve">Público-alvo: </w:t>
      </w:r>
      <w:r w:rsidR="0001676F">
        <w:t xml:space="preserve">crianças e </w:t>
      </w:r>
      <w:r>
        <w:t>jovens adultos</w:t>
      </w:r>
      <w:r w:rsidR="0050514A">
        <w:t xml:space="preserve"> com desejo de explorar o seu país e adquirir conhecimentos duma forma divertida.</w:t>
      </w:r>
    </w:p>
    <w:p w14:paraId="14153D7D" w14:textId="6CED99A6" w:rsidR="00F824B1" w:rsidRDefault="0001297E">
      <w:pPr>
        <w:rPr>
          <w:b/>
          <w:bCs/>
        </w:rPr>
      </w:pPr>
      <w:r>
        <w:rPr>
          <w:b/>
          <w:bCs/>
        </w:rPr>
        <w:t>Utilização de sensores:</w:t>
      </w:r>
    </w:p>
    <w:p w14:paraId="722C659F" w14:textId="4830F9E6" w:rsidR="0001297E" w:rsidRDefault="0001297E" w:rsidP="0001297E">
      <w:pPr>
        <w:pStyle w:val="Pargrafoda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Localização por GPS</w:t>
      </w:r>
      <w:r w:rsidR="00D304E7">
        <w:rPr>
          <w:b/>
          <w:bCs/>
        </w:rPr>
        <w:t xml:space="preserve"> – </w:t>
      </w:r>
      <w:r w:rsidR="00D304E7">
        <w:t>visualização no mapa dos jogadores mais próximos</w:t>
      </w:r>
      <w:r w:rsidR="0063536F">
        <w:t>;</w:t>
      </w:r>
    </w:p>
    <w:p w14:paraId="2267AEAB" w14:textId="222D1D1D" w:rsidR="00713524" w:rsidRDefault="00713524" w:rsidP="00A23EAB">
      <w:pPr>
        <w:pStyle w:val="Pargrafoda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Acelerómetro</w:t>
      </w:r>
      <w:r w:rsidR="00D304E7">
        <w:rPr>
          <w:b/>
          <w:bCs/>
        </w:rPr>
        <w:t xml:space="preserve"> – </w:t>
      </w:r>
      <w:r w:rsidR="00D304E7">
        <w:t>seleção da resposta</w:t>
      </w:r>
      <w:r w:rsidR="0063536F">
        <w:t>;</w:t>
      </w:r>
    </w:p>
    <w:p w14:paraId="235337A9" w14:textId="0C7E4A25" w:rsidR="00A23EAB" w:rsidRDefault="00A23EAB" w:rsidP="00A23EAB">
      <w:pPr>
        <w:pStyle w:val="Pargrafoda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Campo Magnético</w:t>
      </w:r>
      <w:r w:rsidR="0063536F">
        <w:rPr>
          <w:b/>
          <w:bCs/>
        </w:rPr>
        <w:t xml:space="preserve"> </w:t>
      </w:r>
      <w:r w:rsidR="00D304E7">
        <w:rPr>
          <w:b/>
          <w:bCs/>
        </w:rPr>
        <w:t>–</w:t>
      </w:r>
      <w:r w:rsidR="00BF3FA0">
        <w:t xml:space="preserve"> indicação da orientação atual do utilizador relativamente ao mapa</w:t>
      </w:r>
      <w:r w:rsidR="0063536F">
        <w:t>;</w:t>
      </w:r>
    </w:p>
    <w:p w14:paraId="02FF906D" w14:textId="04BE66B4" w:rsidR="0063536F" w:rsidRPr="0063536F" w:rsidRDefault="00A23EAB" w:rsidP="0063536F">
      <w:pPr>
        <w:pStyle w:val="Pargrafoda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Luz ambiente</w:t>
      </w:r>
      <w:r w:rsidR="0063536F">
        <w:rPr>
          <w:b/>
          <w:bCs/>
        </w:rPr>
        <w:t xml:space="preserve"> </w:t>
      </w:r>
      <w:r w:rsidR="00D304E7">
        <w:rPr>
          <w:b/>
          <w:bCs/>
        </w:rPr>
        <w:t xml:space="preserve">– </w:t>
      </w:r>
      <w:r w:rsidR="00D304E7">
        <w:t>controlo do brilho do ecrã consoante o nível da luz ambiente</w:t>
      </w:r>
      <w:r w:rsidR="0063536F">
        <w:t>;</w:t>
      </w:r>
    </w:p>
    <w:p w14:paraId="15F14DA6" w14:textId="4C5CBC94" w:rsidR="00F824B1" w:rsidRDefault="00F824B1">
      <w:pPr>
        <w:rPr>
          <w:b/>
          <w:bCs/>
        </w:rPr>
      </w:pPr>
      <w:r>
        <w:rPr>
          <w:b/>
          <w:bCs/>
        </w:rPr>
        <w:t>Funcionalidades</w:t>
      </w:r>
      <w:r w:rsidR="002C36B1">
        <w:rPr>
          <w:b/>
          <w:bCs/>
        </w:rPr>
        <w:t xml:space="preserve"> gerais</w:t>
      </w:r>
      <w:r>
        <w:rPr>
          <w:b/>
          <w:bCs/>
        </w:rPr>
        <w:t>:</w:t>
      </w:r>
    </w:p>
    <w:p w14:paraId="24EA8F7B" w14:textId="41E7DA32" w:rsidR="002C36B1" w:rsidRPr="002C36B1" w:rsidRDefault="00300CD4" w:rsidP="002C36B1">
      <w:pPr>
        <w:pStyle w:val="PargrafodaLista"/>
        <w:numPr>
          <w:ilvl w:val="0"/>
          <w:numId w:val="1"/>
        </w:numPr>
        <w:rPr>
          <w:b/>
          <w:bCs/>
        </w:rPr>
      </w:pPr>
      <w:r>
        <w:t>Permite o r</w:t>
      </w:r>
      <w:r w:rsidR="002C36B1">
        <w:t>egisto e autenticação de utilizador;</w:t>
      </w:r>
    </w:p>
    <w:p w14:paraId="78E9560E" w14:textId="3110FBAE" w:rsidR="00300CD4" w:rsidRDefault="00840778" w:rsidP="00F824B1">
      <w:pPr>
        <w:pStyle w:val="PargrafodaLista"/>
        <w:numPr>
          <w:ilvl w:val="0"/>
          <w:numId w:val="1"/>
        </w:numPr>
      </w:pPr>
      <w:r>
        <w:t>Permite criar e editar as informações do perfil público do utilizador;</w:t>
      </w:r>
    </w:p>
    <w:p w14:paraId="72454E93" w14:textId="74A5D672" w:rsidR="00840778" w:rsidRDefault="00840778" w:rsidP="00F824B1">
      <w:pPr>
        <w:pStyle w:val="PargrafodaLista"/>
        <w:numPr>
          <w:ilvl w:val="0"/>
          <w:numId w:val="1"/>
        </w:numPr>
      </w:pPr>
      <w:r>
        <w:t>Permite alterar as configurações da aplicação;</w:t>
      </w:r>
    </w:p>
    <w:p w14:paraId="677986DC" w14:textId="142AC7C0" w:rsidR="00840778" w:rsidRDefault="00840778" w:rsidP="00F824B1">
      <w:pPr>
        <w:pStyle w:val="PargrafodaLista"/>
        <w:numPr>
          <w:ilvl w:val="0"/>
          <w:numId w:val="1"/>
        </w:numPr>
      </w:pPr>
      <w:r>
        <w:t>Permite visualizar os créditos dos autores da aplicação</w:t>
      </w:r>
      <w:r w:rsidR="00BD7431">
        <w:t>;</w:t>
      </w:r>
    </w:p>
    <w:p w14:paraId="278D3690" w14:textId="3FBA694E" w:rsidR="00840778" w:rsidRDefault="00840778" w:rsidP="00F824B1">
      <w:pPr>
        <w:pStyle w:val="PargrafodaLista"/>
        <w:numPr>
          <w:ilvl w:val="0"/>
          <w:numId w:val="1"/>
        </w:numPr>
      </w:pPr>
      <w:r>
        <w:t xml:space="preserve">Permite alterar o esquema de cores (e.g. </w:t>
      </w:r>
      <w:proofErr w:type="spellStart"/>
      <w:r w:rsidRPr="00B209EA">
        <w:rPr>
          <w:i/>
          <w:iCs/>
        </w:rPr>
        <w:t>dark</w:t>
      </w:r>
      <w:proofErr w:type="spellEnd"/>
      <w:r w:rsidRPr="00B209EA">
        <w:rPr>
          <w:i/>
          <w:iCs/>
        </w:rPr>
        <w:t xml:space="preserve"> </w:t>
      </w:r>
      <w:proofErr w:type="spellStart"/>
      <w:r w:rsidRPr="00B209EA">
        <w:rPr>
          <w:i/>
          <w:iCs/>
        </w:rPr>
        <w:t>theme</w:t>
      </w:r>
      <w:proofErr w:type="spellEnd"/>
      <w:r>
        <w:t>)</w:t>
      </w:r>
      <w:r w:rsidR="00BD7431">
        <w:t>;</w:t>
      </w:r>
    </w:p>
    <w:p w14:paraId="4A20374D" w14:textId="2E5FDD88" w:rsidR="0063536F" w:rsidRDefault="00840778" w:rsidP="0063536F">
      <w:pPr>
        <w:pStyle w:val="PargrafodaLista"/>
        <w:numPr>
          <w:ilvl w:val="0"/>
          <w:numId w:val="1"/>
        </w:numPr>
      </w:pPr>
      <w:r>
        <w:t xml:space="preserve">Permite </w:t>
      </w:r>
      <w:r w:rsidR="00BD7431">
        <w:t>definir o idioma da aplicação entre inglês e português.</w:t>
      </w:r>
    </w:p>
    <w:p w14:paraId="6846E0ED" w14:textId="0C17B22E" w:rsidR="00300CD4" w:rsidRDefault="002C36B1" w:rsidP="00300CD4">
      <w:pPr>
        <w:rPr>
          <w:b/>
          <w:bCs/>
        </w:rPr>
      </w:pPr>
      <w:r>
        <w:rPr>
          <w:b/>
          <w:bCs/>
        </w:rPr>
        <w:t>Funcionalidades especificas:</w:t>
      </w:r>
    </w:p>
    <w:p w14:paraId="041B4DF4" w14:textId="29247E26" w:rsidR="00B209EA" w:rsidRPr="00183408" w:rsidRDefault="00B209EA" w:rsidP="00B209EA">
      <w:pPr>
        <w:pStyle w:val="PargrafodaLista"/>
        <w:numPr>
          <w:ilvl w:val="0"/>
          <w:numId w:val="7"/>
        </w:numPr>
        <w:rPr>
          <w:b/>
          <w:bCs/>
        </w:rPr>
      </w:pPr>
      <w:r>
        <w:t>Permite escolher a opção correta recorrendo ao acelerómetro;</w:t>
      </w:r>
    </w:p>
    <w:p w14:paraId="78084F51" w14:textId="7B22D916" w:rsidR="00183408" w:rsidRPr="00B209EA" w:rsidRDefault="00183408" w:rsidP="00B209EA">
      <w:pPr>
        <w:pStyle w:val="PargrafodaLista"/>
        <w:numPr>
          <w:ilvl w:val="0"/>
          <w:numId w:val="7"/>
        </w:numPr>
        <w:rPr>
          <w:b/>
          <w:bCs/>
        </w:rPr>
      </w:pPr>
      <w:proofErr w:type="gramStart"/>
      <w:r>
        <w:t>As perguntas de cada ronda</w:t>
      </w:r>
      <w:proofErr w:type="gramEnd"/>
      <w:r>
        <w:t xml:space="preserve"> são geradas aleatoriamente em função da classificação do jogador</w:t>
      </w:r>
      <w:r w:rsidR="00446815">
        <w:t>;</w:t>
      </w:r>
    </w:p>
    <w:p w14:paraId="002241C8" w14:textId="3E4E6D6E" w:rsidR="00D304E7" w:rsidRPr="00D304E7" w:rsidRDefault="00D304E7" w:rsidP="00D304E7">
      <w:pPr>
        <w:pStyle w:val="PargrafodaLista"/>
        <w:numPr>
          <w:ilvl w:val="0"/>
          <w:numId w:val="6"/>
        </w:numPr>
        <w:rPr>
          <w:b/>
          <w:bCs/>
        </w:rPr>
      </w:pPr>
      <w:r>
        <w:t>Permite navegar no mapa e localizar geograficamente a posição do utilizador e jogadores mais próximos;</w:t>
      </w:r>
    </w:p>
    <w:p w14:paraId="2ADE9A96" w14:textId="77777777" w:rsidR="00183408" w:rsidRPr="00183408" w:rsidRDefault="00B209EA" w:rsidP="00300CD4">
      <w:pPr>
        <w:pStyle w:val="PargrafodaLista"/>
        <w:numPr>
          <w:ilvl w:val="0"/>
          <w:numId w:val="6"/>
        </w:numPr>
        <w:rPr>
          <w:b/>
          <w:bCs/>
        </w:rPr>
      </w:pPr>
      <w:r>
        <w:t>Permite consultar a classificação dos jogares mais próximos;</w:t>
      </w:r>
    </w:p>
    <w:p w14:paraId="57812132" w14:textId="62045A28" w:rsidR="0001676F" w:rsidRPr="00183408" w:rsidRDefault="00724A47" w:rsidP="00300CD4">
      <w:pPr>
        <w:pStyle w:val="PargrafodaLista"/>
        <w:numPr>
          <w:ilvl w:val="0"/>
          <w:numId w:val="6"/>
        </w:numPr>
        <w:rPr>
          <w:b/>
          <w:bCs/>
        </w:rPr>
      </w:pPr>
      <w:r>
        <w:t>A d</w:t>
      </w:r>
      <w:r w:rsidR="00183408" w:rsidRPr="00183408">
        <w:t xml:space="preserve">ificuldade </w:t>
      </w:r>
      <w:r w:rsidR="00446815">
        <w:t xml:space="preserve">das perguntas </w:t>
      </w:r>
      <w:r w:rsidR="00183408" w:rsidRPr="00183408">
        <w:t xml:space="preserve">vai </w:t>
      </w:r>
      <w:r w:rsidR="00446815">
        <w:t>alterando</w:t>
      </w:r>
      <w:r w:rsidR="00183408" w:rsidRPr="00183408">
        <w:t xml:space="preserve"> a</w:t>
      </w:r>
      <w:r w:rsidR="00446815">
        <w:t>o longo da ronda, dependendo do sucesso do jogador nas perguntas anteriores;</w:t>
      </w:r>
    </w:p>
    <w:p w14:paraId="70016CDB" w14:textId="42F7BF6B" w:rsidR="00183408" w:rsidRPr="00183408" w:rsidRDefault="00183408" w:rsidP="00183408">
      <w:pPr>
        <w:pStyle w:val="PargrafodaLista"/>
        <w:numPr>
          <w:ilvl w:val="0"/>
          <w:numId w:val="6"/>
        </w:numPr>
      </w:pPr>
      <w:r>
        <w:t xml:space="preserve">Permite consultar </w:t>
      </w:r>
      <w:r w:rsidR="00446815">
        <w:t xml:space="preserve">detalhes </w:t>
      </w:r>
      <w:r w:rsidRPr="00183408">
        <w:t>d</w:t>
      </w:r>
      <w:r w:rsidR="00724A47">
        <w:t>os</w:t>
      </w:r>
      <w:r w:rsidRPr="00183408">
        <w:t xml:space="preserve"> </w:t>
      </w:r>
      <w:r>
        <w:t>j</w:t>
      </w:r>
      <w:r w:rsidRPr="00183408">
        <w:t>ogadores</w:t>
      </w:r>
      <w:r w:rsidR="00446815">
        <w:t>, inclusive a sua classificação</w:t>
      </w:r>
      <w:r w:rsidRPr="00183408">
        <w:t>;</w:t>
      </w:r>
    </w:p>
    <w:p w14:paraId="547E9B85" w14:textId="581D4F2B" w:rsidR="00183408" w:rsidRDefault="00183408" w:rsidP="00183408">
      <w:pPr>
        <w:pStyle w:val="PargrafodaLista"/>
        <w:numPr>
          <w:ilvl w:val="0"/>
          <w:numId w:val="6"/>
        </w:numPr>
      </w:pPr>
      <w:r w:rsidRPr="00183408">
        <w:t>Utilização de bónus de pontuação esporádicos, conseguidos em função do desempenho do jogador;</w:t>
      </w:r>
    </w:p>
    <w:p w14:paraId="777300B4" w14:textId="277D2CD5" w:rsidR="00F87285" w:rsidRPr="00935B1B" w:rsidRDefault="00F87285" w:rsidP="00DB352C">
      <w:pPr>
        <w:pStyle w:val="PargrafodaLista"/>
        <w:numPr>
          <w:ilvl w:val="0"/>
          <w:numId w:val="6"/>
        </w:numPr>
        <w:rPr>
          <w:b/>
          <w:bCs/>
        </w:rPr>
      </w:pPr>
      <w:r>
        <w:t>Utilização intuitiva de vibração e som afirmativo, ao acertar e errar a pergunta, respetivamente.</w:t>
      </w:r>
    </w:p>
    <w:p w14:paraId="3C3EC7B6" w14:textId="77777777" w:rsidR="00724A47" w:rsidRDefault="00935B1B" w:rsidP="00724A47">
      <w:pPr>
        <w:pStyle w:val="PargrafodaLista"/>
        <w:numPr>
          <w:ilvl w:val="0"/>
          <w:numId w:val="6"/>
        </w:numPr>
        <w:rPr>
          <w:b/>
          <w:bCs/>
        </w:rPr>
      </w:pPr>
      <w:r>
        <w:t>Dispõe de dois modos de jogo:</w:t>
      </w:r>
    </w:p>
    <w:p w14:paraId="53E3DAAB" w14:textId="74A65C8A" w:rsidR="00935B1B" w:rsidRPr="00724A47" w:rsidRDefault="00724A47" w:rsidP="00724A47">
      <w:pPr>
        <w:pStyle w:val="PargrafodaLista"/>
        <w:numPr>
          <w:ilvl w:val="1"/>
          <w:numId w:val="6"/>
        </w:numPr>
        <w:rPr>
          <w:b/>
          <w:bCs/>
        </w:rPr>
      </w:pPr>
      <w:r>
        <w:t>Perguntas aleatórias sobre todo o território nacional;</w:t>
      </w:r>
    </w:p>
    <w:p w14:paraId="2D3916AA" w14:textId="11A09FFE" w:rsidR="00724A47" w:rsidRPr="00DB352C" w:rsidRDefault="00724A47" w:rsidP="00724A47">
      <w:pPr>
        <w:pStyle w:val="PargrafodaLista"/>
        <w:numPr>
          <w:ilvl w:val="1"/>
          <w:numId w:val="6"/>
        </w:numPr>
        <w:rPr>
          <w:b/>
          <w:bCs/>
        </w:rPr>
      </w:pPr>
      <w:r>
        <w:t>Perguntas sobre uma região especifica;</w:t>
      </w:r>
    </w:p>
    <w:p w14:paraId="357B6BBE" w14:textId="538D31F8" w:rsidR="00300CD4" w:rsidRDefault="00300CD4" w:rsidP="00300CD4">
      <w:r>
        <w:rPr>
          <w:b/>
          <w:bCs/>
        </w:rPr>
        <w:lastRenderedPageBreak/>
        <w:t xml:space="preserve">Vantagens ao usar a aplicação: </w:t>
      </w:r>
    </w:p>
    <w:p w14:paraId="6AC2E7A2" w14:textId="38DB9F6E" w:rsidR="00A23EAB" w:rsidRDefault="00A23EAB" w:rsidP="00A23EAB">
      <w:pPr>
        <w:pStyle w:val="PargrafodaLista"/>
        <w:numPr>
          <w:ilvl w:val="0"/>
          <w:numId w:val="5"/>
        </w:numPr>
      </w:pPr>
      <w:r>
        <w:t>Desenvolver o nível de cultura geral e assimilação de factos nacionais</w:t>
      </w:r>
      <w:r w:rsidR="00DB352C">
        <w:t xml:space="preserve"> e regionais</w:t>
      </w:r>
      <w:r>
        <w:t>;</w:t>
      </w:r>
    </w:p>
    <w:p w14:paraId="732CFDBF" w14:textId="79E6D560" w:rsidR="00636EC1" w:rsidRDefault="00636EC1" w:rsidP="00636EC1">
      <w:pPr>
        <w:pStyle w:val="PargrafodaLista"/>
        <w:numPr>
          <w:ilvl w:val="0"/>
          <w:numId w:val="5"/>
        </w:numPr>
      </w:pPr>
      <w:r>
        <w:rPr>
          <w:rFonts w:eastAsia="Times New Roman"/>
          <w:lang w:eastAsia="pt-PT"/>
        </w:rPr>
        <w:t>Desenvolvimento das capacidades cognitivas dos utilizadores;</w:t>
      </w:r>
    </w:p>
    <w:p w14:paraId="767CF481" w14:textId="1C1F497C" w:rsidR="00A23EAB" w:rsidRDefault="00A23EAB" w:rsidP="00A23EAB">
      <w:pPr>
        <w:pStyle w:val="PargrafodaLista"/>
        <w:numPr>
          <w:ilvl w:val="0"/>
          <w:numId w:val="5"/>
        </w:numPr>
      </w:pPr>
      <w:r>
        <w:t>Contribui</w:t>
      </w:r>
      <w:r w:rsidR="00636EC1">
        <w:t>ção</w:t>
      </w:r>
      <w:r>
        <w:t xml:space="preserve"> para a socialização entre amigos</w:t>
      </w:r>
      <w:r w:rsidR="00636EC1">
        <w:t>;</w:t>
      </w:r>
    </w:p>
    <w:p w14:paraId="666C72CE" w14:textId="7752D3D0" w:rsidR="00A23EAB" w:rsidRDefault="00A23EAB" w:rsidP="00A23EAB">
      <w:pPr>
        <w:pStyle w:val="PargrafodaLista"/>
        <w:numPr>
          <w:ilvl w:val="0"/>
          <w:numId w:val="5"/>
        </w:numPr>
      </w:pPr>
      <w:r>
        <w:t>Passatempo</w:t>
      </w:r>
      <w:r w:rsidR="00636EC1">
        <w:t>;</w:t>
      </w:r>
    </w:p>
    <w:p w14:paraId="36853EF1" w14:textId="1A1BEC9C" w:rsidR="009D09E7" w:rsidRDefault="00183408" w:rsidP="00A22C2E">
      <w:r>
        <w:rPr>
          <w:b/>
          <w:bCs/>
        </w:rPr>
        <w:t>Originalidade:</w:t>
      </w:r>
      <w:r w:rsidR="00DB352C">
        <w:rPr>
          <w:b/>
          <w:bCs/>
        </w:rPr>
        <w:t xml:space="preserve"> </w:t>
      </w:r>
      <w:r w:rsidR="00DB352C">
        <w:t>a</w:t>
      </w:r>
      <w:r w:rsidR="00A22C2E" w:rsidRPr="00A22C2E">
        <w:t xml:space="preserve"> originalidade da nossa aplicação está relacionada com a forma dinâmica e interativa em como o utilizador pode assimilar informação pertinente e curiosidades sobre o território </w:t>
      </w:r>
      <w:r w:rsidR="00A22C2E" w:rsidRPr="0050514A">
        <w:t>nacional.</w:t>
      </w:r>
      <w:r w:rsidR="00D258A8" w:rsidRPr="0050514A">
        <w:t xml:space="preserve"> </w:t>
      </w:r>
      <w:r w:rsidR="0050514A" w:rsidRPr="0050514A">
        <w:t>Nas principais aplicações semelhantes</w:t>
      </w:r>
      <w:r w:rsidR="00D258A8" w:rsidRPr="0050514A">
        <w:t xml:space="preserve">, não existe a possibilidade de conhecer factos sobre </w:t>
      </w:r>
      <w:r w:rsidR="0050514A" w:rsidRPr="0050514A">
        <w:t>regiões</w:t>
      </w:r>
      <w:r w:rsidR="00D258A8" w:rsidRPr="0050514A">
        <w:t xml:space="preserve"> e monumentos antes de responder aos questionários.</w:t>
      </w:r>
    </w:p>
    <w:p w14:paraId="1EBEA782" w14:textId="3C50DC49" w:rsidR="0001676F" w:rsidRDefault="009D09E7" w:rsidP="00300CD4">
      <w:pPr>
        <w:rPr>
          <w:color w:val="FF0000"/>
        </w:rPr>
      </w:pPr>
      <w:r>
        <w:rPr>
          <w:b/>
          <w:bCs/>
        </w:rPr>
        <w:t xml:space="preserve">Principais vantagens: </w:t>
      </w:r>
      <w:r w:rsidR="00D258A8" w:rsidRPr="0050514A">
        <w:t xml:space="preserve">A nossa aplicação não se centra apenas na competitividade entre utilizadores, mas também </w:t>
      </w:r>
      <w:r>
        <w:t>dá</w:t>
      </w:r>
      <w:r w:rsidR="00D258A8" w:rsidRPr="0050514A">
        <w:t xml:space="preserve"> ao utilizador a possibilidade de </w:t>
      </w:r>
      <w:r w:rsidR="0050514A" w:rsidRPr="0050514A">
        <w:t>aumentar o seu nível de</w:t>
      </w:r>
      <w:r w:rsidR="00D258A8" w:rsidRPr="0050514A">
        <w:t xml:space="preserve"> cultura </w:t>
      </w:r>
      <w:r w:rsidR="0050514A" w:rsidRPr="0050514A">
        <w:t xml:space="preserve">geral </w:t>
      </w:r>
      <w:r w:rsidR="00D258A8" w:rsidRPr="0050514A">
        <w:t xml:space="preserve">enquanto se diverte </w:t>
      </w:r>
      <w:r w:rsidR="0050514A" w:rsidRPr="0050514A">
        <w:t xml:space="preserve">sozinho ou </w:t>
      </w:r>
      <w:r w:rsidR="00D258A8" w:rsidRPr="0050514A">
        <w:t>com os amigos.</w:t>
      </w:r>
      <w:r>
        <w:t xml:space="preserve"> Assim como, fomentar o interesse do utilizador a visitar uma determinada região e/ou ponto de interesse.</w:t>
      </w:r>
    </w:p>
    <w:p w14:paraId="57955837" w14:textId="77777777" w:rsidR="009D09E7" w:rsidRPr="009D09E7" w:rsidRDefault="009D09E7" w:rsidP="00300CD4">
      <w:pPr>
        <w:rPr>
          <w:color w:val="FF0000"/>
        </w:rPr>
      </w:pPr>
    </w:p>
    <w:p w14:paraId="1CF2F4CE" w14:textId="77777777" w:rsidR="00791593" w:rsidRDefault="00300CD4" w:rsidP="00300CD4">
      <w:pPr>
        <w:rPr>
          <w:b/>
          <w:bCs/>
        </w:rPr>
      </w:pPr>
      <w:r w:rsidRPr="00A23EAB">
        <w:rPr>
          <w:b/>
          <w:bCs/>
        </w:rPr>
        <w:t xml:space="preserve">Principais concorrentes: </w:t>
      </w:r>
    </w:p>
    <w:p w14:paraId="621EE3C9" w14:textId="674E1F3F" w:rsidR="00791593" w:rsidRDefault="00636EC1" w:rsidP="00791593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57C85D" wp14:editId="344462C7">
                <wp:simplePos x="0" y="0"/>
                <wp:positionH relativeFrom="column">
                  <wp:posOffset>199580</wp:posOffset>
                </wp:positionH>
                <wp:positionV relativeFrom="paragraph">
                  <wp:posOffset>2932430</wp:posOffset>
                </wp:positionV>
                <wp:extent cx="1442085" cy="297815"/>
                <wp:effectExtent l="0" t="0" r="24765" b="26035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2085" cy="29781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754569" w14:textId="482F79D6" w:rsidR="00791593" w:rsidRDefault="00791593" w:rsidP="00791593">
                            <w:pPr>
                              <w:jc w:val="center"/>
                            </w:pPr>
                            <w:r>
                              <w:t>Perguntados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57C85D" id="_x0000_t202" coordsize="21600,21600" o:spt="202" path="m,l,21600r21600,l21600,xe">
                <v:stroke joinstyle="miter"/>
                <v:path gradientshapeok="t" o:connecttype="rect"/>
              </v:shapetype>
              <v:shape id="Caixa de texto 7" o:spid="_x0000_s1026" type="#_x0000_t202" style="position:absolute;left:0;text-align:left;margin-left:15.7pt;margin-top:230.9pt;width:113.55pt;height:23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" fillcolor="white [3201]" strokecolor="#5b9bd5 [3208]" strokeweight="1pt">
                <v:textbox>
                  <w:txbxContent>
                    <w:p w14:paraId="08754569" w14:textId="482F79D6" w:rsidR="00791593" w:rsidRDefault="00791593" w:rsidP="00791593">
                      <w:pPr>
                        <w:jc w:val="center"/>
                      </w:pPr>
                      <w:r>
                        <w:t>Perguntados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B9618D5" wp14:editId="17321CE7">
                <wp:simplePos x="0" y="0"/>
                <wp:positionH relativeFrom="margin">
                  <wp:posOffset>3775075</wp:posOffset>
                </wp:positionH>
                <wp:positionV relativeFrom="paragraph">
                  <wp:posOffset>2931605</wp:posOffset>
                </wp:positionV>
                <wp:extent cx="1442502" cy="298280"/>
                <wp:effectExtent l="0" t="0" r="24765" b="26035"/>
                <wp:wrapNone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2502" cy="29828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0DB0C2" w14:textId="376AE18E" w:rsidR="00636EC1" w:rsidRDefault="00636EC1" w:rsidP="00636EC1">
                            <w:pPr>
                              <w:jc w:val="center"/>
                            </w:pPr>
                            <w:proofErr w:type="spellStart"/>
                            <w:r>
                              <w:t>QuizzLand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618D5" id="Caixa de texto 11" o:spid="_x0000_s1027" type="#_x0000_t202" style="position:absolute;left:0;text-align:left;margin-left:297.25pt;margin-top:230.85pt;width:113.6pt;height:23.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" fillcolor="white [3201]" strokecolor="#5b9bd5 [3208]" strokeweight="1pt">
                <v:textbox>
                  <w:txbxContent>
                    <w:p w14:paraId="030DB0C2" w14:textId="376AE18E" w:rsidR="00636EC1" w:rsidRDefault="00636EC1" w:rsidP="00636EC1">
                      <w:pPr>
                        <w:jc w:val="center"/>
                      </w:pPr>
                      <w:proofErr w:type="spellStart"/>
                      <w:r>
                        <w:t>QuizzLand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791593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A2DEBE" wp14:editId="3B11930C">
                <wp:simplePos x="0" y="0"/>
                <wp:positionH relativeFrom="margin">
                  <wp:align>center</wp:align>
                </wp:positionH>
                <wp:positionV relativeFrom="paragraph">
                  <wp:posOffset>2928175</wp:posOffset>
                </wp:positionV>
                <wp:extent cx="1442502" cy="298280"/>
                <wp:effectExtent l="0" t="0" r="24765" b="26035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2502" cy="29828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DD2900" w14:textId="65CC5AEC" w:rsidR="00791593" w:rsidRDefault="00791593" w:rsidP="00791593">
                            <w:pPr>
                              <w:jc w:val="center"/>
                            </w:pPr>
                            <w:proofErr w:type="spellStart"/>
                            <w:r>
                              <w:t>Trivia</w:t>
                            </w:r>
                            <w:proofErr w:type="spellEnd"/>
                            <w:r>
                              <w:t xml:space="preserve"> 360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2DEBE" id="Caixa de texto 8" o:spid="_x0000_s1028" type="#_x0000_t202" style="position:absolute;left:0;text-align:left;margin-left:0;margin-top:230.55pt;width:113.6pt;height:23.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" fillcolor="white [3201]" strokecolor="#5b9bd5 [3208]" strokeweight="1pt">
                <v:textbox>
                  <w:txbxContent>
                    <w:p w14:paraId="40DD2900" w14:textId="65CC5AEC" w:rsidR="00791593" w:rsidRDefault="00791593" w:rsidP="00791593">
                      <w:pPr>
                        <w:jc w:val="center"/>
                      </w:pPr>
                      <w:proofErr w:type="spellStart"/>
                      <w:r>
                        <w:t>Trivia</w:t>
                      </w:r>
                      <w:proofErr w:type="spellEnd"/>
                      <w:r>
                        <w:t xml:space="preserve"> 360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1593" w:rsidRPr="00791593">
        <w:rPr>
          <w:noProof/>
        </w:rPr>
        <w:drawing>
          <wp:inline distT="0" distB="0" distL="0" distR="0" wp14:anchorId="5D3DB391" wp14:editId="5263E160">
            <wp:extent cx="1619126" cy="2880000"/>
            <wp:effectExtent l="0" t="0" r="63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1912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00791593" w:rsidRPr="00791593">
        <w:rPr>
          <w:noProof/>
        </w:rPr>
        <w:drawing>
          <wp:inline distT="0" distB="0" distL="0" distR="0" wp14:anchorId="52A644B8" wp14:editId="65B63731">
            <wp:extent cx="1619949" cy="28800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1994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1593">
        <w:tab/>
      </w:r>
      <w:r w:rsidR="00791593" w:rsidRPr="00791593">
        <w:rPr>
          <w:noProof/>
        </w:rPr>
        <w:drawing>
          <wp:inline distT="0" distB="0" distL="0" distR="0" wp14:anchorId="3D2FED07" wp14:editId="3F0E23C2">
            <wp:extent cx="1619949" cy="28800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1994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3424D" w14:textId="764BA0CD" w:rsidR="00791593" w:rsidRDefault="00791593" w:rsidP="00300CD4">
      <w:pPr>
        <w:rPr>
          <w:b/>
          <w:bCs/>
        </w:rPr>
      </w:pPr>
    </w:p>
    <w:p w14:paraId="3D29BA3A" w14:textId="6061E17B" w:rsidR="0001676F" w:rsidRPr="00A23EAB" w:rsidRDefault="0001676F" w:rsidP="00300CD4"/>
    <w:sectPr w:rsidR="0001676F" w:rsidRPr="00A23EA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892217"/>
    <w:multiLevelType w:val="hybridMultilevel"/>
    <w:tmpl w:val="1390C1B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43312E"/>
    <w:multiLevelType w:val="hybridMultilevel"/>
    <w:tmpl w:val="E42A9F0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2A7887"/>
    <w:multiLevelType w:val="hybridMultilevel"/>
    <w:tmpl w:val="3BB869A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413005"/>
    <w:multiLevelType w:val="hybridMultilevel"/>
    <w:tmpl w:val="9196BF4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5A452D"/>
    <w:multiLevelType w:val="hybridMultilevel"/>
    <w:tmpl w:val="F4286CE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3C0FB3"/>
    <w:multiLevelType w:val="hybridMultilevel"/>
    <w:tmpl w:val="DF0A025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3E1D40"/>
    <w:multiLevelType w:val="hybridMultilevel"/>
    <w:tmpl w:val="8AD45F2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7527204"/>
    <w:multiLevelType w:val="hybridMultilevel"/>
    <w:tmpl w:val="ADE0E0F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41933E9"/>
    <w:multiLevelType w:val="hybridMultilevel"/>
    <w:tmpl w:val="E988CDA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3744AF"/>
    <w:multiLevelType w:val="hybridMultilevel"/>
    <w:tmpl w:val="68A6176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1"/>
  </w:num>
  <w:num w:numId="4">
    <w:abstractNumId w:val="8"/>
  </w:num>
  <w:num w:numId="5">
    <w:abstractNumId w:val="5"/>
  </w:num>
  <w:num w:numId="6">
    <w:abstractNumId w:val="3"/>
  </w:num>
  <w:num w:numId="7">
    <w:abstractNumId w:val="0"/>
  </w:num>
  <w:num w:numId="8">
    <w:abstractNumId w:val="6"/>
  </w:num>
  <w:num w:numId="9">
    <w:abstractNumId w:val="7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24B1"/>
    <w:rsid w:val="0001297E"/>
    <w:rsid w:val="0001676F"/>
    <w:rsid w:val="00183408"/>
    <w:rsid w:val="00254D63"/>
    <w:rsid w:val="00263925"/>
    <w:rsid w:val="002C36B1"/>
    <w:rsid w:val="002E31EA"/>
    <w:rsid w:val="00300CD4"/>
    <w:rsid w:val="00306BD6"/>
    <w:rsid w:val="0040210A"/>
    <w:rsid w:val="00446815"/>
    <w:rsid w:val="004F6346"/>
    <w:rsid w:val="0050514A"/>
    <w:rsid w:val="005D688B"/>
    <w:rsid w:val="0063536F"/>
    <w:rsid w:val="00636EC1"/>
    <w:rsid w:val="00713524"/>
    <w:rsid w:val="00724A47"/>
    <w:rsid w:val="00791593"/>
    <w:rsid w:val="00840778"/>
    <w:rsid w:val="0088567F"/>
    <w:rsid w:val="00890298"/>
    <w:rsid w:val="00935B1B"/>
    <w:rsid w:val="009B47B2"/>
    <w:rsid w:val="009D09E7"/>
    <w:rsid w:val="00A22C2E"/>
    <w:rsid w:val="00A23EAB"/>
    <w:rsid w:val="00B10A09"/>
    <w:rsid w:val="00B1232C"/>
    <w:rsid w:val="00B209EA"/>
    <w:rsid w:val="00B65CFD"/>
    <w:rsid w:val="00BD7431"/>
    <w:rsid w:val="00BF3FA0"/>
    <w:rsid w:val="00C87F4E"/>
    <w:rsid w:val="00C97F0E"/>
    <w:rsid w:val="00CD29CB"/>
    <w:rsid w:val="00D258A8"/>
    <w:rsid w:val="00D304E7"/>
    <w:rsid w:val="00DB352C"/>
    <w:rsid w:val="00F41C69"/>
    <w:rsid w:val="00F6368C"/>
    <w:rsid w:val="00F824B1"/>
    <w:rsid w:val="00F87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63F5E5"/>
  <w15:chartTrackingRefBased/>
  <w15:docId w15:val="{86D77EA3-09F8-4B61-B1FE-29872DD8A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232C"/>
    <w:pPr>
      <w:spacing w:line="360" w:lineRule="auto"/>
      <w:jc w:val="both"/>
    </w:p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824B1"/>
    <w:pPr>
      <w:ind w:left="720"/>
      <w:contextualSpacing/>
    </w:pPr>
  </w:style>
  <w:style w:type="paragraph" w:styleId="Ttulo">
    <w:name w:val="Title"/>
    <w:basedOn w:val="Normal"/>
    <w:next w:val="Normal"/>
    <w:link w:val="TtuloCarter"/>
    <w:uiPriority w:val="10"/>
    <w:qFormat/>
    <w:rsid w:val="00263925"/>
    <w:pPr>
      <w:keepNext/>
      <w:keepLines/>
      <w:spacing w:before="480" w:after="120" w:line="256" w:lineRule="auto"/>
    </w:pPr>
    <w:rPr>
      <w:rFonts w:ascii="Calibri" w:eastAsia="Calibri" w:hAnsi="Calibri" w:cs="Calibri"/>
      <w:b/>
      <w:sz w:val="72"/>
      <w:szCs w:val="72"/>
      <w:lang w:eastAsia="pt-PT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263925"/>
    <w:rPr>
      <w:rFonts w:ascii="Calibri" w:eastAsia="Calibri" w:hAnsi="Calibri" w:cs="Calibri"/>
      <w:b/>
      <w:sz w:val="72"/>
      <w:szCs w:val="72"/>
      <w:lang w:eastAsia="pt-PT"/>
    </w:rPr>
  </w:style>
  <w:style w:type="paragraph" w:styleId="Legenda">
    <w:name w:val="caption"/>
    <w:basedOn w:val="Normal"/>
    <w:next w:val="Normal"/>
    <w:uiPriority w:val="35"/>
    <w:unhideWhenUsed/>
    <w:qFormat/>
    <w:rsid w:val="0079159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131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439</TotalTime>
  <Pages>4</Pages>
  <Words>678</Words>
  <Characters>3664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Antunes</dc:creator>
  <cp:keywords/>
  <dc:description/>
  <cp:lastModifiedBy>Carlos Antunes</cp:lastModifiedBy>
  <cp:revision>27</cp:revision>
  <dcterms:created xsi:type="dcterms:W3CDTF">2021-03-10T20:06:00Z</dcterms:created>
  <dcterms:modified xsi:type="dcterms:W3CDTF">2021-03-21T19:12:00Z</dcterms:modified>
</cp:coreProperties>
</file>