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EF4D9" w14:textId="77777777" w:rsidR="00520E90" w:rsidRPr="00520E90" w:rsidRDefault="00520E90" w:rsidP="00520E90">
      <w:pPr>
        <w:rPr>
          <w:b/>
          <w:bCs/>
          <w:lang w:val="es-AR"/>
        </w:rPr>
      </w:pPr>
      <w:r w:rsidRPr="00520E90">
        <w:rPr>
          <w:b/>
          <w:bCs/>
          <w:lang w:val="es-AR"/>
        </w:rPr>
        <w:t xml:space="preserve">¿Qué es </w:t>
      </w:r>
      <w:proofErr w:type="spellStart"/>
      <w:r w:rsidRPr="00520E90">
        <w:rPr>
          <w:b/>
          <w:bCs/>
          <w:lang w:val="es-AR"/>
        </w:rPr>
        <w:t>React</w:t>
      </w:r>
      <w:proofErr w:type="spellEnd"/>
      <w:r w:rsidRPr="00520E90">
        <w:rPr>
          <w:b/>
          <w:bCs/>
          <w:lang w:val="es-AR"/>
        </w:rPr>
        <w:t xml:space="preserve"> JS?</w:t>
      </w:r>
    </w:p>
    <w:p w14:paraId="0513F87C" w14:textId="77777777" w:rsidR="00520E90" w:rsidRPr="00520E90" w:rsidRDefault="00520E90" w:rsidP="00520E90">
      <w:pPr>
        <w:rPr>
          <w:b/>
          <w:bCs/>
          <w:lang w:val="es-AR"/>
        </w:rPr>
      </w:pPr>
      <w:proofErr w:type="spellStart"/>
      <w:r w:rsidRPr="00520E90">
        <w:rPr>
          <w:b/>
          <w:bCs/>
          <w:lang w:val="es-AR"/>
        </w:rPr>
        <w:t>React</w:t>
      </w:r>
      <w:proofErr w:type="spellEnd"/>
      <w:r w:rsidRPr="00520E90">
        <w:rPr>
          <w:b/>
          <w:bCs/>
          <w:lang w:val="es-AR"/>
        </w:rPr>
        <w:t xml:space="preserve"> JS es una biblioteca de JavaScript desarrollada por Facebook para la construcción de interfaces de usuario. Su creación surgió como respuesta a los desafíos de mantenimiento del código en Facebook, que no dejaba de crecer y complicar la gestión de las interfaces. </w:t>
      </w:r>
      <w:proofErr w:type="spellStart"/>
      <w:r w:rsidRPr="00520E90">
        <w:rPr>
          <w:b/>
          <w:bCs/>
          <w:lang w:val="es-AR"/>
        </w:rPr>
        <w:t>React</w:t>
      </w:r>
      <w:proofErr w:type="spellEnd"/>
      <w:r w:rsidRPr="00520E90">
        <w:rPr>
          <w:b/>
          <w:bCs/>
          <w:lang w:val="es-AR"/>
        </w:rPr>
        <w:t xml:space="preserve"> fue diseñado por </w:t>
      </w:r>
      <w:proofErr w:type="spellStart"/>
      <w:r w:rsidRPr="00520E90">
        <w:rPr>
          <w:b/>
          <w:bCs/>
          <w:lang w:val="es-AR"/>
        </w:rPr>
        <w:t>Jordan</w:t>
      </w:r>
      <w:proofErr w:type="spellEnd"/>
      <w:r w:rsidRPr="00520E90">
        <w:rPr>
          <w:b/>
          <w:bCs/>
          <w:lang w:val="es-AR"/>
        </w:rPr>
        <w:t xml:space="preserve"> </w:t>
      </w:r>
      <w:proofErr w:type="spellStart"/>
      <w:r w:rsidRPr="00520E90">
        <w:rPr>
          <w:b/>
          <w:bCs/>
          <w:lang w:val="es-AR"/>
        </w:rPr>
        <w:t>Walke</w:t>
      </w:r>
      <w:proofErr w:type="spellEnd"/>
      <w:r w:rsidRPr="00520E90">
        <w:rPr>
          <w:b/>
          <w:bCs/>
          <w:lang w:val="es-AR"/>
        </w:rPr>
        <w:t>, un ingeniero de Facebook, para facilitar la creación y el mantenimiento de interfaces dinámicas y complejas.</w:t>
      </w:r>
    </w:p>
    <w:p w14:paraId="6A3063BE" w14:textId="77777777" w:rsidR="00520E90" w:rsidRPr="00520E90" w:rsidRDefault="00520E90" w:rsidP="00520E90">
      <w:pPr>
        <w:rPr>
          <w:b/>
          <w:bCs/>
          <w:lang w:val="es-AR"/>
        </w:rPr>
      </w:pPr>
      <w:r w:rsidRPr="00520E90">
        <w:rPr>
          <w:b/>
          <w:bCs/>
          <w:lang w:val="es-AR"/>
        </w:rPr>
        <w:t xml:space="preserve">A diferencia de otras herramientas como Bootstrap, que </w:t>
      </w:r>
      <w:proofErr w:type="gramStart"/>
      <w:r w:rsidRPr="00520E90">
        <w:rPr>
          <w:b/>
          <w:bCs/>
          <w:lang w:val="es-AR"/>
        </w:rPr>
        <w:t>se centra principalmente en</w:t>
      </w:r>
      <w:proofErr w:type="gramEnd"/>
      <w:r w:rsidRPr="00520E90">
        <w:rPr>
          <w:b/>
          <w:bCs/>
          <w:lang w:val="es-AR"/>
        </w:rPr>
        <w:t xml:space="preserve"> el diseño y la apariencia de las interfaces a través de CSS y JavaScript, </w:t>
      </w:r>
      <w:proofErr w:type="spellStart"/>
      <w:r w:rsidRPr="00520E90">
        <w:rPr>
          <w:b/>
          <w:bCs/>
          <w:lang w:val="es-AR"/>
        </w:rPr>
        <w:t>React</w:t>
      </w:r>
      <w:proofErr w:type="spellEnd"/>
      <w:r w:rsidRPr="00520E90">
        <w:rPr>
          <w:b/>
          <w:bCs/>
          <w:lang w:val="es-AR"/>
        </w:rPr>
        <w:t xml:space="preserve"> se enfoca en la creación y gestión de la lógica interna de la interfaz de usuario. Mientras Bootstrap proporciona estilos predefinidos para dar formato a los elementos de una página, </w:t>
      </w:r>
      <w:proofErr w:type="spellStart"/>
      <w:r w:rsidRPr="00520E90">
        <w:rPr>
          <w:b/>
          <w:bCs/>
          <w:lang w:val="es-AR"/>
        </w:rPr>
        <w:t>React</w:t>
      </w:r>
      <w:proofErr w:type="spellEnd"/>
      <w:r w:rsidRPr="00520E90">
        <w:rPr>
          <w:b/>
          <w:bCs/>
          <w:lang w:val="es-AR"/>
        </w:rPr>
        <w:t xml:space="preserve"> permite construir aplicaciones interactivas y reactivas, estructurando la interfaz a través de componentes modulares y reutilizables.</w:t>
      </w:r>
    </w:p>
    <w:p w14:paraId="5D6F60CA" w14:textId="77777777" w:rsidR="00520E90" w:rsidRPr="00520E90" w:rsidRDefault="00520E90" w:rsidP="00520E90">
      <w:pPr>
        <w:rPr>
          <w:b/>
          <w:bCs/>
          <w:lang w:val="es-AR"/>
        </w:rPr>
      </w:pPr>
      <w:r w:rsidRPr="00520E90">
        <w:rPr>
          <w:b/>
          <w:bCs/>
          <w:lang w:val="es-AR"/>
        </w:rPr>
        <w:t xml:space="preserve">Componentes en </w:t>
      </w:r>
      <w:proofErr w:type="spellStart"/>
      <w:r w:rsidRPr="00520E90">
        <w:rPr>
          <w:b/>
          <w:bCs/>
          <w:lang w:val="es-AR"/>
        </w:rPr>
        <w:t>React</w:t>
      </w:r>
      <w:proofErr w:type="spellEnd"/>
    </w:p>
    <w:p w14:paraId="14E10D63" w14:textId="77777777" w:rsidR="00520E90" w:rsidRPr="00520E90" w:rsidRDefault="00520E90" w:rsidP="00520E90">
      <w:pPr>
        <w:rPr>
          <w:b/>
          <w:bCs/>
          <w:lang w:val="es-AR"/>
        </w:rPr>
      </w:pPr>
      <w:r w:rsidRPr="00520E90">
        <w:rPr>
          <w:b/>
          <w:bCs/>
          <w:lang w:val="es-AR"/>
        </w:rPr>
        <w:t xml:space="preserve">Un componente es un bloque de construcción fundamental en </w:t>
      </w:r>
      <w:proofErr w:type="spellStart"/>
      <w:r w:rsidRPr="00520E90">
        <w:rPr>
          <w:b/>
          <w:bCs/>
          <w:lang w:val="es-AR"/>
        </w:rPr>
        <w:t>React</w:t>
      </w:r>
      <w:proofErr w:type="spellEnd"/>
      <w:r w:rsidRPr="00520E90">
        <w:rPr>
          <w:b/>
          <w:bCs/>
          <w:lang w:val="es-AR"/>
        </w:rPr>
        <w:t>. Cada componente es una pequeña parte de la interfaz que cumple una función específica, como un botón, un formulario, o una imagen. Estos componentes pueden ser anidados, creando jerarquías complejas donde un componente padre contiene múltiples componentes hijos. Esto permite un desarrollo modular, facilitando la reutilización de código y la organización clara de la estructura de la aplicación.</w:t>
      </w:r>
    </w:p>
    <w:p w14:paraId="18CB46F0" w14:textId="77777777" w:rsidR="00520E90" w:rsidRPr="00520E90" w:rsidRDefault="00520E90" w:rsidP="00520E90">
      <w:pPr>
        <w:rPr>
          <w:b/>
          <w:bCs/>
          <w:lang w:val="es-AR"/>
        </w:rPr>
      </w:pPr>
      <w:r w:rsidRPr="00520E90">
        <w:rPr>
          <w:b/>
          <w:bCs/>
          <w:lang w:val="es-AR"/>
        </w:rPr>
        <w:t>Por ejemplo, en una tienda en línea, un botón de "Agregar al carrito" y la ventana emergente que muestra los artículos seleccionados son componentes individuales. Esta organización modular facilita la construcción y el mantenimiento de aplicaciones, ya que cada parte de la interfaz puede ser gestionada de manera independiente.</w:t>
      </w:r>
    </w:p>
    <w:p w14:paraId="496D32F6" w14:textId="77777777" w:rsidR="00520E90" w:rsidRPr="00520E90" w:rsidRDefault="00520E90" w:rsidP="00520E90">
      <w:pPr>
        <w:rPr>
          <w:b/>
          <w:bCs/>
          <w:lang w:val="es-AR"/>
        </w:rPr>
      </w:pPr>
      <w:r w:rsidRPr="00520E90">
        <w:rPr>
          <w:b/>
          <w:bCs/>
          <w:lang w:val="es-AR"/>
        </w:rPr>
        <w:t xml:space="preserve">Ventajas de </w:t>
      </w:r>
      <w:proofErr w:type="spellStart"/>
      <w:r w:rsidRPr="00520E90">
        <w:rPr>
          <w:b/>
          <w:bCs/>
          <w:lang w:val="es-AR"/>
        </w:rPr>
        <w:t>React</w:t>
      </w:r>
      <w:proofErr w:type="spellEnd"/>
    </w:p>
    <w:p w14:paraId="7D48F608" w14:textId="77777777" w:rsidR="00520E90" w:rsidRPr="00520E90" w:rsidRDefault="00520E90" w:rsidP="00520E90">
      <w:pPr>
        <w:rPr>
          <w:b/>
          <w:bCs/>
          <w:lang w:val="es-AR"/>
        </w:rPr>
      </w:pPr>
      <w:proofErr w:type="spellStart"/>
      <w:r w:rsidRPr="00520E90">
        <w:rPr>
          <w:b/>
          <w:bCs/>
          <w:lang w:val="es-AR"/>
        </w:rPr>
        <w:t>React</w:t>
      </w:r>
      <w:proofErr w:type="spellEnd"/>
      <w:r w:rsidRPr="00520E90">
        <w:rPr>
          <w:b/>
          <w:bCs/>
          <w:lang w:val="es-AR"/>
        </w:rPr>
        <w:t xml:space="preserve"> no solo se destaca por su capacidad para gestionar interfaces complejas a través de componentes, sino también por su enfoque en el código declarativo. En lugar de detallar cada paso de cómo se debe lograr un resultado (código imperativo), </w:t>
      </w:r>
      <w:proofErr w:type="spellStart"/>
      <w:r w:rsidRPr="00520E90">
        <w:rPr>
          <w:b/>
          <w:bCs/>
          <w:lang w:val="es-AR"/>
        </w:rPr>
        <w:t>React</w:t>
      </w:r>
      <w:proofErr w:type="spellEnd"/>
      <w:r w:rsidRPr="00520E90">
        <w:rPr>
          <w:b/>
          <w:bCs/>
          <w:lang w:val="es-AR"/>
        </w:rPr>
        <w:t xml:space="preserve"> permite declarar el resultado deseado, facilitando una mayor legibilidad y mantenibilidad del código.</w:t>
      </w:r>
    </w:p>
    <w:p w14:paraId="73139BF8" w14:textId="77777777" w:rsidR="00520E90" w:rsidRPr="00520E90" w:rsidRDefault="00520E90" w:rsidP="00520E90">
      <w:pPr>
        <w:rPr>
          <w:b/>
          <w:bCs/>
          <w:lang w:val="es-AR"/>
        </w:rPr>
      </w:pPr>
      <w:r w:rsidRPr="00520E90">
        <w:rPr>
          <w:b/>
          <w:bCs/>
          <w:lang w:val="es-AR"/>
        </w:rPr>
        <w:t xml:space="preserve">Además, </w:t>
      </w:r>
      <w:proofErr w:type="spellStart"/>
      <w:r w:rsidRPr="00520E90">
        <w:rPr>
          <w:b/>
          <w:bCs/>
          <w:lang w:val="es-AR"/>
        </w:rPr>
        <w:t>React</w:t>
      </w:r>
      <w:proofErr w:type="spellEnd"/>
      <w:r w:rsidRPr="00520E90">
        <w:rPr>
          <w:b/>
          <w:bCs/>
          <w:lang w:val="es-AR"/>
        </w:rPr>
        <w:t xml:space="preserve"> emplea el Virtual DOM, una representación virtual en memoria del DOM real. Esta herramienta optimiza los cambios en la interfaz, actualizando solo los elementos necesarios y mejorando significativamente el rendimiento de las aplicaciones web.</w:t>
      </w:r>
    </w:p>
    <w:p w14:paraId="52537E17" w14:textId="77777777" w:rsidR="00520E90" w:rsidRPr="00520E90" w:rsidRDefault="00520E90" w:rsidP="00520E90">
      <w:pPr>
        <w:rPr>
          <w:b/>
          <w:bCs/>
          <w:lang w:val="es-AR"/>
        </w:rPr>
      </w:pPr>
      <w:r w:rsidRPr="00520E90">
        <w:rPr>
          <w:b/>
          <w:bCs/>
          <w:lang w:val="es-AR"/>
        </w:rPr>
        <w:t xml:space="preserve">En resumen, </w:t>
      </w:r>
      <w:proofErr w:type="spellStart"/>
      <w:r w:rsidRPr="00520E90">
        <w:rPr>
          <w:b/>
          <w:bCs/>
          <w:lang w:val="es-AR"/>
        </w:rPr>
        <w:t>React</w:t>
      </w:r>
      <w:proofErr w:type="spellEnd"/>
      <w:r w:rsidRPr="00520E90">
        <w:rPr>
          <w:b/>
          <w:bCs/>
          <w:lang w:val="es-AR"/>
        </w:rPr>
        <w:t xml:space="preserve"> JS es una poderosa biblioteca para el desarrollo de interfaces de usuario, ofreciendo una forma eficiente y modular de construir aplicaciones interactivas, diferenciándose de otras herramientas por su enfoque en la lógica y la estructura de la interfaz más que en el diseño visual.</w:t>
      </w:r>
    </w:p>
    <w:p w14:paraId="5F3DB7F9" w14:textId="77777777" w:rsidR="00520E90" w:rsidRDefault="00520E90" w:rsidP="00520E90">
      <w:pPr>
        <w:rPr>
          <w:b/>
          <w:bCs/>
          <w:lang w:val="es-AR"/>
        </w:rPr>
      </w:pPr>
    </w:p>
    <w:p w14:paraId="1E54888F" w14:textId="77777777" w:rsidR="00520E90" w:rsidRDefault="00520E90" w:rsidP="00520E90">
      <w:pPr>
        <w:rPr>
          <w:b/>
          <w:bCs/>
          <w:lang w:val="es-AR"/>
        </w:rPr>
      </w:pPr>
    </w:p>
    <w:p w14:paraId="388068A6" w14:textId="77777777" w:rsidR="00520E90" w:rsidRDefault="00520E90" w:rsidP="00520E90">
      <w:pPr>
        <w:rPr>
          <w:b/>
          <w:bCs/>
          <w:lang w:val="es-AR"/>
        </w:rPr>
      </w:pPr>
    </w:p>
    <w:p w14:paraId="52DFD868" w14:textId="77777777" w:rsidR="00520E90" w:rsidRDefault="00520E90" w:rsidP="00520E90">
      <w:pPr>
        <w:rPr>
          <w:b/>
          <w:bCs/>
          <w:lang w:val="es-AR"/>
        </w:rPr>
      </w:pPr>
    </w:p>
    <w:p w14:paraId="29878C4C" w14:textId="77777777" w:rsidR="00520E90" w:rsidRDefault="00520E90" w:rsidP="00520E90">
      <w:pPr>
        <w:rPr>
          <w:b/>
          <w:bCs/>
          <w:lang w:val="es-AR"/>
        </w:rPr>
      </w:pPr>
    </w:p>
    <w:p w14:paraId="6FB77FAC" w14:textId="707DEA04" w:rsidR="00520E90" w:rsidRPr="00520E90" w:rsidRDefault="00520E90" w:rsidP="00520E90">
      <w:pPr>
        <w:rPr>
          <w:b/>
          <w:bCs/>
          <w:lang w:val="es-AR"/>
        </w:rPr>
      </w:pPr>
      <w:r w:rsidRPr="00520E90">
        <w:rPr>
          <w:b/>
          <w:bCs/>
          <w:lang w:val="es-AR"/>
        </w:rPr>
        <w:lastRenderedPageBreak/>
        <w:t xml:space="preserve">Componentes en </w:t>
      </w:r>
      <w:proofErr w:type="spellStart"/>
      <w:r w:rsidRPr="00520E90">
        <w:rPr>
          <w:b/>
          <w:bCs/>
          <w:lang w:val="es-AR"/>
        </w:rPr>
        <w:t>React</w:t>
      </w:r>
      <w:proofErr w:type="spellEnd"/>
    </w:p>
    <w:p w14:paraId="6DA9CDF6" w14:textId="77777777" w:rsidR="00520E90" w:rsidRPr="00520E90" w:rsidRDefault="00520E90" w:rsidP="00520E90">
      <w:pPr>
        <w:rPr>
          <w:b/>
          <w:bCs/>
          <w:lang w:val="es-AR"/>
        </w:rPr>
      </w:pPr>
      <w:r w:rsidRPr="00520E90">
        <w:rPr>
          <w:b/>
          <w:bCs/>
          <w:lang w:val="es-AR"/>
        </w:rPr>
        <w:t xml:space="preserve">Concepto de Componentes en </w:t>
      </w:r>
      <w:proofErr w:type="spellStart"/>
      <w:r w:rsidRPr="00520E90">
        <w:rPr>
          <w:b/>
          <w:bCs/>
          <w:lang w:val="es-AR"/>
        </w:rPr>
        <w:t>React</w:t>
      </w:r>
      <w:proofErr w:type="spellEnd"/>
    </w:p>
    <w:p w14:paraId="264F4689" w14:textId="77777777" w:rsidR="00520E90" w:rsidRPr="00520E90" w:rsidRDefault="00520E90" w:rsidP="00520E90">
      <w:pPr>
        <w:rPr>
          <w:lang w:val="es-AR"/>
        </w:rPr>
      </w:pPr>
      <w:r w:rsidRPr="00520E90">
        <w:rPr>
          <w:lang w:val="es-AR"/>
        </w:rPr>
        <w:t xml:space="preserve">En </w:t>
      </w:r>
      <w:proofErr w:type="spellStart"/>
      <w:r w:rsidRPr="00520E90">
        <w:rPr>
          <w:lang w:val="es-AR"/>
        </w:rPr>
        <w:t>React</w:t>
      </w:r>
      <w:proofErr w:type="spellEnd"/>
      <w:r w:rsidRPr="00520E90">
        <w:rPr>
          <w:lang w:val="es-AR"/>
        </w:rPr>
        <w:t>, los componentes son la base sobre la cual se construyen las interfaces de usuario. Cada componente representa una parte de la interfaz que cumple una función específica, como un botón, un formulario, o un campo de texto. Este enfoque modular permite dividir la interfaz en piezas independientes que se pueden gestionar y reutilizar fácilmente, mejorando la organización y el mantenimiento del código.</w:t>
      </w:r>
    </w:p>
    <w:p w14:paraId="4A51CC76" w14:textId="77777777" w:rsidR="00520E90" w:rsidRPr="00520E90" w:rsidRDefault="00520E90" w:rsidP="00520E90">
      <w:pPr>
        <w:rPr>
          <w:lang w:val="es-AR"/>
        </w:rPr>
      </w:pPr>
      <w:r w:rsidRPr="00520E90">
        <w:rPr>
          <w:lang w:val="es-AR"/>
        </w:rPr>
        <w:t xml:space="preserve">Los componentes en </w:t>
      </w:r>
      <w:proofErr w:type="spellStart"/>
      <w:r w:rsidRPr="00520E90">
        <w:rPr>
          <w:lang w:val="es-AR"/>
        </w:rPr>
        <w:t>React</w:t>
      </w:r>
      <w:proofErr w:type="spellEnd"/>
      <w:r w:rsidRPr="00520E90">
        <w:rPr>
          <w:lang w:val="es-AR"/>
        </w:rPr>
        <w:t xml:space="preserve"> pueden ser clasificados en dos tipos principales: componentes padres y componentes hijos. Los componentes padres contienen a los componentes hijos y definen la estructura y la disposición general de la interfaz. Por ejemplo, en un formulario de registro, el formulario completo sería el componente padre, mientras que los campos individuales, como nombre, correo electrónico y contraseña, serían los componentes hijos. Esta jerarquía de componentes facilita la creación de interfaces complejas, ya que cada componente puede ser desarrollado y actualizado de manera independiente.</w:t>
      </w:r>
    </w:p>
    <w:p w14:paraId="3F1DAAC7" w14:textId="77777777" w:rsidR="00520E90" w:rsidRPr="00520E90" w:rsidRDefault="00520E90" w:rsidP="00520E90">
      <w:pPr>
        <w:rPr>
          <w:b/>
          <w:bCs/>
          <w:lang w:val="es-AR"/>
        </w:rPr>
      </w:pPr>
      <w:r w:rsidRPr="00520E90">
        <w:rPr>
          <w:b/>
          <w:bCs/>
          <w:lang w:val="es-AR"/>
        </w:rPr>
        <w:t>Organización y Reutilización del Código</w:t>
      </w:r>
    </w:p>
    <w:p w14:paraId="702D5AF3" w14:textId="77777777" w:rsidR="00520E90" w:rsidRPr="00520E90" w:rsidRDefault="00520E90" w:rsidP="00520E90">
      <w:pPr>
        <w:rPr>
          <w:lang w:val="es-AR"/>
        </w:rPr>
      </w:pPr>
      <w:r w:rsidRPr="00520E90">
        <w:rPr>
          <w:lang w:val="es-AR"/>
        </w:rPr>
        <w:t>El uso de componentes permite una organización clara del código. Cada componente tiene su propia lógica y puede ser probado, mantenido y reutilizado sin afectar a otros componentes. Este enfoque modular no solo mejora la eficiencia del desarrollo, sino que también permite una mayor flexibilidad a la hora de construir nuevas funcionalidades o adaptar la interfaz a diferentes necesidades.</w:t>
      </w:r>
    </w:p>
    <w:p w14:paraId="17070122" w14:textId="77777777" w:rsidR="00520E90" w:rsidRPr="00520E90" w:rsidRDefault="00520E90" w:rsidP="00520E90">
      <w:pPr>
        <w:rPr>
          <w:lang w:val="es-AR"/>
        </w:rPr>
      </w:pPr>
      <w:r w:rsidRPr="00520E90">
        <w:rPr>
          <w:lang w:val="es-AR"/>
        </w:rPr>
        <w:t xml:space="preserve">Por ejemplo, en una tienda en línea, un componente "Carrito de compras" puede contener varios componentes hijos como "Producto", "Cantidad", y "Total". Si se desea modificar la forma en la que se muestra la lista de productos, solo es necesario ajustar el componente "Producto" sin tocar el resto de la aplicación, demostrando cómo </w:t>
      </w:r>
      <w:proofErr w:type="gramStart"/>
      <w:r w:rsidRPr="00520E90">
        <w:rPr>
          <w:lang w:val="es-AR"/>
        </w:rPr>
        <w:t>la modularidad</w:t>
      </w:r>
      <w:proofErr w:type="gramEnd"/>
      <w:r w:rsidRPr="00520E90">
        <w:rPr>
          <w:lang w:val="es-AR"/>
        </w:rPr>
        <w:t xml:space="preserve"> facilita el mantenimiento y la evolución del código.</w:t>
      </w:r>
    </w:p>
    <w:p w14:paraId="02C33BB7" w14:textId="77777777" w:rsidR="00520E90" w:rsidRPr="00520E90" w:rsidRDefault="00520E90" w:rsidP="00520E90">
      <w:pPr>
        <w:rPr>
          <w:b/>
          <w:bCs/>
          <w:lang w:val="es-AR"/>
        </w:rPr>
      </w:pPr>
      <w:r w:rsidRPr="00520E90">
        <w:rPr>
          <w:b/>
          <w:bCs/>
          <w:lang w:val="es-AR"/>
        </w:rPr>
        <w:t>Ventajas del Enfoque Modular</w:t>
      </w:r>
    </w:p>
    <w:p w14:paraId="16D67E1A" w14:textId="77777777" w:rsidR="00520E90" w:rsidRPr="00520E90" w:rsidRDefault="00520E90" w:rsidP="00520E90">
      <w:pPr>
        <w:rPr>
          <w:lang w:val="es-AR"/>
        </w:rPr>
      </w:pPr>
      <w:r w:rsidRPr="00520E90">
        <w:rPr>
          <w:lang w:val="es-AR"/>
        </w:rPr>
        <w:t xml:space="preserve">El enfoque basado en componentes de </w:t>
      </w:r>
      <w:proofErr w:type="spellStart"/>
      <w:r w:rsidRPr="00520E90">
        <w:rPr>
          <w:lang w:val="es-AR"/>
        </w:rPr>
        <w:t>React</w:t>
      </w:r>
      <w:proofErr w:type="spellEnd"/>
      <w:r w:rsidRPr="00520E90">
        <w:rPr>
          <w:lang w:val="es-AR"/>
        </w:rPr>
        <w:t xml:space="preserve"> permite construir aplicaciones más rápidas y eficientes. Al dividir la interfaz en pequeños módulos independientes, los desarrolladores pueden trabajar en diferentes partes de la aplicación simultáneamente, facilitando el trabajo en equipo. Además, los componentes pueden ser reutilizados en distintos lugares de la aplicación o incluso en otros proyectos, ahorrando tiempo y esfuerzo.</w:t>
      </w:r>
    </w:p>
    <w:p w14:paraId="3DB05BC7" w14:textId="77777777" w:rsidR="00520E90" w:rsidRPr="00520E90" w:rsidRDefault="00520E90" w:rsidP="00520E90">
      <w:pPr>
        <w:rPr>
          <w:lang w:val="es-AR"/>
        </w:rPr>
      </w:pPr>
      <w:r w:rsidRPr="00520E90">
        <w:rPr>
          <w:lang w:val="es-AR"/>
        </w:rPr>
        <w:t xml:space="preserve">En resumen, los componentes son fundamentales en </w:t>
      </w:r>
      <w:proofErr w:type="spellStart"/>
      <w:r w:rsidRPr="00520E90">
        <w:rPr>
          <w:lang w:val="es-AR"/>
        </w:rPr>
        <w:t>React</w:t>
      </w:r>
      <w:proofErr w:type="spellEnd"/>
      <w:r w:rsidRPr="00520E90">
        <w:rPr>
          <w:lang w:val="es-AR"/>
        </w:rPr>
        <w:t>, ya que permiten construir interfaces de usuario de manera modular y organizada. Este enfoque facilita no solo la creación y mantenimiento de las aplicaciones, sino también la reutilización de código, contribuyendo a un desarrollo más rápido y eficaz.</w:t>
      </w:r>
    </w:p>
    <w:p w14:paraId="1726BFBA" w14:textId="77777777" w:rsidR="00520E90" w:rsidRPr="00520E90" w:rsidRDefault="00520E90" w:rsidP="00520E90">
      <w:pPr>
        <w:rPr>
          <w:b/>
          <w:bCs/>
          <w:lang w:val="es-AR"/>
        </w:rPr>
      </w:pPr>
      <w:r w:rsidRPr="00520E90">
        <w:rPr>
          <w:b/>
          <w:bCs/>
          <w:lang w:val="es-AR"/>
        </w:rPr>
        <w:t>Código Declarativo vs. Código Imperativo</w:t>
      </w:r>
    </w:p>
    <w:p w14:paraId="44960DE0" w14:textId="77777777" w:rsidR="00520E90" w:rsidRPr="00520E90" w:rsidRDefault="00520E90" w:rsidP="00520E90">
      <w:pPr>
        <w:rPr>
          <w:b/>
          <w:bCs/>
          <w:lang w:val="es-AR"/>
        </w:rPr>
      </w:pPr>
      <w:r w:rsidRPr="00520E90">
        <w:rPr>
          <w:b/>
          <w:bCs/>
          <w:lang w:val="es-AR"/>
        </w:rPr>
        <w:t>Diferencia entre Código Declarativo e imperativo.</w:t>
      </w:r>
    </w:p>
    <w:p w14:paraId="4B9F12E8" w14:textId="77777777" w:rsidR="00520E90" w:rsidRPr="00520E90" w:rsidRDefault="00520E90" w:rsidP="00520E90">
      <w:pPr>
        <w:rPr>
          <w:lang w:val="es-AR"/>
        </w:rPr>
      </w:pPr>
      <w:proofErr w:type="spellStart"/>
      <w:r w:rsidRPr="00520E90">
        <w:rPr>
          <w:lang w:val="es-AR"/>
        </w:rPr>
        <w:t>React</w:t>
      </w:r>
      <w:proofErr w:type="spellEnd"/>
      <w:r w:rsidRPr="00520E90">
        <w:rPr>
          <w:lang w:val="es-AR"/>
        </w:rPr>
        <w:t xml:space="preserve"> utiliza un enfoque declarativo para la programación, lo cual se diferencia significativamente del enfoque imperativo tradicional. Entender la diferencia entre ambos estilos es clave para aprovechar las ventajas que </w:t>
      </w:r>
      <w:proofErr w:type="spellStart"/>
      <w:r w:rsidRPr="00520E90">
        <w:rPr>
          <w:lang w:val="es-AR"/>
        </w:rPr>
        <w:t>React</w:t>
      </w:r>
      <w:proofErr w:type="spellEnd"/>
      <w:r w:rsidRPr="00520E90">
        <w:rPr>
          <w:lang w:val="es-AR"/>
        </w:rPr>
        <w:t xml:space="preserve"> ofrece en el desarrollo de interfaces de usuario.</w:t>
      </w:r>
    </w:p>
    <w:p w14:paraId="30A52187" w14:textId="77777777" w:rsidR="00520E90" w:rsidRPr="00520E90" w:rsidRDefault="00520E90" w:rsidP="00520E90">
      <w:pPr>
        <w:rPr>
          <w:lang w:val="es-AR"/>
        </w:rPr>
      </w:pPr>
      <w:r w:rsidRPr="00520E90">
        <w:rPr>
          <w:lang w:val="es-AR"/>
        </w:rPr>
        <w:lastRenderedPageBreak/>
        <w:t>El </w:t>
      </w:r>
      <w:r w:rsidRPr="00520E90">
        <w:rPr>
          <w:b/>
          <w:bCs/>
          <w:lang w:val="es-AR"/>
        </w:rPr>
        <w:t>código imperativo</w:t>
      </w:r>
      <w:r w:rsidRPr="00520E90">
        <w:rPr>
          <w:lang w:val="es-AR"/>
        </w:rPr>
        <w:t> es un estilo de programación en el que se detallan cada uno de los pasos necesarios para lograr un resultado específico. Es decir, se enfoca en </w:t>
      </w:r>
      <w:r w:rsidRPr="00520E90">
        <w:rPr>
          <w:b/>
          <w:bCs/>
          <w:lang w:val="es-AR"/>
        </w:rPr>
        <w:t>cómo</w:t>
      </w:r>
      <w:r w:rsidRPr="00520E90">
        <w:rPr>
          <w:lang w:val="es-AR"/>
        </w:rPr>
        <w:t> se realizan las operaciones, indicando explícitamente las instrucciones que el programa debe seguir. Por ejemplo, al crear una interfaz en JavaScript puro (</w:t>
      </w:r>
      <w:proofErr w:type="spellStart"/>
      <w:r w:rsidRPr="00520E90">
        <w:rPr>
          <w:lang w:val="es-AR"/>
        </w:rPr>
        <w:t>Vanilla</w:t>
      </w:r>
      <w:proofErr w:type="spellEnd"/>
      <w:r w:rsidRPr="00520E90">
        <w:rPr>
          <w:lang w:val="es-AR"/>
        </w:rPr>
        <w:t xml:space="preserve"> JS), el desarrollador debe especificar cada acción, desde la creación de elementos en el DOM hasta la actualización de sus propiedades, lo cual puede resultar en un código extenso y menos legible.</w:t>
      </w:r>
    </w:p>
    <w:p w14:paraId="4A040A50" w14:textId="77777777" w:rsidR="00520E90" w:rsidRPr="00520E90" w:rsidRDefault="00520E90" w:rsidP="00520E90">
      <w:pPr>
        <w:rPr>
          <w:lang w:val="es-AR"/>
        </w:rPr>
      </w:pPr>
      <w:r w:rsidRPr="00520E90">
        <w:rPr>
          <w:lang w:val="es-AR"/>
        </w:rPr>
        <w:t>Por otro lado, el </w:t>
      </w:r>
      <w:r w:rsidRPr="00520E90">
        <w:rPr>
          <w:b/>
          <w:bCs/>
          <w:lang w:val="es-AR"/>
        </w:rPr>
        <w:t>código declarativo</w:t>
      </w:r>
      <w:r w:rsidRPr="00520E90">
        <w:rPr>
          <w:lang w:val="es-AR"/>
        </w:rPr>
        <w:t> se centra en </w:t>
      </w:r>
      <w:r w:rsidRPr="00520E90">
        <w:rPr>
          <w:b/>
          <w:bCs/>
          <w:lang w:val="es-AR"/>
        </w:rPr>
        <w:t>qué</w:t>
      </w:r>
      <w:r w:rsidRPr="00520E90">
        <w:rPr>
          <w:lang w:val="es-AR"/>
        </w:rPr>
        <w:t xml:space="preserve"> se quiere lograr, sin especificar cómo se deben llevar a cabo los pasos necesarios. En </w:t>
      </w:r>
      <w:proofErr w:type="spellStart"/>
      <w:r w:rsidRPr="00520E90">
        <w:rPr>
          <w:lang w:val="es-AR"/>
        </w:rPr>
        <w:t>React</w:t>
      </w:r>
      <w:proofErr w:type="spellEnd"/>
      <w:r w:rsidRPr="00520E90">
        <w:rPr>
          <w:lang w:val="es-AR"/>
        </w:rPr>
        <w:t xml:space="preserve">, los desarrolladores describen el resultado deseado para cada componente, y </w:t>
      </w:r>
      <w:proofErr w:type="spellStart"/>
      <w:r w:rsidRPr="00520E90">
        <w:rPr>
          <w:lang w:val="es-AR"/>
        </w:rPr>
        <w:t>React</w:t>
      </w:r>
      <w:proofErr w:type="spellEnd"/>
      <w:r w:rsidRPr="00520E90">
        <w:rPr>
          <w:lang w:val="es-AR"/>
        </w:rPr>
        <w:t xml:space="preserve"> se encarga de gestionar los detalles técnicos y actualizar la interfaz de manera eficiente. Este estilo de programación mejora la legibilidad del código, ya que permite concentrarse en la lógica y el diseño de la interfaz sin preocuparse por las operaciones de bajo nivel.</w:t>
      </w:r>
    </w:p>
    <w:p w14:paraId="180C89D7" w14:textId="77777777" w:rsidR="00520E90" w:rsidRPr="00520E90" w:rsidRDefault="00520E90" w:rsidP="00520E90">
      <w:pPr>
        <w:rPr>
          <w:b/>
          <w:bCs/>
          <w:lang w:val="es-AR"/>
        </w:rPr>
      </w:pPr>
      <w:r w:rsidRPr="00520E90">
        <w:rPr>
          <w:b/>
          <w:bCs/>
          <w:lang w:val="es-AR"/>
        </w:rPr>
        <w:t xml:space="preserve">Ventajas del Código Declarativo en </w:t>
      </w:r>
      <w:proofErr w:type="spellStart"/>
      <w:r w:rsidRPr="00520E90">
        <w:rPr>
          <w:b/>
          <w:bCs/>
          <w:lang w:val="es-AR"/>
        </w:rPr>
        <w:t>React</w:t>
      </w:r>
      <w:proofErr w:type="spellEnd"/>
    </w:p>
    <w:p w14:paraId="3410AA5D" w14:textId="77777777" w:rsidR="00520E90" w:rsidRPr="00520E90" w:rsidRDefault="00520E90" w:rsidP="00520E90">
      <w:pPr>
        <w:rPr>
          <w:lang w:val="es-AR"/>
        </w:rPr>
      </w:pPr>
      <w:r w:rsidRPr="00520E90">
        <w:rPr>
          <w:lang w:val="es-AR"/>
        </w:rPr>
        <w:t xml:space="preserve">El uso de código declarativo en </w:t>
      </w:r>
      <w:proofErr w:type="spellStart"/>
      <w:r w:rsidRPr="00520E90">
        <w:rPr>
          <w:lang w:val="es-AR"/>
        </w:rPr>
        <w:t>React</w:t>
      </w:r>
      <w:proofErr w:type="spellEnd"/>
      <w:r w:rsidRPr="00520E90">
        <w:rPr>
          <w:lang w:val="es-AR"/>
        </w:rPr>
        <w:t xml:space="preserve"> aporta varias ventajas:</w:t>
      </w:r>
    </w:p>
    <w:p w14:paraId="7E648088" w14:textId="77777777" w:rsidR="00520E90" w:rsidRPr="00520E90" w:rsidRDefault="00520E90" w:rsidP="00520E90">
      <w:pPr>
        <w:numPr>
          <w:ilvl w:val="0"/>
          <w:numId w:val="1"/>
        </w:numPr>
        <w:rPr>
          <w:lang w:val="es-AR"/>
        </w:rPr>
      </w:pPr>
      <w:r w:rsidRPr="00520E90">
        <w:rPr>
          <w:b/>
          <w:bCs/>
          <w:lang w:val="es-AR"/>
        </w:rPr>
        <w:t>Mayor legibilidad y mantenimiento del código</w:t>
      </w:r>
      <w:r w:rsidRPr="00520E90">
        <w:rPr>
          <w:lang w:val="es-AR"/>
        </w:rPr>
        <w:t>: Al declarar lo que se desea lograr, en lugar de describir paso a paso cómo lograrlo, el código se vuelve más fácil de leer y entender. Esto es especialmente útil en equipos de desarrollo, donde varios programadores trabajan en el mismo proyecto.</w:t>
      </w:r>
    </w:p>
    <w:p w14:paraId="70A3DDEF" w14:textId="77777777" w:rsidR="00520E90" w:rsidRPr="00520E90" w:rsidRDefault="00520E90" w:rsidP="00520E90">
      <w:pPr>
        <w:numPr>
          <w:ilvl w:val="0"/>
          <w:numId w:val="1"/>
        </w:numPr>
        <w:rPr>
          <w:lang w:val="es-AR"/>
        </w:rPr>
      </w:pPr>
      <w:r w:rsidRPr="00520E90">
        <w:rPr>
          <w:b/>
          <w:bCs/>
          <w:lang w:val="es-AR"/>
        </w:rPr>
        <w:t>Separación de lógica y presentación</w:t>
      </w:r>
      <w:r w:rsidRPr="00520E90">
        <w:rPr>
          <w:lang w:val="es-AR"/>
        </w:rPr>
        <w:t xml:space="preserve">: </w:t>
      </w:r>
      <w:proofErr w:type="spellStart"/>
      <w:r w:rsidRPr="00520E90">
        <w:rPr>
          <w:lang w:val="es-AR"/>
        </w:rPr>
        <w:t>React</w:t>
      </w:r>
      <w:proofErr w:type="spellEnd"/>
      <w:r w:rsidRPr="00520E90">
        <w:rPr>
          <w:lang w:val="es-AR"/>
        </w:rPr>
        <w:t xml:space="preserve"> permite encapsular la lógica de los componentes en un solo lugar, separándola de la presentación visual. Esto facilita la reutilización del código y la modificación de la lógica sin afectar otras partes del componente.</w:t>
      </w:r>
    </w:p>
    <w:p w14:paraId="598615D4" w14:textId="77777777" w:rsidR="00520E90" w:rsidRPr="00520E90" w:rsidRDefault="00520E90" w:rsidP="00520E90">
      <w:pPr>
        <w:numPr>
          <w:ilvl w:val="0"/>
          <w:numId w:val="1"/>
        </w:numPr>
        <w:rPr>
          <w:lang w:val="es-AR"/>
        </w:rPr>
      </w:pPr>
      <w:r w:rsidRPr="00520E90">
        <w:rPr>
          <w:b/>
          <w:bCs/>
          <w:lang w:val="es-AR"/>
        </w:rPr>
        <w:t>Reutilización y modularidad</w:t>
      </w:r>
      <w:r w:rsidRPr="00520E90">
        <w:rPr>
          <w:lang w:val="es-AR"/>
        </w:rPr>
        <w:t>: Gracias al enfoque declarativo, los componentes se vuelven más modulares, facilitando su reutilización en diferentes partes de la aplicación o incluso en otros proyectos. Esto reduce la duplicación de código y mejora la eficiencia del desarrollo.</w:t>
      </w:r>
    </w:p>
    <w:p w14:paraId="08005789" w14:textId="77777777" w:rsidR="00520E90" w:rsidRPr="00520E90" w:rsidRDefault="00520E90" w:rsidP="00520E90">
      <w:pPr>
        <w:numPr>
          <w:ilvl w:val="0"/>
          <w:numId w:val="1"/>
        </w:numPr>
        <w:rPr>
          <w:lang w:val="es-AR"/>
        </w:rPr>
      </w:pPr>
      <w:r w:rsidRPr="00520E90">
        <w:rPr>
          <w:b/>
          <w:bCs/>
          <w:lang w:val="es-AR"/>
        </w:rPr>
        <w:t>Optimización automática de actualizaciones</w:t>
      </w:r>
      <w:r w:rsidRPr="00520E90">
        <w:rPr>
          <w:lang w:val="es-AR"/>
        </w:rPr>
        <w:t xml:space="preserve">: </w:t>
      </w:r>
      <w:proofErr w:type="spellStart"/>
      <w:r w:rsidRPr="00520E90">
        <w:rPr>
          <w:lang w:val="es-AR"/>
        </w:rPr>
        <w:t>React</w:t>
      </w:r>
      <w:proofErr w:type="spellEnd"/>
      <w:r w:rsidRPr="00520E90">
        <w:rPr>
          <w:lang w:val="es-AR"/>
        </w:rPr>
        <w:t xml:space="preserve"> maneja internamente el Virtual DOM, una representación en memoria del DOM real. Al usar código declarativo, </w:t>
      </w:r>
      <w:proofErr w:type="spellStart"/>
      <w:r w:rsidRPr="00520E90">
        <w:rPr>
          <w:lang w:val="es-AR"/>
        </w:rPr>
        <w:t>React</w:t>
      </w:r>
      <w:proofErr w:type="spellEnd"/>
      <w:r w:rsidRPr="00520E90">
        <w:rPr>
          <w:lang w:val="es-AR"/>
        </w:rPr>
        <w:t xml:space="preserve"> compara el Virtual DOM con la versión anterior y actualiza solo las partes necesarias de la interfaz, optimizando el rendimiento de la aplicación.</w:t>
      </w:r>
    </w:p>
    <w:p w14:paraId="102ADD5E" w14:textId="77777777" w:rsidR="00520E90" w:rsidRPr="00520E90" w:rsidRDefault="00520E90" w:rsidP="00520E90">
      <w:pPr>
        <w:rPr>
          <w:lang w:val="es-AR"/>
        </w:rPr>
      </w:pPr>
      <w:r w:rsidRPr="00520E90">
        <w:rPr>
          <w:lang w:val="es-AR"/>
        </w:rPr>
        <w:t xml:space="preserve">En resumen, el enfoque declarativo de </w:t>
      </w:r>
      <w:proofErr w:type="spellStart"/>
      <w:r w:rsidRPr="00520E90">
        <w:rPr>
          <w:lang w:val="es-AR"/>
        </w:rPr>
        <w:t>React</w:t>
      </w:r>
      <w:proofErr w:type="spellEnd"/>
      <w:r w:rsidRPr="00520E90">
        <w:rPr>
          <w:lang w:val="es-AR"/>
        </w:rPr>
        <w:t xml:space="preserve"> simplifica el desarrollo al enfocarse en el </w:t>
      </w:r>
      <w:r w:rsidRPr="00520E90">
        <w:rPr>
          <w:b/>
          <w:bCs/>
          <w:lang w:val="es-AR"/>
        </w:rPr>
        <w:t>qué</w:t>
      </w:r>
      <w:r w:rsidRPr="00520E90">
        <w:rPr>
          <w:lang w:val="es-AR"/>
        </w:rPr>
        <w:t> en lugar del </w:t>
      </w:r>
      <w:r w:rsidRPr="00520E90">
        <w:rPr>
          <w:b/>
          <w:bCs/>
          <w:lang w:val="es-AR"/>
        </w:rPr>
        <w:t>cómo</w:t>
      </w:r>
      <w:r w:rsidRPr="00520E90">
        <w:rPr>
          <w:lang w:val="es-AR"/>
        </w:rPr>
        <w:t>, lo cual no solo mejora la legibilidad y mantenibilidad del código, sino que también permite una gestión más eficiente y optimizada de las actualizaciones en la interfaz de usuario.</w:t>
      </w:r>
    </w:p>
    <w:p w14:paraId="294C5834" w14:textId="77777777" w:rsidR="00937E13" w:rsidRPr="00937E13" w:rsidRDefault="00937E13" w:rsidP="00937E13">
      <w:pPr>
        <w:rPr>
          <w:b/>
          <w:bCs/>
          <w:lang w:val="es-AR"/>
        </w:rPr>
      </w:pPr>
      <w:r w:rsidRPr="00937E13">
        <w:rPr>
          <w:b/>
          <w:bCs/>
          <w:lang w:val="es-AR"/>
        </w:rPr>
        <w:t xml:space="preserve">Virtual DOM y Reconciliación en </w:t>
      </w:r>
      <w:proofErr w:type="spellStart"/>
      <w:r w:rsidRPr="00937E13">
        <w:rPr>
          <w:b/>
          <w:bCs/>
          <w:lang w:val="es-AR"/>
        </w:rPr>
        <w:t>React</w:t>
      </w:r>
      <w:proofErr w:type="spellEnd"/>
    </w:p>
    <w:p w14:paraId="70E08D71" w14:textId="77777777" w:rsidR="00937E13" w:rsidRPr="00937E13" w:rsidRDefault="00937E13" w:rsidP="00937E13">
      <w:pPr>
        <w:rPr>
          <w:b/>
          <w:bCs/>
          <w:lang w:val="es-AR"/>
        </w:rPr>
      </w:pPr>
      <w:r w:rsidRPr="00937E13">
        <w:rPr>
          <w:b/>
          <w:bCs/>
          <w:lang w:val="es-AR"/>
        </w:rPr>
        <w:t xml:space="preserve">Optimización del Rendimiento en </w:t>
      </w:r>
      <w:proofErr w:type="spellStart"/>
      <w:r w:rsidRPr="00937E13">
        <w:rPr>
          <w:b/>
          <w:bCs/>
          <w:lang w:val="es-AR"/>
        </w:rPr>
        <w:t>React</w:t>
      </w:r>
      <w:proofErr w:type="spellEnd"/>
      <w:r w:rsidRPr="00937E13">
        <w:rPr>
          <w:b/>
          <w:bCs/>
          <w:lang w:val="es-AR"/>
        </w:rPr>
        <w:t>: Virtual DOM y Reconciliación</w:t>
      </w:r>
    </w:p>
    <w:p w14:paraId="719F1DFC" w14:textId="77777777" w:rsidR="00937E13" w:rsidRPr="00937E13" w:rsidRDefault="00937E13" w:rsidP="00937E13">
      <w:pPr>
        <w:rPr>
          <w:lang w:val="es-AR"/>
        </w:rPr>
      </w:pPr>
      <w:proofErr w:type="spellStart"/>
      <w:r w:rsidRPr="00937E13">
        <w:rPr>
          <w:lang w:val="es-AR"/>
        </w:rPr>
        <w:t>React</w:t>
      </w:r>
      <w:proofErr w:type="spellEnd"/>
      <w:r w:rsidRPr="00937E13">
        <w:rPr>
          <w:lang w:val="es-AR"/>
        </w:rPr>
        <w:t xml:space="preserve"> se ha destacado en la industria del desarrollo web por su excelente rendimiento, y gran parte de este éxito se debe a su innovador uso del </w:t>
      </w:r>
      <w:r w:rsidRPr="00937E13">
        <w:rPr>
          <w:b/>
          <w:bCs/>
          <w:lang w:val="es-AR"/>
        </w:rPr>
        <w:t>Virtual DOM</w:t>
      </w:r>
      <w:r w:rsidRPr="00937E13">
        <w:rPr>
          <w:lang w:val="es-AR"/>
        </w:rPr>
        <w:t> y el proceso de </w:t>
      </w:r>
      <w:r w:rsidRPr="00937E13">
        <w:rPr>
          <w:b/>
          <w:bCs/>
          <w:lang w:val="es-AR"/>
        </w:rPr>
        <w:t>reconciliación</w:t>
      </w:r>
      <w:r w:rsidRPr="00937E13">
        <w:rPr>
          <w:lang w:val="es-AR"/>
        </w:rPr>
        <w:t xml:space="preserve">. Estos conceptos clave permiten a </w:t>
      </w:r>
      <w:proofErr w:type="spellStart"/>
      <w:r w:rsidRPr="00937E13">
        <w:rPr>
          <w:lang w:val="es-AR"/>
        </w:rPr>
        <w:t>React</w:t>
      </w:r>
      <w:proofErr w:type="spellEnd"/>
      <w:r w:rsidRPr="00937E13">
        <w:rPr>
          <w:lang w:val="es-AR"/>
        </w:rPr>
        <w:t xml:space="preserve"> optimizar las actualizaciones de la interfaz de usuario, asegurando que solo se realicen los cambios necesarios en el DOM real, lo cual mejora significativamente la eficiencia y velocidad de las aplicaciones.</w:t>
      </w:r>
    </w:p>
    <w:p w14:paraId="004E4928" w14:textId="77777777" w:rsidR="00937E13" w:rsidRPr="00937E13" w:rsidRDefault="00937E13" w:rsidP="00937E13">
      <w:pPr>
        <w:rPr>
          <w:b/>
          <w:bCs/>
          <w:lang w:val="es-AR"/>
        </w:rPr>
      </w:pPr>
      <w:r w:rsidRPr="00937E13">
        <w:rPr>
          <w:b/>
          <w:bCs/>
          <w:lang w:val="es-AR"/>
        </w:rPr>
        <w:lastRenderedPageBreak/>
        <w:t>¿Qué es el Virtual DOM?</w:t>
      </w:r>
    </w:p>
    <w:p w14:paraId="565939B4" w14:textId="77777777" w:rsidR="00937E13" w:rsidRPr="00937E13" w:rsidRDefault="00937E13" w:rsidP="00937E13">
      <w:pPr>
        <w:rPr>
          <w:lang w:val="es-AR"/>
        </w:rPr>
      </w:pPr>
      <w:r w:rsidRPr="00937E13">
        <w:rPr>
          <w:lang w:val="es-AR"/>
        </w:rPr>
        <w:t>El </w:t>
      </w:r>
      <w:r w:rsidRPr="00937E13">
        <w:rPr>
          <w:b/>
          <w:bCs/>
          <w:lang w:val="es-AR"/>
        </w:rPr>
        <w:t>Virtual DOM</w:t>
      </w:r>
      <w:r w:rsidRPr="00937E13">
        <w:rPr>
          <w:lang w:val="es-AR"/>
        </w:rPr>
        <w:t xml:space="preserve"> es una representación virtual en memoria del DOM real. En lugar de aplicar directamente los cambios en los elementos visibles de la interfaz, </w:t>
      </w:r>
      <w:proofErr w:type="spellStart"/>
      <w:r w:rsidRPr="00937E13">
        <w:rPr>
          <w:lang w:val="es-AR"/>
        </w:rPr>
        <w:t>React</w:t>
      </w:r>
      <w:proofErr w:type="spellEnd"/>
      <w:r w:rsidRPr="00937E13">
        <w:rPr>
          <w:lang w:val="es-AR"/>
        </w:rPr>
        <w:t xml:space="preserve"> primero realiza las modificaciones en esta copia virtual. Esta estrategia reduce el costo de manipular el DOM, que es uno de los procesos más lentos en la actualización de interfaces.</w:t>
      </w:r>
    </w:p>
    <w:p w14:paraId="380794BF" w14:textId="77777777" w:rsidR="00937E13" w:rsidRPr="00937E13" w:rsidRDefault="00937E13" w:rsidP="00937E13">
      <w:pPr>
        <w:rPr>
          <w:lang w:val="es-AR"/>
        </w:rPr>
      </w:pPr>
      <w:r w:rsidRPr="00937E13">
        <w:rPr>
          <w:lang w:val="es-AR"/>
        </w:rPr>
        <w:t xml:space="preserve">Cuando ocurre un cambio en la aplicación, como un clic en un botón o la entrada de datos en un formulario, </w:t>
      </w:r>
      <w:proofErr w:type="spellStart"/>
      <w:r w:rsidRPr="00937E13">
        <w:rPr>
          <w:lang w:val="es-AR"/>
        </w:rPr>
        <w:t>React</w:t>
      </w:r>
      <w:proofErr w:type="spellEnd"/>
      <w:r w:rsidRPr="00937E13">
        <w:rPr>
          <w:lang w:val="es-AR"/>
        </w:rPr>
        <w:t xml:space="preserve"> actualiza el Virtual DOM primero. Posteriormente, compara esta nueva versión del Virtual DOM con la versión anterior en un proceso llamado </w:t>
      </w:r>
      <w:r w:rsidRPr="00937E13">
        <w:rPr>
          <w:b/>
          <w:bCs/>
          <w:lang w:val="es-AR"/>
        </w:rPr>
        <w:t>reconciliación</w:t>
      </w:r>
      <w:r w:rsidRPr="00937E13">
        <w:rPr>
          <w:lang w:val="es-AR"/>
        </w:rPr>
        <w:t xml:space="preserve">. Durante este proceso, </w:t>
      </w:r>
      <w:proofErr w:type="spellStart"/>
      <w:r w:rsidRPr="00937E13">
        <w:rPr>
          <w:lang w:val="es-AR"/>
        </w:rPr>
        <w:t>React</w:t>
      </w:r>
      <w:proofErr w:type="spellEnd"/>
      <w:r w:rsidRPr="00937E13">
        <w:rPr>
          <w:lang w:val="es-AR"/>
        </w:rPr>
        <w:t xml:space="preserve"> identifica las diferencias entre ambas versiones y calcula los cambios mínimos necesarios para sincronizar el Virtual DOM con el DOM real.</w:t>
      </w:r>
    </w:p>
    <w:p w14:paraId="15E229E6" w14:textId="77777777" w:rsidR="00937E13" w:rsidRPr="00937E13" w:rsidRDefault="00937E13" w:rsidP="00937E13">
      <w:pPr>
        <w:rPr>
          <w:b/>
          <w:bCs/>
          <w:lang w:val="es-AR"/>
        </w:rPr>
      </w:pPr>
      <w:r w:rsidRPr="00937E13">
        <w:rPr>
          <w:b/>
          <w:bCs/>
          <w:lang w:val="es-AR"/>
        </w:rPr>
        <w:t>Proceso de Reconciliación</w:t>
      </w:r>
    </w:p>
    <w:p w14:paraId="206E0D1C" w14:textId="77777777" w:rsidR="00937E13" w:rsidRPr="00937E13" w:rsidRDefault="00937E13" w:rsidP="00937E13">
      <w:pPr>
        <w:rPr>
          <w:lang w:val="es-AR"/>
        </w:rPr>
      </w:pPr>
      <w:r w:rsidRPr="00937E13">
        <w:rPr>
          <w:lang w:val="es-AR"/>
        </w:rPr>
        <w:t xml:space="preserve">El proceso de reconciliación se encarga de comparar el Virtual DOM con su versión previa y determinar la manera más eficiente de actualizar el DOM real. </w:t>
      </w:r>
      <w:proofErr w:type="spellStart"/>
      <w:r w:rsidRPr="00937E13">
        <w:rPr>
          <w:lang w:val="es-AR"/>
        </w:rPr>
        <w:t>React</w:t>
      </w:r>
      <w:proofErr w:type="spellEnd"/>
      <w:r w:rsidRPr="00937E13">
        <w:rPr>
          <w:lang w:val="es-AR"/>
        </w:rPr>
        <w:t xml:space="preserve"> analiza las diferencias y aplica solo los cambios necesarios, evitando modificaciones innecesarias que podrían afectar el rendimiento de la aplicación.</w:t>
      </w:r>
    </w:p>
    <w:p w14:paraId="38F9B99F" w14:textId="77777777" w:rsidR="00937E13" w:rsidRPr="00937E13" w:rsidRDefault="00937E13" w:rsidP="00937E13">
      <w:pPr>
        <w:rPr>
          <w:lang w:val="es-AR"/>
        </w:rPr>
      </w:pPr>
      <w:r w:rsidRPr="00937E13">
        <w:rPr>
          <w:lang w:val="es-AR"/>
        </w:rPr>
        <w:t xml:space="preserve">Por ejemplo, si en una lista de tareas solo se modifica un elemento al marcarlo como completado, </w:t>
      </w:r>
      <w:proofErr w:type="spellStart"/>
      <w:r w:rsidRPr="00937E13">
        <w:rPr>
          <w:lang w:val="es-AR"/>
        </w:rPr>
        <w:t>React</w:t>
      </w:r>
      <w:proofErr w:type="spellEnd"/>
      <w:r w:rsidRPr="00937E13">
        <w:rPr>
          <w:lang w:val="es-AR"/>
        </w:rPr>
        <w:t xml:space="preserve"> actualiza únicamente el nodo correspondiente de ese elemento en el DOM real, en lugar de </w:t>
      </w:r>
      <w:proofErr w:type="spellStart"/>
      <w:r w:rsidRPr="00937E13">
        <w:rPr>
          <w:lang w:val="es-AR"/>
        </w:rPr>
        <w:t>re-renderizar</w:t>
      </w:r>
      <w:proofErr w:type="spellEnd"/>
      <w:r w:rsidRPr="00937E13">
        <w:rPr>
          <w:lang w:val="es-AR"/>
        </w:rPr>
        <w:t xml:space="preserve"> toda la lista. Esto permite a </w:t>
      </w:r>
      <w:proofErr w:type="spellStart"/>
      <w:r w:rsidRPr="00937E13">
        <w:rPr>
          <w:lang w:val="es-AR"/>
        </w:rPr>
        <w:t>React</w:t>
      </w:r>
      <w:proofErr w:type="spellEnd"/>
      <w:r w:rsidRPr="00937E13">
        <w:rPr>
          <w:lang w:val="es-AR"/>
        </w:rPr>
        <w:t xml:space="preserve"> optimizar los movimientos y minimizar el impacto en el rendimiento.</w:t>
      </w:r>
    </w:p>
    <w:p w14:paraId="5F52E96B" w14:textId="77777777" w:rsidR="00937E13" w:rsidRPr="00937E13" w:rsidRDefault="00937E13" w:rsidP="00937E13">
      <w:pPr>
        <w:rPr>
          <w:b/>
          <w:bCs/>
          <w:lang w:val="es-AR"/>
        </w:rPr>
      </w:pPr>
      <w:r w:rsidRPr="00937E13">
        <w:rPr>
          <w:b/>
          <w:bCs/>
          <w:lang w:val="es-AR"/>
        </w:rPr>
        <w:t>Ventajas del Virtual DOM y Reconciliación</w:t>
      </w:r>
    </w:p>
    <w:p w14:paraId="0AD193DA" w14:textId="77777777" w:rsidR="00937E13" w:rsidRPr="00937E13" w:rsidRDefault="00937E13" w:rsidP="00937E13">
      <w:pPr>
        <w:numPr>
          <w:ilvl w:val="0"/>
          <w:numId w:val="2"/>
        </w:numPr>
        <w:rPr>
          <w:lang w:val="es-AR"/>
        </w:rPr>
      </w:pPr>
      <w:r w:rsidRPr="00937E13">
        <w:rPr>
          <w:b/>
          <w:bCs/>
          <w:lang w:val="es-AR"/>
        </w:rPr>
        <w:t>Optimización de Actualizaciones</w:t>
      </w:r>
      <w:r w:rsidRPr="00937E13">
        <w:rPr>
          <w:lang w:val="es-AR"/>
        </w:rPr>
        <w:t xml:space="preserve">: Al manejar los cambios primero en el Virtual DOM y luego aplicar solo los necesarios al DOM real, </w:t>
      </w:r>
      <w:proofErr w:type="spellStart"/>
      <w:r w:rsidRPr="00937E13">
        <w:rPr>
          <w:lang w:val="es-AR"/>
        </w:rPr>
        <w:t>React</w:t>
      </w:r>
      <w:proofErr w:type="spellEnd"/>
      <w:r w:rsidRPr="00937E13">
        <w:rPr>
          <w:lang w:val="es-AR"/>
        </w:rPr>
        <w:t xml:space="preserve"> reduce significativamente el tiempo y los recursos necesarios para actualizar la interfaz.</w:t>
      </w:r>
    </w:p>
    <w:p w14:paraId="2521CDD7" w14:textId="77777777" w:rsidR="00937E13" w:rsidRPr="00937E13" w:rsidRDefault="00937E13" w:rsidP="00937E13">
      <w:pPr>
        <w:numPr>
          <w:ilvl w:val="0"/>
          <w:numId w:val="2"/>
        </w:numPr>
        <w:rPr>
          <w:lang w:val="es-AR"/>
        </w:rPr>
      </w:pPr>
      <w:r w:rsidRPr="00937E13">
        <w:rPr>
          <w:b/>
          <w:bCs/>
          <w:lang w:val="es-AR"/>
        </w:rPr>
        <w:t>Mayor Rendimiento</w:t>
      </w:r>
      <w:r w:rsidRPr="00937E13">
        <w:rPr>
          <w:lang w:val="es-AR"/>
        </w:rPr>
        <w:t xml:space="preserve">: La actualización selectiva de los elementos en el DOM real evita </w:t>
      </w:r>
      <w:proofErr w:type="spellStart"/>
      <w:r w:rsidRPr="00937E13">
        <w:rPr>
          <w:lang w:val="es-AR"/>
        </w:rPr>
        <w:t>redibujos</w:t>
      </w:r>
      <w:proofErr w:type="spellEnd"/>
      <w:r w:rsidRPr="00937E13">
        <w:rPr>
          <w:lang w:val="es-AR"/>
        </w:rPr>
        <w:t xml:space="preserve"> y </w:t>
      </w:r>
      <w:proofErr w:type="spellStart"/>
      <w:r w:rsidRPr="00937E13">
        <w:rPr>
          <w:lang w:val="es-AR"/>
        </w:rPr>
        <w:t>recalculaciones</w:t>
      </w:r>
      <w:proofErr w:type="spellEnd"/>
      <w:r w:rsidRPr="00937E13">
        <w:rPr>
          <w:lang w:val="es-AR"/>
        </w:rPr>
        <w:t xml:space="preserve"> innecesarias, proporcionando una experiencia de usuario más fluida y responsiva.</w:t>
      </w:r>
    </w:p>
    <w:p w14:paraId="1CE27B10" w14:textId="77777777" w:rsidR="00937E13" w:rsidRPr="00937E13" w:rsidRDefault="00937E13" w:rsidP="00937E13">
      <w:pPr>
        <w:numPr>
          <w:ilvl w:val="0"/>
          <w:numId w:val="2"/>
        </w:numPr>
        <w:rPr>
          <w:lang w:val="es-AR"/>
        </w:rPr>
      </w:pPr>
      <w:r w:rsidRPr="00937E13">
        <w:rPr>
          <w:b/>
          <w:bCs/>
          <w:lang w:val="es-AR"/>
        </w:rPr>
        <w:t>Flujo de Datos Controlado</w:t>
      </w:r>
      <w:r w:rsidRPr="00937E13">
        <w:rPr>
          <w:lang w:val="es-AR"/>
        </w:rPr>
        <w:t xml:space="preserve">: </w:t>
      </w:r>
      <w:proofErr w:type="spellStart"/>
      <w:r w:rsidRPr="00937E13">
        <w:rPr>
          <w:lang w:val="es-AR"/>
        </w:rPr>
        <w:t>React</w:t>
      </w:r>
      <w:proofErr w:type="spellEnd"/>
      <w:r w:rsidRPr="00937E13">
        <w:rPr>
          <w:lang w:val="es-AR"/>
        </w:rPr>
        <w:t xml:space="preserve"> sigue un flujo de datos unidireccional, lo que facilita el seguimiento de los cambios y la depuración de errores, ya que los datos fluyen de componentes padres a componentes hijos sin generar actualizaciones inesperadas en otras partes de la interfaz.</w:t>
      </w:r>
    </w:p>
    <w:p w14:paraId="3797D301" w14:textId="77777777" w:rsidR="00937E13" w:rsidRPr="00937E13" w:rsidRDefault="00937E13" w:rsidP="00937E13">
      <w:pPr>
        <w:rPr>
          <w:lang w:val="es-AR"/>
        </w:rPr>
      </w:pPr>
      <w:r w:rsidRPr="00937E13">
        <w:rPr>
          <w:lang w:val="es-AR"/>
        </w:rPr>
        <w:t xml:space="preserve">En resumen, el uso del Virtual DOM y el proceso de reconciliación son aspectos fundamentales que permiten a </w:t>
      </w:r>
      <w:proofErr w:type="spellStart"/>
      <w:r w:rsidRPr="00937E13">
        <w:rPr>
          <w:lang w:val="es-AR"/>
        </w:rPr>
        <w:t>React</w:t>
      </w:r>
      <w:proofErr w:type="spellEnd"/>
      <w:r w:rsidRPr="00937E13">
        <w:rPr>
          <w:lang w:val="es-AR"/>
        </w:rPr>
        <w:t xml:space="preserve"> optimizar el rendimiento de las aplicaciones. Al gestionar de manera eficiente las actualizaciones del DOM real, </w:t>
      </w:r>
      <w:proofErr w:type="spellStart"/>
      <w:r w:rsidRPr="00937E13">
        <w:rPr>
          <w:lang w:val="es-AR"/>
        </w:rPr>
        <w:t>React</w:t>
      </w:r>
      <w:proofErr w:type="spellEnd"/>
      <w:r w:rsidRPr="00937E13">
        <w:rPr>
          <w:lang w:val="es-AR"/>
        </w:rPr>
        <w:t xml:space="preserve"> asegura una interfaz rápida, precisa y responsiva, mejorando la experiencia tanto para los desarrolladores como para los usuarios finales.</w:t>
      </w:r>
    </w:p>
    <w:p w14:paraId="33323172" w14:textId="77777777" w:rsidR="00937E13" w:rsidRPr="00937E13" w:rsidRDefault="00937E13" w:rsidP="00937E13">
      <w:pPr>
        <w:rPr>
          <w:b/>
          <w:bCs/>
          <w:lang w:val="es-AR"/>
        </w:rPr>
      </w:pPr>
      <w:r w:rsidRPr="00937E13">
        <w:rPr>
          <w:b/>
          <w:bCs/>
          <w:lang w:val="es-AR"/>
        </w:rPr>
        <w:t>Node.js y NPM</w:t>
      </w:r>
    </w:p>
    <w:p w14:paraId="279FB4E9" w14:textId="77777777" w:rsidR="00937E13" w:rsidRPr="00937E13" w:rsidRDefault="00937E13" w:rsidP="00937E13">
      <w:pPr>
        <w:rPr>
          <w:b/>
          <w:bCs/>
          <w:lang w:val="es-AR"/>
        </w:rPr>
      </w:pPr>
      <w:r w:rsidRPr="00937E13">
        <w:rPr>
          <w:b/>
          <w:bCs/>
          <w:lang w:val="es-AR"/>
        </w:rPr>
        <w:t>Introducción a Node.js y NPM</w:t>
      </w:r>
    </w:p>
    <w:p w14:paraId="34EC27F6" w14:textId="77777777" w:rsidR="00937E13" w:rsidRPr="00937E13" w:rsidRDefault="00937E13" w:rsidP="00937E13">
      <w:pPr>
        <w:rPr>
          <w:lang w:val="es-AR"/>
        </w:rPr>
      </w:pPr>
      <w:r w:rsidRPr="00937E13">
        <w:rPr>
          <w:b/>
          <w:bCs/>
          <w:lang w:val="es-AR"/>
        </w:rPr>
        <w:t>Node.js</w:t>
      </w:r>
      <w:r w:rsidRPr="00937E13">
        <w:rPr>
          <w:lang w:val="es-AR"/>
        </w:rPr>
        <w:t xml:space="preserve"> es un entorno de ejecución de JavaScript que permite ejecutar código fuera del navegador, lo que expande significativamente las posibilidades de desarrollo con JavaScript. Mientras que tradicionalmente JavaScript se utilizaba únicamente en el lado del cliente dentro del navegador, Node.js permite que este lenguaje funcione en el lado del servidor, </w:t>
      </w:r>
      <w:r w:rsidRPr="00937E13">
        <w:rPr>
          <w:lang w:val="es-AR"/>
        </w:rPr>
        <w:lastRenderedPageBreak/>
        <w:t>interactuando directamente con el sistema operativo y proporcionando una amplia gama de funcionalidades adicionales.</w:t>
      </w:r>
    </w:p>
    <w:p w14:paraId="62C5CF9F" w14:textId="77777777" w:rsidR="00937E13" w:rsidRPr="00937E13" w:rsidRDefault="00937E13" w:rsidP="00937E13">
      <w:pPr>
        <w:rPr>
          <w:lang w:val="es-AR"/>
        </w:rPr>
      </w:pPr>
      <w:r w:rsidRPr="00937E13">
        <w:rPr>
          <w:lang w:val="es-AR"/>
        </w:rPr>
        <w:t>Desarrollado inicialmente por Ryan Dahl, Node.js está construido sobre el motor V8 de Google Chrome, lo que lo hace extremadamente rápido y eficiente en la ejecución de código JavaScript. Node.js permite realizar tareas como leer y escribir archivos, manejar peticiones de red y gestionar procesos del sistema, funcionalidades que no son posibles dentro del entorno limitado del navegador.</w:t>
      </w:r>
    </w:p>
    <w:p w14:paraId="59BAFCFF" w14:textId="77777777" w:rsidR="00937E13" w:rsidRPr="00937E13" w:rsidRDefault="00937E13" w:rsidP="00937E13">
      <w:pPr>
        <w:rPr>
          <w:b/>
          <w:bCs/>
          <w:lang w:val="es-AR"/>
        </w:rPr>
      </w:pPr>
      <w:r w:rsidRPr="00937E13">
        <w:rPr>
          <w:b/>
          <w:bCs/>
          <w:lang w:val="es-AR"/>
        </w:rPr>
        <w:t>Ventajas de Node.js</w:t>
      </w:r>
    </w:p>
    <w:p w14:paraId="7588B49A" w14:textId="77777777" w:rsidR="00937E13" w:rsidRPr="00937E13" w:rsidRDefault="00937E13" w:rsidP="00937E13">
      <w:pPr>
        <w:numPr>
          <w:ilvl w:val="0"/>
          <w:numId w:val="3"/>
        </w:numPr>
        <w:rPr>
          <w:lang w:val="es-AR"/>
        </w:rPr>
      </w:pPr>
      <w:r w:rsidRPr="00937E13">
        <w:rPr>
          <w:b/>
          <w:bCs/>
          <w:lang w:val="es-AR"/>
        </w:rPr>
        <w:t>Ejecuta JavaScript en el Servidor</w:t>
      </w:r>
      <w:r w:rsidRPr="00937E13">
        <w:rPr>
          <w:lang w:val="es-AR"/>
        </w:rPr>
        <w:t>: Node.js permite que JavaScript se ejecute en un entorno de servidor, lo que habilita a los desarrolladores a crear aplicaciones de back-</w:t>
      </w:r>
      <w:proofErr w:type="spellStart"/>
      <w:r w:rsidRPr="00937E13">
        <w:rPr>
          <w:lang w:val="es-AR"/>
        </w:rPr>
        <w:t>end</w:t>
      </w:r>
      <w:proofErr w:type="spellEnd"/>
      <w:r w:rsidRPr="00937E13">
        <w:rPr>
          <w:lang w:val="es-AR"/>
        </w:rPr>
        <w:t xml:space="preserve"> y servicios web utilizando el mismo lenguaje que en el </w:t>
      </w:r>
      <w:proofErr w:type="spellStart"/>
      <w:r w:rsidRPr="00937E13">
        <w:rPr>
          <w:lang w:val="es-AR"/>
        </w:rPr>
        <w:t>front-end</w:t>
      </w:r>
      <w:proofErr w:type="spellEnd"/>
      <w:r w:rsidRPr="00937E13">
        <w:rPr>
          <w:lang w:val="es-AR"/>
        </w:rPr>
        <w:t>.</w:t>
      </w:r>
    </w:p>
    <w:p w14:paraId="18855C5A" w14:textId="77777777" w:rsidR="00937E13" w:rsidRPr="00937E13" w:rsidRDefault="00937E13" w:rsidP="00937E13">
      <w:pPr>
        <w:numPr>
          <w:ilvl w:val="0"/>
          <w:numId w:val="3"/>
        </w:numPr>
        <w:rPr>
          <w:lang w:val="es-AR"/>
        </w:rPr>
      </w:pPr>
      <w:r w:rsidRPr="00937E13">
        <w:rPr>
          <w:b/>
          <w:bCs/>
          <w:lang w:val="es-AR"/>
        </w:rPr>
        <w:t>Escalabilidad y Rendimiento</w:t>
      </w:r>
      <w:r w:rsidRPr="00937E13">
        <w:rPr>
          <w:lang w:val="es-AR"/>
        </w:rPr>
        <w:t>: Gracias a su arquitectura basada en eventos y no bloqueante, Node.js puede manejar múltiples conexiones simultáneamente con un alto rendimiento, lo que lo convierte en una excelente opción para aplicaciones en tiempo real y servicios que requieren alta concurrencia.</w:t>
      </w:r>
    </w:p>
    <w:p w14:paraId="4F34AB75" w14:textId="77777777" w:rsidR="00937E13" w:rsidRPr="00937E13" w:rsidRDefault="00937E13" w:rsidP="00937E13">
      <w:pPr>
        <w:numPr>
          <w:ilvl w:val="0"/>
          <w:numId w:val="3"/>
        </w:numPr>
        <w:rPr>
          <w:lang w:val="es-AR"/>
        </w:rPr>
      </w:pPr>
      <w:r w:rsidRPr="00937E13">
        <w:rPr>
          <w:b/>
          <w:bCs/>
          <w:lang w:val="es-AR"/>
        </w:rPr>
        <w:t>Amplia Comunidad y Ecosistema</w:t>
      </w:r>
      <w:r w:rsidRPr="00937E13">
        <w:rPr>
          <w:lang w:val="es-AR"/>
        </w:rPr>
        <w:t>: Node.js cuenta con una comunidad activa que contribuye al desarrollo de herramientas, módulos y bibliotecas que facilitan el trabajo de los desarrolladores, potenciando aún más el entorno.</w:t>
      </w:r>
    </w:p>
    <w:p w14:paraId="32A27B46" w14:textId="77777777" w:rsidR="00937E13" w:rsidRPr="00937E13" w:rsidRDefault="00937E13" w:rsidP="00937E13">
      <w:pPr>
        <w:rPr>
          <w:b/>
          <w:bCs/>
          <w:lang w:val="es-AR"/>
        </w:rPr>
      </w:pPr>
      <w:r w:rsidRPr="00937E13">
        <w:rPr>
          <w:b/>
          <w:bCs/>
          <w:lang w:val="es-AR"/>
        </w:rPr>
        <w:t xml:space="preserve">NPM: </w:t>
      </w:r>
      <w:proofErr w:type="spellStart"/>
      <w:r w:rsidRPr="00937E13">
        <w:rPr>
          <w:b/>
          <w:bCs/>
          <w:lang w:val="es-AR"/>
        </w:rPr>
        <w:t>Node</w:t>
      </w:r>
      <w:proofErr w:type="spellEnd"/>
      <w:r w:rsidRPr="00937E13">
        <w:rPr>
          <w:b/>
          <w:bCs/>
          <w:lang w:val="es-AR"/>
        </w:rPr>
        <w:t xml:space="preserve"> </w:t>
      </w:r>
      <w:proofErr w:type="spellStart"/>
      <w:r w:rsidRPr="00937E13">
        <w:rPr>
          <w:b/>
          <w:bCs/>
          <w:lang w:val="es-AR"/>
        </w:rPr>
        <w:t>Package</w:t>
      </w:r>
      <w:proofErr w:type="spellEnd"/>
      <w:r w:rsidRPr="00937E13">
        <w:rPr>
          <w:b/>
          <w:bCs/>
          <w:lang w:val="es-AR"/>
        </w:rPr>
        <w:t xml:space="preserve"> Manager</w:t>
      </w:r>
    </w:p>
    <w:p w14:paraId="1E60091E" w14:textId="77777777" w:rsidR="00937E13" w:rsidRPr="00937E13" w:rsidRDefault="00937E13" w:rsidP="00937E13">
      <w:pPr>
        <w:rPr>
          <w:lang w:val="es-AR"/>
        </w:rPr>
      </w:pPr>
      <w:r w:rsidRPr="00937E13">
        <w:rPr>
          <w:b/>
          <w:bCs/>
          <w:lang w:val="es-AR"/>
        </w:rPr>
        <w:t>NPM</w:t>
      </w:r>
      <w:r w:rsidRPr="00937E13">
        <w:rPr>
          <w:lang w:val="es-AR"/>
        </w:rPr>
        <w:t> (</w:t>
      </w:r>
      <w:proofErr w:type="spellStart"/>
      <w:r w:rsidRPr="00937E13">
        <w:rPr>
          <w:lang w:val="es-AR"/>
        </w:rPr>
        <w:t>Node</w:t>
      </w:r>
      <w:proofErr w:type="spellEnd"/>
      <w:r w:rsidRPr="00937E13">
        <w:rPr>
          <w:lang w:val="es-AR"/>
        </w:rPr>
        <w:t xml:space="preserve"> </w:t>
      </w:r>
      <w:proofErr w:type="spellStart"/>
      <w:r w:rsidRPr="00937E13">
        <w:rPr>
          <w:lang w:val="es-AR"/>
        </w:rPr>
        <w:t>Package</w:t>
      </w:r>
      <w:proofErr w:type="spellEnd"/>
      <w:r w:rsidRPr="00937E13">
        <w:rPr>
          <w:lang w:val="es-AR"/>
        </w:rPr>
        <w:t xml:space="preserve"> Manager) es la herramienta que acompaña a Node.js para la gestión de paquetes y módulos. NPM permite buscar, descargar, e instalar módulos de terceros, simplificando la integración de librerías y herramientas necesarias para el desarrollo de aplicaciones. Esto resulta especialmente útil en proyectos de </w:t>
      </w:r>
      <w:proofErr w:type="spellStart"/>
      <w:r w:rsidRPr="00937E13">
        <w:rPr>
          <w:lang w:val="es-AR"/>
        </w:rPr>
        <w:t>React</w:t>
      </w:r>
      <w:proofErr w:type="spellEnd"/>
      <w:r w:rsidRPr="00937E13">
        <w:rPr>
          <w:lang w:val="es-AR"/>
        </w:rPr>
        <w:t>, donde a menudo se necesitan módulos adicionales para mejorar la funcionalidad de la aplicación.</w:t>
      </w:r>
    </w:p>
    <w:p w14:paraId="654A91D2" w14:textId="77777777" w:rsidR="00937E13" w:rsidRPr="00937E13" w:rsidRDefault="00937E13" w:rsidP="00937E13">
      <w:pPr>
        <w:rPr>
          <w:b/>
          <w:bCs/>
          <w:lang w:val="es-AR"/>
        </w:rPr>
      </w:pPr>
      <w:r w:rsidRPr="00937E13">
        <w:rPr>
          <w:b/>
          <w:bCs/>
          <w:lang w:val="es-AR"/>
        </w:rPr>
        <w:t>Funcionalidades de NPM</w:t>
      </w:r>
    </w:p>
    <w:p w14:paraId="78C921E4" w14:textId="77777777" w:rsidR="00937E13" w:rsidRPr="00937E13" w:rsidRDefault="00937E13" w:rsidP="00937E13">
      <w:pPr>
        <w:numPr>
          <w:ilvl w:val="0"/>
          <w:numId w:val="4"/>
        </w:numPr>
        <w:rPr>
          <w:lang w:val="es-AR"/>
        </w:rPr>
      </w:pPr>
      <w:r w:rsidRPr="00937E13">
        <w:rPr>
          <w:b/>
          <w:bCs/>
          <w:lang w:val="es-AR"/>
        </w:rPr>
        <w:t>Gestión de Paquetes</w:t>
      </w:r>
      <w:r w:rsidRPr="00937E13">
        <w:rPr>
          <w:lang w:val="es-AR"/>
        </w:rPr>
        <w:t xml:space="preserve">: NPM actúa como un repositorio central donde los desarrolladores pueden encontrar y compartir librerías de código abierto. Esto incluye desde pequeñas utilidades hasta </w:t>
      </w:r>
      <w:proofErr w:type="spellStart"/>
      <w:r w:rsidRPr="00937E13">
        <w:rPr>
          <w:lang w:val="es-AR"/>
        </w:rPr>
        <w:t>frameworks</w:t>
      </w:r>
      <w:proofErr w:type="spellEnd"/>
      <w:r w:rsidRPr="00937E13">
        <w:rPr>
          <w:lang w:val="es-AR"/>
        </w:rPr>
        <w:t xml:space="preserve"> completos, lo que permite ahorrar tiempo y esfuerzo al evitar la necesidad de reinventar soluciones ya desarrolladas por otros.</w:t>
      </w:r>
    </w:p>
    <w:p w14:paraId="57262AA7" w14:textId="77777777" w:rsidR="00937E13" w:rsidRPr="00937E13" w:rsidRDefault="00937E13" w:rsidP="00937E13">
      <w:pPr>
        <w:numPr>
          <w:ilvl w:val="0"/>
          <w:numId w:val="4"/>
        </w:numPr>
        <w:rPr>
          <w:lang w:val="es-AR"/>
        </w:rPr>
      </w:pPr>
      <w:r w:rsidRPr="00937E13">
        <w:rPr>
          <w:b/>
          <w:bCs/>
          <w:lang w:val="es-AR"/>
        </w:rPr>
        <w:t>Instalación de Módulos</w:t>
      </w:r>
      <w:r w:rsidRPr="00937E13">
        <w:rPr>
          <w:lang w:val="es-AR"/>
        </w:rPr>
        <w:t>: Para instalar un módulo en un proyecto, solo se necesita ejecutar un comando en la terminal. Por ejemplo, para instalar Bootstrap, se usaría: </w:t>
      </w:r>
    </w:p>
    <w:p w14:paraId="6E3F2833" w14:textId="77777777" w:rsidR="00937E13" w:rsidRPr="00937E13" w:rsidRDefault="00937E13" w:rsidP="00937E13">
      <w:pPr>
        <w:rPr>
          <w:lang w:val="es-AR"/>
        </w:rPr>
      </w:pPr>
      <w:proofErr w:type="spellStart"/>
      <w:r w:rsidRPr="00937E13">
        <w:rPr>
          <w:lang w:val="es-AR"/>
        </w:rPr>
        <w:t>npm</w:t>
      </w:r>
      <w:proofErr w:type="spellEnd"/>
      <w:r w:rsidRPr="00937E13">
        <w:rPr>
          <w:lang w:val="es-AR"/>
        </w:rPr>
        <w:t xml:space="preserve"> </w:t>
      </w:r>
      <w:proofErr w:type="spellStart"/>
      <w:r w:rsidRPr="00937E13">
        <w:rPr>
          <w:lang w:val="es-AR"/>
        </w:rPr>
        <w:t>install</w:t>
      </w:r>
      <w:proofErr w:type="spellEnd"/>
      <w:r w:rsidRPr="00937E13">
        <w:rPr>
          <w:lang w:val="es-AR"/>
        </w:rPr>
        <w:t xml:space="preserve"> </w:t>
      </w:r>
      <w:proofErr w:type="spellStart"/>
      <w:r w:rsidRPr="00937E13">
        <w:rPr>
          <w:lang w:val="es-AR"/>
        </w:rPr>
        <w:t>bootstrap</w:t>
      </w:r>
      <w:proofErr w:type="spellEnd"/>
    </w:p>
    <w:p w14:paraId="07F61D13" w14:textId="77777777" w:rsidR="00937E13" w:rsidRPr="00937E13" w:rsidRDefault="00937E13" w:rsidP="00937E13">
      <w:pPr>
        <w:rPr>
          <w:lang w:val="es-AR"/>
        </w:rPr>
      </w:pPr>
      <w:r w:rsidRPr="00937E13">
        <w:rPr>
          <w:lang w:val="es-AR"/>
        </w:rPr>
        <w:t> Esto descargará e integrará la librería en el proyecto, permitiendo su uso inmediato.</w:t>
      </w:r>
    </w:p>
    <w:p w14:paraId="07C60ECA" w14:textId="77777777" w:rsidR="00937E13" w:rsidRPr="00937E13" w:rsidRDefault="00937E13" w:rsidP="00937E13">
      <w:pPr>
        <w:numPr>
          <w:ilvl w:val="0"/>
          <w:numId w:val="4"/>
        </w:numPr>
        <w:rPr>
          <w:lang w:val="es-AR"/>
        </w:rPr>
      </w:pPr>
      <w:r w:rsidRPr="00937E13">
        <w:rPr>
          <w:b/>
          <w:bCs/>
          <w:lang w:val="es-AR"/>
        </w:rPr>
        <w:t>Gestión de Dependencias</w:t>
      </w:r>
      <w:r w:rsidRPr="00937E13">
        <w:rPr>
          <w:lang w:val="es-AR"/>
        </w:rPr>
        <w:t>: NPM no solo instala paquetes, sino que también gestiona sus versiones y dependencias, asegurándose de que todas las partes de la aplicación funcionen correctamente juntas.</w:t>
      </w:r>
    </w:p>
    <w:p w14:paraId="5432074A" w14:textId="77777777" w:rsidR="00937E13" w:rsidRPr="00937E13" w:rsidRDefault="00937E13" w:rsidP="00937E13">
      <w:pPr>
        <w:numPr>
          <w:ilvl w:val="0"/>
          <w:numId w:val="4"/>
        </w:numPr>
        <w:rPr>
          <w:lang w:val="es-AR"/>
        </w:rPr>
      </w:pPr>
      <w:r w:rsidRPr="00937E13">
        <w:rPr>
          <w:b/>
          <w:bCs/>
          <w:lang w:val="es-AR"/>
        </w:rPr>
        <w:t>Scripts y Automatización</w:t>
      </w:r>
      <w:r w:rsidRPr="00937E13">
        <w:rPr>
          <w:lang w:val="es-AR"/>
        </w:rPr>
        <w:t>: NPM permite crear y ejecutar scripts personalizados, lo cual facilita la automatización de tareas comunes como el inicio del servidor, la compilación de código, y la ejecución de pruebas.</w:t>
      </w:r>
    </w:p>
    <w:p w14:paraId="1E4E8CA8" w14:textId="77777777" w:rsidR="00937E13" w:rsidRPr="00937E13" w:rsidRDefault="00937E13" w:rsidP="00937E13">
      <w:pPr>
        <w:rPr>
          <w:b/>
          <w:bCs/>
          <w:lang w:val="es-AR"/>
        </w:rPr>
      </w:pPr>
      <w:r w:rsidRPr="00937E13">
        <w:rPr>
          <w:b/>
          <w:bCs/>
          <w:lang w:val="es-AR"/>
        </w:rPr>
        <w:lastRenderedPageBreak/>
        <w:t>Resumen</w:t>
      </w:r>
    </w:p>
    <w:p w14:paraId="4676DCA7" w14:textId="77777777" w:rsidR="00937E13" w:rsidRPr="00937E13" w:rsidRDefault="00937E13" w:rsidP="00937E13">
      <w:pPr>
        <w:rPr>
          <w:lang w:val="es-AR"/>
        </w:rPr>
      </w:pPr>
      <w:r w:rsidRPr="00937E13">
        <w:rPr>
          <w:lang w:val="es-AR"/>
        </w:rPr>
        <w:t>Node.js y NPM son fundamentales en el ecosistema de desarrollo moderno con JavaScript. Node.js expande el uso de JavaScript al servidor, permitiendo construir aplicaciones completas con un solo lenguaje, mientras que NPM proporciona una gestión sencilla y eficiente de los módulos y dependencias necesarios para desarrollar proyectos de manera rápida y efectiva. Juntos, estos dos elementos potencian a los desarrolladores para crear aplicaciones escalables, eficientes y modernas.</w:t>
      </w:r>
    </w:p>
    <w:p w14:paraId="1027EE29" w14:textId="77777777" w:rsidR="000A34A1" w:rsidRDefault="000A34A1"/>
    <w:p w14:paraId="2F4191A4" w14:textId="77777777" w:rsidR="00937E13" w:rsidRDefault="00937E13"/>
    <w:p w14:paraId="3D0DC9C5" w14:textId="77777777" w:rsidR="00937E13" w:rsidRPr="00937E13" w:rsidRDefault="00937E13" w:rsidP="00937E13">
      <w:pPr>
        <w:rPr>
          <w:b/>
          <w:bCs/>
          <w:lang w:val="es-AR"/>
        </w:rPr>
      </w:pPr>
      <w:r w:rsidRPr="00937E13">
        <w:rPr>
          <w:b/>
          <w:bCs/>
          <w:lang w:val="es-AR"/>
        </w:rPr>
        <w:t>Recursos complementarios</w:t>
      </w:r>
    </w:p>
    <w:p w14:paraId="55026215" w14:textId="77777777" w:rsidR="00937E13" w:rsidRPr="00937E13" w:rsidRDefault="00937E13" w:rsidP="00937E13">
      <w:pPr>
        <w:rPr>
          <w:lang w:val="es-AR"/>
        </w:rPr>
      </w:pPr>
      <w:r w:rsidRPr="00937E13">
        <w:rPr>
          <w:lang w:val="es-AR"/>
        </w:rPr>
        <w:t>- </w:t>
      </w:r>
      <w:hyperlink r:id="rId5" w:tgtFrame="_blank" w:history="1">
        <w:r w:rsidRPr="00937E13">
          <w:rPr>
            <w:rStyle w:val="Hipervnculo"/>
            <w:lang w:val="es-AR"/>
          </w:rPr>
          <w:t>HTML</w:t>
        </w:r>
      </w:hyperlink>
      <w:r w:rsidRPr="00937E13">
        <w:rPr>
          <w:lang w:val="es-AR"/>
        </w:rPr>
        <w:t> | </w:t>
      </w:r>
      <w:r w:rsidRPr="00937E13">
        <w:rPr>
          <w:b/>
          <w:bCs/>
          <w:lang w:val="es-AR"/>
        </w:rPr>
        <w:t>w3schools.com</w:t>
      </w:r>
    </w:p>
    <w:p w14:paraId="57799F76" w14:textId="77777777" w:rsidR="00937E13" w:rsidRPr="00937E13" w:rsidRDefault="00937E13" w:rsidP="00937E13">
      <w:pPr>
        <w:rPr>
          <w:lang w:val="es-AR"/>
        </w:rPr>
      </w:pPr>
      <w:r w:rsidRPr="00937E13">
        <w:rPr>
          <w:lang w:val="es-AR"/>
        </w:rPr>
        <w:t>- </w:t>
      </w:r>
      <w:hyperlink r:id="rId6" w:tgtFrame="_blank" w:history="1">
        <w:r w:rsidRPr="00937E13">
          <w:rPr>
            <w:rStyle w:val="Hipervnculo"/>
            <w:lang w:val="es-AR"/>
          </w:rPr>
          <w:t>CSS</w:t>
        </w:r>
      </w:hyperlink>
      <w:r w:rsidRPr="00937E13">
        <w:rPr>
          <w:lang w:val="es-AR"/>
        </w:rPr>
        <w:t> | </w:t>
      </w:r>
      <w:r w:rsidRPr="00937E13">
        <w:rPr>
          <w:b/>
          <w:bCs/>
          <w:lang w:val="es-AR"/>
        </w:rPr>
        <w:t>w3schools.com</w:t>
      </w:r>
    </w:p>
    <w:p w14:paraId="6FE757EB" w14:textId="77777777" w:rsidR="00937E13" w:rsidRPr="00937E13" w:rsidRDefault="00937E13" w:rsidP="00937E13">
      <w:pPr>
        <w:rPr>
          <w:lang w:val="es-AR"/>
        </w:rPr>
      </w:pPr>
      <w:r w:rsidRPr="00937E13">
        <w:rPr>
          <w:lang w:val="es-AR"/>
        </w:rPr>
        <w:t>- </w:t>
      </w:r>
      <w:hyperlink r:id="rId7" w:tgtFrame="_blank" w:history="1">
        <w:r w:rsidRPr="00937E13">
          <w:rPr>
            <w:rStyle w:val="Hipervnculo"/>
            <w:lang w:val="es-AR"/>
          </w:rPr>
          <w:t>Page Inspector</w:t>
        </w:r>
      </w:hyperlink>
      <w:r w:rsidRPr="00937E13">
        <w:rPr>
          <w:lang w:val="es-AR"/>
        </w:rPr>
        <w:t> | </w:t>
      </w:r>
      <w:r w:rsidRPr="00937E13">
        <w:rPr>
          <w:b/>
          <w:bCs/>
          <w:lang w:val="es-AR"/>
        </w:rPr>
        <w:t xml:space="preserve">MDN web </w:t>
      </w:r>
      <w:proofErr w:type="spellStart"/>
      <w:r w:rsidRPr="00937E13">
        <w:rPr>
          <w:b/>
          <w:bCs/>
          <w:lang w:val="es-AR"/>
        </w:rPr>
        <w:t>docs</w:t>
      </w:r>
      <w:proofErr w:type="spellEnd"/>
    </w:p>
    <w:p w14:paraId="1924BB59" w14:textId="77777777" w:rsidR="00937E13" w:rsidRPr="00937E13" w:rsidRDefault="00937E13" w:rsidP="00937E13">
      <w:pPr>
        <w:rPr>
          <w:lang w:val="es-AR"/>
        </w:rPr>
      </w:pPr>
      <w:r w:rsidRPr="00937E13">
        <w:rPr>
          <w:lang w:val="es-AR"/>
        </w:rPr>
        <w:t>- </w:t>
      </w:r>
      <w:hyperlink r:id="rId8" w:tgtFrame="_blank" w:history="1">
        <w:r w:rsidRPr="00937E13">
          <w:rPr>
            <w:rStyle w:val="Hipervnculo"/>
            <w:lang w:val="es-AR"/>
          </w:rPr>
          <w:t>API</w:t>
        </w:r>
      </w:hyperlink>
      <w:r w:rsidRPr="00937E13">
        <w:rPr>
          <w:lang w:val="es-AR"/>
        </w:rPr>
        <w:t> | </w:t>
      </w:r>
      <w:r w:rsidRPr="00937E13">
        <w:rPr>
          <w:b/>
          <w:bCs/>
          <w:lang w:val="es-AR"/>
        </w:rPr>
        <w:t xml:space="preserve">MDN web </w:t>
      </w:r>
      <w:proofErr w:type="spellStart"/>
      <w:r w:rsidRPr="00937E13">
        <w:rPr>
          <w:b/>
          <w:bCs/>
          <w:lang w:val="es-AR"/>
        </w:rPr>
        <w:t>docs</w:t>
      </w:r>
      <w:proofErr w:type="spellEnd"/>
    </w:p>
    <w:p w14:paraId="31340B3E" w14:textId="77777777" w:rsidR="00937E13" w:rsidRPr="00937E13" w:rsidRDefault="00937E13" w:rsidP="00937E13">
      <w:pPr>
        <w:rPr>
          <w:lang w:val="es-AR"/>
        </w:rPr>
      </w:pPr>
      <w:r w:rsidRPr="00937E13">
        <w:rPr>
          <w:lang w:val="es-AR"/>
        </w:rPr>
        <w:t>- </w:t>
      </w:r>
      <w:hyperlink r:id="rId9" w:tgtFrame="_blank" w:history="1">
        <w:r w:rsidRPr="00937E13">
          <w:rPr>
            <w:rStyle w:val="Hipervnculo"/>
            <w:lang w:val="es-AR"/>
          </w:rPr>
          <w:t>https://reactjs.org/tutorial/tutorial.html</w:t>
        </w:r>
      </w:hyperlink>
      <w:r w:rsidRPr="00937E13">
        <w:rPr>
          <w:lang w:val="es-AR"/>
        </w:rPr>
        <w:t> | </w:t>
      </w:r>
      <w:r w:rsidRPr="00937E13">
        <w:rPr>
          <w:b/>
          <w:bCs/>
          <w:lang w:val="es-AR"/>
        </w:rPr>
        <w:t>Reactjs.org</w:t>
      </w:r>
    </w:p>
    <w:p w14:paraId="33E1D548" w14:textId="685E505A" w:rsidR="007F6C72" w:rsidRDefault="007F6C72">
      <w:r>
        <w:br w:type="page"/>
      </w:r>
    </w:p>
    <w:p w14:paraId="730768C7" w14:textId="77777777" w:rsidR="007F6C72" w:rsidRPr="007F6C72" w:rsidRDefault="007F6C72" w:rsidP="007F6C72">
      <w:pPr>
        <w:rPr>
          <w:b/>
          <w:bCs/>
          <w:lang w:val="es-AR"/>
        </w:rPr>
      </w:pPr>
      <w:proofErr w:type="spellStart"/>
      <w:r w:rsidRPr="007F6C72">
        <w:rPr>
          <w:b/>
          <w:bCs/>
          <w:lang w:val="es-AR"/>
        </w:rPr>
        <w:lastRenderedPageBreak/>
        <w:t>Polyfills</w:t>
      </w:r>
      <w:proofErr w:type="spellEnd"/>
      <w:r w:rsidRPr="007F6C72">
        <w:rPr>
          <w:b/>
          <w:bCs/>
          <w:lang w:val="es-AR"/>
        </w:rPr>
        <w:t xml:space="preserve"> y Retrocompatibilidad</w:t>
      </w:r>
    </w:p>
    <w:p w14:paraId="7E4B836A" w14:textId="77777777" w:rsidR="007F6C72" w:rsidRPr="007F6C72" w:rsidRDefault="007F6C72" w:rsidP="007F6C72">
      <w:pPr>
        <w:rPr>
          <w:b/>
          <w:bCs/>
          <w:lang w:val="es-AR"/>
        </w:rPr>
      </w:pPr>
      <w:r w:rsidRPr="007F6C72">
        <w:rPr>
          <w:b/>
          <w:bCs/>
          <w:lang w:val="es-AR"/>
        </w:rPr>
        <w:t>Retrocompatibilidad en Desarrollo Web:</w:t>
      </w:r>
    </w:p>
    <w:p w14:paraId="31FD73B8" w14:textId="77777777" w:rsidR="007F6C72" w:rsidRPr="007F6C72" w:rsidRDefault="007F6C72" w:rsidP="007F6C72">
      <w:pPr>
        <w:rPr>
          <w:lang w:val="es-AR"/>
        </w:rPr>
      </w:pPr>
      <w:r w:rsidRPr="007F6C72">
        <w:rPr>
          <w:lang w:val="es-AR"/>
        </w:rPr>
        <w:t>La retrocompatibilidad se refiere a la capacidad de una aplicación web para funcionar correctamente en versiones anteriores de navegadores web o dispositivos más antiguos. Esta es una práctica esencial en el desarrollo, ya que garantiza que la mayor cantidad posible de usuarios, independientemente del navegador o la versión que utilicen, puedan acceder y usar nuestras aplicaciones sin problemas.</w:t>
      </w:r>
    </w:p>
    <w:p w14:paraId="634D1735" w14:textId="77777777" w:rsidR="007F6C72" w:rsidRPr="007F6C72" w:rsidRDefault="007F6C72" w:rsidP="007F6C72">
      <w:pPr>
        <w:rPr>
          <w:lang w:val="es-AR"/>
        </w:rPr>
      </w:pPr>
      <w:r w:rsidRPr="007F6C72">
        <w:rPr>
          <w:lang w:val="es-AR"/>
        </w:rPr>
        <w:t>Imagina que desarrollas una aplicación moderna con nuevas funcionalidades de JavaScript, como los métodos </w:t>
      </w:r>
    </w:p>
    <w:p w14:paraId="1F804364" w14:textId="77777777" w:rsidR="007F6C72" w:rsidRPr="007F6C72" w:rsidRDefault="007F6C72" w:rsidP="007F6C72">
      <w:pPr>
        <w:rPr>
          <w:lang w:val="es-AR"/>
        </w:rPr>
      </w:pPr>
      <w:proofErr w:type="spellStart"/>
      <w:proofErr w:type="gramStart"/>
      <w:r w:rsidRPr="007F6C72">
        <w:rPr>
          <w:lang w:val="es-AR"/>
        </w:rPr>
        <w:t>Array.prototype.includes</w:t>
      </w:r>
      <w:proofErr w:type="spellEnd"/>
      <w:proofErr w:type="gramEnd"/>
      <w:r w:rsidRPr="007F6C72">
        <w:rPr>
          <w:lang w:val="es-AR"/>
        </w:rPr>
        <w:t>()</w:t>
      </w:r>
    </w:p>
    <w:p w14:paraId="16A625D4" w14:textId="77777777" w:rsidR="007F6C72" w:rsidRPr="007F6C72" w:rsidRDefault="007F6C72" w:rsidP="007F6C72">
      <w:pPr>
        <w:rPr>
          <w:lang w:val="es-AR"/>
        </w:rPr>
      </w:pPr>
      <w:r w:rsidRPr="007F6C72">
        <w:rPr>
          <w:lang w:val="es-AR"/>
        </w:rPr>
        <w:t> o el uso de </w:t>
      </w:r>
    </w:p>
    <w:p w14:paraId="7F05E8F7" w14:textId="77777777" w:rsidR="007F6C72" w:rsidRPr="007F6C72" w:rsidRDefault="007F6C72" w:rsidP="007F6C72">
      <w:pPr>
        <w:rPr>
          <w:lang w:val="es-AR"/>
        </w:rPr>
      </w:pPr>
      <w:proofErr w:type="spellStart"/>
      <w:r w:rsidRPr="007F6C72">
        <w:rPr>
          <w:lang w:val="es-AR"/>
        </w:rPr>
        <w:t>Promise</w:t>
      </w:r>
      <w:proofErr w:type="spellEnd"/>
    </w:p>
    <w:p w14:paraId="20C7395A" w14:textId="77777777" w:rsidR="007F6C72" w:rsidRPr="007F6C72" w:rsidRDefault="007F6C72" w:rsidP="007F6C72">
      <w:pPr>
        <w:rPr>
          <w:lang w:val="es-AR"/>
        </w:rPr>
      </w:pPr>
      <w:r w:rsidRPr="007F6C72">
        <w:rPr>
          <w:lang w:val="es-AR"/>
        </w:rPr>
        <w:t>. Si un usuario tiene un navegador que no soporta estas características debido a su antigüedad, la aplicación podría romperse, generando errores y frustraciones.</w:t>
      </w:r>
    </w:p>
    <w:p w14:paraId="15F001A6" w14:textId="77777777" w:rsidR="007F6C72" w:rsidRPr="007F6C72" w:rsidRDefault="007F6C72" w:rsidP="007F6C72">
      <w:pPr>
        <w:rPr>
          <w:b/>
          <w:bCs/>
          <w:lang w:val="es-AR"/>
        </w:rPr>
      </w:pPr>
      <w:r w:rsidRPr="007F6C72">
        <w:rPr>
          <w:b/>
          <w:bCs/>
          <w:lang w:val="es-AR"/>
        </w:rPr>
        <w:t xml:space="preserve">El Papel de los </w:t>
      </w:r>
      <w:proofErr w:type="spellStart"/>
      <w:r w:rsidRPr="007F6C72">
        <w:rPr>
          <w:b/>
          <w:bCs/>
          <w:lang w:val="es-AR"/>
        </w:rPr>
        <w:t>Polyfills</w:t>
      </w:r>
      <w:proofErr w:type="spellEnd"/>
    </w:p>
    <w:p w14:paraId="337BE983" w14:textId="77777777" w:rsidR="007F6C72" w:rsidRPr="007F6C72" w:rsidRDefault="007F6C72" w:rsidP="007F6C72">
      <w:pPr>
        <w:rPr>
          <w:lang w:val="es-AR"/>
        </w:rPr>
      </w:pPr>
      <w:r w:rsidRPr="007F6C72">
        <w:rPr>
          <w:lang w:val="es-AR"/>
        </w:rPr>
        <w:t xml:space="preserve">Aquí es donde entran los </w:t>
      </w:r>
      <w:proofErr w:type="spellStart"/>
      <w:r w:rsidRPr="007F6C72">
        <w:rPr>
          <w:lang w:val="es-AR"/>
        </w:rPr>
        <w:t>polyfills</w:t>
      </w:r>
      <w:proofErr w:type="spellEnd"/>
      <w:r w:rsidRPr="007F6C72">
        <w:rPr>
          <w:lang w:val="es-AR"/>
        </w:rPr>
        <w:t xml:space="preserve">. Un </w:t>
      </w:r>
      <w:proofErr w:type="spellStart"/>
      <w:r w:rsidRPr="007F6C72">
        <w:rPr>
          <w:lang w:val="es-AR"/>
        </w:rPr>
        <w:t>polyfill</w:t>
      </w:r>
      <w:proofErr w:type="spellEnd"/>
      <w:r w:rsidRPr="007F6C72">
        <w:rPr>
          <w:lang w:val="es-AR"/>
        </w:rPr>
        <w:t xml:space="preserve"> es básicamente un “parche” de código que emula la funcionalidad de características modernas que los navegadores antiguos no soportan. Es como un traductor que adapta el código nuevo a un formato que el navegador pueda entender, garantizando así la ejecución correcta de la aplicación.</w:t>
      </w:r>
    </w:p>
    <w:p w14:paraId="33BA26E0" w14:textId="77777777" w:rsidR="007F6C72" w:rsidRPr="007F6C72" w:rsidRDefault="007F6C72" w:rsidP="007F6C72">
      <w:pPr>
        <w:rPr>
          <w:b/>
          <w:bCs/>
          <w:lang w:val="es-AR"/>
        </w:rPr>
      </w:pPr>
      <w:r w:rsidRPr="007F6C72">
        <w:rPr>
          <w:b/>
          <w:bCs/>
          <w:lang w:val="es-AR"/>
        </w:rPr>
        <w:t>Analogía: El Mundo de los Sumadores Invadido por Multiplicadores</w:t>
      </w:r>
    </w:p>
    <w:p w14:paraId="07722284" w14:textId="77777777" w:rsidR="007F6C72" w:rsidRPr="007F6C72" w:rsidRDefault="007F6C72" w:rsidP="007F6C72">
      <w:pPr>
        <w:rPr>
          <w:lang w:val="es-AR"/>
        </w:rPr>
      </w:pPr>
      <w:r w:rsidRPr="007F6C72">
        <w:rPr>
          <w:lang w:val="es-AR"/>
        </w:rPr>
        <w:t>Para entender mejor el concepto, pensemos en una analogía: imagina un antiguo mundo donde todos saben cómo sumar, pero nadie conoce la multiplicación. Un día llegan los multiplicadores, introduciendo una nueva forma de operar los números. Sin embargo, no todos los habitantes pueden adaptarse a esta nueva técnica.</w:t>
      </w:r>
    </w:p>
    <w:p w14:paraId="40A2CBD7" w14:textId="77777777" w:rsidR="007F6C72" w:rsidRPr="007F6C72" w:rsidRDefault="007F6C72" w:rsidP="007F6C72">
      <w:pPr>
        <w:rPr>
          <w:lang w:val="es-AR"/>
        </w:rPr>
      </w:pPr>
      <w:r w:rsidRPr="007F6C72">
        <w:rPr>
          <w:lang w:val="es-AR"/>
        </w:rPr>
        <w:t xml:space="preserve">Entonces aparece ‘Francis </w:t>
      </w:r>
      <w:proofErr w:type="spellStart"/>
      <w:r w:rsidRPr="007F6C72">
        <w:rPr>
          <w:lang w:val="es-AR"/>
        </w:rPr>
        <w:t>Polyfill</w:t>
      </w:r>
      <w:proofErr w:type="spellEnd"/>
      <w:r w:rsidRPr="007F6C72">
        <w:rPr>
          <w:lang w:val="es-AR"/>
        </w:rPr>
        <w:t>’, quien dice: “No se preocupen, si no pueden multiplicar, simplemente sumen repetidamente.” Por ejemplo, en lugar de hacer 10 x 2, sumen 10 dos veces: 10 + 10. Aunque el método es diferente, el resultado es el mismo.</w:t>
      </w:r>
    </w:p>
    <w:p w14:paraId="4072BF30" w14:textId="77777777" w:rsidR="007F6C72" w:rsidRPr="007F6C72" w:rsidRDefault="007F6C72" w:rsidP="007F6C72">
      <w:pPr>
        <w:rPr>
          <w:b/>
          <w:bCs/>
          <w:lang w:val="es-AR"/>
        </w:rPr>
      </w:pPr>
      <w:proofErr w:type="spellStart"/>
      <w:r w:rsidRPr="007F6C72">
        <w:rPr>
          <w:b/>
          <w:bCs/>
          <w:lang w:val="es-AR"/>
        </w:rPr>
        <w:t>Polyfills</w:t>
      </w:r>
      <w:proofErr w:type="spellEnd"/>
      <w:r w:rsidRPr="007F6C72">
        <w:rPr>
          <w:b/>
          <w:bCs/>
          <w:lang w:val="es-AR"/>
        </w:rPr>
        <w:t xml:space="preserve"> en el Mundo Real</w:t>
      </w:r>
    </w:p>
    <w:p w14:paraId="0D1D643D" w14:textId="77777777" w:rsidR="007F6C72" w:rsidRPr="007F6C72" w:rsidRDefault="007F6C72" w:rsidP="007F6C72">
      <w:pPr>
        <w:rPr>
          <w:lang w:val="es-AR"/>
        </w:rPr>
      </w:pPr>
      <w:r w:rsidRPr="007F6C72">
        <w:rPr>
          <w:lang w:val="es-AR"/>
        </w:rPr>
        <w:t xml:space="preserve">En programación, los </w:t>
      </w:r>
      <w:proofErr w:type="spellStart"/>
      <w:r w:rsidRPr="007F6C72">
        <w:rPr>
          <w:lang w:val="es-AR"/>
        </w:rPr>
        <w:t>polyfills</w:t>
      </w:r>
      <w:proofErr w:type="spellEnd"/>
      <w:r w:rsidRPr="007F6C72">
        <w:rPr>
          <w:lang w:val="es-AR"/>
        </w:rPr>
        <w:t xml:space="preserve"> funcionan de manera similar. Si un navegador no soporta una nueva función como </w:t>
      </w:r>
    </w:p>
    <w:p w14:paraId="3B9B3CCC" w14:textId="77777777" w:rsidR="007F6C72" w:rsidRPr="007F6C72" w:rsidRDefault="007F6C72" w:rsidP="007F6C72">
      <w:pPr>
        <w:rPr>
          <w:lang w:val="es-AR"/>
        </w:rPr>
      </w:pPr>
      <w:proofErr w:type="spellStart"/>
      <w:proofErr w:type="gramStart"/>
      <w:r w:rsidRPr="007F6C72">
        <w:rPr>
          <w:lang w:val="es-AR"/>
        </w:rPr>
        <w:t>fetch</w:t>
      </w:r>
      <w:proofErr w:type="spellEnd"/>
      <w:r w:rsidRPr="007F6C72">
        <w:rPr>
          <w:lang w:val="es-AR"/>
        </w:rPr>
        <w:t>(</w:t>
      </w:r>
      <w:proofErr w:type="gramEnd"/>
      <w:r w:rsidRPr="007F6C72">
        <w:rPr>
          <w:lang w:val="es-AR"/>
        </w:rPr>
        <w:t>)</w:t>
      </w:r>
    </w:p>
    <w:p w14:paraId="4D782045" w14:textId="77777777" w:rsidR="007F6C72" w:rsidRPr="007F6C72" w:rsidRDefault="007F6C72" w:rsidP="007F6C72">
      <w:pPr>
        <w:rPr>
          <w:lang w:val="es-AR"/>
        </w:rPr>
      </w:pPr>
      <w:r w:rsidRPr="007F6C72">
        <w:rPr>
          <w:lang w:val="es-AR"/>
        </w:rPr>
        <w:t xml:space="preserve">, podemos incluir un </w:t>
      </w:r>
      <w:proofErr w:type="spellStart"/>
      <w:r w:rsidRPr="007F6C72">
        <w:rPr>
          <w:lang w:val="es-AR"/>
        </w:rPr>
        <w:t>polyfill</w:t>
      </w:r>
      <w:proofErr w:type="spellEnd"/>
      <w:r w:rsidRPr="007F6C72">
        <w:rPr>
          <w:lang w:val="es-AR"/>
        </w:rPr>
        <w:t xml:space="preserve"> que proporciona una implementación alternativa usando tecnologías más antiguas como </w:t>
      </w:r>
    </w:p>
    <w:p w14:paraId="147ADFD2" w14:textId="77777777" w:rsidR="007F6C72" w:rsidRPr="007F6C72" w:rsidRDefault="007F6C72" w:rsidP="007F6C72">
      <w:pPr>
        <w:rPr>
          <w:lang w:val="es-AR"/>
        </w:rPr>
      </w:pPr>
      <w:proofErr w:type="spellStart"/>
      <w:r w:rsidRPr="007F6C72">
        <w:rPr>
          <w:lang w:val="es-AR"/>
        </w:rPr>
        <w:t>XMLHttpRequest</w:t>
      </w:r>
      <w:proofErr w:type="spellEnd"/>
    </w:p>
    <w:p w14:paraId="48E92C38" w14:textId="77777777" w:rsidR="007F6C72" w:rsidRPr="007F6C72" w:rsidRDefault="007F6C72" w:rsidP="007F6C72">
      <w:pPr>
        <w:rPr>
          <w:lang w:val="es-AR"/>
        </w:rPr>
      </w:pPr>
      <w:r w:rsidRPr="007F6C72">
        <w:rPr>
          <w:lang w:val="es-AR"/>
        </w:rPr>
        <w:t>. Así, nuestra aplicación sigue funcionando correctamente, independientemente del navegador que se utilice.</w:t>
      </w:r>
    </w:p>
    <w:p w14:paraId="34522B46" w14:textId="77777777" w:rsidR="007F6C72" w:rsidRPr="007F6C72" w:rsidRDefault="007F6C72" w:rsidP="007F6C72">
      <w:pPr>
        <w:rPr>
          <w:lang w:val="es-AR"/>
        </w:rPr>
      </w:pPr>
      <w:r w:rsidRPr="007F6C72">
        <w:rPr>
          <w:lang w:val="es-AR"/>
        </w:rPr>
        <w:lastRenderedPageBreak/>
        <w:t xml:space="preserve">Utilizar </w:t>
      </w:r>
      <w:proofErr w:type="spellStart"/>
      <w:r w:rsidRPr="007F6C72">
        <w:rPr>
          <w:lang w:val="es-AR"/>
        </w:rPr>
        <w:t>polyfills</w:t>
      </w:r>
      <w:proofErr w:type="spellEnd"/>
      <w:r w:rsidRPr="007F6C72">
        <w:rPr>
          <w:lang w:val="es-AR"/>
        </w:rPr>
        <w:t xml:space="preserve"> no solo facilita la integración de nuevas funcionalidades sin perder retrocompatibilidad, sino que también nos ayuda a crear aplicaciones más inclusivas y accesibles. Recuerda siempre considerar a tus usuarios y su diversidad de entornos al desarrollar aplicaciones web modernas.</w:t>
      </w:r>
    </w:p>
    <w:p w14:paraId="34218558" w14:textId="77777777" w:rsidR="00D07C49" w:rsidRPr="00D07C49" w:rsidRDefault="00D07C49" w:rsidP="00D07C49">
      <w:pPr>
        <w:rPr>
          <w:b/>
          <w:bCs/>
          <w:lang w:val="es-AR"/>
        </w:rPr>
      </w:pPr>
      <w:r w:rsidRPr="00D07C49">
        <w:rPr>
          <w:b/>
          <w:bCs/>
          <w:lang w:val="es-AR"/>
        </w:rPr>
        <w:t>Herramientas esenciales en React.js</w:t>
      </w:r>
    </w:p>
    <w:p w14:paraId="05055604" w14:textId="77777777" w:rsidR="00D07C49" w:rsidRPr="00D07C49" w:rsidRDefault="00D07C49" w:rsidP="00D07C49">
      <w:pPr>
        <w:rPr>
          <w:b/>
          <w:bCs/>
          <w:lang w:val="es-AR"/>
        </w:rPr>
      </w:pPr>
      <w:r w:rsidRPr="00D07C49">
        <w:rPr>
          <w:b/>
          <w:bCs/>
          <w:lang w:val="es-AR"/>
        </w:rPr>
        <w:t xml:space="preserve">Vite y </w:t>
      </w:r>
      <w:proofErr w:type="spellStart"/>
      <w:r w:rsidRPr="00D07C49">
        <w:rPr>
          <w:b/>
          <w:bCs/>
          <w:lang w:val="es-AR"/>
        </w:rPr>
        <w:t>Transpiling</w:t>
      </w:r>
      <w:proofErr w:type="spellEnd"/>
    </w:p>
    <w:p w14:paraId="38C19126" w14:textId="77777777" w:rsidR="00D07C49" w:rsidRPr="00D07C49" w:rsidRDefault="00D07C49" w:rsidP="00D07C49">
      <w:pPr>
        <w:rPr>
          <w:b/>
          <w:bCs/>
          <w:lang w:val="es-AR"/>
        </w:rPr>
      </w:pPr>
      <w:r w:rsidRPr="00D07C49">
        <w:rPr>
          <w:b/>
          <w:bCs/>
          <w:lang w:val="es-AR"/>
        </w:rPr>
        <w:t>Introducción a Vite</w:t>
      </w:r>
    </w:p>
    <w:p w14:paraId="74EA3365" w14:textId="77777777" w:rsidR="00D07C49" w:rsidRPr="00D07C49" w:rsidRDefault="00D07C49" w:rsidP="00D07C49">
      <w:pPr>
        <w:rPr>
          <w:lang w:val="es-AR"/>
        </w:rPr>
      </w:pPr>
      <w:r w:rsidRPr="00D07C49">
        <w:rPr>
          <w:lang w:val="es-AR"/>
        </w:rPr>
        <w:t xml:space="preserve">Vite es una herramienta moderna de desarrollo y empaquetado que se ha convertido en una alternativa cada vez más popular a herramientas tradicionales como </w:t>
      </w:r>
      <w:proofErr w:type="spellStart"/>
      <w:r w:rsidRPr="00D07C49">
        <w:rPr>
          <w:lang w:val="es-AR"/>
        </w:rPr>
        <w:t>Webpack</w:t>
      </w:r>
      <w:proofErr w:type="spellEnd"/>
      <w:r w:rsidRPr="00D07C49">
        <w:rPr>
          <w:lang w:val="es-AR"/>
        </w:rPr>
        <w:t xml:space="preserve">. Creada por Evan </w:t>
      </w:r>
      <w:proofErr w:type="spellStart"/>
      <w:r w:rsidRPr="00D07C49">
        <w:rPr>
          <w:lang w:val="es-AR"/>
        </w:rPr>
        <w:t>You</w:t>
      </w:r>
      <w:proofErr w:type="spellEnd"/>
      <w:r w:rsidRPr="00D07C49">
        <w:rPr>
          <w:lang w:val="es-AR"/>
        </w:rPr>
        <w:t xml:space="preserve">, el autor de Vue.js, Vite se destaca por su enfoque en la velocidad y simplicidad, lo que mejora significativamente la experiencia del desarrollador. A diferencia de otros empaquetadores de módulos, Vite utiliza un servidor de desarrollo de alta velocidad y un enfoque de empaquetado optimizado, que se adapta especialmente bien a proyectos de </w:t>
      </w:r>
      <w:proofErr w:type="spellStart"/>
      <w:r w:rsidRPr="00D07C49">
        <w:rPr>
          <w:lang w:val="es-AR"/>
        </w:rPr>
        <w:t>frontend</w:t>
      </w:r>
      <w:proofErr w:type="spellEnd"/>
      <w:r w:rsidRPr="00D07C49">
        <w:rPr>
          <w:lang w:val="es-AR"/>
        </w:rPr>
        <w:t xml:space="preserve"> como los desarrollados en </w:t>
      </w:r>
      <w:proofErr w:type="spellStart"/>
      <w:r w:rsidRPr="00D07C49">
        <w:rPr>
          <w:lang w:val="es-AR"/>
        </w:rPr>
        <w:t>React</w:t>
      </w:r>
      <w:proofErr w:type="spellEnd"/>
      <w:r w:rsidRPr="00D07C49">
        <w:rPr>
          <w:lang w:val="es-AR"/>
        </w:rPr>
        <w:t>.</w:t>
      </w:r>
    </w:p>
    <w:p w14:paraId="57C2ACAA" w14:textId="77777777" w:rsidR="00D07C49" w:rsidRPr="00D07C49" w:rsidRDefault="00D07C49" w:rsidP="00D07C49">
      <w:pPr>
        <w:rPr>
          <w:b/>
          <w:bCs/>
          <w:lang w:val="es-AR"/>
        </w:rPr>
      </w:pPr>
      <w:r w:rsidRPr="00D07C49">
        <w:rPr>
          <w:b/>
          <w:bCs/>
          <w:lang w:val="es-AR"/>
        </w:rPr>
        <w:t>¿Por qué elegir Vite?</w:t>
      </w:r>
    </w:p>
    <w:p w14:paraId="6266E314" w14:textId="77777777" w:rsidR="00D07C49" w:rsidRPr="00D07C49" w:rsidRDefault="00D07C49" w:rsidP="00D07C49">
      <w:pPr>
        <w:rPr>
          <w:lang w:val="es-AR"/>
        </w:rPr>
      </w:pPr>
      <w:r w:rsidRPr="00D07C49">
        <w:rPr>
          <w:lang w:val="es-AR"/>
        </w:rPr>
        <w:t>La adopción de Vite como herramienta de desarrollo ofrece varias ventajas clave:</w:t>
      </w:r>
    </w:p>
    <w:p w14:paraId="202250A2" w14:textId="77777777" w:rsidR="00D07C49" w:rsidRPr="00D07C49" w:rsidRDefault="00D07C49" w:rsidP="00D07C49">
      <w:pPr>
        <w:numPr>
          <w:ilvl w:val="0"/>
          <w:numId w:val="5"/>
        </w:numPr>
        <w:rPr>
          <w:lang w:val="es-AR"/>
        </w:rPr>
      </w:pPr>
      <w:r w:rsidRPr="00D07C49">
        <w:rPr>
          <w:b/>
          <w:bCs/>
          <w:lang w:val="es-AR"/>
        </w:rPr>
        <w:t>Velocidad de arranque y recarga</w:t>
      </w:r>
      <w:r w:rsidRPr="00D07C49">
        <w:rPr>
          <w:lang w:val="es-AR"/>
        </w:rPr>
        <w:t xml:space="preserve">: Vite utiliza la tecnología de módulos ES (ESM) nativa del navegador, lo que permite un arranque instantáneo y una recarga en caliente extremadamente rápida. A diferencia de </w:t>
      </w:r>
      <w:proofErr w:type="spellStart"/>
      <w:r w:rsidRPr="00D07C49">
        <w:rPr>
          <w:lang w:val="es-AR"/>
        </w:rPr>
        <w:t>Webpack</w:t>
      </w:r>
      <w:proofErr w:type="spellEnd"/>
      <w:r w:rsidRPr="00D07C49">
        <w:rPr>
          <w:lang w:val="es-AR"/>
        </w:rPr>
        <w:t>, que necesita compilar y empaquetar todo el proyecto al iniciar, Vite sólo transforma los archivos cuando son solicitados por el navegador, eliminando los tiempos de espera largos.</w:t>
      </w:r>
    </w:p>
    <w:p w14:paraId="5F7C0C93" w14:textId="77777777" w:rsidR="00D07C49" w:rsidRPr="00D07C49" w:rsidRDefault="00D07C49" w:rsidP="00D07C49">
      <w:pPr>
        <w:numPr>
          <w:ilvl w:val="0"/>
          <w:numId w:val="5"/>
        </w:numPr>
        <w:rPr>
          <w:lang w:val="es-AR"/>
        </w:rPr>
      </w:pPr>
      <w:r w:rsidRPr="00D07C49">
        <w:rPr>
          <w:b/>
          <w:bCs/>
          <w:lang w:val="es-AR"/>
        </w:rPr>
        <w:t>Compilación más rápida</w:t>
      </w:r>
      <w:r w:rsidRPr="00D07C49">
        <w:rPr>
          <w:lang w:val="es-AR"/>
        </w:rPr>
        <w:t xml:space="preserve">: Vite emplea la herramienta de empaquetado </w:t>
      </w:r>
      <w:proofErr w:type="spellStart"/>
      <w:r w:rsidRPr="00D07C49">
        <w:rPr>
          <w:lang w:val="es-AR"/>
        </w:rPr>
        <w:t>Rollup</w:t>
      </w:r>
      <w:proofErr w:type="spellEnd"/>
      <w:r w:rsidRPr="00D07C49">
        <w:rPr>
          <w:lang w:val="es-AR"/>
        </w:rPr>
        <w:t xml:space="preserve"> para la compilación de producción, optimizando los módulos y reduciendo significativamente los tiempos de </w:t>
      </w:r>
      <w:proofErr w:type="spellStart"/>
      <w:r w:rsidRPr="00D07C49">
        <w:rPr>
          <w:lang w:val="es-AR"/>
        </w:rPr>
        <w:t>build</w:t>
      </w:r>
      <w:proofErr w:type="spellEnd"/>
      <w:r w:rsidRPr="00D07C49">
        <w:rPr>
          <w:lang w:val="es-AR"/>
        </w:rPr>
        <w:t xml:space="preserve"> finales. Esto no solo mejora la eficiencia del proceso de desarrollo, sino que también ayuda a mantener un rendimiento ágil en aplicaciones complejas.</w:t>
      </w:r>
    </w:p>
    <w:p w14:paraId="34FB464F" w14:textId="77777777" w:rsidR="00D07C49" w:rsidRPr="00D07C49" w:rsidRDefault="00D07C49" w:rsidP="00D07C49">
      <w:pPr>
        <w:numPr>
          <w:ilvl w:val="0"/>
          <w:numId w:val="5"/>
        </w:numPr>
        <w:rPr>
          <w:lang w:val="es-AR"/>
        </w:rPr>
      </w:pPr>
      <w:r w:rsidRPr="00D07C49">
        <w:rPr>
          <w:b/>
          <w:bCs/>
          <w:lang w:val="es-AR"/>
        </w:rPr>
        <w:t xml:space="preserve">Soporte para </w:t>
      </w:r>
      <w:proofErr w:type="spellStart"/>
      <w:r w:rsidRPr="00D07C49">
        <w:rPr>
          <w:b/>
          <w:bCs/>
          <w:lang w:val="es-AR"/>
        </w:rPr>
        <w:t>ESBuild</w:t>
      </w:r>
      <w:proofErr w:type="spellEnd"/>
      <w:r w:rsidRPr="00D07C49">
        <w:rPr>
          <w:lang w:val="es-AR"/>
        </w:rPr>
        <w:t xml:space="preserve">: Vite utiliza </w:t>
      </w:r>
      <w:proofErr w:type="spellStart"/>
      <w:r w:rsidRPr="00D07C49">
        <w:rPr>
          <w:lang w:val="es-AR"/>
        </w:rPr>
        <w:t>ESBuild</w:t>
      </w:r>
      <w:proofErr w:type="spellEnd"/>
      <w:r w:rsidRPr="00D07C49">
        <w:rPr>
          <w:lang w:val="es-AR"/>
        </w:rPr>
        <w:t xml:space="preserve">, un empaquetador extremadamente rápido escrito en </w:t>
      </w:r>
      <w:proofErr w:type="spellStart"/>
      <w:r w:rsidRPr="00D07C49">
        <w:rPr>
          <w:lang w:val="es-AR"/>
        </w:rPr>
        <w:t>Go</w:t>
      </w:r>
      <w:proofErr w:type="spellEnd"/>
      <w:r w:rsidRPr="00D07C49">
        <w:rPr>
          <w:lang w:val="es-AR"/>
        </w:rPr>
        <w:t xml:space="preserve">, para el preprocesamiento de JavaScript y </w:t>
      </w:r>
      <w:proofErr w:type="spellStart"/>
      <w:r w:rsidRPr="00D07C49">
        <w:rPr>
          <w:lang w:val="es-AR"/>
        </w:rPr>
        <w:t>TypeScript</w:t>
      </w:r>
      <w:proofErr w:type="spellEnd"/>
      <w:r w:rsidRPr="00D07C49">
        <w:rPr>
          <w:lang w:val="es-AR"/>
        </w:rPr>
        <w:t>. Esta herramienta es entre 10 y 100 veces más rápida que los empaquetadores tradicionales, lo que resulta en una experiencia de desarrollo fluida y sin interrupciones.</w:t>
      </w:r>
    </w:p>
    <w:p w14:paraId="26C5158C" w14:textId="77777777" w:rsidR="00D07C49" w:rsidRPr="00D07C49" w:rsidRDefault="00D07C49" w:rsidP="00D07C49">
      <w:pPr>
        <w:numPr>
          <w:ilvl w:val="0"/>
          <w:numId w:val="5"/>
        </w:numPr>
        <w:rPr>
          <w:lang w:val="es-AR"/>
        </w:rPr>
      </w:pPr>
      <w:r w:rsidRPr="00D07C49">
        <w:rPr>
          <w:b/>
          <w:bCs/>
          <w:lang w:val="es-AR"/>
        </w:rPr>
        <w:t>Configuración sencilla</w:t>
      </w:r>
      <w:r w:rsidRPr="00D07C49">
        <w:rPr>
          <w:lang w:val="es-AR"/>
        </w:rPr>
        <w:t xml:space="preserve">: A diferencia de </w:t>
      </w:r>
      <w:proofErr w:type="spellStart"/>
      <w:r w:rsidRPr="00D07C49">
        <w:rPr>
          <w:lang w:val="es-AR"/>
        </w:rPr>
        <w:t>Webpack</w:t>
      </w:r>
      <w:proofErr w:type="spellEnd"/>
      <w:r w:rsidRPr="00D07C49">
        <w:rPr>
          <w:lang w:val="es-AR"/>
        </w:rPr>
        <w:t>, que puede requerir configuraciones extensas y complejas, Vite ofrece un enfoque minimalista que funciona con una configuración casi nula por defecto. Esto lo hace ideal para desarrolladores que buscan comenzar rápidamente sin invertir tiempo en ajustes de configuración.</w:t>
      </w:r>
    </w:p>
    <w:p w14:paraId="71D87552" w14:textId="77777777" w:rsidR="00D07C49" w:rsidRPr="00D07C49" w:rsidRDefault="00D07C49" w:rsidP="00D07C49">
      <w:pPr>
        <w:rPr>
          <w:b/>
          <w:bCs/>
          <w:lang w:val="es-AR"/>
        </w:rPr>
      </w:pPr>
      <w:proofErr w:type="spellStart"/>
      <w:r w:rsidRPr="00D07C49">
        <w:rPr>
          <w:b/>
          <w:bCs/>
          <w:lang w:val="es-AR"/>
        </w:rPr>
        <w:t>Transpiling</w:t>
      </w:r>
      <w:proofErr w:type="spellEnd"/>
      <w:r w:rsidRPr="00D07C49">
        <w:rPr>
          <w:b/>
          <w:bCs/>
          <w:lang w:val="es-AR"/>
        </w:rPr>
        <w:t>: Manteniendo la Compatibilidad</w:t>
      </w:r>
    </w:p>
    <w:p w14:paraId="1819C659" w14:textId="77777777" w:rsidR="00D07C49" w:rsidRPr="00D07C49" w:rsidRDefault="00D07C49" w:rsidP="00D07C49">
      <w:pPr>
        <w:rPr>
          <w:lang w:val="es-AR"/>
        </w:rPr>
      </w:pPr>
      <w:r w:rsidRPr="00D07C49">
        <w:rPr>
          <w:lang w:val="es-AR"/>
        </w:rPr>
        <w:t xml:space="preserve">Uno de los desafíos más comunes en el desarrollo moderno de JavaScript es asegurar que el código funcione en una amplia gama de navegadores, incluidos aquellos que no soportan las últimas características del lenguaje. Aquí es donde entra el proceso de </w:t>
      </w:r>
      <w:proofErr w:type="spellStart"/>
      <w:r w:rsidRPr="00D07C49">
        <w:rPr>
          <w:lang w:val="es-AR"/>
        </w:rPr>
        <w:t>transpiling</w:t>
      </w:r>
      <w:proofErr w:type="spellEnd"/>
      <w:r w:rsidRPr="00D07C49">
        <w:rPr>
          <w:lang w:val="es-AR"/>
        </w:rPr>
        <w:t>.</w:t>
      </w:r>
    </w:p>
    <w:p w14:paraId="2FDB0C0A" w14:textId="77777777" w:rsidR="00D07C49" w:rsidRPr="00D07C49" w:rsidRDefault="00D07C49" w:rsidP="00D07C49">
      <w:pPr>
        <w:rPr>
          <w:b/>
          <w:bCs/>
          <w:lang w:val="es-AR"/>
        </w:rPr>
      </w:pPr>
      <w:r w:rsidRPr="00D07C49">
        <w:rPr>
          <w:b/>
          <w:bCs/>
          <w:lang w:val="es-AR"/>
        </w:rPr>
        <w:t xml:space="preserve">¿Qué es </w:t>
      </w:r>
      <w:proofErr w:type="spellStart"/>
      <w:r w:rsidRPr="00D07C49">
        <w:rPr>
          <w:b/>
          <w:bCs/>
          <w:lang w:val="es-AR"/>
        </w:rPr>
        <w:t>Transpiling</w:t>
      </w:r>
      <w:proofErr w:type="spellEnd"/>
      <w:r w:rsidRPr="00D07C49">
        <w:rPr>
          <w:b/>
          <w:bCs/>
          <w:lang w:val="es-AR"/>
        </w:rPr>
        <w:t>?</w:t>
      </w:r>
    </w:p>
    <w:p w14:paraId="0169AEF5" w14:textId="77777777" w:rsidR="00D07C49" w:rsidRPr="00D07C49" w:rsidRDefault="00D07C49" w:rsidP="00D07C49">
      <w:pPr>
        <w:rPr>
          <w:lang w:val="es-AR"/>
        </w:rPr>
      </w:pPr>
      <w:r w:rsidRPr="00D07C49">
        <w:rPr>
          <w:lang w:val="es-AR"/>
        </w:rPr>
        <w:t>El término "</w:t>
      </w:r>
      <w:proofErr w:type="spellStart"/>
      <w:r w:rsidRPr="00D07C49">
        <w:rPr>
          <w:lang w:val="es-AR"/>
        </w:rPr>
        <w:t>transpiling</w:t>
      </w:r>
      <w:proofErr w:type="spellEnd"/>
      <w:r w:rsidRPr="00D07C49">
        <w:rPr>
          <w:lang w:val="es-AR"/>
        </w:rPr>
        <w:t xml:space="preserve">" se refiere a la conversión de código JavaScript moderno (ES6+) a versiones más antiguas del lenguaje que sean compatibles con navegadores que no soportan </w:t>
      </w:r>
      <w:r w:rsidRPr="00D07C49">
        <w:rPr>
          <w:lang w:val="es-AR"/>
        </w:rPr>
        <w:lastRenderedPageBreak/>
        <w:t>las características más recientes. Esto es esencial para asegurar que nuestras aplicaciones funcionen correctamente en un entorno diverso y sin restricciones.</w:t>
      </w:r>
    </w:p>
    <w:p w14:paraId="4E699FE1" w14:textId="77777777" w:rsidR="00D07C49" w:rsidRPr="00D07C49" w:rsidRDefault="00D07C49" w:rsidP="00D07C49">
      <w:pPr>
        <w:rPr>
          <w:b/>
          <w:bCs/>
          <w:lang w:val="es-AR"/>
        </w:rPr>
      </w:pPr>
      <w:r w:rsidRPr="00D07C49">
        <w:rPr>
          <w:b/>
          <w:bCs/>
          <w:lang w:val="es-AR"/>
        </w:rPr>
        <w:t>El Rol de Babel</w:t>
      </w:r>
    </w:p>
    <w:p w14:paraId="45276164" w14:textId="77777777" w:rsidR="00D07C49" w:rsidRPr="00D07C49" w:rsidRDefault="00D07C49" w:rsidP="00D07C49">
      <w:pPr>
        <w:rPr>
          <w:lang w:val="es-AR"/>
        </w:rPr>
      </w:pPr>
      <w:r w:rsidRPr="00D07C49">
        <w:rPr>
          <w:lang w:val="es-AR"/>
        </w:rPr>
        <w:t xml:space="preserve">Babel es la herramienta más utilizada para el proceso de </w:t>
      </w:r>
      <w:proofErr w:type="spellStart"/>
      <w:r w:rsidRPr="00D07C49">
        <w:rPr>
          <w:lang w:val="es-AR"/>
        </w:rPr>
        <w:t>transpiling</w:t>
      </w:r>
      <w:proofErr w:type="spellEnd"/>
      <w:r w:rsidRPr="00D07C49">
        <w:rPr>
          <w:lang w:val="es-AR"/>
        </w:rPr>
        <w:t xml:space="preserve"> en proyectos modernos. Al integrarse con Vite, Babel se encarga de convertir el código JS moderno en versiones </w:t>
      </w:r>
      <w:proofErr w:type="spellStart"/>
      <w:r w:rsidRPr="00D07C49">
        <w:rPr>
          <w:lang w:val="es-AR"/>
        </w:rPr>
        <w:t>retrocompatibles</w:t>
      </w:r>
      <w:proofErr w:type="spellEnd"/>
      <w:r w:rsidRPr="00D07C49">
        <w:rPr>
          <w:lang w:val="es-AR"/>
        </w:rPr>
        <w:t xml:space="preserve">, aplicando </w:t>
      </w:r>
      <w:proofErr w:type="spellStart"/>
      <w:r w:rsidRPr="00D07C49">
        <w:rPr>
          <w:lang w:val="es-AR"/>
        </w:rPr>
        <w:t>polyfills</w:t>
      </w:r>
      <w:proofErr w:type="spellEnd"/>
      <w:r w:rsidRPr="00D07C49">
        <w:rPr>
          <w:lang w:val="es-AR"/>
        </w:rPr>
        <w:t xml:space="preserve"> cuando es necesario. Esto permite a los desarrolladores escribir código utilizando las últimas mejoras de JavaScript sin preocuparse por problemas de compatibilidad.</w:t>
      </w:r>
    </w:p>
    <w:p w14:paraId="12D018CA" w14:textId="77777777" w:rsidR="00D07C49" w:rsidRPr="00D07C49" w:rsidRDefault="00D07C49" w:rsidP="00D07C49">
      <w:pPr>
        <w:rPr>
          <w:lang w:val="es-AR"/>
        </w:rPr>
      </w:pPr>
      <w:r w:rsidRPr="00D07C49">
        <w:rPr>
          <w:lang w:val="es-AR"/>
        </w:rPr>
        <w:t xml:space="preserve">Vite facilita la integración de Babel, permitiendo configuraciones simples y efectivas que maximizan el uso de las capacidades del navegador sin sacrificar la retrocompatibilidad. Por ejemplo, al utilizar </w:t>
      </w:r>
      <w:proofErr w:type="spellStart"/>
      <w:r w:rsidRPr="00D07C49">
        <w:rPr>
          <w:lang w:val="es-AR"/>
        </w:rPr>
        <w:t>presets</w:t>
      </w:r>
      <w:proofErr w:type="spellEnd"/>
      <w:r w:rsidRPr="00D07C49">
        <w:rPr>
          <w:lang w:val="es-AR"/>
        </w:rPr>
        <w:t xml:space="preserve"> específicos como </w:t>
      </w:r>
    </w:p>
    <w:p w14:paraId="5453C098" w14:textId="77777777" w:rsidR="00D07C49" w:rsidRPr="00D07C49" w:rsidRDefault="00D07C49" w:rsidP="00D07C49">
      <w:pPr>
        <w:rPr>
          <w:lang w:val="es-AR"/>
        </w:rPr>
      </w:pPr>
      <w:r w:rsidRPr="00D07C49">
        <w:rPr>
          <w:lang w:val="es-AR"/>
        </w:rPr>
        <w:t>@babel/preset-env</w:t>
      </w:r>
    </w:p>
    <w:p w14:paraId="2C105E70" w14:textId="77777777" w:rsidR="00D07C49" w:rsidRPr="00D07C49" w:rsidRDefault="00D07C49" w:rsidP="00D07C49">
      <w:pPr>
        <w:rPr>
          <w:lang w:val="es-AR"/>
        </w:rPr>
      </w:pPr>
      <w:r w:rsidRPr="00D07C49">
        <w:rPr>
          <w:lang w:val="es-AR"/>
        </w:rPr>
        <w:t xml:space="preserve">, Vite ajusta automáticamente la conversión del código según los navegadores </w:t>
      </w:r>
      <w:proofErr w:type="gramStart"/>
      <w:r w:rsidRPr="00D07C49">
        <w:rPr>
          <w:lang w:val="es-AR"/>
        </w:rPr>
        <w:t>objetivo definidos</w:t>
      </w:r>
      <w:proofErr w:type="gramEnd"/>
      <w:r w:rsidRPr="00D07C49">
        <w:rPr>
          <w:lang w:val="es-AR"/>
        </w:rPr>
        <w:t xml:space="preserve"> en el proyecto.</w:t>
      </w:r>
    </w:p>
    <w:p w14:paraId="0B03B2A7" w14:textId="77777777" w:rsidR="00D07C49" w:rsidRPr="00D07C49" w:rsidRDefault="00D07C49" w:rsidP="00D07C49">
      <w:pPr>
        <w:rPr>
          <w:b/>
          <w:bCs/>
          <w:lang w:val="es-AR"/>
        </w:rPr>
      </w:pPr>
      <w:r w:rsidRPr="00D07C49">
        <w:rPr>
          <w:b/>
          <w:bCs/>
          <w:lang w:val="es-AR"/>
        </w:rPr>
        <w:t xml:space="preserve">Integración de Vite en Proyectos </w:t>
      </w:r>
      <w:proofErr w:type="spellStart"/>
      <w:r w:rsidRPr="00D07C49">
        <w:rPr>
          <w:b/>
          <w:bCs/>
          <w:lang w:val="es-AR"/>
        </w:rPr>
        <w:t>React</w:t>
      </w:r>
      <w:proofErr w:type="spellEnd"/>
    </w:p>
    <w:p w14:paraId="27E95A7B" w14:textId="77777777" w:rsidR="00D07C49" w:rsidRPr="00D07C49" w:rsidRDefault="00D07C49" w:rsidP="00D07C49">
      <w:pPr>
        <w:rPr>
          <w:lang w:val="es-AR"/>
        </w:rPr>
      </w:pPr>
      <w:r w:rsidRPr="00D07C49">
        <w:rPr>
          <w:lang w:val="es-AR"/>
        </w:rPr>
        <w:t xml:space="preserve">El uso de Vite en proyectos </w:t>
      </w:r>
      <w:proofErr w:type="spellStart"/>
      <w:r w:rsidRPr="00D07C49">
        <w:rPr>
          <w:lang w:val="es-AR"/>
        </w:rPr>
        <w:t>React</w:t>
      </w:r>
      <w:proofErr w:type="spellEnd"/>
      <w:r w:rsidRPr="00D07C49">
        <w:rPr>
          <w:lang w:val="es-AR"/>
        </w:rPr>
        <w:t xml:space="preserve"> aporta un cambio significativo en la experiencia de desarrollo, especialmente cuando se compara con herramientas tradicionales como </w:t>
      </w:r>
      <w:proofErr w:type="spellStart"/>
      <w:r w:rsidRPr="00D07C49">
        <w:rPr>
          <w:lang w:val="es-AR"/>
        </w:rPr>
        <w:t>Webpack</w:t>
      </w:r>
      <w:proofErr w:type="spellEnd"/>
      <w:r w:rsidRPr="00D07C49">
        <w:rPr>
          <w:lang w:val="es-AR"/>
        </w:rPr>
        <w:t xml:space="preserve">. A continuación, se detalla cómo se utiliza Vite en el desarrollo de aplicaciones </w:t>
      </w:r>
      <w:proofErr w:type="spellStart"/>
      <w:r w:rsidRPr="00D07C49">
        <w:rPr>
          <w:lang w:val="es-AR"/>
        </w:rPr>
        <w:t>React</w:t>
      </w:r>
      <w:proofErr w:type="spellEnd"/>
      <w:r w:rsidRPr="00D07C49">
        <w:rPr>
          <w:lang w:val="es-AR"/>
        </w:rPr>
        <w:t xml:space="preserve"> y cómo </w:t>
      </w:r>
      <w:proofErr w:type="gramStart"/>
      <w:r w:rsidRPr="00D07C49">
        <w:rPr>
          <w:lang w:val="es-AR"/>
        </w:rPr>
        <w:t>este mejora</w:t>
      </w:r>
      <w:proofErr w:type="gramEnd"/>
      <w:r w:rsidRPr="00D07C49">
        <w:rPr>
          <w:lang w:val="es-AR"/>
        </w:rPr>
        <w:t xml:space="preserve"> la eficiencia general del flujo de trabajo.</w:t>
      </w:r>
    </w:p>
    <w:p w14:paraId="3E40E1CC" w14:textId="77777777" w:rsidR="00D07C49" w:rsidRPr="00D07C49" w:rsidRDefault="00D07C49" w:rsidP="00D07C49">
      <w:pPr>
        <w:rPr>
          <w:b/>
          <w:bCs/>
          <w:lang w:val="es-AR"/>
        </w:rPr>
      </w:pPr>
      <w:r w:rsidRPr="00D07C49">
        <w:rPr>
          <w:b/>
          <w:bCs/>
          <w:lang w:val="es-AR"/>
        </w:rPr>
        <w:t xml:space="preserve">Configuración de un Proyecto </w:t>
      </w:r>
      <w:proofErr w:type="spellStart"/>
      <w:r w:rsidRPr="00D07C49">
        <w:rPr>
          <w:b/>
          <w:bCs/>
          <w:lang w:val="es-AR"/>
        </w:rPr>
        <w:t>React</w:t>
      </w:r>
      <w:proofErr w:type="spellEnd"/>
      <w:r w:rsidRPr="00D07C49">
        <w:rPr>
          <w:b/>
          <w:bCs/>
          <w:lang w:val="es-AR"/>
        </w:rPr>
        <w:t xml:space="preserve"> con Vite</w:t>
      </w:r>
    </w:p>
    <w:p w14:paraId="5A232307" w14:textId="77777777" w:rsidR="00D07C49" w:rsidRPr="00D07C49" w:rsidRDefault="00D07C49" w:rsidP="00D07C49">
      <w:pPr>
        <w:rPr>
          <w:lang w:val="es-AR"/>
        </w:rPr>
      </w:pPr>
      <w:r w:rsidRPr="00D07C49">
        <w:rPr>
          <w:lang w:val="es-AR"/>
        </w:rPr>
        <w:t xml:space="preserve">Para iniciar un nuevo proyecto de </w:t>
      </w:r>
      <w:proofErr w:type="spellStart"/>
      <w:r w:rsidRPr="00D07C49">
        <w:rPr>
          <w:lang w:val="es-AR"/>
        </w:rPr>
        <w:t>React</w:t>
      </w:r>
      <w:proofErr w:type="spellEnd"/>
      <w:r w:rsidRPr="00D07C49">
        <w:rPr>
          <w:lang w:val="es-AR"/>
        </w:rPr>
        <w:t xml:space="preserve"> con Vite, basta con utilizar un simple comando en la terminal:</w:t>
      </w:r>
    </w:p>
    <w:p w14:paraId="553D6D4E" w14:textId="77777777" w:rsidR="00D07C49" w:rsidRPr="00D07C49" w:rsidRDefault="00D07C49" w:rsidP="00D07C49">
      <w:pPr>
        <w:rPr>
          <w:lang w:val="es-AR"/>
        </w:rPr>
      </w:pPr>
      <w:proofErr w:type="spellStart"/>
      <w:r w:rsidRPr="00D07C49">
        <w:rPr>
          <w:lang w:val="es-AR"/>
        </w:rPr>
        <w:t>npm</w:t>
      </w:r>
      <w:proofErr w:type="spellEnd"/>
      <w:r w:rsidRPr="00D07C49">
        <w:rPr>
          <w:lang w:val="es-AR"/>
        </w:rPr>
        <w:t xml:space="preserve"> </w:t>
      </w:r>
      <w:proofErr w:type="spellStart"/>
      <w:r w:rsidRPr="00D07C49">
        <w:rPr>
          <w:lang w:val="es-AR"/>
        </w:rPr>
        <w:t>create</w:t>
      </w:r>
      <w:proofErr w:type="spellEnd"/>
      <w:r w:rsidRPr="00D07C49">
        <w:rPr>
          <w:lang w:val="es-AR"/>
        </w:rPr>
        <w:t xml:space="preserve"> </w:t>
      </w:r>
      <w:proofErr w:type="spellStart"/>
      <w:r w:rsidRPr="00D07C49">
        <w:rPr>
          <w:lang w:val="es-AR"/>
        </w:rPr>
        <w:t>vite@latest</w:t>
      </w:r>
      <w:proofErr w:type="spellEnd"/>
      <w:r w:rsidRPr="00D07C49">
        <w:rPr>
          <w:lang w:val="es-AR"/>
        </w:rPr>
        <w:t xml:space="preserve"> </w:t>
      </w:r>
      <w:proofErr w:type="spellStart"/>
      <w:r w:rsidRPr="00D07C49">
        <w:rPr>
          <w:lang w:val="es-AR"/>
        </w:rPr>
        <w:t>my</w:t>
      </w:r>
      <w:proofErr w:type="spellEnd"/>
      <w:r w:rsidRPr="00D07C49">
        <w:rPr>
          <w:lang w:val="es-AR"/>
        </w:rPr>
        <w:t>-</w:t>
      </w:r>
      <w:proofErr w:type="spellStart"/>
      <w:r w:rsidRPr="00D07C49">
        <w:rPr>
          <w:lang w:val="es-AR"/>
        </w:rPr>
        <w:t>react</w:t>
      </w:r>
      <w:proofErr w:type="spellEnd"/>
      <w:r w:rsidRPr="00D07C49">
        <w:rPr>
          <w:lang w:val="es-AR"/>
        </w:rPr>
        <w:t>-</w:t>
      </w:r>
      <w:proofErr w:type="gramStart"/>
      <w:r w:rsidRPr="00D07C49">
        <w:rPr>
          <w:lang w:val="es-AR"/>
        </w:rPr>
        <w:t>app</w:t>
      </w:r>
      <w:proofErr w:type="gramEnd"/>
      <w:r w:rsidRPr="00D07C49">
        <w:rPr>
          <w:lang w:val="es-AR"/>
        </w:rPr>
        <w:t xml:space="preserve"> -- --</w:t>
      </w:r>
      <w:proofErr w:type="spellStart"/>
      <w:r w:rsidRPr="00D07C49">
        <w:rPr>
          <w:lang w:val="es-AR"/>
        </w:rPr>
        <w:t>template</w:t>
      </w:r>
      <w:proofErr w:type="spellEnd"/>
      <w:r w:rsidRPr="00D07C49">
        <w:rPr>
          <w:lang w:val="es-AR"/>
        </w:rPr>
        <w:t xml:space="preserve"> </w:t>
      </w:r>
      <w:proofErr w:type="spellStart"/>
      <w:r w:rsidRPr="00D07C49">
        <w:rPr>
          <w:lang w:val="es-AR"/>
        </w:rPr>
        <w:t>react</w:t>
      </w:r>
      <w:proofErr w:type="spellEnd"/>
    </w:p>
    <w:p w14:paraId="30972054" w14:textId="77777777" w:rsidR="00D07C49" w:rsidRPr="00D07C49" w:rsidRDefault="00D07C49" w:rsidP="00D07C49">
      <w:pPr>
        <w:rPr>
          <w:lang w:val="es-AR"/>
        </w:rPr>
      </w:pPr>
      <w:r w:rsidRPr="00D07C49">
        <w:rPr>
          <w:lang w:val="es-AR"/>
        </w:rPr>
        <w:t xml:space="preserve">cd </w:t>
      </w:r>
      <w:proofErr w:type="spellStart"/>
      <w:r w:rsidRPr="00D07C49">
        <w:rPr>
          <w:lang w:val="es-AR"/>
        </w:rPr>
        <w:t>my</w:t>
      </w:r>
      <w:proofErr w:type="spellEnd"/>
      <w:r w:rsidRPr="00D07C49">
        <w:rPr>
          <w:lang w:val="es-AR"/>
        </w:rPr>
        <w:t>-</w:t>
      </w:r>
      <w:proofErr w:type="spellStart"/>
      <w:r w:rsidRPr="00D07C49">
        <w:rPr>
          <w:lang w:val="es-AR"/>
        </w:rPr>
        <w:t>react</w:t>
      </w:r>
      <w:proofErr w:type="spellEnd"/>
      <w:r w:rsidRPr="00D07C49">
        <w:rPr>
          <w:lang w:val="es-AR"/>
        </w:rPr>
        <w:t>-</w:t>
      </w:r>
      <w:proofErr w:type="gramStart"/>
      <w:r w:rsidRPr="00D07C49">
        <w:rPr>
          <w:lang w:val="es-AR"/>
        </w:rPr>
        <w:t>app</w:t>
      </w:r>
      <w:proofErr w:type="gramEnd"/>
    </w:p>
    <w:p w14:paraId="30C00BEF" w14:textId="77777777" w:rsidR="00D07C49" w:rsidRPr="00D07C49" w:rsidRDefault="00D07C49" w:rsidP="00D07C49">
      <w:pPr>
        <w:rPr>
          <w:lang w:val="es-AR"/>
        </w:rPr>
      </w:pPr>
      <w:proofErr w:type="spellStart"/>
      <w:r w:rsidRPr="00D07C49">
        <w:rPr>
          <w:lang w:val="es-AR"/>
        </w:rPr>
        <w:t>npm</w:t>
      </w:r>
      <w:proofErr w:type="spellEnd"/>
      <w:r w:rsidRPr="00D07C49">
        <w:rPr>
          <w:lang w:val="es-AR"/>
        </w:rPr>
        <w:t xml:space="preserve"> </w:t>
      </w:r>
      <w:proofErr w:type="spellStart"/>
      <w:r w:rsidRPr="00D07C49">
        <w:rPr>
          <w:lang w:val="es-AR"/>
        </w:rPr>
        <w:t>install</w:t>
      </w:r>
      <w:proofErr w:type="spellEnd"/>
    </w:p>
    <w:p w14:paraId="5296AC5C" w14:textId="77777777" w:rsidR="00D07C49" w:rsidRPr="00D07C49" w:rsidRDefault="00D07C49" w:rsidP="00D07C49">
      <w:pPr>
        <w:rPr>
          <w:lang w:val="es-AR"/>
        </w:rPr>
      </w:pPr>
      <w:proofErr w:type="spellStart"/>
      <w:r w:rsidRPr="00D07C49">
        <w:rPr>
          <w:lang w:val="es-AR"/>
        </w:rPr>
        <w:t>npm</w:t>
      </w:r>
      <w:proofErr w:type="spellEnd"/>
      <w:r w:rsidRPr="00D07C49">
        <w:rPr>
          <w:lang w:val="es-AR"/>
        </w:rPr>
        <w:t xml:space="preserve"> run </w:t>
      </w:r>
      <w:proofErr w:type="spellStart"/>
      <w:r w:rsidRPr="00D07C49">
        <w:rPr>
          <w:lang w:val="es-AR"/>
        </w:rPr>
        <w:t>dev</w:t>
      </w:r>
      <w:proofErr w:type="spellEnd"/>
    </w:p>
    <w:p w14:paraId="795F2BC5" w14:textId="77777777" w:rsidR="00D07C49" w:rsidRPr="00D07C49" w:rsidRDefault="00D07C49" w:rsidP="00D07C49">
      <w:pPr>
        <w:rPr>
          <w:lang w:val="es-AR"/>
        </w:rPr>
      </w:pPr>
      <w:r w:rsidRPr="00D07C49">
        <w:rPr>
          <w:lang w:val="es-AR"/>
        </w:rPr>
        <w:t xml:space="preserve">Estos pasos inicializan rápidamente un proyecto </w:t>
      </w:r>
      <w:proofErr w:type="spellStart"/>
      <w:r w:rsidRPr="00D07C49">
        <w:rPr>
          <w:lang w:val="es-AR"/>
        </w:rPr>
        <w:t>React</w:t>
      </w:r>
      <w:proofErr w:type="spellEnd"/>
      <w:r w:rsidRPr="00D07C49">
        <w:rPr>
          <w:lang w:val="es-AR"/>
        </w:rPr>
        <w:t xml:space="preserve"> con Vite, sin las configuraciones complejas que podrían encontrarse al iniciar un proyecto similar con </w:t>
      </w:r>
      <w:proofErr w:type="spellStart"/>
      <w:r w:rsidRPr="00D07C49">
        <w:rPr>
          <w:lang w:val="es-AR"/>
        </w:rPr>
        <w:t>Webpack</w:t>
      </w:r>
      <w:proofErr w:type="spellEnd"/>
      <w:r w:rsidRPr="00D07C49">
        <w:rPr>
          <w:lang w:val="es-AR"/>
        </w:rPr>
        <w:t>.</w:t>
      </w:r>
    </w:p>
    <w:p w14:paraId="531F296A" w14:textId="77777777" w:rsidR="00D07C49" w:rsidRPr="00D07C49" w:rsidRDefault="00D07C49" w:rsidP="00D07C49">
      <w:pPr>
        <w:rPr>
          <w:b/>
          <w:bCs/>
          <w:lang w:val="es-AR"/>
        </w:rPr>
      </w:pPr>
      <w:r w:rsidRPr="00D07C49">
        <w:rPr>
          <w:b/>
          <w:bCs/>
          <w:lang w:val="es-AR"/>
        </w:rPr>
        <w:t>Ventajas de la Recarga en Caliente (HMR)</w:t>
      </w:r>
    </w:p>
    <w:p w14:paraId="6D84A34B" w14:textId="77777777" w:rsidR="00D07C49" w:rsidRPr="00D07C49" w:rsidRDefault="00D07C49" w:rsidP="00D07C49">
      <w:pPr>
        <w:rPr>
          <w:lang w:val="es-AR"/>
        </w:rPr>
      </w:pPr>
      <w:r w:rsidRPr="00D07C49">
        <w:rPr>
          <w:lang w:val="es-AR"/>
        </w:rPr>
        <w:t xml:space="preserve">Vite ofrece recarga en caliente (Hot Module </w:t>
      </w:r>
      <w:proofErr w:type="spellStart"/>
      <w:r w:rsidRPr="00D07C49">
        <w:rPr>
          <w:lang w:val="es-AR"/>
        </w:rPr>
        <w:t>Replacement</w:t>
      </w:r>
      <w:proofErr w:type="spellEnd"/>
      <w:r w:rsidRPr="00D07C49">
        <w:rPr>
          <w:lang w:val="es-AR"/>
        </w:rPr>
        <w:t>, HMR) casi instantánea. Esto significa que cuando se edita un archivo de código, Vite actualiza solo el módulo modificado, sin la necesidad de recompilar la aplicación completa. Este enfoque mejora la productividad, ya que los desarrolladores pueden ver los cambios en tiempo real sin interrupciones significativas en el flujo de trabajo.</w:t>
      </w:r>
    </w:p>
    <w:p w14:paraId="147961A5" w14:textId="77777777" w:rsidR="00D07C49" w:rsidRPr="00D07C49" w:rsidRDefault="00D07C49" w:rsidP="00D07C49">
      <w:pPr>
        <w:rPr>
          <w:b/>
          <w:bCs/>
          <w:lang w:val="es-AR"/>
        </w:rPr>
      </w:pPr>
      <w:r w:rsidRPr="00D07C49">
        <w:rPr>
          <w:b/>
          <w:bCs/>
          <w:lang w:val="es-AR"/>
        </w:rPr>
        <w:t>Compilación para Producción</w:t>
      </w:r>
    </w:p>
    <w:p w14:paraId="0FA3B1EA" w14:textId="77777777" w:rsidR="00D07C49" w:rsidRPr="00D07C49" w:rsidRDefault="00D07C49" w:rsidP="00D07C49">
      <w:pPr>
        <w:rPr>
          <w:lang w:val="es-AR"/>
        </w:rPr>
      </w:pPr>
      <w:r w:rsidRPr="00D07C49">
        <w:rPr>
          <w:lang w:val="es-AR"/>
        </w:rPr>
        <w:t xml:space="preserve">Cuando llega el momento de preparar la aplicación para producción, Vite utiliza </w:t>
      </w:r>
      <w:proofErr w:type="spellStart"/>
      <w:r w:rsidRPr="00D07C49">
        <w:rPr>
          <w:lang w:val="es-AR"/>
        </w:rPr>
        <w:t>Rollup</w:t>
      </w:r>
      <w:proofErr w:type="spellEnd"/>
      <w:r w:rsidRPr="00D07C49">
        <w:rPr>
          <w:lang w:val="es-AR"/>
        </w:rPr>
        <w:t xml:space="preserve">, optimizando los módulos y reduciendo el tamaño del </w:t>
      </w:r>
      <w:proofErr w:type="spellStart"/>
      <w:r w:rsidRPr="00D07C49">
        <w:rPr>
          <w:lang w:val="es-AR"/>
        </w:rPr>
        <w:t>bundle</w:t>
      </w:r>
      <w:proofErr w:type="spellEnd"/>
      <w:r w:rsidRPr="00D07C49">
        <w:rPr>
          <w:lang w:val="es-AR"/>
        </w:rPr>
        <w:t xml:space="preserve"> final. Además, su integración con </w:t>
      </w:r>
      <w:r w:rsidRPr="00D07C49">
        <w:rPr>
          <w:lang w:val="es-AR"/>
        </w:rPr>
        <w:lastRenderedPageBreak/>
        <w:t xml:space="preserve">Babel garantiza que el código se </w:t>
      </w:r>
      <w:proofErr w:type="spellStart"/>
      <w:r w:rsidRPr="00D07C49">
        <w:rPr>
          <w:lang w:val="es-AR"/>
        </w:rPr>
        <w:t>transpile</w:t>
      </w:r>
      <w:proofErr w:type="spellEnd"/>
      <w:r w:rsidRPr="00D07C49">
        <w:rPr>
          <w:lang w:val="es-AR"/>
        </w:rPr>
        <w:t xml:space="preserve"> adecuadamente, manteniendo la compatibilidad con todos los navegadores objetivo sin comprometer el rendimiento.</w:t>
      </w:r>
    </w:p>
    <w:p w14:paraId="15ED0F9D" w14:textId="77777777" w:rsidR="00D07C49" w:rsidRPr="00D07C49" w:rsidRDefault="00D07C49" w:rsidP="00D07C49">
      <w:pPr>
        <w:rPr>
          <w:b/>
          <w:bCs/>
          <w:lang w:val="es-AR"/>
        </w:rPr>
      </w:pPr>
      <w:r w:rsidRPr="00D07C49">
        <w:rPr>
          <w:b/>
          <w:bCs/>
          <w:lang w:val="es-AR"/>
        </w:rPr>
        <w:t>Conclusión</w:t>
      </w:r>
    </w:p>
    <w:p w14:paraId="427CB6F4" w14:textId="77777777" w:rsidR="00D07C49" w:rsidRPr="00D07C49" w:rsidRDefault="00D07C49" w:rsidP="00D07C49">
      <w:pPr>
        <w:rPr>
          <w:lang w:val="es-AR"/>
        </w:rPr>
      </w:pPr>
      <w:r w:rsidRPr="00D07C49">
        <w:rPr>
          <w:lang w:val="es-AR"/>
        </w:rPr>
        <w:t xml:space="preserve">Vite representa una evolución significativa en el desarrollo de aplicaciones web modernas, especialmente en proyectos </w:t>
      </w:r>
      <w:proofErr w:type="spellStart"/>
      <w:r w:rsidRPr="00D07C49">
        <w:rPr>
          <w:lang w:val="es-AR"/>
        </w:rPr>
        <w:t>React</w:t>
      </w:r>
      <w:proofErr w:type="spellEnd"/>
      <w:r w:rsidRPr="00D07C49">
        <w:rPr>
          <w:lang w:val="es-AR"/>
        </w:rPr>
        <w:t xml:space="preserve">. Su velocidad, simplicidad y optimización de la experiencia de desarrollo lo convierten en una herramienta esencial para cualquier desarrollador que busque mejorar su flujo de trabajo. Al combinar Vite con Babel para el proceso de </w:t>
      </w:r>
      <w:proofErr w:type="spellStart"/>
      <w:r w:rsidRPr="00D07C49">
        <w:rPr>
          <w:lang w:val="es-AR"/>
        </w:rPr>
        <w:t>transpiling</w:t>
      </w:r>
      <w:proofErr w:type="spellEnd"/>
      <w:r w:rsidRPr="00D07C49">
        <w:rPr>
          <w:lang w:val="es-AR"/>
        </w:rPr>
        <w:t>, los desarrolladores pueden aprovechar las últimas características de JavaScript mientras aseguran la compatibilidad con todos los navegadores.</w:t>
      </w:r>
    </w:p>
    <w:p w14:paraId="45837BF7" w14:textId="77777777" w:rsidR="00D07C49" w:rsidRPr="00D07C49" w:rsidRDefault="00D07C49" w:rsidP="00D07C49">
      <w:pPr>
        <w:rPr>
          <w:lang w:val="es-AR"/>
        </w:rPr>
      </w:pPr>
      <w:r w:rsidRPr="00D07C49">
        <w:rPr>
          <w:lang w:val="es-AR"/>
        </w:rPr>
        <w:t xml:space="preserve">En resumen, Vite no solo facilita el inicio y la gestión de proyectos </w:t>
      </w:r>
      <w:proofErr w:type="spellStart"/>
      <w:r w:rsidRPr="00D07C49">
        <w:rPr>
          <w:lang w:val="es-AR"/>
        </w:rPr>
        <w:t>React</w:t>
      </w:r>
      <w:proofErr w:type="spellEnd"/>
      <w:r w:rsidRPr="00D07C49">
        <w:rPr>
          <w:lang w:val="es-AR"/>
        </w:rPr>
        <w:t>, sino que también optimiza el ciclo completo de desarrollo y despliegue, ofreciendo un entorno de trabajo ágil y efectivo.</w:t>
      </w:r>
    </w:p>
    <w:p w14:paraId="76E78FAD" w14:textId="77777777" w:rsidR="00D07C49" w:rsidRPr="00D07C49" w:rsidRDefault="00D07C49" w:rsidP="00D07C49">
      <w:r w:rsidRPr="00D07C49">
        <w:t>Componentes y su gestión en React.js</w:t>
      </w:r>
    </w:p>
    <w:p w14:paraId="2C7FD7E2" w14:textId="77777777" w:rsidR="00D07C49" w:rsidRPr="00D07C49" w:rsidRDefault="00D07C49" w:rsidP="00D07C49">
      <w:r w:rsidRPr="00D07C49">
        <w:t>Introducción a componentes</w:t>
      </w:r>
    </w:p>
    <w:p w14:paraId="3F89D2A4" w14:textId="77777777" w:rsidR="00D07C49" w:rsidRPr="00D07C49" w:rsidRDefault="00D07C49" w:rsidP="00D07C49">
      <w:r w:rsidRPr="00D07C49">
        <w:t xml:space="preserve">Un componente en </w:t>
      </w:r>
      <w:proofErr w:type="spellStart"/>
      <w:r w:rsidRPr="00D07C49">
        <w:t>React</w:t>
      </w:r>
      <w:proofErr w:type="spellEnd"/>
      <w:r w:rsidRPr="00D07C49">
        <w:t xml:space="preserve"> es una pieza independiente y reutilizable de la interfaz de usuario. Cada componente está diseñado para cumplir una función específica, como mostrar un botón, una lista de elementos, o un formulario completo. Los componentes son los bloques de construcción fundamentales en </w:t>
      </w:r>
      <w:proofErr w:type="spellStart"/>
      <w:r w:rsidRPr="00D07C49">
        <w:t>React</w:t>
      </w:r>
      <w:proofErr w:type="spellEnd"/>
      <w:r w:rsidRPr="00D07C49">
        <w:t xml:space="preserve"> y permiten dividir la interfaz en pequeñas partes que se pueden gestionar y entender de manera aislada.</w:t>
      </w:r>
    </w:p>
    <w:p w14:paraId="2562B9BE" w14:textId="77777777" w:rsidR="00D07C49" w:rsidRPr="00D07C49" w:rsidRDefault="00D07C49" w:rsidP="00D07C49"/>
    <w:p w14:paraId="577C7188" w14:textId="77777777" w:rsidR="00D07C49" w:rsidRPr="00D07C49" w:rsidRDefault="00D07C49" w:rsidP="00D07C49">
      <w:r w:rsidRPr="00D07C49">
        <w:t>!</w:t>
      </w:r>
    </w:p>
    <w:p w14:paraId="5C1C617F" w14:textId="77777777" w:rsidR="00D07C49" w:rsidRPr="00D07C49" w:rsidRDefault="00D07C49" w:rsidP="00D07C49"/>
    <w:p w14:paraId="47D51EFA" w14:textId="77777777" w:rsidR="00D07C49" w:rsidRPr="00D07C49" w:rsidRDefault="00D07C49" w:rsidP="00D07C49">
      <w:r w:rsidRPr="00D07C49">
        <w:t xml:space="preserve">Diseño modular en </w:t>
      </w:r>
      <w:proofErr w:type="spellStart"/>
      <w:r w:rsidRPr="00D07C49">
        <w:t>React</w:t>
      </w:r>
      <w:proofErr w:type="spellEnd"/>
    </w:p>
    <w:p w14:paraId="56122E7E" w14:textId="77777777" w:rsidR="00D07C49" w:rsidRPr="00D07C49" w:rsidRDefault="00D07C49" w:rsidP="00D07C49">
      <w:r w:rsidRPr="00D07C49">
        <w:t xml:space="preserve">El diseño modular es una de las características más poderosas de </w:t>
      </w:r>
      <w:proofErr w:type="spellStart"/>
      <w:r w:rsidRPr="00D07C49">
        <w:t>React</w:t>
      </w:r>
      <w:proofErr w:type="spellEnd"/>
      <w:r w:rsidRPr="00D07C49">
        <w:t>. Este enfoque permite separar la interfaz de usuario en piezas independientes, cada una con su propia lógica y estilo. En lugar de manejar todo el código en un solo bloque, los componentes ayudan a organizarlo, facilitando el desarrollo, la depuración, y el mantenimiento del software.</w:t>
      </w:r>
    </w:p>
    <w:p w14:paraId="128E712A" w14:textId="77777777" w:rsidR="00D07C49" w:rsidRPr="00D07C49" w:rsidRDefault="00D07C49" w:rsidP="00D07C49"/>
    <w:p w14:paraId="7D98267B" w14:textId="77777777" w:rsidR="00D07C49" w:rsidRPr="00D07C49" w:rsidRDefault="00D07C49" w:rsidP="00D07C49">
      <w:r w:rsidRPr="00D07C49">
        <w:t>!</w:t>
      </w:r>
    </w:p>
    <w:p w14:paraId="51092ECC" w14:textId="77777777" w:rsidR="00D07C49" w:rsidRPr="00D07C49" w:rsidRDefault="00D07C49" w:rsidP="00D07C49"/>
    <w:p w14:paraId="68553A86" w14:textId="77777777" w:rsidR="00D07C49" w:rsidRPr="00D07C49" w:rsidRDefault="00D07C49" w:rsidP="00D07C49">
      <w:r w:rsidRPr="00D07C49">
        <w:t xml:space="preserve">Por ejemplo, puedes tener un componente de </w:t>
      </w:r>
      <w:proofErr w:type="spellStart"/>
      <w:r w:rsidRPr="00D07C49">
        <w:t>Header</w:t>
      </w:r>
      <w:proofErr w:type="spellEnd"/>
      <w:r w:rsidRPr="00D07C49">
        <w:t xml:space="preserve">, otro de </w:t>
      </w:r>
      <w:proofErr w:type="spellStart"/>
      <w:r w:rsidRPr="00D07C49">
        <w:t>Sidebar</w:t>
      </w:r>
      <w:proofErr w:type="spellEnd"/>
      <w:r w:rsidRPr="00D07C49">
        <w:t xml:space="preserve">, y otro de </w:t>
      </w:r>
      <w:proofErr w:type="spellStart"/>
      <w:r w:rsidRPr="00D07C49">
        <w:t>Footer</w:t>
      </w:r>
      <w:proofErr w:type="spellEnd"/>
      <w:r w:rsidRPr="00D07C49">
        <w:t>, que combinados conforman la estructura principal de una página web. Cada uno de estos componentes puede contener otros componentes más pequeños, como botones o formularios, creando una jerarquía lógica y estructurada.</w:t>
      </w:r>
    </w:p>
    <w:p w14:paraId="28B30E88" w14:textId="77777777" w:rsidR="00D07C49" w:rsidRPr="00D07C49" w:rsidRDefault="00D07C49" w:rsidP="00D07C49"/>
    <w:p w14:paraId="784147CD" w14:textId="77777777" w:rsidR="00D07C49" w:rsidRPr="00D07C49" w:rsidRDefault="00D07C49" w:rsidP="00D07C49">
      <w:r w:rsidRPr="00D07C49">
        <w:t>Ventajas del enfoque basado en componentes</w:t>
      </w:r>
    </w:p>
    <w:p w14:paraId="7B6C7FDA" w14:textId="77777777" w:rsidR="00D07C49" w:rsidRPr="00D07C49" w:rsidRDefault="00D07C49" w:rsidP="00D07C49">
      <w:r w:rsidRPr="00D07C49">
        <w:lastRenderedPageBreak/>
        <w:t>Reutilización del Código: Los componentes pueden ser reutilizados en diferentes partes de la aplicación o en diferentes proyectos, reduciendo el tiempo de desarrollo y manteniendo la consistencia.</w:t>
      </w:r>
    </w:p>
    <w:p w14:paraId="0C71BC1E" w14:textId="77777777" w:rsidR="00D07C49" w:rsidRPr="00D07C49" w:rsidRDefault="00D07C49" w:rsidP="00D07C49"/>
    <w:p w14:paraId="024A905C" w14:textId="77777777" w:rsidR="00D07C49" w:rsidRPr="00D07C49" w:rsidRDefault="00D07C49" w:rsidP="00D07C49">
      <w:r w:rsidRPr="00D07C49">
        <w:t>Separación de Responsabilidades: Cada componente tiene una única responsabilidad, lo que facilita su diseño, prueba y mantenimiento. Esto mejora la legibilidad del código y permite a los desarrolladores enfocarse en tareas específicas.</w:t>
      </w:r>
    </w:p>
    <w:p w14:paraId="0190DB83" w14:textId="77777777" w:rsidR="00D07C49" w:rsidRPr="00D07C49" w:rsidRDefault="00D07C49" w:rsidP="00D07C49"/>
    <w:p w14:paraId="2D41EC03" w14:textId="77777777" w:rsidR="00D07C49" w:rsidRPr="00D07C49" w:rsidRDefault="00D07C49" w:rsidP="00D07C49">
      <w:r w:rsidRPr="00D07C49">
        <w:t xml:space="preserve">Facilita el </w:t>
      </w:r>
      <w:proofErr w:type="spellStart"/>
      <w:r w:rsidRPr="00D07C49">
        <w:t>Testing</w:t>
      </w:r>
      <w:proofErr w:type="spellEnd"/>
      <w:r w:rsidRPr="00D07C49">
        <w:t>: Debido a su naturaleza aislada, los componentes son más fáciles de probar de manera unitaria, lo que incrementa la fiabilidad de la aplicación.</w:t>
      </w:r>
    </w:p>
    <w:p w14:paraId="5507FB23" w14:textId="77777777" w:rsidR="00D07C49" w:rsidRPr="00D07C49" w:rsidRDefault="00D07C49" w:rsidP="00D07C49"/>
    <w:p w14:paraId="2E3A426C" w14:textId="77777777" w:rsidR="00D07C49" w:rsidRPr="00D07C49" w:rsidRDefault="00D07C49" w:rsidP="00D07C49">
      <w:r w:rsidRPr="00D07C49">
        <w:t xml:space="preserve">Rendimiento Optimizado: </w:t>
      </w:r>
      <w:proofErr w:type="spellStart"/>
      <w:r w:rsidRPr="00D07C49">
        <w:t>React</w:t>
      </w:r>
      <w:proofErr w:type="spellEnd"/>
      <w:r w:rsidRPr="00D07C49">
        <w:t xml:space="preserve"> puede actualizar solo los componentes que cambian, en lugar de recargar toda la página, lo que mejora significativamente el rendimiento de la aplicación.</w:t>
      </w:r>
    </w:p>
    <w:p w14:paraId="0C12FD28" w14:textId="77777777" w:rsidR="00D07C49" w:rsidRPr="00D07C49" w:rsidRDefault="00D07C49" w:rsidP="00D07C49"/>
    <w:p w14:paraId="4F86ABCA" w14:textId="77777777" w:rsidR="00D07C49" w:rsidRPr="00D07C49" w:rsidRDefault="00D07C49" w:rsidP="00D07C49">
      <w:r w:rsidRPr="00D07C49">
        <w:t xml:space="preserve">Clasificación de los componentes en </w:t>
      </w:r>
      <w:proofErr w:type="spellStart"/>
      <w:r w:rsidRPr="00D07C49">
        <w:t>React</w:t>
      </w:r>
      <w:proofErr w:type="spellEnd"/>
    </w:p>
    <w:p w14:paraId="7C79506D" w14:textId="77777777" w:rsidR="00D07C49" w:rsidRPr="00D07C49" w:rsidRDefault="00D07C49" w:rsidP="00D07C49">
      <w:r w:rsidRPr="00D07C49">
        <w:t xml:space="preserve">En </w:t>
      </w:r>
      <w:proofErr w:type="spellStart"/>
      <w:r w:rsidRPr="00D07C49">
        <w:t>React</w:t>
      </w:r>
      <w:proofErr w:type="spellEnd"/>
      <w:r w:rsidRPr="00D07C49">
        <w:t>, los componentes pueden clasificarse en dos grandes categorías: Componentes de Presentación y Componentes Contenedores. Esta clasificación ayuda a organizar el código de manera más clara y a separar la lógica de presentación de la lógica de gestión de datos.</w:t>
      </w:r>
    </w:p>
    <w:p w14:paraId="550F62F4" w14:textId="77777777" w:rsidR="00D07C49" w:rsidRPr="00D07C49" w:rsidRDefault="00D07C49" w:rsidP="00D07C49"/>
    <w:p w14:paraId="4A540022" w14:textId="77777777" w:rsidR="00D07C49" w:rsidRPr="00D07C49" w:rsidRDefault="00D07C49" w:rsidP="00D07C49">
      <w:r w:rsidRPr="00D07C49">
        <w:t>Componentes de presentación</w:t>
      </w:r>
    </w:p>
    <w:p w14:paraId="1395FBDC" w14:textId="77777777" w:rsidR="00D07C49" w:rsidRPr="00D07C49" w:rsidRDefault="00D07C49" w:rsidP="00D07C49">
      <w:r w:rsidRPr="00D07C49">
        <w:t xml:space="preserve">Los componentes de presentación, también conocidos como </w:t>
      </w:r>
      <w:proofErr w:type="spellStart"/>
      <w:r w:rsidRPr="00D07C49">
        <w:t>Stateless</w:t>
      </w:r>
      <w:proofErr w:type="spellEnd"/>
      <w:r w:rsidRPr="00D07C49">
        <w:t xml:space="preserve"> </w:t>
      </w:r>
      <w:proofErr w:type="spellStart"/>
      <w:r w:rsidRPr="00D07C49">
        <w:t>Components</w:t>
      </w:r>
      <w:proofErr w:type="spellEnd"/>
      <w:r w:rsidRPr="00D07C49">
        <w:t>, son aquellos que se enfocan en cómo se ven las cosas. Estos componentes son responsables de mostrar los datos y tienen poca o nula lógica asociada a la manipulación del estado. Se centran en el aspecto visual y no gestionan datos directamente.</w:t>
      </w:r>
    </w:p>
    <w:p w14:paraId="7BEBE2C9" w14:textId="77777777" w:rsidR="00D07C49" w:rsidRPr="00D07C49" w:rsidRDefault="00D07C49" w:rsidP="00D07C49"/>
    <w:p w14:paraId="23683E3E" w14:textId="77777777" w:rsidR="00D07C49" w:rsidRPr="00D07C49" w:rsidRDefault="00D07C49" w:rsidP="00D07C49">
      <w:r w:rsidRPr="00D07C49">
        <w:t>Características de los componentes de presentación</w:t>
      </w:r>
    </w:p>
    <w:p w14:paraId="7128A8DC" w14:textId="77777777" w:rsidR="00D07C49" w:rsidRPr="00D07C49" w:rsidRDefault="00D07C49" w:rsidP="00D07C49"/>
    <w:p w14:paraId="3FE3060B" w14:textId="77777777" w:rsidR="00D07C49" w:rsidRPr="00D07C49" w:rsidRDefault="00D07C49" w:rsidP="00D07C49">
      <w:r w:rsidRPr="00D07C49">
        <w:t xml:space="preserve">Responsabilidad Visual: Se encargan de la presentación y el </w:t>
      </w:r>
      <w:proofErr w:type="spellStart"/>
      <w:r w:rsidRPr="00D07C49">
        <w:t>layout</w:t>
      </w:r>
      <w:proofErr w:type="spellEnd"/>
      <w:r w:rsidRPr="00D07C49">
        <w:t>.</w:t>
      </w:r>
    </w:p>
    <w:p w14:paraId="036BB33C" w14:textId="77777777" w:rsidR="00D07C49" w:rsidRPr="00D07C49" w:rsidRDefault="00D07C49" w:rsidP="00D07C49"/>
    <w:p w14:paraId="55C7B31A" w14:textId="77777777" w:rsidR="00D07C49" w:rsidRPr="00D07C49" w:rsidRDefault="00D07C49" w:rsidP="00D07C49">
      <w:r w:rsidRPr="00D07C49">
        <w:t xml:space="preserve">Sin Dependencias de Datos: No dependen de </w:t>
      </w:r>
      <w:proofErr w:type="spellStart"/>
      <w:r w:rsidRPr="00D07C49">
        <w:t>APIs</w:t>
      </w:r>
      <w:proofErr w:type="spellEnd"/>
      <w:r w:rsidRPr="00D07C49">
        <w:t xml:space="preserve"> o fuentes de datos externas, sino que reciben la información a través de </w:t>
      </w:r>
      <w:proofErr w:type="spellStart"/>
      <w:r w:rsidRPr="00D07C49">
        <w:t>props</w:t>
      </w:r>
      <w:proofErr w:type="spellEnd"/>
      <w:r w:rsidRPr="00D07C49">
        <w:t>.</w:t>
      </w:r>
    </w:p>
    <w:p w14:paraId="692ED006" w14:textId="77777777" w:rsidR="00D07C49" w:rsidRPr="00D07C49" w:rsidRDefault="00D07C49" w:rsidP="00D07C49"/>
    <w:p w14:paraId="43EF5F61" w14:textId="77777777" w:rsidR="00D07C49" w:rsidRPr="00D07C49" w:rsidRDefault="00D07C49" w:rsidP="00D07C49">
      <w:r w:rsidRPr="00D07C49">
        <w:t>Reusabilidad: Debido a su simplicidad y enfoque en la presentación, son altamente reutilizables en diferentes contextos de la aplicación.</w:t>
      </w:r>
    </w:p>
    <w:p w14:paraId="512AE6FA" w14:textId="77777777" w:rsidR="00D07C49" w:rsidRPr="00D07C49" w:rsidRDefault="00D07C49" w:rsidP="00D07C49"/>
    <w:p w14:paraId="75EBDD62" w14:textId="77777777" w:rsidR="00D07C49" w:rsidRPr="00D07C49" w:rsidRDefault="00D07C49" w:rsidP="00D07C49">
      <w:r w:rsidRPr="00D07C49">
        <w:lastRenderedPageBreak/>
        <w:t>Sin Estado o con Estado Mínimo: Si tienen estado, es usualmente para controlar aspectos visuales, como un menú desplegable.</w:t>
      </w:r>
    </w:p>
    <w:p w14:paraId="7498ED43" w14:textId="77777777" w:rsidR="00D07C49" w:rsidRPr="00D07C49" w:rsidRDefault="00D07C49" w:rsidP="00D07C49"/>
    <w:p w14:paraId="053D87BB" w14:textId="29D31C80" w:rsidR="00937E13" w:rsidRDefault="00D07C49" w:rsidP="00D07C49">
      <w:r w:rsidRPr="00D07C49">
        <w:t>Ejemplo de un componente de presentación:</w:t>
      </w:r>
    </w:p>
    <w:p w14:paraId="6DE01C1B" w14:textId="134730B1" w:rsidR="00D07C49" w:rsidRDefault="00D07C49" w:rsidP="00D07C49">
      <w:proofErr w:type="spellStart"/>
      <w:r w:rsidRPr="00D07C49">
        <w:t>const</w:t>
      </w:r>
      <w:proofErr w:type="spellEnd"/>
      <w:r w:rsidRPr="00D07C49">
        <w:t xml:space="preserve"> </w:t>
      </w:r>
      <w:proofErr w:type="spellStart"/>
      <w:r w:rsidRPr="00D07C49">
        <w:t>Button</w:t>
      </w:r>
      <w:proofErr w:type="spellEnd"/>
      <w:r w:rsidRPr="00D07C49">
        <w:t xml:space="preserve"> = </w:t>
      </w:r>
      <w:proofErr w:type="gramStart"/>
      <w:r w:rsidRPr="00D07C49">
        <w:t xml:space="preserve">({ </w:t>
      </w:r>
      <w:proofErr w:type="spellStart"/>
      <w:r w:rsidRPr="00D07C49">
        <w:t>label</w:t>
      </w:r>
      <w:proofErr w:type="spellEnd"/>
      <w:proofErr w:type="gramEnd"/>
      <w:r w:rsidRPr="00D07C49">
        <w:t xml:space="preserve">, </w:t>
      </w:r>
      <w:proofErr w:type="spellStart"/>
      <w:proofErr w:type="gramStart"/>
      <w:r w:rsidRPr="00D07C49">
        <w:t>onClick</w:t>
      </w:r>
      <w:proofErr w:type="spellEnd"/>
      <w:r w:rsidRPr="00D07C49">
        <w:t xml:space="preserve"> }</w:t>
      </w:r>
      <w:proofErr w:type="gramEnd"/>
      <w:r w:rsidRPr="00D07C49">
        <w:t xml:space="preserve">) =&gt; </w:t>
      </w:r>
      <w:proofErr w:type="gramStart"/>
      <w:r w:rsidRPr="00D07C49">
        <w:t xml:space="preserve">{ </w:t>
      </w:r>
      <w:proofErr w:type="spellStart"/>
      <w:r w:rsidRPr="00D07C49">
        <w:t>return</w:t>
      </w:r>
      <w:proofErr w:type="spellEnd"/>
      <w:proofErr w:type="gramEnd"/>
      <w:r w:rsidRPr="00D07C49">
        <w:t xml:space="preserve"> &lt;</w:t>
      </w:r>
      <w:proofErr w:type="spellStart"/>
      <w:r w:rsidRPr="00D07C49">
        <w:t>button</w:t>
      </w:r>
      <w:proofErr w:type="spellEnd"/>
      <w:r w:rsidRPr="00D07C49">
        <w:t xml:space="preserve"> </w:t>
      </w:r>
      <w:proofErr w:type="spellStart"/>
      <w:r w:rsidRPr="00D07C49">
        <w:t>onClick</w:t>
      </w:r>
      <w:proofErr w:type="spellEnd"/>
      <w:r w:rsidRPr="00D07C49">
        <w:t>={</w:t>
      </w:r>
      <w:proofErr w:type="spellStart"/>
      <w:r w:rsidRPr="00D07C49">
        <w:t>onClick</w:t>
      </w:r>
      <w:proofErr w:type="spellEnd"/>
      <w:r w:rsidRPr="00D07C49">
        <w:t>}&gt;{</w:t>
      </w:r>
      <w:proofErr w:type="spellStart"/>
      <w:r w:rsidRPr="00D07C49">
        <w:t>label</w:t>
      </w:r>
      <w:proofErr w:type="spellEnd"/>
      <w:r w:rsidRPr="00D07C49">
        <w:t>}&lt;/</w:t>
      </w:r>
      <w:proofErr w:type="spellStart"/>
      <w:r w:rsidRPr="00D07C49">
        <w:t>button</w:t>
      </w:r>
      <w:proofErr w:type="spellEnd"/>
      <w:r w:rsidRPr="00D07C49">
        <w:t>&gt;</w:t>
      </w:r>
      <w:proofErr w:type="gramStart"/>
      <w:r w:rsidRPr="00D07C49">
        <w:t>; }</w:t>
      </w:r>
      <w:proofErr w:type="gramEnd"/>
      <w:r w:rsidRPr="00D07C49">
        <w:t>;</w:t>
      </w:r>
    </w:p>
    <w:p w14:paraId="5F4C5DAF" w14:textId="77777777" w:rsidR="00D07C49" w:rsidRDefault="00D07C49" w:rsidP="00D07C49"/>
    <w:p w14:paraId="7EC07245" w14:textId="77777777" w:rsidR="00490F88" w:rsidRPr="00490F88" w:rsidRDefault="00490F88" w:rsidP="00490F88">
      <w:pPr>
        <w:rPr>
          <w:lang w:val="es-AR"/>
        </w:rPr>
      </w:pPr>
      <w:r w:rsidRPr="00490F88">
        <w:rPr>
          <w:lang w:val="es-AR"/>
        </w:rPr>
        <w:t xml:space="preserve">Este botón recibe un texto y una función de clic a través de </w:t>
      </w:r>
      <w:proofErr w:type="spellStart"/>
      <w:r w:rsidRPr="00490F88">
        <w:rPr>
          <w:lang w:val="es-AR"/>
        </w:rPr>
        <w:t>props</w:t>
      </w:r>
      <w:proofErr w:type="spellEnd"/>
      <w:r w:rsidRPr="00490F88">
        <w:rPr>
          <w:lang w:val="es-AR"/>
        </w:rPr>
        <w:t>, sin gestionar datos propios.</w:t>
      </w:r>
    </w:p>
    <w:p w14:paraId="37ECC29E" w14:textId="77777777" w:rsidR="00490F88" w:rsidRPr="00490F88" w:rsidRDefault="00490F88" w:rsidP="00490F88">
      <w:pPr>
        <w:rPr>
          <w:b/>
          <w:bCs/>
          <w:lang w:val="es-AR"/>
        </w:rPr>
      </w:pPr>
      <w:r w:rsidRPr="00490F88">
        <w:rPr>
          <w:b/>
          <w:bCs/>
          <w:lang w:val="es-AR"/>
        </w:rPr>
        <w:t>Componentes contenedores</w:t>
      </w:r>
    </w:p>
    <w:p w14:paraId="10F3037D" w14:textId="77777777" w:rsidR="00490F88" w:rsidRPr="00490F88" w:rsidRDefault="00490F88" w:rsidP="00490F88">
      <w:pPr>
        <w:rPr>
          <w:lang w:val="es-AR"/>
        </w:rPr>
      </w:pPr>
      <w:r w:rsidRPr="00490F88">
        <w:rPr>
          <w:lang w:val="es-AR"/>
        </w:rPr>
        <w:t>Los componentes contenedores, también llamados </w:t>
      </w:r>
      <w:proofErr w:type="spellStart"/>
      <w:r w:rsidRPr="00490F88">
        <w:rPr>
          <w:b/>
          <w:bCs/>
          <w:lang w:val="es-AR"/>
        </w:rPr>
        <w:t>Stateful</w:t>
      </w:r>
      <w:proofErr w:type="spellEnd"/>
      <w:r w:rsidRPr="00490F88">
        <w:rPr>
          <w:b/>
          <w:bCs/>
          <w:lang w:val="es-AR"/>
        </w:rPr>
        <w:t xml:space="preserve"> </w:t>
      </w:r>
      <w:proofErr w:type="spellStart"/>
      <w:r w:rsidRPr="00490F88">
        <w:rPr>
          <w:b/>
          <w:bCs/>
          <w:lang w:val="es-AR"/>
        </w:rPr>
        <w:t>Components</w:t>
      </w:r>
      <w:proofErr w:type="spellEnd"/>
      <w:r w:rsidRPr="00490F88">
        <w:rPr>
          <w:lang w:val="es-AR"/>
        </w:rPr>
        <w:t>, se encargan de gestionar el estado de la aplicación y la lógica de negocio. Estos componentes encapsulan a otros componentes y les proveen de las propiedades que necesitan para funcionar.</w:t>
      </w:r>
    </w:p>
    <w:p w14:paraId="55D98EF4" w14:textId="77777777" w:rsidR="00490F88" w:rsidRPr="00490F88" w:rsidRDefault="00490F88" w:rsidP="00490F88">
      <w:pPr>
        <w:rPr>
          <w:lang w:val="es-AR"/>
        </w:rPr>
      </w:pPr>
      <w:r w:rsidRPr="00490F88">
        <w:rPr>
          <w:b/>
          <w:bCs/>
          <w:lang w:val="es-AR"/>
        </w:rPr>
        <w:t>Características de los componentes contenedores:</w:t>
      </w:r>
    </w:p>
    <w:p w14:paraId="164DF77E" w14:textId="77777777" w:rsidR="00490F88" w:rsidRPr="00490F88" w:rsidRDefault="00490F88" w:rsidP="00490F88">
      <w:pPr>
        <w:numPr>
          <w:ilvl w:val="0"/>
          <w:numId w:val="6"/>
        </w:numPr>
        <w:rPr>
          <w:lang w:val="es-AR"/>
        </w:rPr>
      </w:pPr>
      <w:r w:rsidRPr="00490F88">
        <w:rPr>
          <w:b/>
          <w:bCs/>
          <w:lang w:val="es-AR"/>
        </w:rPr>
        <w:t>Gestión de Datos:</w:t>
      </w:r>
      <w:r w:rsidRPr="00490F88">
        <w:rPr>
          <w:lang w:val="es-AR"/>
        </w:rPr>
        <w:t xml:space="preserve"> Interactúan con </w:t>
      </w:r>
      <w:proofErr w:type="spellStart"/>
      <w:r w:rsidRPr="00490F88">
        <w:rPr>
          <w:lang w:val="es-AR"/>
        </w:rPr>
        <w:t>APIs</w:t>
      </w:r>
      <w:proofErr w:type="spellEnd"/>
      <w:r w:rsidRPr="00490F88">
        <w:rPr>
          <w:lang w:val="es-AR"/>
        </w:rPr>
        <w:t>, manejan el estado y gestionan los flujos de datos.</w:t>
      </w:r>
    </w:p>
    <w:p w14:paraId="481C4FE0" w14:textId="77777777" w:rsidR="00490F88" w:rsidRPr="00490F88" w:rsidRDefault="00490F88" w:rsidP="00490F88">
      <w:pPr>
        <w:numPr>
          <w:ilvl w:val="0"/>
          <w:numId w:val="6"/>
        </w:numPr>
        <w:rPr>
          <w:lang w:val="es-AR"/>
        </w:rPr>
      </w:pPr>
      <w:r w:rsidRPr="00490F88">
        <w:rPr>
          <w:b/>
          <w:bCs/>
          <w:lang w:val="es-AR"/>
        </w:rPr>
        <w:t>Encapsulan la Lógica:</w:t>
      </w:r>
      <w:r w:rsidRPr="00490F88">
        <w:rPr>
          <w:lang w:val="es-AR"/>
        </w:rPr>
        <w:t> Contienen la lógica que define cómo se comporta la aplicación y transmiten esta lógica a los componentes de presentación.</w:t>
      </w:r>
    </w:p>
    <w:p w14:paraId="01311993" w14:textId="77777777" w:rsidR="00490F88" w:rsidRPr="00490F88" w:rsidRDefault="00490F88" w:rsidP="00490F88">
      <w:pPr>
        <w:numPr>
          <w:ilvl w:val="0"/>
          <w:numId w:val="6"/>
        </w:numPr>
        <w:rPr>
          <w:lang w:val="es-AR"/>
        </w:rPr>
      </w:pPr>
      <w:r w:rsidRPr="00490F88">
        <w:rPr>
          <w:b/>
          <w:bCs/>
          <w:lang w:val="es-AR"/>
        </w:rPr>
        <w:t>Comunicación entre Componentes:</w:t>
      </w:r>
      <w:r w:rsidRPr="00490F88">
        <w:rPr>
          <w:lang w:val="es-AR"/>
        </w:rPr>
        <w:t> Gestionan cómo los componentes hijos interactúan entre sí y con la fuente de datos.</w:t>
      </w:r>
    </w:p>
    <w:p w14:paraId="53AEBDAB" w14:textId="77777777" w:rsidR="00490F88" w:rsidRPr="00490F88" w:rsidRDefault="00490F88" w:rsidP="00490F88">
      <w:pPr>
        <w:rPr>
          <w:lang w:val="es-AR"/>
        </w:rPr>
      </w:pPr>
      <w:r w:rsidRPr="00490F88">
        <w:rPr>
          <w:b/>
          <w:bCs/>
          <w:lang w:val="es-AR"/>
        </w:rPr>
        <w:t>Ejemplo de un componente contenedor:</w:t>
      </w:r>
    </w:p>
    <w:p w14:paraId="6F974104" w14:textId="77777777" w:rsidR="00490F88" w:rsidRDefault="00490F88" w:rsidP="00490F88">
      <w:proofErr w:type="spellStart"/>
      <w:r>
        <w:t>import</w:t>
      </w:r>
      <w:proofErr w:type="spellEnd"/>
      <w:r>
        <w:t xml:space="preserve"> </w:t>
      </w:r>
      <w:proofErr w:type="gramStart"/>
      <w:r>
        <w:t xml:space="preserve">{ </w:t>
      </w:r>
      <w:proofErr w:type="spellStart"/>
      <w:r>
        <w:t>useState</w:t>
      </w:r>
      <w:proofErr w:type="spellEnd"/>
      <w:proofErr w:type="gramEnd"/>
      <w:r>
        <w:t xml:space="preserve"> } </w:t>
      </w:r>
      <w:proofErr w:type="spellStart"/>
      <w:r>
        <w:t>from</w:t>
      </w:r>
      <w:proofErr w:type="spellEnd"/>
      <w:r>
        <w:t xml:space="preserve"> '</w:t>
      </w:r>
      <w:proofErr w:type="spellStart"/>
      <w:r>
        <w:t>react</w:t>
      </w:r>
      <w:proofErr w:type="spellEnd"/>
      <w:r>
        <w:t>';</w:t>
      </w:r>
    </w:p>
    <w:p w14:paraId="3C5757A9" w14:textId="77777777" w:rsidR="00490F88" w:rsidRDefault="00490F88" w:rsidP="00490F88">
      <w:proofErr w:type="spellStart"/>
      <w:r>
        <w:t>const</w:t>
      </w:r>
      <w:proofErr w:type="spellEnd"/>
      <w:r>
        <w:t xml:space="preserve"> </w:t>
      </w:r>
      <w:proofErr w:type="spellStart"/>
      <w:r>
        <w:t>FormContainer</w:t>
      </w:r>
      <w:proofErr w:type="spellEnd"/>
      <w:r>
        <w:t xml:space="preserve"> = () =&gt; {</w:t>
      </w:r>
    </w:p>
    <w:p w14:paraId="7DCABB91" w14:textId="77777777" w:rsidR="00490F88" w:rsidRDefault="00490F88" w:rsidP="00490F88">
      <w:r>
        <w:t xml:space="preserve">  </w:t>
      </w:r>
      <w:proofErr w:type="spellStart"/>
      <w:r>
        <w:t>const</w:t>
      </w:r>
      <w:proofErr w:type="spellEnd"/>
      <w:r>
        <w:t xml:space="preserve"> [</w:t>
      </w:r>
      <w:proofErr w:type="spellStart"/>
      <w:r>
        <w:t>inputValue</w:t>
      </w:r>
      <w:proofErr w:type="spellEnd"/>
      <w:r>
        <w:t xml:space="preserve">, </w:t>
      </w:r>
      <w:proofErr w:type="spellStart"/>
      <w:r>
        <w:t>setInputValue</w:t>
      </w:r>
      <w:proofErr w:type="spellEnd"/>
      <w:r>
        <w:t xml:space="preserve">] = </w:t>
      </w:r>
      <w:proofErr w:type="spellStart"/>
      <w:proofErr w:type="gramStart"/>
      <w:r>
        <w:t>useState</w:t>
      </w:r>
      <w:proofErr w:type="spellEnd"/>
      <w:r>
        <w:t>(</w:t>
      </w:r>
      <w:proofErr w:type="gramEnd"/>
      <w:r>
        <w:t>'');</w:t>
      </w:r>
    </w:p>
    <w:p w14:paraId="1428288A" w14:textId="77777777" w:rsidR="00490F88" w:rsidRDefault="00490F88" w:rsidP="00490F88">
      <w:r>
        <w:t xml:space="preserve">  </w:t>
      </w:r>
      <w:proofErr w:type="spellStart"/>
      <w:r>
        <w:t>const</w:t>
      </w:r>
      <w:proofErr w:type="spellEnd"/>
      <w:r>
        <w:t xml:space="preserve"> </w:t>
      </w:r>
      <w:proofErr w:type="spellStart"/>
      <w:r>
        <w:t>handleChange</w:t>
      </w:r>
      <w:proofErr w:type="spellEnd"/>
      <w:r>
        <w:t xml:space="preserve"> = (</w:t>
      </w:r>
      <w:proofErr w:type="spellStart"/>
      <w:r>
        <w:t>event</w:t>
      </w:r>
      <w:proofErr w:type="spellEnd"/>
      <w:r>
        <w:t>) =&gt; {</w:t>
      </w:r>
    </w:p>
    <w:p w14:paraId="63A7F260" w14:textId="77777777" w:rsidR="00490F88" w:rsidRDefault="00490F88" w:rsidP="00490F88">
      <w:r>
        <w:t xml:space="preserve">    </w:t>
      </w:r>
      <w:proofErr w:type="spellStart"/>
      <w:r>
        <w:t>setInputValue</w:t>
      </w:r>
      <w:proofErr w:type="spellEnd"/>
      <w:r>
        <w:t>(</w:t>
      </w:r>
      <w:proofErr w:type="spellStart"/>
      <w:proofErr w:type="gramStart"/>
      <w:r>
        <w:t>event.target</w:t>
      </w:r>
      <w:proofErr w:type="gramEnd"/>
      <w:r>
        <w:t>.value</w:t>
      </w:r>
      <w:proofErr w:type="spellEnd"/>
      <w:r>
        <w:t>);</w:t>
      </w:r>
    </w:p>
    <w:p w14:paraId="3D0A2837" w14:textId="77777777" w:rsidR="00490F88" w:rsidRDefault="00490F88" w:rsidP="00490F88">
      <w:r>
        <w:t xml:space="preserve">  };</w:t>
      </w:r>
    </w:p>
    <w:p w14:paraId="546B535F" w14:textId="77777777" w:rsidR="00490F88" w:rsidRDefault="00490F88" w:rsidP="00490F88">
      <w:r>
        <w:t xml:space="preserve">  </w:t>
      </w:r>
      <w:proofErr w:type="spellStart"/>
      <w:r>
        <w:t>return</w:t>
      </w:r>
      <w:proofErr w:type="spellEnd"/>
      <w:r>
        <w:t xml:space="preserve"> &lt;</w:t>
      </w:r>
      <w:proofErr w:type="spellStart"/>
      <w:r>
        <w:t>InputComponent</w:t>
      </w:r>
      <w:proofErr w:type="spellEnd"/>
      <w:r>
        <w:t xml:space="preserve"> </w:t>
      </w:r>
      <w:proofErr w:type="spellStart"/>
      <w:r>
        <w:t>value</w:t>
      </w:r>
      <w:proofErr w:type="spellEnd"/>
      <w:r>
        <w:t>={</w:t>
      </w:r>
      <w:proofErr w:type="spellStart"/>
      <w:r>
        <w:t>inputValue</w:t>
      </w:r>
      <w:proofErr w:type="spellEnd"/>
      <w:r>
        <w:t xml:space="preserve">} </w:t>
      </w:r>
      <w:proofErr w:type="spellStart"/>
      <w:r>
        <w:t>onChange</w:t>
      </w:r>
      <w:proofErr w:type="spellEnd"/>
      <w:r>
        <w:t>={</w:t>
      </w:r>
      <w:proofErr w:type="spellStart"/>
      <w:r>
        <w:t>handleChange</w:t>
      </w:r>
      <w:proofErr w:type="spellEnd"/>
      <w:r>
        <w:t>} /&gt;;</w:t>
      </w:r>
    </w:p>
    <w:p w14:paraId="346A393B" w14:textId="77777777" w:rsidR="00490F88" w:rsidRDefault="00490F88" w:rsidP="00490F88">
      <w:r>
        <w:t>};</w:t>
      </w:r>
    </w:p>
    <w:p w14:paraId="438F6A8D" w14:textId="77777777" w:rsidR="00490F88" w:rsidRDefault="00490F88" w:rsidP="00490F88">
      <w:proofErr w:type="spellStart"/>
      <w:r>
        <w:t>const</w:t>
      </w:r>
      <w:proofErr w:type="spellEnd"/>
      <w:r>
        <w:t xml:space="preserve"> </w:t>
      </w:r>
      <w:proofErr w:type="spellStart"/>
      <w:r>
        <w:t>InputComponent</w:t>
      </w:r>
      <w:proofErr w:type="spellEnd"/>
      <w:r>
        <w:t xml:space="preserve"> = </w:t>
      </w:r>
      <w:proofErr w:type="gramStart"/>
      <w:r>
        <w:t xml:space="preserve">({ </w:t>
      </w:r>
      <w:proofErr w:type="spellStart"/>
      <w:r>
        <w:t>value</w:t>
      </w:r>
      <w:proofErr w:type="spellEnd"/>
      <w:proofErr w:type="gramEnd"/>
      <w:r>
        <w:t xml:space="preserve">, </w:t>
      </w:r>
      <w:proofErr w:type="spellStart"/>
      <w:proofErr w:type="gramStart"/>
      <w:r>
        <w:t>onChange</w:t>
      </w:r>
      <w:proofErr w:type="spellEnd"/>
      <w:r>
        <w:t xml:space="preserve"> }</w:t>
      </w:r>
      <w:proofErr w:type="gramEnd"/>
      <w:r>
        <w:t>) =&gt; {</w:t>
      </w:r>
    </w:p>
    <w:p w14:paraId="6FF78334" w14:textId="77777777" w:rsidR="00490F88" w:rsidRDefault="00490F88" w:rsidP="00490F88">
      <w:r>
        <w:t xml:space="preserve">  </w:t>
      </w:r>
      <w:proofErr w:type="spellStart"/>
      <w:r>
        <w:t>return</w:t>
      </w:r>
      <w:proofErr w:type="spellEnd"/>
      <w:r>
        <w:t xml:space="preserve"> &lt;input </w:t>
      </w:r>
      <w:proofErr w:type="spellStart"/>
      <w:r>
        <w:t>type</w:t>
      </w:r>
      <w:proofErr w:type="spellEnd"/>
      <w:r>
        <w:t>="</w:t>
      </w:r>
      <w:proofErr w:type="spellStart"/>
      <w:r>
        <w:t>text</w:t>
      </w:r>
      <w:proofErr w:type="spellEnd"/>
      <w:r>
        <w:t xml:space="preserve">" </w:t>
      </w:r>
      <w:proofErr w:type="spellStart"/>
      <w:r>
        <w:t>value</w:t>
      </w:r>
      <w:proofErr w:type="spellEnd"/>
      <w:r>
        <w:t>={</w:t>
      </w:r>
      <w:proofErr w:type="spellStart"/>
      <w:r>
        <w:t>value</w:t>
      </w:r>
      <w:proofErr w:type="spellEnd"/>
      <w:r>
        <w:t xml:space="preserve">} </w:t>
      </w:r>
      <w:proofErr w:type="spellStart"/>
      <w:r>
        <w:t>onChange</w:t>
      </w:r>
      <w:proofErr w:type="spellEnd"/>
      <w:r>
        <w:t>={</w:t>
      </w:r>
      <w:proofErr w:type="spellStart"/>
      <w:r>
        <w:t>onChange</w:t>
      </w:r>
      <w:proofErr w:type="spellEnd"/>
      <w:r>
        <w:t>} /&gt;;</w:t>
      </w:r>
    </w:p>
    <w:p w14:paraId="6030ECF7" w14:textId="057155E2" w:rsidR="00D07C49" w:rsidRDefault="00490F88" w:rsidP="00490F88">
      <w:r>
        <w:t>};</w:t>
      </w:r>
    </w:p>
    <w:p w14:paraId="3844A820" w14:textId="77777777" w:rsidR="00490F88" w:rsidRPr="00490F88" w:rsidRDefault="00490F88" w:rsidP="00490F88">
      <w:pPr>
        <w:rPr>
          <w:lang w:val="es-AR"/>
        </w:rPr>
      </w:pPr>
      <w:r w:rsidRPr="00490F88">
        <w:rPr>
          <w:lang w:val="es-AR"/>
        </w:rPr>
        <w:t>En este ejemplo, </w:t>
      </w:r>
    </w:p>
    <w:p w14:paraId="3CF29796" w14:textId="77777777" w:rsidR="00490F88" w:rsidRPr="00490F88" w:rsidRDefault="00490F88" w:rsidP="00490F88">
      <w:pPr>
        <w:rPr>
          <w:lang w:val="es-AR"/>
        </w:rPr>
      </w:pPr>
      <w:proofErr w:type="spellStart"/>
      <w:r w:rsidRPr="00490F88">
        <w:rPr>
          <w:lang w:val="es-AR"/>
        </w:rPr>
        <w:t>FormContainer</w:t>
      </w:r>
      <w:proofErr w:type="spellEnd"/>
    </w:p>
    <w:p w14:paraId="41AE25AA" w14:textId="77777777" w:rsidR="00490F88" w:rsidRPr="00490F88" w:rsidRDefault="00490F88" w:rsidP="00490F88">
      <w:pPr>
        <w:rPr>
          <w:lang w:val="es-AR"/>
        </w:rPr>
      </w:pPr>
      <w:r w:rsidRPr="00490F88">
        <w:rPr>
          <w:lang w:val="es-AR"/>
        </w:rPr>
        <w:t> gestiona el estado del input y transmite los datos al </w:t>
      </w:r>
    </w:p>
    <w:p w14:paraId="50E7D23C" w14:textId="77777777" w:rsidR="00490F88" w:rsidRPr="00490F88" w:rsidRDefault="00490F88" w:rsidP="00490F88">
      <w:pPr>
        <w:rPr>
          <w:lang w:val="es-AR"/>
        </w:rPr>
      </w:pPr>
      <w:proofErr w:type="spellStart"/>
      <w:r w:rsidRPr="00490F88">
        <w:rPr>
          <w:lang w:val="es-AR"/>
        </w:rPr>
        <w:lastRenderedPageBreak/>
        <w:t>InputComponent</w:t>
      </w:r>
      <w:proofErr w:type="spellEnd"/>
    </w:p>
    <w:p w14:paraId="68791BB7" w14:textId="77777777" w:rsidR="00490F88" w:rsidRPr="00490F88" w:rsidRDefault="00490F88" w:rsidP="00490F88">
      <w:pPr>
        <w:rPr>
          <w:lang w:val="es-AR"/>
        </w:rPr>
      </w:pPr>
      <w:r w:rsidRPr="00490F88">
        <w:rPr>
          <w:lang w:val="es-AR"/>
        </w:rPr>
        <w:t>, que solo se encarga de mostrar el campo de texto.</w:t>
      </w:r>
    </w:p>
    <w:p w14:paraId="0929261B" w14:textId="77777777" w:rsidR="00490F88" w:rsidRPr="00490F88" w:rsidRDefault="00490F88" w:rsidP="00490F88">
      <w:pPr>
        <w:rPr>
          <w:lang w:val="es-AR"/>
        </w:rPr>
      </w:pPr>
      <w:r w:rsidRPr="00490F88">
        <w:rPr>
          <w:b/>
          <w:bCs/>
          <w:lang w:val="es-AR"/>
        </w:rPr>
        <w:t>Beneficios de esta clasificación</w:t>
      </w:r>
    </w:p>
    <w:p w14:paraId="0AA79F7F" w14:textId="77777777" w:rsidR="00490F88" w:rsidRPr="00490F88" w:rsidRDefault="00490F88" w:rsidP="00490F88">
      <w:pPr>
        <w:numPr>
          <w:ilvl w:val="0"/>
          <w:numId w:val="7"/>
        </w:numPr>
        <w:rPr>
          <w:lang w:val="es-AR"/>
        </w:rPr>
      </w:pPr>
      <w:r w:rsidRPr="00490F88">
        <w:rPr>
          <w:b/>
          <w:bCs/>
          <w:lang w:val="es-AR"/>
        </w:rPr>
        <w:t>Separación Clara de Lógica y Presentación:</w:t>
      </w:r>
      <w:r w:rsidRPr="00490F88">
        <w:rPr>
          <w:lang w:val="es-AR"/>
        </w:rPr>
        <w:t> Facilita la comprensión del código y permite a los desarrolladores enfocarse en tareas específicas sin mezclar lógica de negocio con aspectos visuales.</w:t>
      </w:r>
    </w:p>
    <w:p w14:paraId="5B9E7BC4" w14:textId="77777777" w:rsidR="00490F88" w:rsidRPr="00490F88" w:rsidRDefault="00490F88" w:rsidP="00490F88">
      <w:pPr>
        <w:numPr>
          <w:ilvl w:val="0"/>
          <w:numId w:val="7"/>
        </w:numPr>
        <w:rPr>
          <w:lang w:val="es-AR"/>
        </w:rPr>
      </w:pPr>
      <w:r w:rsidRPr="00490F88">
        <w:rPr>
          <w:b/>
          <w:bCs/>
          <w:lang w:val="es-AR"/>
        </w:rPr>
        <w:t>Mantenimiento Sencillo:</w:t>
      </w:r>
      <w:r w:rsidRPr="00490F88">
        <w:rPr>
          <w:lang w:val="es-AR"/>
        </w:rPr>
        <w:t> Al tener responsabilidades bien definidas, actualizar o modificar componentes es más fácil y menos propenso a errores.</w:t>
      </w:r>
    </w:p>
    <w:p w14:paraId="69FEE39F" w14:textId="77777777" w:rsidR="00490F88" w:rsidRPr="00490F88" w:rsidRDefault="00490F88" w:rsidP="00490F88">
      <w:pPr>
        <w:numPr>
          <w:ilvl w:val="0"/>
          <w:numId w:val="7"/>
        </w:numPr>
        <w:rPr>
          <w:lang w:val="es-AR"/>
        </w:rPr>
      </w:pPr>
      <w:r w:rsidRPr="00490F88">
        <w:rPr>
          <w:b/>
          <w:bCs/>
          <w:lang w:val="es-AR"/>
        </w:rPr>
        <w:t>Facilita la Escalabilidad:</w:t>
      </w:r>
      <w:r w:rsidRPr="00490F88">
        <w:rPr>
          <w:lang w:val="es-AR"/>
        </w:rPr>
        <w:t> Esta estructura modular permite que aplicaciones complejas se construyan de manera más ordenada y que nuevos componentes se integren sin dificultad.</w:t>
      </w:r>
    </w:p>
    <w:p w14:paraId="726F274C" w14:textId="77777777" w:rsidR="00490F88" w:rsidRPr="00490F88" w:rsidRDefault="00490F88" w:rsidP="00490F88">
      <w:pPr>
        <w:rPr>
          <w:lang w:val="es-AR"/>
        </w:rPr>
      </w:pPr>
      <w:r w:rsidRPr="00490F88">
        <w:rPr>
          <w:lang w:val="es-AR"/>
        </w:rPr>
        <w:t xml:space="preserve">Entender la clasificación de componentes en </w:t>
      </w:r>
      <w:proofErr w:type="spellStart"/>
      <w:r w:rsidRPr="00490F88">
        <w:rPr>
          <w:lang w:val="es-AR"/>
        </w:rPr>
        <w:t>React</w:t>
      </w:r>
      <w:proofErr w:type="spellEnd"/>
      <w:r w:rsidRPr="00490F88">
        <w:rPr>
          <w:lang w:val="es-AR"/>
        </w:rPr>
        <w:t xml:space="preserve"> y aplicar este enfoque en tus proyectos mejorará la calidad de tu código, hará tu aplicación más mantenible y reducirá el esfuerzo necesario para implementar nuevas funcionalidades.</w:t>
      </w:r>
    </w:p>
    <w:p w14:paraId="69D22B1B" w14:textId="77777777" w:rsidR="00490F88" w:rsidRPr="00490F88" w:rsidRDefault="00490F88" w:rsidP="00490F88">
      <w:pPr>
        <w:rPr>
          <w:b/>
          <w:bCs/>
          <w:lang w:val="es-AR"/>
        </w:rPr>
      </w:pPr>
      <w:r w:rsidRPr="00490F88">
        <w:rPr>
          <w:b/>
          <w:bCs/>
          <w:lang w:val="es-AR"/>
        </w:rPr>
        <w:t xml:space="preserve">La Importancia de los estados en la dinámica de las interfaces </w:t>
      </w:r>
      <w:proofErr w:type="spellStart"/>
      <w:r w:rsidRPr="00490F88">
        <w:rPr>
          <w:b/>
          <w:bCs/>
          <w:lang w:val="es-AR"/>
        </w:rPr>
        <w:t>React</w:t>
      </w:r>
      <w:proofErr w:type="spellEnd"/>
    </w:p>
    <w:p w14:paraId="3ECCAC33" w14:textId="77777777" w:rsidR="00490F88" w:rsidRPr="00490F88" w:rsidRDefault="00490F88" w:rsidP="00490F88">
      <w:pPr>
        <w:rPr>
          <w:lang w:val="es-AR"/>
        </w:rPr>
      </w:pPr>
      <w:r w:rsidRPr="00490F88">
        <w:rPr>
          <w:lang w:val="es-AR"/>
        </w:rPr>
        <w:t xml:space="preserve">En el desarrollo de aplicaciones web, uno de los desafíos más importantes es gestionar y actualizar la información que se muestra al usuario de manera eficiente y reactiva. </w:t>
      </w:r>
      <w:proofErr w:type="spellStart"/>
      <w:r w:rsidRPr="00490F88">
        <w:rPr>
          <w:lang w:val="es-AR"/>
        </w:rPr>
        <w:t>React</w:t>
      </w:r>
      <w:proofErr w:type="spellEnd"/>
      <w:r w:rsidRPr="00490F88">
        <w:rPr>
          <w:lang w:val="es-AR"/>
        </w:rPr>
        <w:t xml:space="preserve">, una de las bibliotecas más populares para construir interfaces de usuario, resuelve este desafío a través del concepto de estados. Los estados permiten que un componente "recuerde" información entre renderizados, lo que es esencial para crear aplicaciones dinámicas donde la información puede cambiar en respuesta a las interacciones del usuario. Imagina una aplicación de carrito de compras. En este contexto, el estado podría almacenar los productos seleccionados por el usuario, el número de artículos en el carrito o el total a pagar. Cada vez que el usuario agrega o elimina un producto, el estado se actualiza, y </w:t>
      </w:r>
      <w:proofErr w:type="spellStart"/>
      <w:r w:rsidRPr="00490F88">
        <w:rPr>
          <w:lang w:val="es-AR"/>
        </w:rPr>
        <w:t>React</w:t>
      </w:r>
      <w:proofErr w:type="spellEnd"/>
      <w:r w:rsidRPr="00490F88">
        <w:rPr>
          <w:lang w:val="es-AR"/>
        </w:rPr>
        <w:t xml:space="preserve"> se encarga de renderizar nuevamente solo las partes de la interfaz que han cambiado, mostrando la información actualizada al instante. Para manejar estos estados en los componentes funcionales de </w:t>
      </w:r>
      <w:proofErr w:type="spellStart"/>
      <w:r w:rsidRPr="00490F88">
        <w:rPr>
          <w:lang w:val="es-AR"/>
        </w:rPr>
        <w:t>React</w:t>
      </w:r>
      <w:proofErr w:type="spellEnd"/>
      <w:r w:rsidRPr="00490F88">
        <w:rPr>
          <w:lang w:val="es-AR"/>
        </w:rPr>
        <w:t>, existe un concepto clave conocido como "</w:t>
      </w:r>
      <w:proofErr w:type="spellStart"/>
      <w:r w:rsidRPr="00490F88">
        <w:rPr>
          <w:lang w:val="es-AR"/>
        </w:rPr>
        <w:t>hooks</w:t>
      </w:r>
      <w:proofErr w:type="spellEnd"/>
      <w:r w:rsidRPr="00490F88">
        <w:rPr>
          <w:lang w:val="es-AR"/>
        </w:rPr>
        <w:t xml:space="preserve">". Los </w:t>
      </w:r>
      <w:proofErr w:type="spellStart"/>
      <w:r w:rsidRPr="00490F88">
        <w:rPr>
          <w:lang w:val="es-AR"/>
        </w:rPr>
        <w:t>hooks</w:t>
      </w:r>
      <w:proofErr w:type="spellEnd"/>
      <w:r w:rsidRPr="00490F88">
        <w:rPr>
          <w:lang w:val="es-AR"/>
        </w:rPr>
        <w:t xml:space="preserve"> son funciones especiales que permiten acceder a características avanzadas de </w:t>
      </w:r>
      <w:proofErr w:type="spellStart"/>
      <w:r w:rsidRPr="00490F88">
        <w:rPr>
          <w:lang w:val="es-AR"/>
        </w:rPr>
        <w:t>React</w:t>
      </w:r>
      <w:proofErr w:type="spellEnd"/>
      <w:r w:rsidRPr="00490F88">
        <w:rPr>
          <w:lang w:val="es-AR"/>
        </w:rPr>
        <w:t xml:space="preserve">, como el estado o el ciclo de vida del componente, sin la necesidad de escribir componentes basados en clases. Uno de los </w:t>
      </w:r>
      <w:proofErr w:type="spellStart"/>
      <w:r w:rsidRPr="00490F88">
        <w:rPr>
          <w:lang w:val="es-AR"/>
        </w:rPr>
        <w:t>hooks</w:t>
      </w:r>
      <w:proofErr w:type="spellEnd"/>
      <w:r w:rsidRPr="00490F88">
        <w:rPr>
          <w:lang w:val="es-AR"/>
        </w:rPr>
        <w:t xml:space="preserve"> más fundamentales y ampliamente utilizados es </w:t>
      </w:r>
      <w:proofErr w:type="spellStart"/>
      <w:r w:rsidRPr="00490F88">
        <w:rPr>
          <w:lang w:val="es-AR"/>
        </w:rPr>
        <w:t>useState</w:t>
      </w:r>
      <w:proofErr w:type="spellEnd"/>
      <w:r w:rsidRPr="00490F88">
        <w:rPr>
          <w:lang w:val="es-AR"/>
        </w:rPr>
        <w:t xml:space="preserve">. </w:t>
      </w:r>
      <w:proofErr w:type="spellStart"/>
      <w:r w:rsidRPr="00490F88">
        <w:rPr>
          <w:lang w:val="es-AR"/>
        </w:rPr>
        <w:t>useState</w:t>
      </w:r>
      <w:proofErr w:type="spellEnd"/>
      <w:r w:rsidRPr="00490F88">
        <w:rPr>
          <w:lang w:val="es-AR"/>
        </w:rPr>
        <w:t xml:space="preserve"> es la herramienta que permite definir y gestionar estados en los componentes funcionales. Con él, puedes inicializar un estado, modificarlo, y hacer que </w:t>
      </w:r>
      <w:proofErr w:type="spellStart"/>
      <w:r w:rsidRPr="00490F88">
        <w:rPr>
          <w:lang w:val="es-AR"/>
        </w:rPr>
        <w:t>React</w:t>
      </w:r>
      <w:proofErr w:type="spellEnd"/>
      <w:r w:rsidRPr="00490F88">
        <w:rPr>
          <w:lang w:val="es-AR"/>
        </w:rPr>
        <w:t xml:space="preserve"> vuelva a renderizar el componente cada vez que el estado cambia, lo que hace que tu aplicación sea interactiva y reactiva a las acciones del usuario.</w:t>
      </w:r>
    </w:p>
    <w:p w14:paraId="4CF705AE" w14:textId="77777777" w:rsidR="00490F88" w:rsidRPr="00490F88" w:rsidRDefault="00490F88" w:rsidP="00490F88">
      <w:pPr>
        <w:rPr>
          <w:lang w:val="es-AR"/>
        </w:rPr>
      </w:pPr>
      <w:r w:rsidRPr="00490F88">
        <w:rPr>
          <w:lang w:val="es-AR"/>
        </w:rPr>
        <w:t xml:space="preserve">Comprender cómo funcionan los estados y cómo se gestionan es esencial para aprovechar al máximo las capacidades de </w:t>
      </w:r>
      <w:proofErr w:type="spellStart"/>
      <w:r w:rsidRPr="00490F88">
        <w:rPr>
          <w:lang w:val="es-AR"/>
        </w:rPr>
        <w:t>React</w:t>
      </w:r>
      <w:proofErr w:type="spellEnd"/>
      <w:r w:rsidRPr="00490F88">
        <w:rPr>
          <w:lang w:val="es-AR"/>
        </w:rPr>
        <w:t xml:space="preserve"> y construir interfaces de usuario que respondan de manera fluida y eficiente a las necesidades de los usuarios. Este conocimiento es un paso fundamental para dominar el desarrollo moderno de aplicaciones web con </w:t>
      </w:r>
      <w:proofErr w:type="spellStart"/>
      <w:r w:rsidRPr="00490F88">
        <w:rPr>
          <w:lang w:val="es-AR"/>
        </w:rPr>
        <w:t>React</w:t>
      </w:r>
      <w:proofErr w:type="spellEnd"/>
      <w:r w:rsidRPr="00490F88">
        <w:rPr>
          <w:lang w:val="es-AR"/>
        </w:rPr>
        <w:t>.</w:t>
      </w:r>
    </w:p>
    <w:p w14:paraId="692DE03D" w14:textId="77777777" w:rsidR="00490F88" w:rsidRPr="00490F88" w:rsidRDefault="00490F88" w:rsidP="00490F88">
      <w:pPr>
        <w:rPr>
          <w:b/>
          <w:bCs/>
          <w:lang w:val="es-AR"/>
        </w:rPr>
      </w:pPr>
      <w:r w:rsidRPr="00490F88">
        <w:rPr>
          <w:b/>
          <w:bCs/>
          <w:lang w:val="es-AR"/>
        </w:rPr>
        <w:t>Recursos complementarios</w:t>
      </w:r>
    </w:p>
    <w:p w14:paraId="20006AAA" w14:textId="77777777" w:rsidR="00490F88" w:rsidRPr="00490F88" w:rsidRDefault="00490F88" w:rsidP="00490F88">
      <w:pPr>
        <w:rPr>
          <w:lang w:val="es-AR"/>
        </w:rPr>
      </w:pPr>
      <w:r w:rsidRPr="00490F88">
        <w:rPr>
          <w:lang w:val="es-AR"/>
        </w:rPr>
        <w:t xml:space="preserve">- React.js Essentials (1 ed.). </w:t>
      </w:r>
      <w:proofErr w:type="gramStart"/>
      <w:r w:rsidRPr="00490F88">
        <w:rPr>
          <w:lang w:val="es-AR"/>
        </w:rPr>
        <w:t>EEUU</w:t>
      </w:r>
      <w:proofErr w:type="gramEnd"/>
      <w:r w:rsidRPr="00490F88">
        <w:rPr>
          <w:lang w:val="es-AR"/>
        </w:rPr>
        <w:t xml:space="preserve">, </w:t>
      </w:r>
      <w:proofErr w:type="spellStart"/>
      <w:r w:rsidRPr="00490F88">
        <w:rPr>
          <w:lang w:val="es-AR"/>
        </w:rPr>
        <w:t>Packt</w:t>
      </w:r>
      <w:proofErr w:type="spellEnd"/>
      <w:r w:rsidRPr="00490F88">
        <w:rPr>
          <w:lang w:val="es-AR"/>
        </w:rPr>
        <w:t>. | </w:t>
      </w:r>
      <w:proofErr w:type="spellStart"/>
      <w:r w:rsidRPr="00490F88">
        <w:rPr>
          <w:b/>
          <w:bCs/>
          <w:lang w:val="es-AR"/>
        </w:rPr>
        <w:t>Fedosejev</w:t>
      </w:r>
      <w:proofErr w:type="spellEnd"/>
      <w:r w:rsidRPr="00490F88">
        <w:rPr>
          <w:b/>
          <w:bCs/>
          <w:lang w:val="es-AR"/>
        </w:rPr>
        <w:t>, A. (2015)</w:t>
      </w:r>
    </w:p>
    <w:p w14:paraId="4B08C1D1" w14:textId="77777777" w:rsidR="00490F88" w:rsidRPr="00490F88" w:rsidRDefault="00490F88" w:rsidP="00490F88">
      <w:pPr>
        <w:rPr>
          <w:lang w:val="es-AR"/>
        </w:rPr>
      </w:pPr>
      <w:r w:rsidRPr="00490F88">
        <w:rPr>
          <w:lang w:val="es-AR"/>
        </w:rPr>
        <w:t xml:space="preserve">- </w:t>
      </w:r>
      <w:proofErr w:type="spellStart"/>
      <w:r w:rsidRPr="00490F88">
        <w:rPr>
          <w:lang w:val="es-AR"/>
        </w:rPr>
        <w:t>ReactJS</w:t>
      </w:r>
      <w:proofErr w:type="spellEnd"/>
      <w:r w:rsidRPr="00490F88">
        <w:rPr>
          <w:lang w:val="es-AR"/>
        </w:rPr>
        <w:t xml:space="preserve"> </w:t>
      </w:r>
      <w:proofErr w:type="spellStart"/>
      <w:r w:rsidRPr="00490F88">
        <w:rPr>
          <w:lang w:val="es-AR"/>
        </w:rPr>
        <w:t>by</w:t>
      </w:r>
      <w:proofErr w:type="spellEnd"/>
      <w:r w:rsidRPr="00490F88">
        <w:rPr>
          <w:lang w:val="es-AR"/>
        </w:rPr>
        <w:t xml:space="preserve"> </w:t>
      </w:r>
      <w:proofErr w:type="spellStart"/>
      <w:r w:rsidRPr="00490F88">
        <w:rPr>
          <w:lang w:val="es-AR"/>
        </w:rPr>
        <w:t>Example</w:t>
      </w:r>
      <w:proofErr w:type="spellEnd"/>
      <w:r w:rsidRPr="00490F88">
        <w:rPr>
          <w:lang w:val="es-AR"/>
        </w:rPr>
        <w:t xml:space="preserve"> (1 ed.). </w:t>
      </w:r>
      <w:proofErr w:type="gramStart"/>
      <w:r w:rsidRPr="00490F88">
        <w:rPr>
          <w:lang w:val="es-AR"/>
        </w:rPr>
        <w:t>EEUU</w:t>
      </w:r>
      <w:proofErr w:type="gramEnd"/>
      <w:r w:rsidRPr="00490F88">
        <w:rPr>
          <w:lang w:val="es-AR"/>
        </w:rPr>
        <w:t xml:space="preserve">, </w:t>
      </w:r>
      <w:proofErr w:type="spellStart"/>
      <w:r w:rsidRPr="00490F88">
        <w:rPr>
          <w:lang w:val="es-AR"/>
        </w:rPr>
        <w:t>Packt</w:t>
      </w:r>
      <w:proofErr w:type="spellEnd"/>
      <w:r w:rsidRPr="00490F88">
        <w:rPr>
          <w:lang w:val="es-AR"/>
        </w:rPr>
        <w:t>. | </w:t>
      </w:r>
      <w:proofErr w:type="spellStart"/>
      <w:r w:rsidRPr="00490F88">
        <w:rPr>
          <w:b/>
          <w:bCs/>
          <w:lang w:val="es-AR"/>
        </w:rPr>
        <w:t>Amler</w:t>
      </w:r>
      <w:proofErr w:type="spellEnd"/>
      <w:r w:rsidRPr="00490F88">
        <w:rPr>
          <w:b/>
          <w:bCs/>
          <w:lang w:val="es-AR"/>
        </w:rPr>
        <w:t xml:space="preserve"> (2016)</w:t>
      </w:r>
    </w:p>
    <w:p w14:paraId="2A004266" w14:textId="77777777" w:rsidR="00490F88" w:rsidRPr="00490F88" w:rsidRDefault="00490F88" w:rsidP="00490F88">
      <w:pPr>
        <w:rPr>
          <w:lang w:val="es-AR"/>
        </w:rPr>
      </w:pPr>
      <w:r w:rsidRPr="00490F88">
        <w:rPr>
          <w:lang w:val="es-AR"/>
        </w:rPr>
        <w:lastRenderedPageBreak/>
        <w:t xml:space="preserve">- </w:t>
      </w:r>
      <w:proofErr w:type="spellStart"/>
      <w:r w:rsidRPr="00490F88">
        <w:rPr>
          <w:lang w:val="es-AR"/>
        </w:rPr>
        <w:t>ReactJS</w:t>
      </w:r>
      <w:proofErr w:type="spellEnd"/>
      <w:r w:rsidRPr="00490F88">
        <w:rPr>
          <w:lang w:val="es-AR"/>
        </w:rPr>
        <w:t xml:space="preserve"> </w:t>
      </w:r>
      <w:proofErr w:type="spellStart"/>
      <w:r w:rsidRPr="00490F88">
        <w:rPr>
          <w:lang w:val="es-AR"/>
        </w:rPr>
        <w:t>Cookbook</w:t>
      </w:r>
      <w:proofErr w:type="spellEnd"/>
      <w:r w:rsidRPr="00490F88">
        <w:rPr>
          <w:lang w:val="es-AR"/>
        </w:rPr>
        <w:t xml:space="preserve"> (1 ed.). </w:t>
      </w:r>
      <w:proofErr w:type="gramStart"/>
      <w:r w:rsidRPr="00490F88">
        <w:rPr>
          <w:lang w:val="es-AR"/>
        </w:rPr>
        <w:t>EEUU</w:t>
      </w:r>
      <w:proofErr w:type="gramEnd"/>
      <w:r w:rsidRPr="00490F88">
        <w:rPr>
          <w:lang w:val="es-AR"/>
        </w:rPr>
        <w:t xml:space="preserve">, </w:t>
      </w:r>
      <w:proofErr w:type="spellStart"/>
      <w:proofErr w:type="gramStart"/>
      <w:r w:rsidRPr="00490F88">
        <w:rPr>
          <w:lang w:val="es-AR"/>
        </w:rPr>
        <w:t>Packt</w:t>
      </w:r>
      <w:proofErr w:type="spellEnd"/>
      <w:r w:rsidRPr="00490F88">
        <w:rPr>
          <w:lang w:val="es-AR"/>
        </w:rPr>
        <w:t>.|</w:t>
      </w:r>
      <w:proofErr w:type="gramEnd"/>
      <w:r w:rsidRPr="00490F88">
        <w:rPr>
          <w:lang w:val="es-AR"/>
        </w:rPr>
        <w:t> </w:t>
      </w:r>
      <w:r w:rsidRPr="00490F88">
        <w:rPr>
          <w:b/>
          <w:bCs/>
          <w:lang w:val="es-AR"/>
        </w:rPr>
        <w:t>Stein, J. (2016)</w:t>
      </w:r>
    </w:p>
    <w:p w14:paraId="670003DE" w14:textId="77777777" w:rsidR="00490F88" w:rsidRPr="00490F88" w:rsidRDefault="00490F88" w:rsidP="00490F88">
      <w:pPr>
        <w:rPr>
          <w:lang w:val="es-AR"/>
        </w:rPr>
      </w:pPr>
      <w:r w:rsidRPr="00490F88">
        <w:rPr>
          <w:lang w:val="es-AR"/>
        </w:rPr>
        <w:t>- </w:t>
      </w:r>
      <w:hyperlink r:id="rId10" w:tgtFrame="_blank" w:history="1">
        <w:r w:rsidRPr="00490F88">
          <w:rPr>
            <w:rStyle w:val="Hipervnculo"/>
            <w:lang w:val="es-AR"/>
          </w:rPr>
          <w:t>https://caniuse.com</w:t>
        </w:r>
      </w:hyperlink>
      <w:r w:rsidRPr="00490F88">
        <w:rPr>
          <w:lang w:val="es-AR"/>
        </w:rPr>
        <w:t> | </w:t>
      </w:r>
      <w:r w:rsidRPr="00490F88">
        <w:rPr>
          <w:b/>
          <w:bCs/>
          <w:lang w:val="es-AR"/>
        </w:rPr>
        <w:t>Can I use</w:t>
      </w:r>
    </w:p>
    <w:p w14:paraId="06A13A10" w14:textId="77777777" w:rsidR="00490F88" w:rsidRPr="00490F88" w:rsidRDefault="00490F88" w:rsidP="00490F88">
      <w:pPr>
        <w:rPr>
          <w:b/>
          <w:bCs/>
          <w:lang w:val="es-AR"/>
        </w:rPr>
      </w:pPr>
      <w:r w:rsidRPr="00490F88">
        <w:rPr>
          <w:b/>
          <w:bCs/>
          <w:lang w:val="es-AR"/>
        </w:rPr>
        <w:t>Scripts</w:t>
      </w:r>
    </w:p>
    <w:p w14:paraId="723D2631" w14:textId="77777777" w:rsidR="00490F88" w:rsidRPr="00490F88" w:rsidRDefault="00490F88" w:rsidP="00490F88">
      <w:pPr>
        <w:numPr>
          <w:ilvl w:val="0"/>
          <w:numId w:val="8"/>
        </w:numPr>
        <w:rPr>
          <w:lang w:val="es-AR"/>
        </w:rPr>
      </w:pPr>
      <w:hyperlink r:id="rId11" w:tgtFrame="_blank" w:history="1">
        <w:r w:rsidRPr="00490F88">
          <w:rPr>
            <w:rStyle w:val="Hipervnculo"/>
            <w:lang w:val="es-AR"/>
          </w:rPr>
          <w:t>JSX</w:t>
        </w:r>
      </w:hyperlink>
    </w:p>
    <w:p w14:paraId="2EEF105A" w14:textId="77777777" w:rsidR="00490F88" w:rsidRPr="00490F88" w:rsidRDefault="00490F88" w:rsidP="00490F88">
      <w:pPr>
        <w:numPr>
          <w:ilvl w:val="0"/>
          <w:numId w:val="8"/>
        </w:numPr>
        <w:rPr>
          <w:lang w:val="es-AR"/>
        </w:rPr>
      </w:pPr>
      <w:hyperlink r:id="rId12" w:tgtFrame="_blank" w:history="1">
        <w:r w:rsidRPr="00490F88">
          <w:rPr>
            <w:rStyle w:val="Hipervnculo"/>
            <w:lang w:val="es-AR"/>
          </w:rPr>
          <w:t xml:space="preserve">Componentes y </w:t>
        </w:r>
        <w:proofErr w:type="spellStart"/>
        <w:r w:rsidRPr="00490F88">
          <w:rPr>
            <w:rStyle w:val="Hipervnculo"/>
            <w:lang w:val="es-AR"/>
          </w:rPr>
          <w:t>props</w:t>
        </w:r>
        <w:proofErr w:type="spellEnd"/>
      </w:hyperlink>
    </w:p>
    <w:p w14:paraId="24530B90" w14:textId="77777777" w:rsidR="00490F88" w:rsidRPr="00490F88" w:rsidRDefault="00490F88" w:rsidP="00490F88">
      <w:pPr>
        <w:numPr>
          <w:ilvl w:val="0"/>
          <w:numId w:val="8"/>
        </w:numPr>
        <w:rPr>
          <w:lang w:val="es-AR"/>
        </w:rPr>
      </w:pPr>
      <w:hyperlink r:id="rId13" w:tgtFrame="_blank" w:history="1">
        <w:proofErr w:type="spellStart"/>
        <w:r w:rsidRPr="00490F88">
          <w:rPr>
            <w:rStyle w:val="Hipervnculo"/>
            <w:lang w:val="es-AR"/>
          </w:rPr>
          <w:t>useS</w:t>
        </w:r>
        <w:r w:rsidRPr="00490F88">
          <w:rPr>
            <w:rStyle w:val="Hipervnculo"/>
            <w:lang w:val="es-AR"/>
          </w:rPr>
          <w:t>t</w:t>
        </w:r>
        <w:r w:rsidRPr="00490F88">
          <w:rPr>
            <w:rStyle w:val="Hipervnculo"/>
            <w:lang w:val="es-AR"/>
          </w:rPr>
          <w:t>ate</w:t>
        </w:r>
        <w:proofErr w:type="spellEnd"/>
      </w:hyperlink>
    </w:p>
    <w:p w14:paraId="20EF5600" w14:textId="77777777" w:rsidR="00490F88" w:rsidRPr="00490F88" w:rsidRDefault="00490F88" w:rsidP="00490F88">
      <w:pPr>
        <w:numPr>
          <w:ilvl w:val="0"/>
          <w:numId w:val="8"/>
        </w:numPr>
        <w:rPr>
          <w:lang w:val="es-AR"/>
        </w:rPr>
      </w:pPr>
      <w:hyperlink r:id="rId14" w:tgtFrame="_blank" w:history="1">
        <w:proofErr w:type="spellStart"/>
        <w:r w:rsidRPr="00490F88">
          <w:rPr>
            <w:rStyle w:val="Hipervnculo"/>
            <w:lang w:val="es-AR"/>
          </w:rPr>
          <w:t>Pratón</w:t>
        </w:r>
        <w:proofErr w:type="spellEnd"/>
        <w:r w:rsidRPr="00490F88">
          <w:rPr>
            <w:rStyle w:val="Hipervnculo"/>
            <w:lang w:val="es-AR"/>
          </w:rPr>
          <w:t xml:space="preserve"> contenedor/presentación</w:t>
        </w:r>
      </w:hyperlink>
    </w:p>
    <w:p w14:paraId="648D0544" w14:textId="77777777" w:rsidR="00490F88" w:rsidRPr="00490F88" w:rsidRDefault="00490F88" w:rsidP="00490F88">
      <w:pPr>
        <w:pStyle w:val="Prrafodelista"/>
        <w:numPr>
          <w:ilvl w:val="0"/>
          <w:numId w:val="8"/>
        </w:numPr>
        <w:pBdr>
          <w:top w:val="single" w:sz="2" w:space="12" w:color="auto"/>
          <w:left w:val="single" w:sz="2" w:space="0" w:color="auto"/>
          <w:bottom w:val="single" w:sz="2" w:space="0" w:color="auto"/>
          <w:right w:val="single" w:sz="2" w:space="0" w:color="auto"/>
        </w:pBdr>
        <w:shd w:val="clear" w:color="auto" w:fill="1F2233"/>
        <w:spacing w:after="240" w:line="420" w:lineRule="atLeast"/>
        <w:outlineLvl w:val="0"/>
        <w:rPr>
          <w:rFonts w:ascii="Inter" w:eastAsia="Times New Roman" w:hAnsi="Inter" w:cs="Times New Roman"/>
          <w:b/>
          <w:bCs/>
          <w:color w:val="FFFFFF"/>
          <w:kern w:val="36"/>
          <w:sz w:val="36"/>
          <w:szCs w:val="36"/>
          <w:lang w:val="es-AR" w:eastAsia="es-AR"/>
          <w14:ligatures w14:val="none"/>
        </w:rPr>
      </w:pPr>
      <w:r w:rsidRPr="00490F88">
        <w:rPr>
          <w:rFonts w:ascii="Inter" w:eastAsia="Times New Roman" w:hAnsi="Inter" w:cs="Times New Roman"/>
          <w:b/>
          <w:bCs/>
          <w:color w:val="FFFFFF"/>
          <w:kern w:val="36"/>
          <w:sz w:val="36"/>
          <w:szCs w:val="36"/>
          <w:lang w:val="es-AR" w:eastAsia="es-AR"/>
          <w14:ligatures w14:val="none"/>
        </w:rPr>
        <w:t>Actividades prácticas</w:t>
      </w:r>
    </w:p>
    <w:p w14:paraId="110FE3F0" w14:textId="77777777" w:rsidR="00490F88" w:rsidRPr="00490F88" w:rsidRDefault="00490F88" w:rsidP="00490F88">
      <w:pPr>
        <w:pStyle w:val="Prrafodelista"/>
        <w:numPr>
          <w:ilvl w:val="0"/>
          <w:numId w:val="8"/>
        </w:numPr>
        <w:pBdr>
          <w:top w:val="single" w:sz="2" w:space="12" w:color="auto"/>
          <w:left w:val="single" w:sz="2" w:space="0" w:color="auto"/>
          <w:bottom w:val="single" w:sz="2" w:space="0" w:color="auto"/>
          <w:right w:val="single" w:sz="2" w:space="0" w:color="auto"/>
        </w:pBdr>
        <w:shd w:val="clear" w:color="auto" w:fill="1F2233"/>
        <w:spacing w:after="240" w:line="240" w:lineRule="auto"/>
        <w:outlineLvl w:val="1"/>
        <w:rPr>
          <w:rFonts w:ascii="Segoe UI" w:eastAsia="Times New Roman" w:hAnsi="Segoe UI" w:cs="Segoe UI"/>
          <w:b/>
          <w:bCs/>
          <w:color w:val="FFFFFF"/>
          <w:kern w:val="0"/>
          <w:sz w:val="36"/>
          <w:szCs w:val="36"/>
          <w:lang w:val="es-AR" w:eastAsia="es-AR"/>
          <w14:ligatures w14:val="none"/>
        </w:rPr>
      </w:pPr>
      <w:r w:rsidRPr="00490F88">
        <w:rPr>
          <w:rFonts w:ascii="Segoe UI" w:eastAsia="Times New Roman" w:hAnsi="Segoe UI" w:cs="Segoe UI"/>
          <w:b/>
          <w:bCs/>
          <w:color w:val="FFFFFF"/>
          <w:kern w:val="0"/>
          <w:sz w:val="36"/>
          <w:szCs w:val="36"/>
          <w:bdr w:val="single" w:sz="2" w:space="0" w:color="auto" w:frame="1"/>
          <w:lang w:val="es-AR" w:eastAsia="es-AR"/>
          <w14:ligatures w14:val="none"/>
        </w:rPr>
        <w:t xml:space="preserve">Actividad 1: Transformando </w:t>
      </w:r>
      <w:proofErr w:type="spellStart"/>
      <w:r w:rsidRPr="00490F88">
        <w:rPr>
          <w:rFonts w:ascii="Segoe UI" w:eastAsia="Times New Roman" w:hAnsi="Segoe UI" w:cs="Segoe UI"/>
          <w:b/>
          <w:bCs/>
          <w:color w:val="FFFFFF"/>
          <w:kern w:val="0"/>
          <w:sz w:val="36"/>
          <w:szCs w:val="36"/>
          <w:bdr w:val="single" w:sz="2" w:space="0" w:color="auto" w:frame="1"/>
          <w:lang w:val="es-AR" w:eastAsia="es-AR"/>
          <w14:ligatures w14:val="none"/>
        </w:rPr>
        <w:t>Arrays</w:t>
      </w:r>
      <w:proofErr w:type="spellEnd"/>
    </w:p>
    <w:p w14:paraId="29A826AF" w14:textId="77777777" w:rsidR="00490F88" w:rsidRPr="00490F88" w:rsidRDefault="00490F88" w:rsidP="00490F88">
      <w:pPr>
        <w:pStyle w:val="Prrafodelista"/>
        <w:numPr>
          <w:ilvl w:val="0"/>
          <w:numId w:val="8"/>
        </w:numPr>
        <w:pBdr>
          <w:top w:val="single" w:sz="2" w:space="0" w:color="auto"/>
          <w:left w:val="single" w:sz="2" w:space="0" w:color="auto"/>
          <w:bottom w:val="single" w:sz="2" w:space="0" w:color="auto"/>
          <w:right w:val="single" w:sz="2" w:space="0" w:color="auto"/>
        </w:pBdr>
        <w:shd w:val="clear" w:color="auto" w:fill="1F2233"/>
        <w:spacing w:after="240" w:line="300" w:lineRule="atLeast"/>
        <w:rPr>
          <w:rFonts w:ascii="Inter" w:eastAsia="Times New Roman" w:hAnsi="Inter" w:cs="Times New Roman"/>
          <w:color w:val="FFFFFF"/>
          <w:kern w:val="0"/>
          <w:sz w:val="21"/>
          <w:szCs w:val="21"/>
          <w:lang w:val="es-AR" w:eastAsia="es-AR"/>
          <w14:ligatures w14:val="none"/>
        </w:rPr>
      </w:pPr>
      <w:r w:rsidRPr="00490F88">
        <w:rPr>
          <w:rFonts w:ascii="Inter" w:eastAsia="Times New Roman" w:hAnsi="Inter" w:cs="Times New Roman"/>
          <w:color w:val="FFFFFF"/>
          <w:kern w:val="0"/>
          <w:sz w:val="21"/>
          <w:szCs w:val="21"/>
          <w:lang w:val="es-AR" w:eastAsia="es-AR"/>
          <w14:ligatures w14:val="none"/>
        </w:rPr>
        <w:t xml:space="preserve">Implementar un </w:t>
      </w:r>
      <w:proofErr w:type="spellStart"/>
      <w:r w:rsidRPr="00490F88">
        <w:rPr>
          <w:rFonts w:ascii="Inter" w:eastAsia="Times New Roman" w:hAnsi="Inter" w:cs="Times New Roman"/>
          <w:color w:val="FFFFFF"/>
          <w:kern w:val="0"/>
          <w:sz w:val="21"/>
          <w:szCs w:val="21"/>
          <w:lang w:val="es-AR" w:eastAsia="es-AR"/>
          <w14:ligatures w14:val="none"/>
        </w:rPr>
        <w:t>polyfills</w:t>
      </w:r>
      <w:proofErr w:type="spellEnd"/>
      <w:r w:rsidRPr="00490F88">
        <w:rPr>
          <w:rFonts w:ascii="Inter" w:eastAsia="Times New Roman" w:hAnsi="Inter" w:cs="Times New Roman"/>
          <w:color w:val="FFFFFF"/>
          <w:kern w:val="0"/>
          <w:sz w:val="21"/>
          <w:szCs w:val="21"/>
          <w:lang w:val="es-AR" w:eastAsia="es-AR"/>
          <w14:ligatures w14:val="none"/>
        </w:rPr>
        <w:t xml:space="preserve"> del método </w:t>
      </w:r>
      <w:proofErr w:type="spellStart"/>
      <w:r w:rsidRPr="00490F88">
        <w:rPr>
          <w:rFonts w:ascii="Inter" w:eastAsia="Times New Roman" w:hAnsi="Inter" w:cs="Times New Roman"/>
          <w:color w:val="FFFFFF"/>
          <w:kern w:val="0"/>
          <w:sz w:val="21"/>
          <w:szCs w:val="21"/>
          <w:lang w:val="es-AR" w:eastAsia="es-AR"/>
          <w14:ligatures w14:val="none"/>
        </w:rPr>
        <w:t>map</w:t>
      </w:r>
      <w:proofErr w:type="spellEnd"/>
      <w:r w:rsidRPr="00490F88">
        <w:rPr>
          <w:rFonts w:ascii="Inter" w:eastAsia="Times New Roman" w:hAnsi="Inter" w:cs="Times New Roman"/>
          <w:color w:val="FFFFFF"/>
          <w:kern w:val="0"/>
          <w:sz w:val="21"/>
          <w:szCs w:val="21"/>
          <w:lang w:val="es-AR" w:eastAsia="es-AR"/>
          <w14:ligatures w14:val="none"/>
        </w:rPr>
        <w:t xml:space="preserve"> de los </w:t>
      </w:r>
      <w:proofErr w:type="spellStart"/>
      <w:r w:rsidRPr="00490F88">
        <w:rPr>
          <w:rFonts w:ascii="Inter" w:eastAsia="Times New Roman" w:hAnsi="Inter" w:cs="Times New Roman"/>
          <w:color w:val="FFFFFF"/>
          <w:kern w:val="0"/>
          <w:sz w:val="21"/>
          <w:szCs w:val="21"/>
          <w:lang w:val="es-AR" w:eastAsia="es-AR"/>
          <w14:ligatures w14:val="none"/>
        </w:rPr>
        <w:t>arrays</w:t>
      </w:r>
      <w:proofErr w:type="spellEnd"/>
      <w:r w:rsidRPr="00490F88">
        <w:rPr>
          <w:rFonts w:ascii="Inter" w:eastAsia="Times New Roman" w:hAnsi="Inter" w:cs="Times New Roman"/>
          <w:color w:val="FFFFFF"/>
          <w:kern w:val="0"/>
          <w:sz w:val="21"/>
          <w:szCs w:val="21"/>
          <w:lang w:val="es-AR" w:eastAsia="es-AR"/>
          <w14:ligatures w14:val="none"/>
        </w:rPr>
        <w:t>. Debemos suponer que los navegadores no son compatibles con este método y debemos implementarlo para que todos puedan usarlo en nuestra aplicación.</w:t>
      </w:r>
    </w:p>
    <w:p w14:paraId="32E0DFC4" w14:textId="77777777" w:rsidR="00490F88" w:rsidRPr="00490F88" w:rsidRDefault="00490F88" w:rsidP="00490F88">
      <w:pPr>
        <w:pStyle w:val="Prrafodelista"/>
        <w:numPr>
          <w:ilvl w:val="0"/>
          <w:numId w:val="8"/>
        </w:numPr>
        <w:pBdr>
          <w:top w:val="single" w:sz="2" w:space="0" w:color="auto"/>
          <w:left w:val="single" w:sz="2" w:space="0" w:color="auto"/>
          <w:bottom w:val="single" w:sz="2" w:space="0" w:color="auto"/>
          <w:right w:val="single" w:sz="2" w:space="0" w:color="auto"/>
        </w:pBdr>
        <w:shd w:val="clear" w:color="auto" w:fill="1F2233"/>
        <w:spacing w:after="240" w:line="300" w:lineRule="atLeast"/>
        <w:rPr>
          <w:rFonts w:ascii="Inter" w:eastAsia="Times New Roman" w:hAnsi="Inter" w:cs="Times New Roman"/>
          <w:color w:val="FFFFFF"/>
          <w:kern w:val="0"/>
          <w:sz w:val="21"/>
          <w:szCs w:val="21"/>
          <w:lang w:val="es-AR" w:eastAsia="es-AR"/>
          <w14:ligatures w14:val="none"/>
        </w:rPr>
      </w:pPr>
      <w:r w:rsidRPr="00490F88">
        <w:rPr>
          <w:rFonts w:ascii="Segoe UI Emoji" w:eastAsia="Times New Roman" w:hAnsi="Segoe UI Emoji" w:cs="Segoe UI Emoji"/>
          <w:color w:val="FFFFFF"/>
          <w:kern w:val="0"/>
          <w:sz w:val="21"/>
          <w:szCs w:val="21"/>
          <w:lang w:val="es-AR" w:eastAsia="es-AR"/>
          <w14:ligatures w14:val="none"/>
        </w:rPr>
        <w:t>💡</w:t>
      </w:r>
      <w:proofErr w:type="spellStart"/>
      <w:r w:rsidRPr="00490F88">
        <w:rPr>
          <w:rFonts w:ascii="Inter" w:eastAsia="Times New Roman" w:hAnsi="Inter" w:cs="Times New Roman"/>
          <w:b/>
          <w:bCs/>
          <w:color w:val="FFFFFF"/>
          <w:kern w:val="0"/>
          <w:sz w:val="21"/>
          <w:szCs w:val="21"/>
          <w:bdr w:val="single" w:sz="2" w:space="0" w:color="auto" w:frame="1"/>
          <w:lang w:val="es-AR" w:eastAsia="es-AR"/>
          <w14:ligatures w14:val="none"/>
        </w:rPr>
        <w:t>Tips</w:t>
      </w:r>
      <w:proofErr w:type="spellEnd"/>
    </w:p>
    <w:p w14:paraId="77F53406" w14:textId="77777777" w:rsidR="00490F88" w:rsidRPr="00490F88" w:rsidRDefault="00490F88" w:rsidP="00490F88">
      <w:pPr>
        <w:pStyle w:val="Prrafodelista"/>
        <w:numPr>
          <w:ilvl w:val="0"/>
          <w:numId w:val="8"/>
        </w:numPr>
        <w:pBdr>
          <w:top w:val="single" w:sz="2" w:space="0" w:color="auto"/>
          <w:left w:val="single" w:sz="2" w:space="0" w:color="auto"/>
          <w:bottom w:val="single" w:sz="2" w:space="0" w:color="auto"/>
          <w:right w:val="single" w:sz="2" w:space="0" w:color="auto"/>
        </w:pBdr>
        <w:shd w:val="clear" w:color="auto" w:fill="1F2233"/>
        <w:spacing w:after="240" w:line="300" w:lineRule="atLeast"/>
        <w:rPr>
          <w:rFonts w:ascii="Inter" w:eastAsia="Times New Roman" w:hAnsi="Inter" w:cs="Times New Roman"/>
          <w:color w:val="FFFFFF"/>
          <w:kern w:val="0"/>
          <w:sz w:val="21"/>
          <w:szCs w:val="21"/>
          <w:lang w:val="es-AR" w:eastAsia="es-AR"/>
          <w14:ligatures w14:val="none"/>
        </w:rPr>
      </w:pPr>
      <w:r w:rsidRPr="00490F88">
        <w:rPr>
          <w:rFonts w:ascii="Inter" w:eastAsia="Times New Roman" w:hAnsi="Inter" w:cs="Times New Roman"/>
          <w:color w:val="FFFFFF"/>
          <w:kern w:val="0"/>
          <w:sz w:val="21"/>
          <w:szCs w:val="21"/>
          <w:lang w:val="es-AR" w:eastAsia="es-AR"/>
          <w14:ligatures w14:val="none"/>
        </w:rPr>
        <w:t xml:space="preserve">Es necesario utilizar </w:t>
      </w:r>
      <w:proofErr w:type="gramStart"/>
      <w:r w:rsidRPr="00490F88">
        <w:rPr>
          <w:rFonts w:ascii="Inter" w:eastAsia="Times New Roman" w:hAnsi="Inter" w:cs="Times New Roman"/>
          <w:color w:val="FFFFFF"/>
          <w:kern w:val="0"/>
          <w:sz w:val="21"/>
          <w:szCs w:val="21"/>
          <w:lang w:val="es-AR" w:eastAsia="es-AR"/>
          <w14:ligatures w14:val="none"/>
        </w:rPr>
        <w:t>el objetos</w:t>
      </w:r>
      <w:proofErr w:type="gramEnd"/>
      <w:r w:rsidRPr="00490F88">
        <w:rPr>
          <w:rFonts w:ascii="Inter" w:eastAsia="Times New Roman" w:hAnsi="Inter" w:cs="Times New Roman"/>
          <w:color w:val="FFFFFF"/>
          <w:kern w:val="0"/>
          <w:sz w:val="21"/>
          <w:szCs w:val="21"/>
          <w:lang w:val="es-AR" w:eastAsia="es-AR"/>
          <w14:ligatures w14:val="none"/>
        </w:rPr>
        <w:t xml:space="preserve"> </w:t>
      </w:r>
      <w:proofErr w:type="spellStart"/>
      <w:r w:rsidRPr="00490F88">
        <w:rPr>
          <w:rFonts w:ascii="Inter" w:eastAsia="Times New Roman" w:hAnsi="Inter" w:cs="Times New Roman"/>
          <w:color w:val="FFFFFF"/>
          <w:kern w:val="0"/>
          <w:sz w:val="21"/>
          <w:szCs w:val="21"/>
          <w:lang w:val="es-AR" w:eastAsia="es-AR"/>
          <w14:ligatures w14:val="none"/>
        </w:rPr>
        <w:t>this</w:t>
      </w:r>
      <w:proofErr w:type="spellEnd"/>
      <w:r w:rsidRPr="00490F88">
        <w:rPr>
          <w:rFonts w:ascii="Inter" w:eastAsia="Times New Roman" w:hAnsi="Inter" w:cs="Times New Roman"/>
          <w:color w:val="FFFFFF"/>
          <w:kern w:val="0"/>
          <w:sz w:val="21"/>
          <w:szCs w:val="21"/>
          <w:lang w:val="es-AR" w:eastAsia="es-AR"/>
          <w14:ligatures w14:val="none"/>
        </w:rPr>
        <w:t xml:space="preserve">, que en este caso va a hacer referencia al dueño de la función </w:t>
      </w:r>
      <w:proofErr w:type="spellStart"/>
      <w:r w:rsidRPr="00490F88">
        <w:rPr>
          <w:rFonts w:ascii="Inter" w:eastAsia="Times New Roman" w:hAnsi="Inter" w:cs="Times New Roman"/>
          <w:color w:val="FFFFFF"/>
          <w:kern w:val="0"/>
          <w:sz w:val="21"/>
          <w:szCs w:val="21"/>
          <w:lang w:val="es-AR" w:eastAsia="es-AR"/>
          <w14:ligatures w14:val="none"/>
        </w:rPr>
        <w:t>map</w:t>
      </w:r>
      <w:proofErr w:type="spellEnd"/>
      <w:r w:rsidRPr="00490F88">
        <w:rPr>
          <w:rFonts w:ascii="Inter" w:eastAsia="Times New Roman" w:hAnsi="Inter" w:cs="Times New Roman"/>
          <w:color w:val="FFFFFF"/>
          <w:kern w:val="0"/>
          <w:sz w:val="21"/>
          <w:szCs w:val="21"/>
          <w:lang w:val="es-AR" w:eastAsia="es-AR"/>
          <w14:ligatures w14:val="none"/>
        </w:rPr>
        <w:t xml:space="preserve"> que es ejecutada. Por eso mismo, necesitaremos de una función regular y no una </w:t>
      </w:r>
      <w:proofErr w:type="spellStart"/>
      <w:r w:rsidRPr="00490F88">
        <w:rPr>
          <w:rFonts w:ascii="Inter" w:eastAsia="Times New Roman" w:hAnsi="Inter" w:cs="Times New Roman"/>
          <w:color w:val="FFFFFF"/>
          <w:kern w:val="0"/>
          <w:sz w:val="21"/>
          <w:szCs w:val="21"/>
          <w:lang w:val="es-AR" w:eastAsia="es-AR"/>
          <w14:ligatures w14:val="none"/>
        </w:rPr>
        <w:t>arrow</w:t>
      </w:r>
      <w:proofErr w:type="spellEnd"/>
      <w:r w:rsidRPr="00490F88">
        <w:rPr>
          <w:rFonts w:ascii="Inter" w:eastAsia="Times New Roman" w:hAnsi="Inter" w:cs="Times New Roman"/>
          <w:color w:val="FFFFFF"/>
          <w:kern w:val="0"/>
          <w:sz w:val="21"/>
          <w:szCs w:val="21"/>
          <w:lang w:val="es-AR" w:eastAsia="es-AR"/>
          <w14:ligatures w14:val="none"/>
        </w:rPr>
        <w:t xml:space="preserve"> </w:t>
      </w:r>
      <w:proofErr w:type="spellStart"/>
      <w:r w:rsidRPr="00490F88">
        <w:rPr>
          <w:rFonts w:ascii="Inter" w:eastAsia="Times New Roman" w:hAnsi="Inter" w:cs="Times New Roman"/>
          <w:color w:val="FFFFFF"/>
          <w:kern w:val="0"/>
          <w:sz w:val="21"/>
          <w:szCs w:val="21"/>
          <w:lang w:val="es-AR" w:eastAsia="es-AR"/>
          <w14:ligatures w14:val="none"/>
        </w:rPr>
        <w:t>function</w:t>
      </w:r>
      <w:proofErr w:type="spellEnd"/>
      <w:r w:rsidRPr="00490F88">
        <w:rPr>
          <w:rFonts w:ascii="Inter" w:eastAsia="Times New Roman" w:hAnsi="Inter" w:cs="Times New Roman"/>
          <w:color w:val="FFFFFF"/>
          <w:kern w:val="0"/>
          <w:sz w:val="21"/>
          <w:szCs w:val="21"/>
          <w:lang w:val="es-AR" w:eastAsia="es-AR"/>
          <w14:ligatures w14:val="none"/>
        </w:rPr>
        <w:t xml:space="preserve">. </w:t>
      </w:r>
      <w:proofErr w:type="gramStart"/>
      <w:r w:rsidRPr="00490F88">
        <w:rPr>
          <w:rFonts w:ascii="Inter" w:eastAsia="Times New Roman" w:hAnsi="Inter" w:cs="Times New Roman"/>
          <w:color w:val="FFFFFF"/>
          <w:kern w:val="0"/>
          <w:sz w:val="21"/>
          <w:szCs w:val="21"/>
          <w:lang w:val="es-AR" w:eastAsia="es-AR"/>
          <w14:ligatures w14:val="none"/>
        </w:rPr>
        <w:t>Recordar</w:t>
      </w:r>
      <w:proofErr w:type="gramEnd"/>
      <w:r w:rsidRPr="00490F88">
        <w:rPr>
          <w:rFonts w:ascii="Inter" w:eastAsia="Times New Roman" w:hAnsi="Inter" w:cs="Times New Roman"/>
          <w:color w:val="FFFFFF"/>
          <w:kern w:val="0"/>
          <w:sz w:val="21"/>
          <w:szCs w:val="21"/>
          <w:lang w:val="es-AR" w:eastAsia="es-AR"/>
          <w14:ligatures w14:val="none"/>
        </w:rPr>
        <w:t xml:space="preserve"> que necesitamos RETORNAR el array transformado.</w:t>
      </w:r>
    </w:p>
    <w:p w14:paraId="14D9B182" w14:textId="77777777" w:rsidR="00490F88" w:rsidRPr="00490F88" w:rsidRDefault="00490F88" w:rsidP="00490F88">
      <w:pPr>
        <w:pStyle w:val="Prrafodelista"/>
        <w:numPr>
          <w:ilvl w:val="0"/>
          <w:numId w:val="8"/>
        </w:numPr>
        <w:pBdr>
          <w:top w:val="single" w:sz="2" w:space="12" w:color="auto"/>
          <w:left w:val="single" w:sz="2" w:space="0" w:color="auto"/>
          <w:bottom w:val="single" w:sz="2" w:space="0" w:color="auto"/>
          <w:right w:val="single" w:sz="2" w:space="0" w:color="auto"/>
        </w:pBdr>
        <w:shd w:val="clear" w:color="auto" w:fill="1F2233"/>
        <w:spacing w:after="240" w:line="240" w:lineRule="auto"/>
        <w:outlineLvl w:val="1"/>
        <w:rPr>
          <w:rFonts w:ascii="Segoe UI" w:eastAsia="Times New Roman" w:hAnsi="Segoe UI" w:cs="Segoe UI"/>
          <w:b/>
          <w:bCs/>
          <w:color w:val="FFFFFF"/>
          <w:kern w:val="0"/>
          <w:sz w:val="36"/>
          <w:szCs w:val="36"/>
          <w:lang w:val="es-AR" w:eastAsia="es-AR"/>
          <w14:ligatures w14:val="none"/>
        </w:rPr>
      </w:pPr>
      <w:r w:rsidRPr="00490F88">
        <w:rPr>
          <w:rFonts w:ascii="Segoe UI" w:eastAsia="Times New Roman" w:hAnsi="Segoe UI" w:cs="Segoe UI"/>
          <w:b/>
          <w:bCs/>
          <w:color w:val="FFFFFF"/>
          <w:kern w:val="0"/>
          <w:sz w:val="36"/>
          <w:szCs w:val="36"/>
          <w:bdr w:val="single" w:sz="2" w:space="0" w:color="auto" w:frame="1"/>
          <w:lang w:val="es-AR" w:eastAsia="es-AR"/>
          <w14:ligatures w14:val="none"/>
        </w:rPr>
        <w:t xml:space="preserve">Actividad 2: Filtrando </w:t>
      </w:r>
      <w:proofErr w:type="spellStart"/>
      <w:r w:rsidRPr="00490F88">
        <w:rPr>
          <w:rFonts w:ascii="Segoe UI" w:eastAsia="Times New Roman" w:hAnsi="Segoe UI" w:cs="Segoe UI"/>
          <w:b/>
          <w:bCs/>
          <w:color w:val="FFFFFF"/>
          <w:kern w:val="0"/>
          <w:sz w:val="36"/>
          <w:szCs w:val="36"/>
          <w:bdr w:val="single" w:sz="2" w:space="0" w:color="auto" w:frame="1"/>
          <w:lang w:val="es-AR" w:eastAsia="es-AR"/>
          <w14:ligatures w14:val="none"/>
        </w:rPr>
        <w:t>Arrays</w:t>
      </w:r>
      <w:proofErr w:type="spellEnd"/>
    </w:p>
    <w:p w14:paraId="7E7B8E48" w14:textId="77777777" w:rsidR="00490F88" w:rsidRPr="00490F88" w:rsidRDefault="00490F88" w:rsidP="00490F88">
      <w:pPr>
        <w:pStyle w:val="Prrafodelista"/>
        <w:numPr>
          <w:ilvl w:val="0"/>
          <w:numId w:val="8"/>
        </w:numPr>
        <w:pBdr>
          <w:top w:val="single" w:sz="2" w:space="0" w:color="auto"/>
          <w:left w:val="single" w:sz="2" w:space="0" w:color="auto"/>
          <w:bottom w:val="single" w:sz="2" w:space="0" w:color="auto"/>
          <w:right w:val="single" w:sz="2" w:space="0" w:color="auto"/>
        </w:pBdr>
        <w:shd w:val="clear" w:color="auto" w:fill="1F2233"/>
        <w:spacing w:after="240" w:line="300" w:lineRule="atLeast"/>
        <w:rPr>
          <w:rFonts w:ascii="Inter" w:eastAsia="Times New Roman" w:hAnsi="Inter" w:cs="Times New Roman"/>
          <w:color w:val="FFFFFF"/>
          <w:kern w:val="0"/>
          <w:sz w:val="21"/>
          <w:szCs w:val="21"/>
          <w:lang w:val="es-AR" w:eastAsia="es-AR"/>
          <w14:ligatures w14:val="none"/>
        </w:rPr>
      </w:pPr>
      <w:r w:rsidRPr="00490F88">
        <w:rPr>
          <w:rFonts w:ascii="Inter" w:eastAsia="Times New Roman" w:hAnsi="Inter" w:cs="Times New Roman"/>
          <w:color w:val="FFFFFF"/>
          <w:kern w:val="0"/>
          <w:sz w:val="21"/>
          <w:szCs w:val="21"/>
          <w:lang w:val="es-AR" w:eastAsia="es-AR"/>
          <w14:ligatures w14:val="none"/>
        </w:rPr>
        <w:t xml:space="preserve">Del mismo modo podemos implementar un </w:t>
      </w:r>
      <w:proofErr w:type="spellStart"/>
      <w:r w:rsidRPr="00490F88">
        <w:rPr>
          <w:rFonts w:ascii="Inter" w:eastAsia="Times New Roman" w:hAnsi="Inter" w:cs="Times New Roman"/>
          <w:color w:val="FFFFFF"/>
          <w:kern w:val="0"/>
          <w:sz w:val="21"/>
          <w:szCs w:val="21"/>
          <w:lang w:val="es-AR" w:eastAsia="es-AR"/>
          <w14:ligatures w14:val="none"/>
        </w:rPr>
        <w:t>polyfill</w:t>
      </w:r>
      <w:proofErr w:type="spellEnd"/>
      <w:r w:rsidRPr="00490F88">
        <w:rPr>
          <w:rFonts w:ascii="Inter" w:eastAsia="Times New Roman" w:hAnsi="Inter" w:cs="Times New Roman"/>
          <w:color w:val="FFFFFF"/>
          <w:kern w:val="0"/>
          <w:sz w:val="21"/>
          <w:szCs w:val="21"/>
          <w:lang w:val="es-AR" w:eastAsia="es-AR"/>
          <w14:ligatures w14:val="none"/>
        </w:rPr>
        <w:t xml:space="preserve"> para el método </w:t>
      </w:r>
      <w:proofErr w:type="spellStart"/>
      <w:r w:rsidRPr="00490F88">
        <w:rPr>
          <w:rFonts w:ascii="Inter" w:eastAsia="Times New Roman" w:hAnsi="Inter" w:cs="Times New Roman"/>
          <w:color w:val="FFFFFF"/>
          <w:kern w:val="0"/>
          <w:sz w:val="21"/>
          <w:szCs w:val="21"/>
          <w:lang w:val="es-AR" w:eastAsia="es-AR"/>
          <w14:ligatures w14:val="none"/>
        </w:rPr>
        <w:t>filter</w:t>
      </w:r>
      <w:proofErr w:type="spellEnd"/>
      <w:r w:rsidRPr="00490F88">
        <w:rPr>
          <w:rFonts w:ascii="Inter" w:eastAsia="Times New Roman" w:hAnsi="Inter" w:cs="Times New Roman"/>
          <w:color w:val="FFFFFF"/>
          <w:kern w:val="0"/>
          <w:sz w:val="21"/>
          <w:szCs w:val="21"/>
          <w:lang w:val="es-AR" w:eastAsia="es-AR"/>
          <w14:ligatures w14:val="none"/>
        </w:rPr>
        <w:t xml:space="preserve"> de los </w:t>
      </w:r>
      <w:proofErr w:type="spellStart"/>
      <w:r w:rsidRPr="00490F88">
        <w:rPr>
          <w:rFonts w:ascii="Inter" w:eastAsia="Times New Roman" w:hAnsi="Inter" w:cs="Times New Roman"/>
          <w:color w:val="FFFFFF"/>
          <w:kern w:val="0"/>
          <w:sz w:val="21"/>
          <w:szCs w:val="21"/>
          <w:lang w:val="es-AR" w:eastAsia="es-AR"/>
          <w14:ligatures w14:val="none"/>
        </w:rPr>
        <w:t>Arrays</w:t>
      </w:r>
      <w:proofErr w:type="spellEnd"/>
      <w:r w:rsidRPr="00490F88">
        <w:rPr>
          <w:rFonts w:ascii="Inter" w:eastAsia="Times New Roman" w:hAnsi="Inter" w:cs="Times New Roman"/>
          <w:color w:val="FFFFFF"/>
          <w:kern w:val="0"/>
          <w:sz w:val="21"/>
          <w:szCs w:val="21"/>
          <w:lang w:val="es-AR" w:eastAsia="es-AR"/>
          <w14:ligatures w14:val="none"/>
        </w:rPr>
        <w:t>.</w:t>
      </w:r>
    </w:p>
    <w:p w14:paraId="650E59FD" w14:textId="77777777" w:rsidR="00490F88" w:rsidRPr="00490F88" w:rsidRDefault="00490F88" w:rsidP="00490F88">
      <w:pPr>
        <w:pStyle w:val="Prrafodelista"/>
        <w:numPr>
          <w:ilvl w:val="0"/>
          <w:numId w:val="8"/>
        </w:numPr>
        <w:pBdr>
          <w:top w:val="single" w:sz="2" w:space="0" w:color="auto"/>
          <w:left w:val="single" w:sz="2" w:space="0" w:color="auto"/>
          <w:bottom w:val="single" w:sz="2" w:space="0" w:color="auto"/>
          <w:right w:val="single" w:sz="2" w:space="0" w:color="auto"/>
        </w:pBdr>
        <w:shd w:val="clear" w:color="auto" w:fill="1F2233"/>
        <w:spacing w:after="240" w:line="300" w:lineRule="atLeast"/>
        <w:rPr>
          <w:rFonts w:ascii="Inter" w:eastAsia="Times New Roman" w:hAnsi="Inter" w:cs="Times New Roman"/>
          <w:color w:val="FFFFFF"/>
          <w:kern w:val="0"/>
          <w:sz w:val="21"/>
          <w:szCs w:val="21"/>
          <w:lang w:val="es-AR" w:eastAsia="es-AR"/>
          <w14:ligatures w14:val="none"/>
        </w:rPr>
      </w:pPr>
      <w:r w:rsidRPr="00490F88">
        <w:rPr>
          <w:rFonts w:ascii="Segoe UI Emoji" w:eastAsia="Times New Roman" w:hAnsi="Segoe UI Emoji" w:cs="Segoe UI Emoji"/>
          <w:color w:val="FFFFFF"/>
          <w:kern w:val="0"/>
          <w:sz w:val="21"/>
          <w:szCs w:val="21"/>
          <w:lang w:val="es-AR" w:eastAsia="es-AR"/>
          <w14:ligatures w14:val="none"/>
        </w:rPr>
        <w:t>💡</w:t>
      </w:r>
      <w:proofErr w:type="spellStart"/>
      <w:r w:rsidRPr="00490F88">
        <w:rPr>
          <w:rFonts w:ascii="Inter" w:eastAsia="Times New Roman" w:hAnsi="Inter" w:cs="Times New Roman"/>
          <w:b/>
          <w:bCs/>
          <w:color w:val="FFFFFF"/>
          <w:kern w:val="0"/>
          <w:sz w:val="21"/>
          <w:szCs w:val="21"/>
          <w:bdr w:val="single" w:sz="2" w:space="0" w:color="auto" w:frame="1"/>
          <w:lang w:val="es-AR" w:eastAsia="es-AR"/>
          <w14:ligatures w14:val="none"/>
        </w:rPr>
        <w:t>Tips</w:t>
      </w:r>
      <w:proofErr w:type="spellEnd"/>
    </w:p>
    <w:p w14:paraId="729F263C" w14:textId="77777777" w:rsidR="00490F88" w:rsidRPr="00490F88" w:rsidRDefault="00490F88" w:rsidP="00490F88">
      <w:pPr>
        <w:pStyle w:val="Prrafodelista"/>
        <w:numPr>
          <w:ilvl w:val="0"/>
          <w:numId w:val="8"/>
        </w:numPr>
        <w:pBdr>
          <w:top w:val="single" w:sz="2" w:space="0" w:color="auto"/>
          <w:left w:val="single" w:sz="2" w:space="0" w:color="auto"/>
          <w:bottom w:val="single" w:sz="2" w:space="0" w:color="auto"/>
          <w:right w:val="single" w:sz="2" w:space="0" w:color="auto"/>
        </w:pBdr>
        <w:shd w:val="clear" w:color="auto" w:fill="1F2233"/>
        <w:spacing w:after="240" w:line="300" w:lineRule="atLeast"/>
        <w:rPr>
          <w:rFonts w:ascii="Inter" w:eastAsia="Times New Roman" w:hAnsi="Inter" w:cs="Times New Roman"/>
          <w:color w:val="FFFFFF"/>
          <w:kern w:val="0"/>
          <w:sz w:val="21"/>
          <w:szCs w:val="21"/>
          <w:lang w:val="es-AR" w:eastAsia="es-AR"/>
          <w14:ligatures w14:val="none"/>
        </w:rPr>
      </w:pPr>
      <w:r w:rsidRPr="00490F88">
        <w:rPr>
          <w:rFonts w:ascii="Inter" w:eastAsia="Times New Roman" w:hAnsi="Inter" w:cs="Times New Roman"/>
          <w:color w:val="FFFFFF"/>
          <w:kern w:val="0"/>
          <w:sz w:val="21"/>
          <w:szCs w:val="21"/>
          <w:lang w:val="es-AR" w:eastAsia="es-AR"/>
          <w14:ligatures w14:val="none"/>
        </w:rPr>
        <w:t xml:space="preserve">Entender el funcionamiento de estos métodos nos ayudará a comprender los principios de inmutabilidad de la programación funcional. Esto utiliza </w:t>
      </w:r>
      <w:proofErr w:type="spellStart"/>
      <w:r w:rsidRPr="00490F88">
        <w:rPr>
          <w:rFonts w:ascii="Inter" w:eastAsia="Times New Roman" w:hAnsi="Inter" w:cs="Times New Roman"/>
          <w:color w:val="FFFFFF"/>
          <w:kern w:val="0"/>
          <w:sz w:val="21"/>
          <w:szCs w:val="21"/>
          <w:lang w:val="es-AR" w:eastAsia="es-AR"/>
          <w14:ligatures w14:val="none"/>
        </w:rPr>
        <w:t>React</w:t>
      </w:r>
      <w:proofErr w:type="spellEnd"/>
      <w:r w:rsidRPr="00490F88">
        <w:rPr>
          <w:rFonts w:ascii="Inter" w:eastAsia="Times New Roman" w:hAnsi="Inter" w:cs="Times New Roman"/>
          <w:color w:val="FFFFFF"/>
          <w:kern w:val="0"/>
          <w:sz w:val="21"/>
          <w:szCs w:val="21"/>
          <w:lang w:val="es-AR" w:eastAsia="es-AR"/>
          <w14:ligatures w14:val="none"/>
        </w:rPr>
        <w:t xml:space="preserve"> para poder hacer la manipulación del DOM de forma </w:t>
      </w:r>
      <w:proofErr w:type="spellStart"/>
      <w:r w:rsidRPr="00490F88">
        <w:rPr>
          <w:rFonts w:ascii="Inter" w:eastAsia="Times New Roman" w:hAnsi="Inter" w:cs="Times New Roman"/>
          <w:color w:val="FFFFFF"/>
          <w:kern w:val="0"/>
          <w:sz w:val="21"/>
          <w:szCs w:val="21"/>
          <w:lang w:val="es-AR" w:eastAsia="es-AR"/>
          <w14:ligatures w14:val="none"/>
        </w:rPr>
        <w:t>performante</w:t>
      </w:r>
      <w:proofErr w:type="spellEnd"/>
      <w:r w:rsidRPr="00490F88">
        <w:rPr>
          <w:rFonts w:ascii="Inter" w:eastAsia="Times New Roman" w:hAnsi="Inter" w:cs="Times New Roman"/>
          <w:color w:val="FFFFFF"/>
          <w:kern w:val="0"/>
          <w:sz w:val="21"/>
          <w:szCs w:val="21"/>
          <w:lang w:val="es-AR" w:eastAsia="es-AR"/>
          <w14:ligatures w14:val="none"/>
        </w:rPr>
        <w:t>. No olvidar que necesitamos RETORNAR un array con los elementos que cumplen con la condición del filtro, por lo que dentro necesitaremos de un IF.</w:t>
      </w:r>
    </w:p>
    <w:p w14:paraId="5E8AB824" w14:textId="77777777" w:rsidR="00490F88" w:rsidRPr="00490F88" w:rsidRDefault="00490F88" w:rsidP="00490F88">
      <w:pPr>
        <w:pStyle w:val="Prrafodelista"/>
        <w:numPr>
          <w:ilvl w:val="0"/>
          <w:numId w:val="8"/>
        </w:numPr>
        <w:pBdr>
          <w:top w:val="single" w:sz="2" w:space="12" w:color="auto"/>
          <w:left w:val="single" w:sz="2" w:space="0" w:color="auto"/>
          <w:bottom w:val="single" w:sz="2" w:space="0" w:color="auto"/>
          <w:right w:val="single" w:sz="2" w:space="0" w:color="auto"/>
        </w:pBdr>
        <w:shd w:val="clear" w:color="auto" w:fill="1F2233"/>
        <w:spacing w:after="240" w:line="240" w:lineRule="auto"/>
        <w:outlineLvl w:val="1"/>
        <w:rPr>
          <w:rFonts w:ascii="Segoe UI" w:eastAsia="Times New Roman" w:hAnsi="Segoe UI" w:cs="Segoe UI"/>
          <w:b/>
          <w:bCs/>
          <w:color w:val="FFFFFF"/>
          <w:kern w:val="0"/>
          <w:sz w:val="36"/>
          <w:szCs w:val="36"/>
          <w:lang w:val="es-AR" w:eastAsia="es-AR"/>
          <w14:ligatures w14:val="none"/>
        </w:rPr>
      </w:pPr>
      <w:r w:rsidRPr="00490F88">
        <w:rPr>
          <w:rFonts w:ascii="Segoe UI" w:eastAsia="Times New Roman" w:hAnsi="Segoe UI" w:cs="Segoe UI"/>
          <w:b/>
          <w:bCs/>
          <w:color w:val="FFFFFF"/>
          <w:kern w:val="0"/>
          <w:sz w:val="36"/>
          <w:szCs w:val="36"/>
          <w:lang w:val="es-AR" w:eastAsia="es-AR"/>
          <w14:ligatures w14:val="none"/>
        </w:rPr>
        <w:t>Actividad 3: </w:t>
      </w:r>
      <w:r w:rsidRPr="00490F88">
        <w:rPr>
          <w:rFonts w:ascii="Segoe UI" w:eastAsia="Times New Roman" w:hAnsi="Segoe UI" w:cs="Segoe UI"/>
          <w:b/>
          <w:bCs/>
          <w:color w:val="FFFFFF"/>
          <w:kern w:val="0"/>
          <w:sz w:val="36"/>
          <w:szCs w:val="36"/>
          <w:bdr w:val="single" w:sz="2" w:space="0" w:color="auto" w:frame="1"/>
          <w:lang w:val="es-AR" w:eastAsia="es-AR"/>
          <w14:ligatures w14:val="none"/>
        </w:rPr>
        <w:t>Botón Multiuso II</w:t>
      </w:r>
    </w:p>
    <w:p w14:paraId="0AC73019" w14:textId="77777777" w:rsidR="00490F88" w:rsidRPr="00490F88" w:rsidRDefault="00490F88" w:rsidP="00490F88">
      <w:pPr>
        <w:pStyle w:val="Prrafodelista"/>
        <w:numPr>
          <w:ilvl w:val="0"/>
          <w:numId w:val="8"/>
        </w:numPr>
        <w:pBdr>
          <w:top w:val="single" w:sz="2" w:space="0" w:color="auto"/>
          <w:left w:val="single" w:sz="2" w:space="0" w:color="auto"/>
          <w:bottom w:val="single" w:sz="2" w:space="0" w:color="auto"/>
          <w:right w:val="single" w:sz="2" w:space="0" w:color="auto"/>
        </w:pBdr>
        <w:shd w:val="clear" w:color="auto" w:fill="1F2233"/>
        <w:spacing w:after="240" w:line="300" w:lineRule="atLeast"/>
        <w:rPr>
          <w:rFonts w:ascii="Inter" w:eastAsia="Times New Roman" w:hAnsi="Inter" w:cs="Times New Roman"/>
          <w:color w:val="FFFFFF"/>
          <w:kern w:val="0"/>
          <w:sz w:val="21"/>
          <w:szCs w:val="21"/>
          <w:lang w:val="es-AR" w:eastAsia="es-AR"/>
          <w14:ligatures w14:val="none"/>
        </w:rPr>
      </w:pPr>
      <w:r w:rsidRPr="00490F88">
        <w:rPr>
          <w:rFonts w:ascii="Inter" w:eastAsia="Times New Roman" w:hAnsi="Inter" w:cs="Times New Roman"/>
          <w:color w:val="FFFFFF"/>
          <w:kern w:val="0"/>
          <w:sz w:val="21"/>
          <w:szCs w:val="21"/>
          <w:lang w:val="es-AR" w:eastAsia="es-AR"/>
          <w14:ligatures w14:val="none"/>
        </w:rPr>
        <w:t xml:space="preserve">En un componente botón no es tan cómodo establecer su </w:t>
      </w:r>
      <w:proofErr w:type="spellStart"/>
      <w:r w:rsidRPr="00490F88">
        <w:rPr>
          <w:rFonts w:ascii="Inter" w:eastAsia="Times New Roman" w:hAnsi="Inter" w:cs="Times New Roman"/>
          <w:color w:val="FFFFFF"/>
          <w:kern w:val="0"/>
          <w:sz w:val="21"/>
          <w:szCs w:val="21"/>
          <w:lang w:val="es-AR" w:eastAsia="es-AR"/>
          <w14:ligatures w14:val="none"/>
        </w:rPr>
        <w:t>label</w:t>
      </w:r>
      <w:proofErr w:type="spellEnd"/>
      <w:r w:rsidRPr="00490F88">
        <w:rPr>
          <w:rFonts w:ascii="Inter" w:eastAsia="Times New Roman" w:hAnsi="Inter" w:cs="Times New Roman"/>
          <w:color w:val="FFFFFF"/>
          <w:kern w:val="0"/>
          <w:sz w:val="21"/>
          <w:szCs w:val="21"/>
          <w:lang w:val="es-AR" w:eastAsia="es-AR"/>
          <w14:ligatures w14:val="none"/>
        </w:rPr>
        <w:t xml:space="preserve"> como si fuese un atributo, sino que sería más fácil de entender si el texto lo escribo como hijo del componente. Aplicar la </w:t>
      </w:r>
      <w:proofErr w:type="spellStart"/>
      <w:r w:rsidRPr="00490F88">
        <w:rPr>
          <w:rFonts w:ascii="Inter" w:eastAsia="Times New Roman" w:hAnsi="Inter" w:cs="Times New Roman"/>
          <w:color w:val="FFFFFF"/>
          <w:kern w:val="0"/>
          <w:sz w:val="21"/>
          <w:szCs w:val="21"/>
          <w:lang w:val="es-AR" w:eastAsia="es-AR"/>
          <w14:ligatures w14:val="none"/>
        </w:rPr>
        <w:t>prop</w:t>
      </w:r>
      <w:proofErr w:type="spellEnd"/>
      <w:r w:rsidRPr="00490F88">
        <w:rPr>
          <w:rFonts w:ascii="Inter" w:eastAsia="Times New Roman" w:hAnsi="Inter" w:cs="Times New Roman"/>
          <w:color w:val="FFFFFF"/>
          <w:kern w:val="0"/>
          <w:sz w:val="21"/>
          <w:szCs w:val="21"/>
          <w:lang w:val="es-AR" w:eastAsia="es-AR"/>
          <w14:ligatures w14:val="none"/>
        </w:rPr>
        <w:t xml:space="preserve"> </w:t>
      </w:r>
      <w:proofErr w:type="spellStart"/>
      <w:r w:rsidRPr="00490F88">
        <w:rPr>
          <w:rFonts w:ascii="Inter" w:eastAsia="Times New Roman" w:hAnsi="Inter" w:cs="Times New Roman"/>
          <w:color w:val="FFFFFF"/>
          <w:kern w:val="0"/>
          <w:sz w:val="21"/>
          <w:szCs w:val="21"/>
          <w:lang w:val="es-AR" w:eastAsia="es-AR"/>
          <w14:ligatures w14:val="none"/>
        </w:rPr>
        <w:t>children</w:t>
      </w:r>
      <w:proofErr w:type="spellEnd"/>
      <w:r w:rsidRPr="00490F88">
        <w:rPr>
          <w:rFonts w:ascii="Inter" w:eastAsia="Times New Roman" w:hAnsi="Inter" w:cs="Times New Roman"/>
          <w:color w:val="FFFFFF"/>
          <w:kern w:val="0"/>
          <w:sz w:val="21"/>
          <w:szCs w:val="21"/>
          <w:lang w:val="es-AR" w:eastAsia="es-AR"/>
          <w14:ligatures w14:val="none"/>
        </w:rPr>
        <w:t xml:space="preserve"> para esto.</w:t>
      </w:r>
    </w:p>
    <w:p w14:paraId="168CDB98" w14:textId="77777777" w:rsidR="00490F88" w:rsidRPr="00490F88" w:rsidRDefault="00490F88" w:rsidP="00490F88">
      <w:pPr>
        <w:pStyle w:val="Prrafodelista"/>
        <w:numPr>
          <w:ilvl w:val="0"/>
          <w:numId w:val="8"/>
        </w:numPr>
        <w:pBdr>
          <w:top w:val="single" w:sz="2" w:space="0" w:color="auto"/>
          <w:left w:val="single" w:sz="2" w:space="0" w:color="auto"/>
          <w:bottom w:val="single" w:sz="2" w:space="0" w:color="auto"/>
          <w:right w:val="single" w:sz="2" w:space="0" w:color="auto"/>
        </w:pBdr>
        <w:shd w:val="clear" w:color="auto" w:fill="1F2233"/>
        <w:spacing w:after="240" w:line="300" w:lineRule="atLeast"/>
        <w:rPr>
          <w:rFonts w:ascii="Inter" w:eastAsia="Times New Roman" w:hAnsi="Inter" w:cs="Times New Roman"/>
          <w:color w:val="FFFFFF"/>
          <w:kern w:val="0"/>
          <w:sz w:val="21"/>
          <w:szCs w:val="21"/>
          <w:lang w:val="es-AR" w:eastAsia="es-AR"/>
          <w14:ligatures w14:val="none"/>
        </w:rPr>
      </w:pPr>
      <w:r w:rsidRPr="00490F88">
        <w:rPr>
          <w:rFonts w:ascii="Segoe UI Emoji" w:eastAsia="Times New Roman" w:hAnsi="Segoe UI Emoji" w:cs="Segoe UI Emoji"/>
          <w:color w:val="FFFFFF"/>
          <w:kern w:val="0"/>
          <w:sz w:val="21"/>
          <w:szCs w:val="21"/>
          <w:lang w:val="es-AR" w:eastAsia="es-AR"/>
          <w14:ligatures w14:val="none"/>
        </w:rPr>
        <w:t>💡</w:t>
      </w:r>
      <w:r w:rsidRPr="00490F88">
        <w:rPr>
          <w:rFonts w:ascii="Inter" w:eastAsia="Times New Roman" w:hAnsi="Inter" w:cs="Times New Roman"/>
          <w:color w:val="FFFFFF"/>
          <w:kern w:val="0"/>
          <w:sz w:val="21"/>
          <w:szCs w:val="21"/>
          <w:lang w:val="es-AR" w:eastAsia="es-AR"/>
          <w14:ligatures w14:val="none"/>
        </w:rPr>
        <w:t> </w:t>
      </w:r>
      <w:proofErr w:type="spellStart"/>
      <w:r w:rsidRPr="00490F88">
        <w:rPr>
          <w:rFonts w:ascii="Inter" w:eastAsia="Times New Roman" w:hAnsi="Inter" w:cs="Times New Roman"/>
          <w:b/>
          <w:bCs/>
          <w:color w:val="FFFFFF"/>
          <w:kern w:val="0"/>
          <w:sz w:val="21"/>
          <w:szCs w:val="21"/>
          <w:bdr w:val="single" w:sz="2" w:space="0" w:color="auto" w:frame="1"/>
          <w:lang w:val="es-AR" w:eastAsia="es-AR"/>
          <w14:ligatures w14:val="none"/>
        </w:rPr>
        <w:t>Tips</w:t>
      </w:r>
      <w:proofErr w:type="spellEnd"/>
    </w:p>
    <w:p w14:paraId="34D105A6" w14:textId="77777777" w:rsidR="00490F88" w:rsidRPr="00490F88" w:rsidRDefault="00490F88" w:rsidP="00490F88">
      <w:pPr>
        <w:pStyle w:val="Prrafodelista"/>
        <w:numPr>
          <w:ilvl w:val="0"/>
          <w:numId w:val="8"/>
        </w:numPr>
        <w:pBdr>
          <w:top w:val="single" w:sz="2" w:space="0" w:color="auto"/>
          <w:left w:val="single" w:sz="2" w:space="0" w:color="auto"/>
          <w:bottom w:val="single" w:sz="2" w:space="0" w:color="auto"/>
          <w:right w:val="single" w:sz="2" w:space="0" w:color="auto"/>
        </w:pBdr>
        <w:shd w:val="clear" w:color="auto" w:fill="1F2233"/>
        <w:spacing w:after="240" w:line="300" w:lineRule="atLeast"/>
        <w:rPr>
          <w:rFonts w:ascii="Inter" w:eastAsia="Times New Roman" w:hAnsi="Inter" w:cs="Times New Roman"/>
          <w:color w:val="FFFFFF"/>
          <w:kern w:val="0"/>
          <w:sz w:val="21"/>
          <w:szCs w:val="21"/>
          <w:lang w:val="es-AR" w:eastAsia="es-AR"/>
          <w14:ligatures w14:val="none"/>
        </w:rPr>
      </w:pPr>
      <w:r w:rsidRPr="00490F88">
        <w:rPr>
          <w:rFonts w:ascii="Inter" w:eastAsia="Times New Roman" w:hAnsi="Inter" w:cs="Times New Roman"/>
          <w:color w:val="FFFFFF"/>
          <w:kern w:val="0"/>
          <w:sz w:val="21"/>
          <w:szCs w:val="21"/>
          <w:lang w:val="es-AR" w:eastAsia="es-AR"/>
          <w14:ligatures w14:val="none"/>
        </w:rPr>
        <w:t xml:space="preserve">En un componente botón no es tan cómodo establecer su </w:t>
      </w:r>
      <w:proofErr w:type="spellStart"/>
      <w:r w:rsidRPr="00490F88">
        <w:rPr>
          <w:rFonts w:ascii="Inter" w:eastAsia="Times New Roman" w:hAnsi="Inter" w:cs="Times New Roman"/>
          <w:color w:val="FFFFFF"/>
          <w:kern w:val="0"/>
          <w:sz w:val="21"/>
          <w:szCs w:val="21"/>
          <w:lang w:val="es-AR" w:eastAsia="es-AR"/>
          <w14:ligatures w14:val="none"/>
        </w:rPr>
        <w:t>label</w:t>
      </w:r>
      <w:proofErr w:type="spellEnd"/>
      <w:r w:rsidRPr="00490F88">
        <w:rPr>
          <w:rFonts w:ascii="Inter" w:eastAsia="Times New Roman" w:hAnsi="Inter" w:cs="Times New Roman"/>
          <w:color w:val="FFFFFF"/>
          <w:kern w:val="0"/>
          <w:sz w:val="21"/>
          <w:szCs w:val="21"/>
          <w:lang w:val="es-AR" w:eastAsia="es-AR"/>
          <w14:ligatures w14:val="none"/>
        </w:rPr>
        <w:t xml:space="preserve"> como si fuese un atributo, sino que sería más fácil de entender si el texto lo escribo como hijo del componente. Aplicar la </w:t>
      </w:r>
      <w:proofErr w:type="spellStart"/>
      <w:r w:rsidRPr="00490F88">
        <w:rPr>
          <w:rFonts w:ascii="Inter" w:eastAsia="Times New Roman" w:hAnsi="Inter" w:cs="Times New Roman"/>
          <w:color w:val="FFFFFF"/>
          <w:kern w:val="0"/>
          <w:sz w:val="21"/>
          <w:szCs w:val="21"/>
          <w:lang w:val="es-AR" w:eastAsia="es-AR"/>
          <w14:ligatures w14:val="none"/>
        </w:rPr>
        <w:t>prop</w:t>
      </w:r>
      <w:proofErr w:type="spellEnd"/>
      <w:r w:rsidRPr="00490F88">
        <w:rPr>
          <w:rFonts w:ascii="Inter" w:eastAsia="Times New Roman" w:hAnsi="Inter" w:cs="Times New Roman"/>
          <w:color w:val="FFFFFF"/>
          <w:kern w:val="0"/>
          <w:sz w:val="21"/>
          <w:szCs w:val="21"/>
          <w:lang w:val="es-AR" w:eastAsia="es-AR"/>
          <w14:ligatures w14:val="none"/>
        </w:rPr>
        <w:t xml:space="preserve"> </w:t>
      </w:r>
      <w:proofErr w:type="spellStart"/>
      <w:r w:rsidRPr="00490F88">
        <w:rPr>
          <w:rFonts w:ascii="Inter" w:eastAsia="Times New Roman" w:hAnsi="Inter" w:cs="Times New Roman"/>
          <w:color w:val="FFFFFF"/>
          <w:kern w:val="0"/>
          <w:sz w:val="21"/>
          <w:szCs w:val="21"/>
          <w:lang w:val="es-AR" w:eastAsia="es-AR"/>
          <w14:ligatures w14:val="none"/>
        </w:rPr>
        <w:t>children</w:t>
      </w:r>
      <w:proofErr w:type="spellEnd"/>
      <w:r w:rsidRPr="00490F88">
        <w:rPr>
          <w:rFonts w:ascii="Inter" w:eastAsia="Times New Roman" w:hAnsi="Inter" w:cs="Times New Roman"/>
          <w:color w:val="FFFFFF"/>
          <w:kern w:val="0"/>
          <w:sz w:val="21"/>
          <w:szCs w:val="21"/>
          <w:lang w:val="es-AR" w:eastAsia="es-AR"/>
          <w14:ligatures w14:val="none"/>
        </w:rPr>
        <w:t xml:space="preserve"> para esto.</w:t>
      </w:r>
    </w:p>
    <w:p w14:paraId="4258DD8A" w14:textId="760C71A2" w:rsidR="00490F88" w:rsidRDefault="00490F88" w:rsidP="00490F88">
      <w:r>
        <w:rPr>
          <w:noProof/>
        </w:rPr>
        <w:lastRenderedPageBreak/>
        <w:drawing>
          <wp:inline distT="0" distB="0" distL="0" distR="0" wp14:anchorId="56705939" wp14:editId="2809C4ED">
            <wp:extent cx="5400040" cy="2185035"/>
            <wp:effectExtent l="0" t="0" r="0" b="5715"/>
            <wp:docPr id="31633586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35861" name="Imagen 1" descr="Captura de pantalla de computadora&#10;&#10;El contenido generado por IA puede ser incorrecto."/>
                    <pic:cNvPicPr/>
                  </pic:nvPicPr>
                  <pic:blipFill>
                    <a:blip r:embed="rId15"/>
                    <a:stretch>
                      <a:fillRect/>
                    </a:stretch>
                  </pic:blipFill>
                  <pic:spPr>
                    <a:xfrm>
                      <a:off x="0" y="0"/>
                      <a:ext cx="5400040" cy="2185035"/>
                    </a:xfrm>
                    <a:prstGeom prst="rect">
                      <a:avLst/>
                    </a:prstGeom>
                  </pic:spPr>
                </pic:pic>
              </a:graphicData>
            </a:graphic>
          </wp:inline>
        </w:drawing>
      </w:r>
    </w:p>
    <w:p w14:paraId="08D02E4E" w14:textId="261E4F43" w:rsidR="00490F88" w:rsidRDefault="00490F88" w:rsidP="00490F88">
      <w:r>
        <w:rPr>
          <w:noProof/>
        </w:rPr>
        <w:drawing>
          <wp:inline distT="0" distB="0" distL="0" distR="0" wp14:anchorId="73D38664" wp14:editId="61499B03">
            <wp:extent cx="5400040" cy="2078990"/>
            <wp:effectExtent l="0" t="0" r="0" b="0"/>
            <wp:docPr id="154141333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13331" name="Imagen 1" descr="Captura de pantalla de computadora&#10;&#10;El contenido generado por IA puede ser incorrecto."/>
                    <pic:cNvPicPr/>
                  </pic:nvPicPr>
                  <pic:blipFill>
                    <a:blip r:embed="rId16"/>
                    <a:stretch>
                      <a:fillRect/>
                    </a:stretch>
                  </pic:blipFill>
                  <pic:spPr>
                    <a:xfrm>
                      <a:off x="0" y="0"/>
                      <a:ext cx="5400040" cy="2078990"/>
                    </a:xfrm>
                    <a:prstGeom prst="rect">
                      <a:avLst/>
                    </a:prstGeom>
                  </pic:spPr>
                </pic:pic>
              </a:graphicData>
            </a:graphic>
          </wp:inline>
        </w:drawing>
      </w:r>
    </w:p>
    <w:p w14:paraId="47BD68AD" w14:textId="77777777" w:rsidR="00490F88" w:rsidRDefault="00490F88" w:rsidP="00490F88"/>
    <w:p w14:paraId="7AD22B19" w14:textId="77777777" w:rsidR="00490F88" w:rsidRDefault="00490F88" w:rsidP="00490F88"/>
    <w:sectPr w:rsidR="00490F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ter">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FD5"/>
    <w:multiLevelType w:val="multilevel"/>
    <w:tmpl w:val="B8A0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85291"/>
    <w:multiLevelType w:val="multilevel"/>
    <w:tmpl w:val="A07C4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302498"/>
    <w:multiLevelType w:val="multilevel"/>
    <w:tmpl w:val="2FC62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B04D96"/>
    <w:multiLevelType w:val="multilevel"/>
    <w:tmpl w:val="5290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E66F5B"/>
    <w:multiLevelType w:val="multilevel"/>
    <w:tmpl w:val="71FE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C5892"/>
    <w:multiLevelType w:val="multilevel"/>
    <w:tmpl w:val="4A24C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9E3376"/>
    <w:multiLevelType w:val="multilevel"/>
    <w:tmpl w:val="C3EE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2E5544"/>
    <w:multiLevelType w:val="multilevel"/>
    <w:tmpl w:val="9BA6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115887">
    <w:abstractNumId w:val="0"/>
  </w:num>
  <w:num w:numId="2" w16cid:durableId="22756592">
    <w:abstractNumId w:val="2"/>
  </w:num>
  <w:num w:numId="3" w16cid:durableId="1549954121">
    <w:abstractNumId w:val="5"/>
  </w:num>
  <w:num w:numId="4" w16cid:durableId="603342863">
    <w:abstractNumId w:val="1"/>
  </w:num>
  <w:num w:numId="5" w16cid:durableId="1286428715">
    <w:abstractNumId w:val="3"/>
  </w:num>
  <w:num w:numId="6" w16cid:durableId="1356299661">
    <w:abstractNumId w:val="7"/>
  </w:num>
  <w:num w:numId="7" w16cid:durableId="2100641899">
    <w:abstractNumId w:val="6"/>
  </w:num>
  <w:num w:numId="8" w16cid:durableId="251159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E90"/>
    <w:rsid w:val="000A34A1"/>
    <w:rsid w:val="00104ED0"/>
    <w:rsid w:val="00490F88"/>
    <w:rsid w:val="004F62D3"/>
    <w:rsid w:val="00520E90"/>
    <w:rsid w:val="007F6C72"/>
    <w:rsid w:val="00877AA7"/>
    <w:rsid w:val="00937E13"/>
    <w:rsid w:val="00D07C49"/>
    <w:rsid w:val="00D36B77"/>
    <w:rsid w:val="00DB340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B8C9E"/>
  <w15:chartTrackingRefBased/>
  <w15:docId w15:val="{9D21B64A-CE88-4455-B0CF-E04926D75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link w:val="Ttulo1Car"/>
    <w:uiPriority w:val="9"/>
    <w:qFormat/>
    <w:rsid w:val="00520E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20E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20E9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20E9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20E9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20E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0E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0E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0E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0E90"/>
    <w:rPr>
      <w:rFonts w:asciiTheme="majorHAnsi" w:eastAsiaTheme="majorEastAsia" w:hAnsiTheme="majorHAnsi" w:cstheme="majorBidi"/>
      <w:color w:val="2F5496" w:themeColor="accent1" w:themeShade="BF"/>
      <w:sz w:val="40"/>
      <w:szCs w:val="40"/>
      <w:lang w:val="es-419"/>
    </w:rPr>
  </w:style>
  <w:style w:type="character" w:customStyle="1" w:styleId="Ttulo2Car">
    <w:name w:val="Título 2 Car"/>
    <w:basedOn w:val="Fuentedeprrafopredeter"/>
    <w:link w:val="Ttulo2"/>
    <w:uiPriority w:val="9"/>
    <w:rsid w:val="00520E90"/>
    <w:rPr>
      <w:rFonts w:asciiTheme="majorHAnsi" w:eastAsiaTheme="majorEastAsia" w:hAnsiTheme="majorHAnsi" w:cstheme="majorBidi"/>
      <w:color w:val="2F5496" w:themeColor="accent1" w:themeShade="BF"/>
      <w:sz w:val="32"/>
      <w:szCs w:val="32"/>
      <w:lang w:val="es-419"/>
    </w:rPr>
  </w:style>
  <w:style w:type="character" w:customStyle="1" w:styleId="Ttulo3Car">
    <w:name w:val="Título 3 Car"/>
    <w:basedOn w:val="Fuentedeprrafopredeter"/>
    <w:link w:val="Ttulo3"/>
    <w:uiPriority w:val="9"/>
    <w:semiHidden/>
    <w:rsid w:val="00520E90"/>
    <w:rPr>
      <w:rFonts w:eastAsiaTheme="majorEastAsia" w:cstheme="majorBidi"/>
      <w:color w:val="2F5496" w:themeColor="accent1" w:themeShade="BF"/>
      <w:sz w:val="28"/>
      <w:szCs w:val="28"/>
      <w:lang w:val="es-419"/>
    </w:rPr>
  </w:style>
  <w:style w:type="character" w:customStyle="1" w:styleId="Ttulo4Car">
    <w:name w:val="Título 4 Car"/>
    <w:basedOn w:val="Fuentedeprrafopredeter"/>
    <w:link w:val="Ttulo4"/>
    <w:uiPriority w:val="9"/>
    <w:semiHidden/>
    <w:rsid w:val="00520E90"/>
    <w:rPr>
      <w:rFonts w:eastAsiaTheme="majorEastAsia" w:cstheme="majorBidi"/>
      <w:i/>
      <w:iCs/>
      <w:color w:val="2F5496" w:themeColor="accent1" w:themeShade="BF"/>
      <w:lang w:val="es-419"/>
    </w:rPr>
  </w:style>
  <w:style w:type="character" w:customStyle="1" w:styleId="Ttulo5Car">
    <w:name w:val="Título 5 Car"/>
    <w:basedOn w:val="Fuentedeprrafopredeter"/>
    <w:link w:val="Ttulo5"/>
    <w:uiPriority w:val="9"/>
    <w:semiHidden/>
    <w:rsid w:val="00520E90"/>
    <w:rPr>
      <w:rFonts w:eastAsiaTheme="majorEastAsia" w:cstheme="majorBidi"/>
      <w:color w:val="2F5496" w:themeColor="accent1" w:themeShade="BF"/>
      <w:lang w:val="es-419"/>
    </w:rPr>
  </w:style>
  <w:style w:type="character" w:customStyle="1" w:styleId="Ttulo6Car">
    <w:name w:val="Título 6 Car"/>
    <w:basedOn w:val="Fuentedeprrafopredeter"/>
    <w:link w:val="Ttulo6"/>
    <w:uiPriority w:val="9"/>
    <w:semiHidden/>
    <w:rsid w:val="00520E90"/>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520E90"/>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520E90"/>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520E90"/>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520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0E90"/>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520E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0E90"/>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520E90"/>
    <w:pPr>
      <w:spacing w:before="160"/>
      <w:jc w:val="center"/>
    </w:pPr>
    <w:rPr>
      <w:i/>
      <w:iCs/>
      <w:color w:val="404040" w:themeColor="text1" w:themeTint="BF"/>
    </w:rPr>
  </w:style>
  <w:style w:type="character" w:customStyle="1" w:styleId="CitaCar">
    <w:name w:val="Cita Car"/>
    <w:basedOn w:val="Fuentedeprrafopredeter"/>
    <w:link w:val="Cita"/>
    <w:uiPriority w:val="29"/>
    <w:rsid w:val="00520E90"/>
    <w:rPr>
      <w:i/>
      <w:iCs/>
      <w:color w:val="404040" w:themeColor="text1" w:themeTint="BF"/>
      <w:lang w:val="es-419"/>
    </w:rPr>
  </w:style>
  <w:style w:type="paragraph" w:styleId="Prrafodelista">
    <w:name w:val="List Paragraph"/>
    <w:basedOn w:val="Normal"/>
    <w:uiPriority w:val="34"/>
    <w:qFormat/>
    <w:rsid w:val="00520E90"/>
    <w:pPr>
      <w:ind w:left="720"/>
      <w:contextualSpacing/>
    </w:pPr>
  </w:style>
  <w:style w:type="character" w:styleId="nfasisintenso">
    <w:name w:val="Intense Emphasis"/>
    <w:basedOn w:val="Fuentedeprrafopredeter"/>
    <w:uiPriority w:val="21"/>
    <w:qFormat/>
    <w:rsid w:val="00520E90"/>
    <w:rPr>
      <w:i/>
      <w:iCs/>
      <w:color w:val="2F5496" w:themeColor="accent1" w:themeShade="BF"/>
    </w:rPr>
  </w:style>
  <w:style w:type="paragraph" w:styleId="Citadestacada">
    <w:name w:val="Intense Quote"/>
    <w:basedOn w:val="Normal"/>
    <w:next w:val="Normal"/>
    <w:link w:val="CitadestacadaCar"/>
    <w:uiPriority w:val="30"/>
    <w:qFormat/>
    <w:rsid w:val="00520E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20E90"/>
    <w:rPr>
      <w:i/>
      <w:iCs/>
      <w:color w:val="2F5496" w:themeColor="accent1" w:themeShade="BF"/>
      <w:lang w:val="es-419"/>
    </w:rPr>
  </w:style>
  <w:style w:type="character" w:styleId="Referenciaintensa">
    <w:name w:val="Intense Reference"/>
    <w:basedOn w:val="Fuentedeprrafopredeter"/>
    <w:uiPriority w:val="32"/>
    <w:qFormat/>
    <w:rsid w:val="00520E90"/>
    <w:rPr>
      <w:b/>
      <w:bCs/>
      <w:smallCaps/>
      <w:color w:val="2F5496" w:themeColor="accent1" w:themeShade="BF"/>
      <w:spacing w:val="5"/>
    </w:rPr>
  </w:style>
  <w:style w:type="character" w:styleId="Hipervnculo">
    <w:name w:val="Hyperlink"/>
    <w:basedOn w:val="Fuentedeprrafopredeter"/>
    <w:uiPriority w:val="99"/>
    <w:unhideWhenUsed/>
    <w:rsid w:val="00937E13"/>
    <w:rPr>
      <w:color w:val="0563C1" w:themeColor="hyperlink"/>
      <w:u w:val="single"/>
    </w:rPr>
  </w:style>
  <w:style w:type="character" w:styleId="Mencinsinresolver">
    <w:name w:val="Unresolved Mention"/>
    <w:basedOn w:val="Fuentedeprrafopredeter"/>
    <w:uiPriority w:val="99"/>
    <w:semiHidden/>
    <w:unhideWhenUsed/>
    <w:rsid w:val="00937E13"/>
    <w:rPr>
      <w:color w:val="605E5C"/>
      <w:shd w:val="clear" w:color="auto" w:fill="E1DFDD"/>
    </w:rPr>
  </w:style>
  <w:style w:type="character" w:styleId="Hipervnculovisitado">
    <w:name w:val="FollowedHyperlink"/>
    <w:basedOn w:val="Fuentedeprrafopredeter"/>
    <w:uiPriority w:val="99"/>
    <w:semiHidden/>
    <w:unhideWhenUsed/>
    <w:rsid w:val="00490F88"/>
    <w:rPr>
      <w:color w:val="954F72" w:themeColor="followedHyperlink"/>
      <w:u w:val="single"/>
    </w:rPr>
  </w:style>
  <w:style w:type="character" w:styleId="Textoennegrita">
    <w:name w:val="Strong"/>
    <w:basedOn w:val="Fuentedeprrafopredeter"/>
    <w:uiPriority w:val="22"/>
    <w:qFormat/>
    <w:rsid w:val="00490F88"/>
    <w:rPr>
      <w:b/>
      <w:bCs/>
    </w:rPr>
  </w:style>
  <w:style w:type="paragraph" w:customStyle="1" w:styleId="bodys">
    <w:name w:val="bodys"/>
    <w:basedOn w:val="Normal"/>
    <w:rsid w:val="00490F88"/>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7695">
      <w:bodyDiv w:val="1"/>
      <w:marLeft w:val="0"/>
      <w:marRight w:val="0"/>
      <w:marTop w:val="0"/>
      <w:marBottom w:val="0"/>
      <w:divBdr>
        <w:top w:val="none" w:sz="0" w:space="0" w:color="auto"/>
        <w:left w:val="none" w:sz="0" w:space="0" w:color="auto"/>
        <w:bottom w:val="none" w:sz="0" w:space="0" w:color="auto"/>
        <w:right w:val="none" w:sz="0" w:space="0" w:color="auto"/>
      </w:divBdr>
      <w:divsChild>
        <w:div w:id="851575897">
          <w:marLeft w:val="0"/>
          <w:marRight w:val="0"/>
          <w:marTop w:val="0"/>
          <w:marBottom w:val="0"/>
          <w:divBdr>
            <w:top w:val="single" w:sz="2" w:space="0" w:color="auto"/>
            <w:left w:val="single" w:sz="2" w:space="0" w:color="auto"/>
            <w:bottom w:val="single" w:sz="2" w:space="0" w:color="auto"/>
            <w:right w:val="single" w:sz="2" w:space="0" w:color="auto"/>
          </w:divBdr>
        </w:div>
        <w:div w:id="1514415553">
          <w:marLeft w:val="0"/>
          <w:marRight w:val="0"/>
          <w:marTop w:val="0"/>
          <w:marBottom w:val="0"/>
          <w:divBdr>
            <w:top w:val="single" w:sz="2" w:space="0" w:color="auto"/>
            <w:left w:val="single" w:sz="2" w:space="0" w:color="auto"/>
            <w:bottom w:val="single" w:sz="2" w:space="0" w:color="auto"/>
            <w:right w:val="single" w:sz="2" w:space="0" w:color="auto"/>
          </w:divBdr>
        </w:div>
      </w:divsChild>
    </w:div>
    <w:div w:id="59250182">
      <w:bodyDiv w:val="1"/>
      <w:marLeft w:val="0"/>
      <w:marRight w:val="0"/>
      <w:marTop w:val="0"/>
      <w:marBottom w:val="0"/>
      <w:divBdr>
        <w:top w:val="none" w:sz="0" w:space="0" w:color="auto"/>
        <w:left w:val="none" w:sz="0" w:space="0" w:color="auto"/>
        <w:bottom w:val="none" w:sz="0" w:space="0" w:color="auto"/>
        <w:right w:val="none" w:sz="0" w:space="0" w:color="auto"/>
      </w:divBdr>
      <w:divsChild>
        <w:div w:id="2087723357">
          <w:marLeft w:val="0"/>
          <w:marRight w:val="0"/>
          <w:marTop w:val="0"/>
          <w:marBottom w:val="0"/>
          <w:divBdr>
            <w:top w:val="single" w:sz="2" w:space="0" w:color="auto"/>
            <w:left w:val="single" w:sz="2" w:space="0" w:color="auto"/>
            <w:bottom w:val="single" w:sz="2" w:space="0" w:color="auto"/>
            <w:right w:val="single" w:sz="2" w:space="0" w:color="auto"/>
          </w:divBdr>
        </w:div>
        <w:div w:id="205802984">
          <w:marLeft w:val="0"/>
          <w:marRight w:val="0"/>
          <w:marTop w:val="0"/>
          <w:marBottom w:val="0"/>
          <w:divBdr>
            <w:top w:val="single" w:sz="2" w:space="0" w:color="auto"/>
            <w:left w:val="single" w:sz="2" w:space="0" w:color="auto"/>
            <w:bottom w:val="single" w:sz="2" w:space="0" w:color="auto"/>
            <w:right w:val="single" w:sz="2" w:space="0" w:color="auto"/>
          </w:divBdr>
        </w:div>
        <w:div w:id="1557660123">
          <w:marLeft w:val="0"/>
          <w:marRight w:val="0"/>
          <w:marTop w:val="0"/>
          <w:marBottom w:val="0"/>
          <w:divBdr>
            <w:top w:val="single" w:sz="2" w:space="0" w:color="auto"/>
            <w:left w:val="single" w:sz="2" w:space="0" w:color="auto"/>
            <w:bottom w:val="single" w:sz="2" w:space="0" w:color="auto"/>
            <w:right w:val="single" w:sz="2" w:space="0" w:color="auto"/>
          </w:divBdr>
        </w:div>
        <w:div w:id="632250825">
          <w:marLeft w:val="0"/>
          <w:marRight w:val="0"/>
          <w:marTop w:val="0"/>
          <w:marBottom w:val="0"/>
          <w:divBdr>
            <w:top w:val="single" w:sz="2" w:space="0" w:color="auto"/>
            <w:left w:val="single" w:sz="2" w:space="0" w:color="auto"/>
            <w:bottom w:val="single" w:sz="2" w:space="0" w:color="auto"/>
            <w:right w:val="single" w:sz="2" w:space="0" w:color="auto"/>
          </w:divBdr>
        </w:div>
      </w:divsChild>
    </w:div>
    <w:div w:id="194588912">
      <w:bodyDiv w:val="1"/>
      <w:marLeft w:val="0"/>
      <w:marRight w:val="0"/>
      <w:marTop w:val="0"/>
      <w:marBottom w:val="0"/>
      <w:divBdr>
        <w:top w:val="none" w:sz="0" w:space="0" w:color="auto"/>
        <w:left w:val="none" w:sz="0" w:space="0" w:color="auto"/>
        <w:bottom w:val="none" w:sz="0" w:space="0" w:color="auto"/>
        <w:right w:val="none" w:sz="0" w:space="0" w:color="auto"/>
      </w:divBdr>
      <w:divsChild>
        <w:div w:id="1452280795">
          <w:marLeft w:val="0"/>
          <w:marRight w:val="0"/>
          <w:marTop w:val="0"/>
          <w:marBottom w:val="0"/>
          <w:divBdr>
            <w:top w:val="single" w:sz="2" w:space="0" w:color="auto"/>
            <w:left w:val="single" w:sz="2" w:space="0" w:color="auto"/>
            <w:bottom w:val="single" w:sz="2" w:space="0" w:color="auto"/>
            <w:right w:val="single" w:sz="2" w:space="0" w:color="auto"/>
          </w:divBdr>
        </w:div>
        <w:div w:id="1652950096">
          <w:marLeft w:val="0"/>
          <w:marRight w:val="0"/>
          <w:marTop w:val="0"/>
          <w:marBottom w:val="0"/>
          <w:divBdr>
            <w:top w:val="single" w:sz="2" w:space="0" w:color="auto"/>
            <w:left w:val="single" w:sz="2" w:space="0" w:color="auto"/>
            <w:bottom w:val="single" w:sz="2" w:space="0" w:color="auto"/>
            <w:right w:val="single" w:sz="2" w:space="0" w:color="auto"/>
          </w:divBdr>
        </w:div>
      </w:divsChild>
    </w:div>
    <w:div w:id="298337974">
      <w:bodyDiv w:val="1"/>
      <w:marLeft w:val="0"/>
      <w:marRight w:val="0"/>
      <w:marTop w:val="0"/>
      <w:marBottom w:val="0"/>
      <w:divBdr>
        <w:top w:val="none" w:sz="0" w:space="0" w:color="auto"/>
        <w:left w:val="none" w:sz="0" w:space="0" w:color="auto"/>
        <w:bottom w:val="none" w:sz="0" w:space="0" w:color="auto"/>
        <w:right w:val="none" w:sz="0" w:space="0" w:color="auto"/>
      </w:divBdr>
    </w:div>
    <w:div w:id="320893439">
      <w:bodyDiv w:val="1"/>
      <w:marLeft w:val="0"/>
      <w:marRight w:val="0"/>
      <w:marTop w:val="0"/>
      <w:marBottom w:val="0"/>
      <w:divBdr>
        <w:top w:val="none" w:sz="0" w:space="0" w:color="auto"/>
        <w:left w:val="none" w:sz="0" w:space="0" w:color="auto"/>
        <w:bottom w:val="none" w:sz="0" w:space="0" w:color="auto"/>
        <w:right w:val="none" w:sz="0" w:space="0" w:color="auto"/>
      </w:divBdr>
      <w:divsChild>
        <w:div w:id="533033231">
          <w:marLeft w:val="0"/>
          <w:marRight w:val="0"/>
          <w:marTop w:val="0"/>
          <w:marBottom w:val="0"/>
          <w:divBdr>
            <w:top w:val="single" w:sz="2" w:space="0" w:color="auto"/>
            <w:left w:val="single" w:sz="2" w:space="0" w:color="auto"/>
            <w:bottom w:val="single" w:sz="2" w:space="0" w:color="auto"/>
            <w:right w:val="single" w:sz="2" w:space="0" w:color="auto"/>
          </w:divBdr>
        </w:div>
        <w:div w:id="660621227">
          <w:marLeft w:val="0"/>
          <w:marRight w:val="0"/>
          <w:marTop w:val="0"/>
          <w:marBottom w:val="0"/>
          <w:divBdr>
            <w:top w:val="single" w:sz="2" w:space="0" w:color="auto"/>
            <w:left w:val="single" w:sz="2" w:space="0" w:color="auto"/>
            <w:bottom w:val="single" w:sz="2" w:space="0" w:color="auto"/>
            <w:right w:val="single" w:sz="2" w:space="0" w:color="auto"/>
          </w:divBdr>
          <w:divsChild>
            <w:div w:id="16744069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2342972">
      <w:bodyDiv w:val="1"/>
      <w:marLeft w:val="0"/>
      <w:marRight w:val="0"/>
      <w:marTop w:val="0"/>
      <w:marBottom w:val="0"/>
      <w:divBdr>
        <w:top w:val="none" w:sz="0" w:space="0" w:color="auto"/>
        <w:left w:val="none" w:sz="0" w:space="0" w:color="auto"/>
        <w:bottom w:val="none" w:sz="0" w:space="0" w:color="auto"/>
        <w:right w:val="none" w:sz="0" w:space="0" w:color="auto"/>
      </w:divBdr>
      <w:divsChild>
        <w:div w:id="905411420">
          <w:marLeft w:val="0"/>
          <w:marRight w:val="0"/>
          <w:marTop w:val="0"/>
          <w:marBottom w:val="0"/>
          <w:divBdr>
            <w:top w:val="single" w:sz="2" w:space="0" w:color="auto"/>
            <w:left w:val="single" w:sz="2" w:space="0" w:color="auto"/>
            <w:bottom w:val="single" w:sz="2" w:space="0" w:color="auto"/>
            <w:right w:val="single" w:sz="2" w:space="0" w:color="auto"/>
          </w:divBdr>
        </w:div>
      </w:divsChild>
    </w:div>
    <w:div w:id="400180729">
      <w:bodyDiv w:val="1"/>
      <w:marLeft w:val="0"/>
      <w:marRight w:val="0"/>
      <w:marTop w:val="0"/>
      <w:marBottom w:val="0"/>
      <w:divBdr>
        <w:top w:val="none" w:sz="0" w:space="0" w:color="auto"/>
        <w:left w:val="none" w:sz="0" w:space="0" w:color="auto"/>
        <w:bottom w:val="none" w:sz="0" w:space="0" w:color="auto"/>
        <w:right w:val="none" w:sz="0" w:space="0" w:color="auto"/>
      </w:divBdr>
    </w:div>
    <w:div w:id="420757551">
      <w:bodyDiv w:val="1"/>
      <w:marLeft w:val="0"/>
      <w:marRight w:val="0"/>
      <w:marTop w:val="0"/>
      <w:marBottom w:val="0"/>
      <w:divBdr>
        <w:top w:val="none" w:sz="0" w:space="0" w:color="auto"/>
        <w:left w:val="none" w:sz="0" w:space="0" w:color="auto"/>
        <w:bottom w:val="none" w:sz="0" w:space="0" w:color="auto"/>
        <w:right w:val="none" w:sz="0" w:space="0" w:color="auto"/>
      </w:divBdr>
    </w:div>
    <w:div w:id="453329614">
      <w:bodyDiv w:val="1"/>
      <w:marLeft w:val="0"/>
      <w:marRight w:val="0"/>
      <w:marTop w:val="0"/>
      <w:marBottom w:val="0"/>
      <w:divBdr>
        <w:top w:val="none" w:sz="0" w:space="0" w:color="auto"/>
        <w:left w:val="none" w:sz="0" w:space="0" w:color="auto"/>
        <w:bottom w:val="none" w:sz="0" w:space="0" w:color="auto"/>
        <w:right w:val="none" w:sz="0" w:space="0" w:color="auto"/>
      </w:divBdr>
      <w:divsChild>
        <w:div w:id="644554161">
          <w:marLeft w:val="0"/>
          <w:marRight w:val="0"/>
          <w:marTop w:val="0"/>
          <w:marBottom w:val="0"/>
          <w:divBdr>
            <w:top w:val="single" w:sz="2" w:space="0" w:color="auto"/>
            <w:left w:val="single" w:sz="2" w:space="0" w:color="auto"/>
            <w:bottom w:val="single" w:sz="2" w:space="0" w:color="auto"/>
            <w:right w:val="single" w:sz="2" w:space="0" w:color="auto"/>
          </w:divBdr>
        </w:div>
      </w:divsChild>
    </w:div>
    <w:div w:id="460537081">
      <w:bodyDiv w:val="1"/>
      <w:marLeft w:val="0"/>
      <w:marRight w:val="0"/>
      <w:marTop w:val="0"/>
      <w:marBottom w:val="0"/>
      <w:divBdr>
        <w:top w:val="none" w:sz="0" w:space="0" w:color="auto"/>
        <w:left w:val="none" w:sz="0" w:space="0" w:color="auto"/>
        <w:bottom w:val="none" w:sz="0" w:space="0" w:color="auto"/>
        <w:right w:val="none" w:sz="0" w:space="0" w:color="auto"/>
      </w:divBdr>
      <w:divsChild>
        <w:div w:id="2095932443">
          <w:marLeft w:val="0"/>
          <w:marRight w:val="0"/>
          <w:marTop w:val="0"/>
          <w:marBottom w:val="0"/>
          <w:divBdr>
            <w:top w:val="single" w:sz="2" w:space="0" w:color="auto"/>
            <w:left w:val="single" w:sz="2" w:space="0" w:color="auto"/>
            <w:bottom w:val="single" w:sz="2" w:space="0" w:color="auto"/>
            <w:right w:val="single" w:sz="2" w:space="0" w:color="auto"/>
          </w:divBdr>
        </w:div>
        <w:div w:id="2013297437">
          <w:marLeft w:val="0"/>
          <w:marRight w:val="0"/>
          <w:marTop w:val="0"/>
          <w:marBottom w:val="0"/>
          <w:divBdr>
            <w:top w:val="single" w:sz="2" w:space="0" w:color="auto"/>
            <w:left w:val="single" w:sz="2" w:space="0" w:color="auto"/>
            <w:bottom w:val="single" w:sz="2" w:space="0" w:color="auto"/>
            <w:right w:val="single" w:sz="2" w:space="0" w:color="auto"/>
          </w:divBdr>
        </w:div>
        <w:div w:id="1094589782">
          <w:marLeft w:val="0"/>
          <w:marRight w:val="0"/>
          <w:marTop w:val="0"/>
          <w:marBottom w:val="0"/>
          <w:divBdr>
            <w:top w:val="single" w:sz="2" w:space="0" w:color="auto"/>
            <w:left w:val="single" w:sz="2" w:space="0" w:color="auto"/>
            <w:bottom w:val="single" w:sz="2" w:space="0" w:color="auto"/>
            <w:right w:val="single" w:sz="2" w:space="0" w:color="auto"/>
          </w:divBdr>
        </w:div>
      </w:divsChild>
    </w:div>
    <w:div w:id="522133953">
      <w:bodyDiv w:val="1"/>
      <w:marLeft w:val="0"/>
      <w:marRight w:val="0"/>
      <w:marTop w:val="0"/>
      <w:marBottom w:val="0"/>
      <w:divBdr>
        <w:top w:val="none" w:sz="0" w:space="0" w:color="auto"/>
        <w:left w:val="none" w:sz="0" w:space="0" w:color="auto"/>
        <w:bottom w:val="none" w:sz="0" w:space="0" w:color="auto"/>
        <w:right w:val="none" w:sz="0" w:space="0" w:color="auto"/>
      </w:divBdr>
    </w:div>
    <w:div w:id="641469429">
      <w:bodyDiv w:val="1"/>
      <w:marLeft w:val="0"/>
      <w:marRight w:val="0"/>
      <w:marTop w:val="0"/>
      <w:marBottom w:val="0"/>
      <w:divBdr>
        <w:top w:val="none" w:sz="0" w:space="0" w:color="auto"/>
        <w:left w:val="none" w:sz="0" w:space="0" w:color="auto"/>
        <w:bottom w:val="none" w:sz="0" w:space="0" w:color="auto"/>
        <w:right w:val="none" w:sz="0" w:space="0" w:color="auto"/>
      </w:divBdr>
    </w:div>
    <w:div w:id="836112738">
      <w:bodyDiv w:val="1"/>
      <w:marLeft w:val="0"/>
      <w:marRight w:val="0"/>
      <w:marTop w:val="0"/>
      <w:marBottom w:val="0"/>
      <w:divBdr>
        <w:top w:val="none" w:sz="0" w:space="0" w:color="auto"/>
        <w:left w:val="none" w:sz="0" w:space="0" w:color="auto"/>
        <w:bottom w:val="none" w:sz="0" w:space="0" w:color="auto"/>
        <w:right w:val="none" w:sz="0" w:space="0" w:color="auto"/>
      </w:divBdr>
    </w:div>
    <w:div w:id="854424972">
      <w:bodyDiv w:val="1"/>
      <w:marLeft w:val="0"/>
      <w:marRight w:val="0"/>
      <w:marTop w:val="0"/>
      <w:marBottom w:val="0"/>
      <w:divBdr>
        <w:top w:val="none" w:sz="0" w:space="0" w:color="auto"/>
        <w:left w:val="none" w:sz="0" w:space="0" w:color="auto"/>
        <w:bottom w:val="none" w:sz="0" w:space="0" w:color="auto"/>
        <w:right w:val="none" w:sz="0" w:space="0" w:color="auto"/>
      </w:divBdr>
      <w:divsChild>
        <w:div w:id="1288052513">
          <w:marLeft w:val="0"/>
          <w:marRight w:val="0"/>
          <w:marTop w:val="0"/>
          <w:marBottom w:val="0"/>
          <w:divBdr>
            <w:top w:val="single" w:sz="2" w:space="0" w:color="auto"/>
            <w:left w:val="single" w:sz="2" w:space="0" w:color="auto"/>
            <w:bottom w:val="single" w:sz="2" w:space="0" w:color="auto"/>
            <w:right w:val="single" w:sz="2" w:space="0" w:color="auto"/>
          </w:divBdr>
        </w:div>
        <w:div w:id="359745652">
          <w:marLeft w:val="0"/>
          <w:marRight w:val="0"/>
          <w:marTop w:val="0"/>
          <w:marBottom w:val="0"/>
          <w:divBdr>
            <w:top w:val="single" w:sz="2" w:space="0" w:color="auto"/>
            <w:left w:val="single" w:sz="2" w:space="0" w:color="auto"/>
            <w:bottom w:val="single" w:sz="2" w:space="0" w:color="auto"/>
            <w:right w:val="single" w:sz="2" w:space="0" w:color="auto"/>
          </w:divBdr>
          <w:divsChild>
            <w:div w:id="10486441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4612229">
      <w:bodyDiv w:val="1"/>
      <w:marLeft w:val="0"/>
      <w:marRight w:val="0"/>
      <w:marTop w:val="0"/>
      <w:marBottom w:val="0"/>
      <w:divBdr>
        <w:top w:val="none" w:sz="0" w:space="0" w:color="auto"/>
        <w:left w:val="none" w:sz="0" w:space="0" w:color="auto"/>
        <w:bottom w:val="none" w:sz="0" w:space="0" w:color="auto"/>
        <w:right w:val="none" w:sz="0" w:space="0" w:color="auto"/>
      </w:divBdr>
      <w:divsChild>
        <w:div w:id="208929195">
          <w:marLeft w:val="0"/>
          <w:marRight w:val="0"/>
          <w:marTop w:val="0"/>
          <w:marBottom w:val="0"/>
          <w:divBdr>
            <w:top w:val="single" w:sz="2" w:space="0" w:color="auto"/>
            <w:left w:val="single" w:sz="2" w:space="0" w:color="auto"/>
            <w:bottom w:val="single" w:sz="2" w:space="0" w:color="auto"/>
            <w:right w:val="single" w:sz="2" w:space="0" w:color="auto"/>
          </w:divBdr>
        </w:div>
        <w:div w:id="294912055">
          <w:marLeft w:val="0"/>
          <w:marRight w:val="0"/>
          <w:marTop w:val="0"/>
          <w:marBottom w:val="0"/>
          <w:divBdr>
            <w:top w:val="single" w:sz="2" w:space="0" w:color="auto"/>
            <w:left w:val="single" w:sz="2" w:space="0" w:color="auto"/>
            <w:bottom w:val="single" w:sz="2" w:space="0" w:color="auto"/>
            <w:right w:val="single" w:sz="2" w:space="0" w:color="auto"/>
          </w:divBdr>
        </w:div>
        <w:div w:id="1413312769">
          <w:marLeft w:val="0"/>
          <w:marRight w:val="0"/>
          <w:marTop w:val="0"/>
          <w:marBottom w:val="0"/>
          <w:divBdr>
            <w:top w:val="single" w:sz="2" w:space="0" w:color="auto"/>
            <w:left w:val="single" w:sz="2" w:space="0" w:color="auto"/>
            <w:bottom w:val="single" w:sz="2" w:space="0" w:color="auto"/>
            <w:right w:val="single" w:sz="2" w:space="0" w:color="auto"/>
          </w:divBdr>
        </w:div>
        <w:div w:id="1298753541">
          <w:marLeft w:val="0"/>
          <w:marRight w:val="0"/>
          <w:marTop w:val="0"/>
          <w:marBottom w:val="0"/>
          <w:divBdr>
            <w:top w:val="single" w:sz="2" w:space="0" w:color="auto"/>
            <w:left w:val="single" w:sz="2" w:space="0" w:color="auto"/>
            <w:bottom w:val="single" w:sz="2" w:space="0" w:color="auto"/>
            <w:right w:val="single" w:sz="2" w:space="0" w:color="auto"/>
          </w:divBdr>
        </w:div>
      </w:divsChild>
    </w:div>
    <w:div w:id="1125463917">
      <w:bodyDiv w:val="1"/>
      <w:marLeft w:val="0"/>
      <w:marRight w:val="0"/>
      <w:marTop w:val="0"/>
      <w:marBottom w:val="0"/>
      <w:divBdr>
        <w:top w:val="none" w:sz="0" w:space="0" w:color="auto"/>
        <w:left w:val="none" w:sz="0" w:space="0" w:color="auto"/>
        <w:bottom w:val="none" w:sz="0" w:space="0" w:color="auto"/>
        <w:right w:val="none" w:sz="0" w:space="0" w:color="auto"/>
      </w:divBdr>
    </w:div>
    <w:div w:id="1132672477">
      <w:bodyDiv w:val="1"/>
      <w:marLeft w:val="0"/>
      <w:marRight w:val="0"/>
      <w:marTop w:val="0"/>
      <w:marBottom w:val="0"/>
      <w:divBdr>
        <w:top w:val="none" w:sz="0" w:space="0" w:color="auto"/>
        <w:left w:val="none" w:sz="0" w:space="0" w:color="auto"/>
        <w:bottom w:val="none" w:sz="0" w:space="0" w:color="auto"/>
        <w:right w:val="none" w:sz="0" w:space="0" w:color="auto"/>
      </w:divBdr>
    </w:div>
    <w:div w:id="1328284555">
      <w:bodyDiv w:val="1"/>
      <w:marLeft w:val="0"/>
      <w:marRight w:val="0"/>
      <w:marTop w:val="0"/>
      <w:marBottom w:val="0"/>
      <w:divBdr>
        <w:top w:val="none" w:sz="0" w:space="0" w:color="auto"/>
        <w:left w:val="none" w:sz="0" w:space="0" w:color="auto"/>
        <w:bottom w:val="none" w:sz="0" w:space="0" w:color="auto"/>
        <w:right w:val="none" w:sz="0" w:space="0" w:color="auto"/>
      </w:divBdr>
    </w:div>
    <w:div w:id="1357542617">
      <w:bodyDiv w:val="1"/>
      <w:marLeft w:val="0"/>
      <w:marRight w:val="0"/>
      <w:marTop w:val="0"/>
      <w:marBottom w:val="0"/>
      <w:divBdr>
        <w:top w:val="none" w:sz="0" w:space="0" w:color="auto"/>
        <w:left w:val="none" w:sz="0" w:space="0" w:color="auto"/>
        <w:bottom w:val="none" w:sz="0" w:space="0" w:color="auto"/>
        <w:right w:val="none" w:sz="0" w:space="0" w:color="auto"/>
      </w:divBdr>
    </w:div>
    <w:div w:id="1550609275">
      <w:bodyDiv w:val="1"/>
      <w:marLeft w:val="0"/>
      <w:marRight w:val="0"/>
      <w:marTop w:val="0"/>
      <w:marBottom w:val="0"/>
      <w:divBdr>
        <w:top w:val="none" w:sz="0" w:space="0" w:color="auto"/>
        <w:left w:val="none" w:sz="0" w:space="0" w:color="auto"/>
        <w:bottom w:val="none" w:sz="0" w:space="0" w:color="auto"/>
        <w:right w:val="none" w:sz="0" w:space="0" w:color="auto"/>
      </w:divBdr>
    </w:div>
    <w:div w:id="1839997699">
      <w:bodyDiv w:val="1"/>
      <w:marLeft w:val="0"/>
      <w:marRight w:val="0"/>
      <w:marTop w:val="0"/>
      <w:marBottom w:val="0"/>
      <w:divBdr>
        <w:top w:val="none" w:sz="0" w:space="0" w:color="auto"/>
        <w:left w:val="none" w:sz="0" w:space="0" w:color="auto"/>
        <w:bottom w:val="none" w:sz="0" w:space="0" w:color="auto"/>
        <w:right w:val="none" w:sz="0" w:space="0" w:color="auto"/>
      </w:divBdr>
    </w:div>
    <w:div w:id="1890917840">
      <w:bodyDiv w:val="1"/>
      <w:marLeft w:val="0"/>
      <w:marRight w:val="0"/>
      <w:marTop w:val="0"/>
      <w:marBottom w:val="0"/>
      <w:divBdr>
        <w:top w:val="none" w:sz="0" w:space="0" w:color="auto"/>
        <w:left w:val="none" w:sz="0" w:space="0" w:color="auto"/>
        <w:bottom w:val="none" w:sz="0" w:space="0" w:color="auto"/>
        <w:right w:val="none" w:sz="0" w:space="0" w:color="auto"/>
      </w:divBdr>
    </w:div>
    <w:div w:id="2014797611">
      <w:bodyDiv w:val="1"/>
      <w:marLeft w:val="0"/>
      <w:marRight w:val="0"/>
      <w:marTop w:val="0"/>
      <w:marBottom w:val="0"/>
      <w:divBdr>
        <w:top w:val="none" w:sz="0" w:space="0" w:color="auto"/>
        <w:left w:val="none" w:sz="0" w:space="0" w:color="auto"/>
        <w:bottom w:val="none" w:sz="0" w:space="0" w:color="auto"/>
        <w:right w:val="none" w:sz="0" w:space="0" w:color="auto"/>
      </w:divBdr>
    </w:div>
    <w:div w:id="2018846603">
      <w:bodyDiv w:val="1"/>
      <w:marLeft w:val="0"/>
      <w:marRight w:val="0"/>
      <w:marTop w:val="0"/>
      <w:marBottom w:val="0"/>
      <w:divBdr>
        <w:top w:val="none" w:sz="0" w:space="0" w:color="auto"/>
        <w:left w:val="none" w:sz="0" w:space="0" w:color="auto"/>
        <w:bottom w:val="none" w:sz="0" w:space="0" w:color="auto"/>
        <w:right w:val="none" w:sz="0" w:space="0" w:color="auto"/>
      </w:divBdr>
    </w:div>
    <w:div w:id="2022854625">
      <w:bodyDiv w:val="1"/>
      <w:marLeft w:val="0"/>
      <w:marRight w:val="0"/>
      <w:marTop w:val="0"/>
      <w:marBottom w:val="0"/>
      <w:divBdr>
        <w:top w:val="none" w:sz="0" w:space="0" w:color="auto"/>
        <w:left w:val="none" w:sz="0" w:space="0" w:color="auto"/>
        <w:bottom w:val="none" w:sz="0" w:space="0" w:color="auto"/>
        <w:right w:val="none" w:sz="0" w:space="0" w:color="auto"/>
      </w:divBdr>
    </w:div>
    <w:div w:id="203839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s/docs/Web/API" TargetMode="External"/><Relationship Id="rId13" Type="http://schemas.openxmlformats.org/officeDocument/2006/relationships/hyperlink" Target="https://stackblitz.com/edit/stackblitz-starters-epheya?file=src%2FApp.j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eloper.mozilla.org/es/docs/Tools/Page_Inspector" TargetMode="External"/><Relationship Id="rId12" Type="http://schemas.openxmlformats.org/officeDocument/2006/relationships/hyperlink" Target="https://stackblitz.com/edit/stackblitz-starters-7e5c7q?file=src%2FApp.j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www.w3schools.com/css" TargetMode="External"/><Relationship Id="rId11" Type="http://schemas.openxmlformats.org/officeDocument/2006/relationships/hyperlink" Target="https://stackblitz.com/edit/stackblitz-starters-sn63xp?file=src%2FApp.js" TargetMode="External"/><Relationship Id="rId5" Type="http://schemas.openxmlformats.org/officeDocument/2006/relationships/hyperlink" Target="http://www.w3schools.com/html" TargetMode="External"/><Relationship Id="rId15" Type="http://schemas.openxmlformats.org/officeDocument/2006/relationships/image" Target="media/image1.png"/><Relationship Id="rId10" Type="http://schemas.openxmlformats.org/officeDocument/2006/relationships/hyperlink" Target="https://caniuse.com/" TargetMode="External"/><Relationship Id="rId4" Type="http://schemas.openxmlformats.org/officeDocument/2006/relationships/webSettings" Target="webSettings.xml"/><Relationship Id="rId9" Type="http://schemas.openxmlformats.org/officeDocument/2006/relationships/hyperlink" Target="https://reactjs.org/tutorial/tutorial.html" TargetMode="External"/><Relationship Id="rId14" Type="http://schemas.openxmlformats.org/officeDocument/2006/relationships/hyperlink" Target="https://stackblitz.com/edit/stackblitz-starters-jvcufx?file=src%2FApp.j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4764</TotalTime>
  <Pages>15</Pages>
  <Words>5170</Words>
  <Characters>28436</Characters>
  <Application>Microsoft Office Word</Application>
  <DocSecurity>0</DocSecurity>
  <Lines>236</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Enrique Freixas</dc:creator>
  <cp:keywords/>
  <dc:description/>
  <cp:lastModifiedBy>Carlos Enrique Freixas</cp:lastModifiedBy>
  <cp:revision>3</cp:revision>
  <dcterms:created xsi:type="dcterms:W3CDTF">2025-06-14T13:27:00Z</dcterms:created>
  <dcterms:modified xsi:type="dcterms:W3CDTF">2025-06-24T20:28:00Z</dcterms:modified>
</cp:coreProperties>
</file>