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5FF5" w:rsidRPr="00AE2AF0" w:rsidRDefault="00B55FF5" w:rsidP="00AE2AF0">
      <w:pPr>
        <w:pStyle w:val="Ttulo"/>
        <w:rPr>
          <w:sz w:val="30"/>
          <w:szCs w:val="30"/>
        </w:rPr>
      </w:pPr>
      <w:r w:rsidRPr="00AE2AF0">
        <w:rPr>
          <w:sz w:val="30"/>
          <w:szCs w:val="30"/>
        </w:rPr>
        <w:t xml:space="preserve">Título do Caso de Teste: </w:t>
      </w:r>
      <w:r w:rsidRPr="00AE2AF0">
        <w:rPr>
          <w:b/>
          <w:sz w:val="30"/>
          <w:szCs w:val="30"/>
        </w:rPr>
        <w:t>Verificação de Compatibilidade e Responsividade dos Controles do Jogo em Diferentes Dispositivos</w:t>
      </w:r>
    </w:p>
    <w:p w:rsidR="00AE2AF0" w:rsidRDefault="00AE2AF0" w:rsidP="00B55FF5"/>
    <w:p w:rsidR="00B55FF5" w:rsidRDefault="00B55FF5" w:rsidP="00B55FF5">
      <w:r w:rsidRPr="00B80D81">
        <w:rPr>
          <w:rFonts w:asciiTheme="majorHAnsi" w:hAnsiTheme="majorHAnsi" w:cstheme="majorHAnsi"/>
          <w:b/>
          <w:sz w:val="30"/>
          <w:szCs w:val="30"/>
        </w:rPr>
        <w:t>Objetivo</w:t>
      </w:r>
      <w:r w:rsidRPr="00B80D81">
        <w:rPr>
          <w:rFonts w:asciiTheme="majorHAnsi" w:hAnsiTheme="majorHAnsi" w:cstheme="majorHAnsi"/>
          <w:sz w:val="30"/>
          <w:szCs w:val="30"/>
        </w:rPr>
        <w:t>:</w:t>
      </w:r>
      <w:r>
        <w:t xml:space="preserve"> Garantir que os controles do jogo sejam compatíveis e responsivos em uma variedade de dispositivos, incluindo smartphones, tablets, laptops e desktops.</w:t>
      </w:r>
    </w:p>
    <w:p w:rsidR="00B55FF5" w:rsidRDefault="00B55FF5" w:rsidP="00B55FF5">
      <w:bookmarkStart w:id="0" w:name="_GoBack"/>
      <w:bookmarkEnd w:id="0"/>
    </w:p>
    <w:p w:rsidR="00B55FF5" w:rsidRPr="00B80D81" w:rsidRDefault="00B55FF5" w:rsidP="00B55FF5">
      <w:pPr>
        <w:rPr>
          <w:rFonts w:asciiTheme="majorHAnsi" w:hAnsiTheme="majorHAnsi" w:cstheme="majorHAnsi"/>
          <w:sz w:val="30"/>
          <w:szCs w:val="30"/>
        </w:rPr>
      </w:pPr>
      <w:r w:rsidRPr="00B80D81">
        <w:rPr>
          <w:rFonts w:asciiTheme="majorHAnsi" w:hAnsiTheme="majorHAnsi" w:cstheme="majorHAnsi"/>
          <w:b/>
          <w:sz w:val="30"/>
          <w:szCs w:val="30"/>
        </w:rPr>
        <w:t>Dispositivos</w:t>
      </w:r>
      <w:r w:rsidRPr="00B80D81">
        <w:rPr>
          <w:rFonts w:asciiTheme="majorHAnsi" w:hAnsiTheme="majorHAnsi" w:cstheme="majorHAnsi"/>
          <w:sz w:val="30"/>
          <w:szCs w:val="30"/>
        </w:rPr>
        <w:t>:</w:t>
      </w:r>
    </w:p>
    <w:p w:rsidR="00B55FF5" w:rsidRDefault="00B55FF5" w:rsidP="00B55FF5">
      <w:r w:rsidRPr="00623E5C">
        <w:rPr>
          <w:b/>
        </w:rPr>
        <w:t>1</w:t>
      </w:r>
      <w:r>
        <w:t xml:space="preserve">. Smartphone </w:t>
      </w:r>
    </w:p>
    <w:p w:rsidR="00B55FF5" w:rsidRDefault="00B55FF5" w:rsidP="00B55FF5">
      <w:r w:rsidRPr="00623E5C">
        <w:rPr>
          <w:b/>
        </w:rPr>
        <w:t>2</w:t>
      </w:r>
      <w:r>
        <w:t>. Tablet</w:t>
      </w:r>
    </w:p>
    <w:p w:rsidR="00B55FF5" w:rsidRDefault="00B55FF5" w:rsidP="00B55FF5">
      <w:r w:rsidRPr="00623E5C">
        <w:rPr>
          <w:b/>
        </w:rPr>
        <w:t>3.</w:t>
      </w:r>
      <w:r>
        <w:t xml:space="preserve"> Laptop</w:t>
      </w:r>
    </w:p>
    <w:p w:rsidR="00B55FF5" w:rsidRDefault="00B55FF5" w:rsidP="00B55FF5"/>
    <w:p w:rsidR="00B55FF5" w:rsidRPr="00B80D81" w:rsidRDefault="00B55FF5" w:rsidP="00B55FF5">
      <w:pPr>
        <w:rPr>
          <w:rFonts w:asciiTheme="majorHAnsi" w:hAnsiTheme="majorHAnsi" w:cstheme="majorHAnsi"/>
          <w:b/>
          <w:sz w:val="30"/>
          <w:szCs w:val="30"/>
        </w:rPr>
      </w:pPr>
      <w:r w:rsidRPr="00B80D81">
        <w:rPr>
          <w:rFonts w:asciiTheme="majorHAnsi" w:hAnsiTheme="majorHAnsi" w:cstheme="majorHAnsi"/>
          <w:b/>
          <w:sz w:val="30"/>
          <w:szCs w:val="30"/>
        </w:rPr>
        <w:t>Passos:</w:t>
      </w:r>
    </w:p>
    <w:p w:rsidR="00B55FF5" w:rsidRDefault="00B55FF5" w:rsidP="00B55FF5">
      <w:r w:rsidRPr="00B80D81">
        <w:rPr>
          <w:rFonts w:asciiTheme="majorHAnsi" w:hAnsiTheme="majorHAnsi" w:cstheme="majorHAnsi"/>
          <w:b/>
        </w:rPr>
        <w:t>1. Preparação</w:t>
      </w:r>
      <w:r w:rsidRPr="00B80D81">
        <w:rPr>
          <w:rFonts w:asciiTheme="majorHAnsi" w:hAnsiTheme="majorHAnsi" w:cstheme="majorHAnsi"/>
        </w:rPr>
        <w:t>:</w:t>
      </w:r>
      <w:r>
        <w:t xml:space="preserve">  Instale</w:t>
      </w:r>
      <w:r w:rsidR="00B80D81">
        <w:t>/</w:t>
      </w:r>
      <w:proofErr w:type="gramStart"/>
      <w:r w:rsidR="00B80D81">
        <w:t xml:space="preserve">abra </w:t>
      </w:r>
      <w:r>
        <w:t xml:space="preserve"> o</w:t>
      </w:r>
      <w:proofErr w:type="gramEnd"/>
      <w:r>
        <w:t xml:space="preserve"> jogo em cada dispositivo.</w:t>
      </w:r>
    </w:p>
    <w:p w:rsidR="00AE2AF0" w:rsidRDefault="00B55FF5" w:rsidP="00B55FF5">
      <w:r>
        <w:t xml:space="preserve">  </w:t>
      </w:r>
    </w:p>
    <w:p w:rsidR="00B55FF5" w:rsidRPr="00B80D81" w:rsidRDefault="00B55FF5" w:rsidP="00B55FF5">
      <w:pPr>
        <w:rPr>
          <w:rFonts w:asciiTheme="majorHAnsi" w:hAnsiTheme="majorHAnsi" w:cstheme="majorHAnsi"/>
        </w:rPr>
      </w:pPr>
      <w:r w:rsidRPr="00B80D81">
        <w:rPr>
          <w:rFonts w:asciiTheme="majorHAnsi" w:hAnsiTheme="majorHAnsi" w:cstheme="majorHAnsi"/>
          <w:b/>
        </w:rPr>
        <w:t>2. Teste de Compatibilidade</w:t>
      </w:r>
      <w:r w:rsidRPr="00B80D81">
        <w:rPr>
          <w:rFonts w:asciiTheme="majorHAnsi" w:hAnsiTheme="majorHAnsi" w:cstheme="majorHAnsi"/>
        </w:rPr>
        <w:t>:</w:t>
      </w:r>
    </w:p>
    <w:p w:rsidR="00B55FF5" w:rsidRDefault="00B55FF5" w:rsidP="00AE2AF0">
      <w:pPr>
        <w:pStyle w:val="PargrafodaLista"/>
        <w:numPr>
          <w:ilvl w:val="0"/>
          <w:numId w:val="9"/>
        </w:numPr>
      </w:pPr>
      <w:r>
        <w:t>Inicie o jogo em cada dispositivo.</w:t>
      </w:r>
    </w:p>
    <w:p w:rsidR="00B55FF5" w:rsidRDefault="00B55FF5" w:rsidP="00AE2AF0">
      <w:pPr>
        <w:pStyle w:val="PargrafodaLista"/>
        <w:numPr>
          <w:ilvl w:val="0"/>
          <w:numId w:val="9"/>
        </w:numPr>
      </w:pPr>
      <w:r>
        <w:t>Verifique se todos os elementos da interface do usuário (UI) são mostrados corretamente em toda a tela.</w:t>
      </w:r>
    </w:p>
    <w:p w:rsidR="00B55FF5" w:rsidRDefault="00B55FF5" w:rsidP="00AE2AF0">
      <w:pPr>
        <w:pStyle w:val="PargrafodaLista"/>
        <w:numPr>
          <w:ilvl w:val="0"/>
          <w:numId w:val="9"/>
        </w:numPr>
      </w:pPr>
      <w:r>
        <w:t>Teste a capacidade de redimensionamento da tela para garantir que o jogo se adapte a diferentes tamanhos de tela.</w:t>
      </w:r>
    </w:p>
    <w:p w:rsidR="00B55FF5" w:rsidRDefault="00B55FF5" w:rsidP="00AE2AF0">
      <w:pPr>
        <w:pStyle w:val="PargrafodaLista"/>
        <w:numPr>
          <w:ilvl w:val="0"/>
          <w:numId w:val="9"/>
        </w:numPr>
      </w:pPr>
      <w:r>
        <w:t>Verifique se os controles do jogo estão visíveis e acessíveis em todas as orientações da tela.</w:t>
      </w:r>
    </w:p>
    <w:p w:rsidR="00B55FF5" w:rsidRDefault="00B55FF5" w:rsidP="00B55FF5"/>
    <w:p w:rsidR="00B55FF5" w:rsidRPr="00B80D81" w:rsidRDefault="00B55FF5" w:rsidP="00B55FF5">
      <w:pPr>
        <w:rPr>
          <w:rFonts w:asciiTheme="majorHAnsi" w:hAnsiTheme="majorHAnsi" w:cstheme="majorHAnsi"/>
          <w:b/>
        </w:rPr>
      </w:pPr>
      <w:r w:rsidRPr="00B80D81">
        <w:rPr>
          <w:rFonts w:asciiTheme="majorHAnsi" w:hAnsiTheme="majorHAnsi" w:cstheme="majorHAnsi"/>
          <w:b/>
        </w:rPr>
        <w:t>3. Teste de Responsividade:</w:t>
      </w:r>
    </w:p>
    <w:p w:rsidR="00B55FF5" w:rsidRDefault="00AE2AF0" w:rsidP="00AE2AF0">
      <w:pPr>
        <w:pStyle w:val="PargrafodaLista"/>
        <w:numPr>
          <w:ilvl w:val="0"/>
          <w:numId w:val="8"/>
        </w:numPr>
      </w:pPr>
      <w:r>
        <w:t>I</w:t>
      </w:r>
      <w:r w:rsidR="00B55FF5">
        <w:t>nteragir com os controles do jogo, como botões de movimento, botões de ação e controles de menu</w:t>
      </w:r>
      <w:r>
        <w:t>, para garantir funcionamento.</w:t>
      </w:r>
    </w:p>
    <w:p w:rsidR="00AE2AF0" w:rsidRDefault="00B55FF5" w:rsidP="00AE2AF0">
      <w:pPr>
        <w:pStyle w:val="PargrafodaLista"/>
        <w:numPr>
          <w:ilvl w:val="0"/>
          <w:numId w:val="8"/>
        </w:numPr>
      </w:pPr>
      <w:r>
        <w:t>Teste a sensibilidade dos controles, garantindo que movimentos leves sejam reconhecidos</w:t>
      </w:r>
      <w:r w:rsidR="00AE2AF0">
        <w:t xml:space="preserve"> corretamente.</w:t>
      </w:r>
    </w:p>
    <w:p w:rsidR="00B55FF5" w:rsidRDefault="00B55FF5" w:rsidP="00AE2AF0">
      <w:pPr>
        <w:pStyle w:val="PargrafodaLista"/>
        <w:numPr>
          <w:ilvl w:val="0"/>
          <w:numId w:val="8"/>
        </w:numPr>
      </w:pPr>
      <w:r>
        <w:t>Verifique se não há sobreposição de controles ou problemas de precisão ao tocar em dispositivos de tela sensível ao toque.</w:t>
      </w:r>
    </w:p>
    <w:p w:rsidR="00B55FF5" w:rsidRDefault="00B55FF5" w:rsidP="00B55FF5"/>
    <w:p w:rsidR="00B55FF5" w:rsidRPr="00B80D81" w:rsidRDefault="00B55FF5" w:rsidP="00B55FF5">
      <w:pPr>
        <w:rPr>
          <w:rFonts w:asciiTheme="majorHAnsi" w:hAnsiTheme="majorHAnsi" w:cstheme="majorHAnsi"/>
          <w:b/>
        </w:rPr>
      </w:pPr>
      <w:r w:rsidRPr="00B80D81">
        <w:rPr>
          <w:rFonts w:asciiTheme="majorHAnsi" w:hAnsiTheme="majorHAnsi" w:cstheme="majorHAnsi"/>
          <w:b/>
        </w:rPr>
        <w:t>4. Teste de Funcionalidade em Diferentes Dispositivos:</w:t>
      </w:r>
    </w:p>
    <w:p w:rsidR="00B80D81" w:rsidRDefault="00B55FF5" w:rsidP="00B80D81">
      <w:pPr>
        <w:pStyle w:val="PargrafodaLista"/>
        <w:numPr>
          <w:ilvl w:val="0"/>
          <w:numId w:val="7"/>
        </w:numPr>
      </w:pPr>
      <w:r>
        <w:t>Jogue o jogo em cada dispositivo, completando algumas etapas do jogo</w:t>
      </w:r>
    </w:p>
    <w:p w:rsidR="00B55FF5" w:rsidRDefault="00B55FF5" w:rsidP="00B80D81">
      <w:pPr>
        <w:pStyle w:val="PargrafodaLista"/>
        <w:numPr>
          <w:ilvl w:val="0"/>
          <w:numId w:val="7"/>
        </w:numPr>
      </w:pPr>
      <w:r>
        <w:t>Verifique se todas as funcionalidades do jogo, como movimentos, ações e transições de cena, funcionam conforme esperado em todos os dispositivos.</w:t>
      </w:r>
    </w:p>
    <w:p w:rsidR="00B55FF5" w:rsidRDefault="00B55FF5" w:rsidP="00B55FF5"/>
    <w:p w:rsidR="00B55FF5" w:rsidRPr="00B80D81" w:rsidRDefault="00B55FF5" w:rsidP="00B80D81">
      <w:pPr>
        <w:rPr>
          <w:rFonts w:asciiTheme="majorHAnsi" w:hAnsiTheme="majorHAnsi" w:cstheme="majorHAnsi"/>
          <w:b/>
          <w:sz w:val="30"/>
          <w:szCs w:val="30"/>
        </w:rPr>
      </w:pPr>
      <w:r w:rsidRPr="00B80D81">
        <w:rPr>
          <w:rFonts w:asciiTheme="majorHAnsi" w:hAnsiTheme="majorHAnsi" w:cstheme="majorHAnsi"/>
          <w:b/>
          <w:sz w:val="30"/>
          <w:szCs w:val="30"/>
        </w:rPr>
        <w:t>Critérios de Aceitação:</w:t>
      </w:r>
    </w:p>
    <w:p w:rsidR="00AE2AF0" w:rsidRPr="00AE2AF0" w:rsidRDefault="00AE2AF0" w:rsidP="00B80D81">
      <w:pPr>
        <w:spacing w:after="0" w:line="360" w:lineRule="atLeast"/>
        <w:rPr>
          <w:rFonts w:asciiTheme="majorHAnsi" w:eastAsia="Times New Roman" w:hAnsiTheme="majorHAnsi" w:cstheme="majorHAnsi"/>
          <w:color w:val="172B4D"/>
          <w:lang w:eastAsia="pt-BR"/>
        </w:rPr>
      </w:pPr>
      <w:r w:rsidRPr="00B80D81">
        <w:rPr>
          <w:rFonts w:asciiTheme="majorHAnsi" w:eastAsia="Times New Roman" w:hAnsiTheme="majorHAnsi" w:cstheme="majorHAnsi"/>
          <w:b/>
          <w:bCs/>
          <w:color w:val="172B4D"/>
          <w:sz w:val="21"/>
          <w:szCs w:val="21"/>
          <w:lang w:eastAsia="pt-BR"/>
        </w:rPr>
        <w:t>Responsividade dos Controles</w:t>
      </w:r>
    </w:p>
    <w:p w:rsidR="00AE2AF0" w:rsidRPr="00AE2AF0" w:rsidRDefault="00AE2AF0" w:rsidP="00AE2AF0">
      <w:pPr>
        <w:pStyle w:val="PargrafodaLista"/>
        <w:numPr>
          <w:ilvl w:val="0"/>
          <w:numId w:val="6"/>
        </w:numPr>
        <w:spacing w:after="0" w:line="360" w:lineRule="atLeast"/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</w:pPr>
      <w:r w:rsidRPr="00AE2AF0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>Os controles de movimento para esquerda e direita devem responder instantaneamente aos comandos do jogador.</w:t>
      </w:r>
    </w:p>
    <w:p w:rsidR="00AE2AF0" w:rsidRPr="00AE2AF0" w:rsidRDefault="00AE2AF0" w:rsidP="00B80D81">
      <w:pPr>
        <w:spacing w:after="0" w:line="360" w:lineRule="atLeast"/>
        <w:rPr>
          <w:rFonts w:asciiTheme="majorHAnsi" w:eastAsia="Times New Roman" w:hAnsiTheme="majorHAnsi" w:cstheme="majorHAnsi"/>
          <w:color w:val="172B4D"/>
          <w:lang w:eastAsia="pt-BR"/>
        </w:rPr>
      </w:pPr>
      <w:r w:rsidRPr="00623E5C">
        <w:rPr>
          <w:rFonts w:asciiTheme="majorHAnsi" w:eastAsia="Times New Roman" w:hAnsiTheme="majorHAnsi" w:cstheme="majorHAnsi"/>
          <w:b/>
          <w:bCs/>
          <w:color w:val="172B4D"/>
          <w:lang w:eastAsia="pt-BR"/>
        </w:rPr>
        <w:t>Fluidez do Movimento</w:t>
      </w:r>
    </w:p>
    <w:p w:rsidR="00AE2AF0" w:rsidRPr="00AE2AF0" w:rsidRDefault="00AE2AF0" w:rsidP="00AE2AF0">
      <w:pPr>
        <w:pStyle w:val="PargrafodaLista"/>
        <w:numPr>
          <w:ilvl w:val="0"/>
          <w:numId w:val="6"/>
        </w:numPr>
        <w:spacing w:after="0" w:line="360" w:lineRule="atLeast"/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</w:pPr>
      <w:r w:rsidRPr="00AE2AF0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>O movimento do personagem deve ser suave e contínuo, sem travamentos ou saltos abruptos.</w:t>
      </w:r>
    </w:p>
    <w:p w:rsidR="00AE2AF0" w:rsidRPr="00AE2AF0" w:rsidRDefault="00AE2AF0" w:rsidP="00B80D81">
      <w:pPr>
        <w:spacing w:after="0" w:line="360" w:lineRule="atLeast"/>
        <w:rPr>
          <w:rFonts w:asciiTheme="majorHAnsi" w:eastAsia="Times New Roman" w:hAnsiTheme="majorHAnsi" w:cstheme="majorHAnsi"/>
          <w:color w:val="172B4D"/>
          <w:lang w:eastAsia="pt-BR"/>
        </w:rPr>
      </w:pPr>
      <w:r w:rsidRPr="00623E5C">
        <w:rPr>
          <w:rFonts w:asciiTheme="majorHAnsi" w:eastAsia="Times New Roman" w:hAnsiTheme="majorHAnsi" w:cstheme="majorHAnsi"/>
          <w:b/>
          <w:bCs/>
          <w:color w:val="172B4D"/>
          <w:lang w:eastAsia="pt-BR"/>
        </w:rPr>
        <w:t>Limites de Movimento</w:t>
      </w:r>
    </w:p>
    <w:p w:rsidR="00AE2AF0" w:rsidRPr="00AE2AF0" w:rsidRDefault="00AE2AF0" w:rsidP="00AE2AF0">
      <w:pPr>
        <w:pStyle w:val="PargrafodaLista"/>
        <w:numPr>
          <w:ilvl w:val="0"/>
          <w:numId w:val="6"/>
        </w:numPr>
        <w:spacing w:after="0" w:line="360" w:lineRule="atLeast"/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</w:pPr>
      <w:r w:rsidRPr="00AE2AF0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>O personagem não deve ser capaz de mover-se para fora dos limites do nível.</w:t>
      </w:r>
    </w:p>
    <w:p w:rsidR="00AE2AF0" w:rsidRPr="00AE2AF0" w:rsidRDefault="00AE2AF0" w:rsidP="00B80D81">
      <w:pPr>
        <w:spacing w:after="0" w:line="360" w:lineRule="atLeast"/>
        <w:rPr>
          <w:rFonts w:asciiTheme="majorHAnsi" w:eastAsia="Times New Roman" w:hAnsiTheme="majorHAnsi" w:cstheme="majorHAnsi"/>
          <w:color w:val="172B4D"/>
          <w:lang w:eastAsia="pt-BR"/>
        </w:rPr>
      </w:pPr>
      <w:r w:rsidRPr="00623E5C">
        <w:rPr>
          <w:rFonts w:asciiTheme="majorHAnsi" w:eastAsia="Times New Roman" w:hAnsiTheme="majorHAnsi" w:cstheme="majorHAnsi"/>
          <w:b/>
          <w:bCs/>
          <w:color w:val="172B4D"/>
          <w:lang w:eastAsia="pt-BR"/>
        </w:rPr>
        <w:t>Integração com a Interface</w:t>
      </w:r>
    </w:p>
    <w:p w:rsidR="00AE2AF0" w:rsidRPr="00AE2AF0" w:rsidRDefault="00AE2AF0" w:rsidP="00AE2AF0">
      <w:pPr>
        <w:pStyle w:val="PargrafodaLista"/>
        <w:numPr>
          <w:ilvl w:val="0"/>
          <w:numId w:val="6"/>
        </w:numPr>
        <w:spacing w:after="0" w:line="360" w:lineRule="atLeast"/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</w:pPr>
      <w:r w:rsidRPr="00AE2AF0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 xml:space="preserve">O sistema de controle deve estar bem integrado com a interface do usuário, mostrando adequadamente as teclas de controle ou oferecendo alternativas intuitivas em dispositivos </w:t>
      </w:r>
      <w:proofErr w:type="spellStart"/>
      <w:r w:rsidRPr="00AE2AF0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>touch</w:t>
      </w:r>
      <w:proofErr w:type="spellEnd"/>
      <w:r w:rsidRPr="00AE2AF0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>.</w:t>
      </w:r>
    </w:p>
    <w:p w:rsidR="00AE2AF0" w:rsidRPr="00AE2AF0" w:rsidRDefault="00AE2AF0" w:rsidP="00B80D81">
      <w:pPr>
        <w:spacing w:after="0" w:line="360" w:lineRule="atLeast"/>
        <w:rPr>
          <w:rFonts w:asciiTheme="majorHAnsi" w:eastAsia="Times New Roman" w:hAnsiTheme="majorHAnsi" w:cstheme="majorHAnsi"/>
          <w:color w:val="172B4D"/>
          <w:lang w:eastAsia="pt-BR"/>
        </w:rPr>
      </w:pPr>
      <w:r w:rsidRPr="00623E5C">
        <w:rPr>
          <w:rFonts w:asciiTheme="majorHAnsi" w:eastAsia="Times New Roman" w:hAnsiTheme="majorHAnsi" w:cstheme="majorHAnsi"/>
          <w:b/>
          <w:bCs/>
          <w:color w:val="172B4D"/>
          <w:lang w:eastAsia="pt-BR"/>
        </w:rPr>
        <w:t>Teste em Plataformas Diferentes</w:t>
      </w:r>
    </w:p>
    <w:p w:rsidR="00AE2AF0" w:rsidRPr="00AE2AF0" w:rsidRDefault="00AE2AF0" w:rsidP="00AE2AF0">
      <w:pPr>
        <w:pStyle w:val="PargrafodaLista"/>
        <w:numPr>
          <w:ilvl w:val="0"/>
          <w:numId w:val="6"/>
        </w:numPr>
        <w:spacing w:after="0" w:line="360" w:lineRule="atLeast"/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</w:pPr>
      <w:r w:rsidRPr="00AE2AF0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>Os controles devem funcionar corretamente em todas as plataformas suportadas pelo jogo (PC, consoles, dispositivos móveis, etc.), se aplicável.</w:t>
      </w:r>
    </w:p>
    <w:p w:rsidR="00AE2AF0" w:rsidRPr="00AE2AF0" w:rsidRDefault="00AE2AF0" w:rsidP="00B80D81">
      <w:pPr>
        <w:spacing w:after="0" w:line="360" w:lineRule="atLeast"/>
        <w:rPr>
          <w:rFonts w:asciiTheme="majorHAnsi" w:eastAsia="Times New Roman" w:hAnsiTheme="majorHAnsi" w:cstheme="majorHAnsi"/>
          <w:color w:val="172B4D"/>
          <w:lang w:eastAsia="pt-BR"/>
        </w:rPr>
      </w:pPr>
      <w:r w:rsidRPr="00623E5C">
        <w:rPr>
          <w:rFonts w:asciiTheme="majorHAnsi" w:eastAsia="Times New Roman" w:hAnsiTheme="majorHAnsi" w:cstheme="majorHAnsi"/>
          <w:b/>
          <w:bCs/>
          <w:color w:val="172B4D"/>
          <w:lang w:eastAsia="pt-BR"/>
        </w:rPr>
        <w:t>Documentação</w:t>
      </w:r>
    </w:p>
    <w:p w:rsidR="00AE2AF0" w:rsidRPr="00AE2AF0" w:rsidRDefault="00AE2AF0" w:rsidP="00AE2AF0">
      <w:pPr>
        <w:pStyle w:val="PargrafodaLista"/>
        <w:numPr>
          <w:ilvl w:val="0"/>
          <w:numId w:val="6"/>
        </w:numPr>
        <w:spacing w:after="0" w:line="360" w:lineRule="atLeast"/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</w:pPr>
      <w:r w:rsidRPr="00AE2AF0">
        <w:rPr>
          <w:rFonts w:ascii="Segoe UI" w:eastAsia="Times New Roman" w:hAnsi="Segoe UI" w:cs="Segoe UI"/>
          <w:color w:val="172B4D"/>
          <w:sz w:val="21"/>
          <w:szCs w:val="21"/>
          <w:lang w:eastAsia="pt-BR"/>
        </w:rPr>
        <w:t>Deve haver documentação clara sobre como os controles são implementados e como podem ser modificados ou configurados.</w:t>
      </w:r>
    </w:p>
    <w:p w:rsidR="00AE2AF0" w:rsidRDefault="00AE2AF0" w:rsidP="00B55FF5"/>
    <w:p w:rsidR="00B55FF5" w:rsidRPr="00B80D81" w:rsidRDefault="00B55FF5" w:rsidP="00B55FF5">
      <w:pPr>
        <w:rPr>
          <w:rFonts w:asciiTheme="majorHAnsi" w:hAnsiTheme="majorHAnsi" w:cstheme="majorHAnsi"/>
          <w:b/>
          <w:sz w:val="30"/>
          <w:szCs w:val="30"/>
        </w:rPr>
      </w:pPr>
      <w:r w:rsidRPr="00B80D81">
        <w:rPr>
          <w:rFonts w:asciiTheme="majorHAnsi" w:hAnsiTheme="majorHAnsi" w:cstheme="majorHAnsi"/>
          <w:b/>
          <w:sz w:val="30"/>
          <w:szCs w:val="30"/>
        </w:rPr>
        <w:t>Resultados Esperados:</w:t>
      </w:r>
    </w:p>
    <w:p w:rsidR="00623E5C" w:rsidRDefault="00B55FF5" w:rsidP="00623E5C">
      <w:pPr>
        <w:pStyle w:val="PargrafodaLista"/>
        <w:numPr>
          <w:ilvl w:val="0"/>
          <w:numId w:val="6"/>
        </w:numPr>
      </w:pPr>
      <w:r>
        <w:t>Os controles do jogo devem ser compatíveis e responsivos em todos os dispositivos testados, garantindo uma experiência de jogo consistente para todos os usuários, independentemente do dispositivo utilizado</w:t>
      </w:r>
      <w:r w:rsidR="00623E5C">
        <w:t>.</w:t>
      </w:r>
    </w:p>
    <w:p w:rsidR="00D0169F" w:rsidRDefault="00D0169F" w:rsidP="00B55FF5"/>
    <w:sectPr w:rsidR="00D016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856F8"/>
    <w:multiLevelType w:val="hybridMultilevel"/>
    <w:tmpl w:val="43D248C8"/>
    <w:lvl w:ilvl="0" w:tplc="0416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" w15:restartNumberingAfterBreak="0">
    <w:nsid w:val="310C4F1C"/>
    <w:multiLevelType w:val="hybridMultilevel"/>
    <w:tmpl w:val="FBFA4D28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45965B22"/>
    <w:multiLevelType w:val="hybridMultilevel"/>
    <w:tmpl w:val="5A4459B6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53854E14"/>
    <w:multiLevelType w:val="hybridMultilevel"/>
    <w:tmpl w:val="5E2420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0D2BF1"/>
    <w:multiLevelType w:val="multilevel"/>
    <w:tmpl w:val="15548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394BC4"/>
    <w:multiLevelType w:val="hybridMultilevel"/>
    <w:tmpl w:val="D0EA33F6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7A747678"/>
    <w:multiLevelType w:val="hybridMultilevel"/>
    <w:tmpl w:val="069A90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F91FD7"/>
    <w:multiLevelType w:val="hybridMultilevel"/>
    <w:tmpl w:val="4ED2526C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0"/>
  </w:num>
  <w:num w:numId="4">
    <w:abstractNumId w:val="7"/>
  </w:num>
  <w:num w:numId="5">
    <w:abstractNumId w:val="2"/>
  </w:num>
  <w:num w:numId="6">
    <w:abstractNumId w:val="6"/>
  </w:num>
  <w:num w:numId="7">
    <w:abstractNumId w:val="3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FF5"/>
    <w:rsid w:val="0028105D"/>
    <w:rsid w:val="005970D7"/>
    <w:rsid w:val="00623E5C"/>
    <w:rsid w:val="008101AE"/>
    <w:rsid w:val="00AC1592"/>
    <w:rsid w:val="00AE2AF0"/>
    <w:rsid w:val="00B55FF5"/>
    <w:rsid w:val="00B80D81"/>
    <w:rsid w:val="00D0169F"/>
    <w:rsid w:val="00E8509B"/>
    <w:rsid w:val="00F96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AAD5E7-FF18-44BE-86ED-11427CB91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55FF5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AE2AF0"/>
    <w:rPr>
      <w:b/>
      <w:bCs/>
    </w:rPr>
  </w:style>
  <w:style w:type="paragraph" w:styleId="Ttulo">
    <w:name w:val="Title"/>
    <w:basedOn w:val="Normal"/>
    <w:next w:val="Normal"/>
    <w:link w:val="TtuloChar"/>
    <w:uiPriority w:val="10"/>
    <w:qFormat/>
    <w:rsid w:val="00AE2A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E2AF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89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398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2024-05-15T14:39:00Z</dcterms:created>
  <dcterms:modified xsi:type="dcterms:W3CDTF">2024-05-15T14:39:00Z</dcterms:modified>
</cp:coreProperties>
</file>