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165C19CA" w14:textId="7D033420" w:rsidR="00BA378D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2CAF357D" w14:textId="764969E9" w:rsidR="00D866D9" w:rsidRDefault="00057407" w:rsidP="00FF0EE6">
      <w:pPr>
        <w:spacing w:after="0" w:line="240" w:lineRule="auto"/>
        <w:ind w:left="992" w:right="851"/>
        <w:rPr>
          <w:sz w:val="24"/>
          <w:szCs w:val="24"/>
        </w:rPr>
      </w:pPr>
      <w:r>
        <w:rPr>
          <w:sz w:val="24"/>
          <w:szCs w:val="24"/>
        </w:rPr>
        <w:t>Uma loja de que vende CDs e DVDs deseja construir um cadastro com os seus produtos. Para tanto foi elaborado um diagrama de classes, conforme abaixo:</w:t>
      </w:r>
    </w:p>
    <w:p w14:paraId="7970FC96" w14:textId="77777777" w:rsidR="00057407" w:rsidRDefault="00057407" w:rsidP="00FF0EE6">
      <w:pPr>
        <w:spacing w:after="0" w:line="240" w:lineRule="auto"/>
        <w:ind w:left="992" w:right="851"/>
        <w:rPr>
          <w:sz w:val="24"/>
          <w:szCs w:val="24"/>
        </w:rPr>
      </w:pPr>
    </w:p>
    <w:p w14:paraId="3D552065" w14:textId="35058C8C" w:rsidR="00057407" w:rsidRDefault="00057407" w:rsidP="00B42A6E">
      <w:pPr>
        <w:spacing w:after="0" w:line="240" w:lineRule="auto"/>
        <w:ind w:left="992" w:right="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EDB7F8" wp14:editId="5BBBB77D">
            <wp:extent cx="4210050" cy="3047938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311" cy="30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A625" w14:textId="52924274" w:rsidR="00635A42" w:rsidRDefault="00635A42" w:rsidP="00FF0EE6">
      <w:pPr>
        <w:spacing w:after="0" w:line="240" w:lineRule="auto"/>
        <w:ind w:left="992" w:right="851"/>
        <w:rPr>
          <w:sz w:val="24"/>
          <w:szCs w:val="24"/>
        </w:rPr>
      </w:pPr>
    </w:p>
    <w:p w14:paraId="500C4231" w14:textId="70FA9868" w:rsidR="00057407" w:rsidRDefault="00057407" w:rsidP="00FF0EE6">
      <w:pPr>
        <w:spacing w:after="0" w:line="240" w:lineRule="auto"/>
        <w:ind w:left="992" w:right="851"/>
        <w:rPr>
          <w:sz w:val="24"/>
          <w:szCs w:val="24"/>
        </w:rPr>
      </w:pPr>
      <w:r>
        <w:rPr>
          <w:sz w:val="24"/>
          <w:szCs w:val="24"/>
        </w:rPr>
        <w:t>Os seguintes métodos deverão ser implementados:</w:t>
      </w:r>
    </w:p>
    <w:p w14:paraId="2C4CB2D9" w14:textId="39AE2E6A" w:rsidR="00057407" w:rsidRDefault="00057407" w:rsidP="00057407">
      <w:pPr>
        <w:pStyle w:val="PargrafodaLista"/>
        <w:numPr>
          <w:ilvl w:val="0"/>
          <w:numId w:val="19"/>
        </w:numPr>
        <w:spacing w:after="0" w:line="240" w:lineRule="auto"/>
        <w:ind w:right="85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getTipo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que retorna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o nome da classe</w:t>
      </w:r>
    </w:p>
    <w:p w14:paraId="6A37768A" w14:textId="4FAA289A" w:rsidR="00D93EA3" w:rsidRDefault="00D93EA3" w:rsidP="00057407">
      <w:pPr>
        <w:pStyle w:val="PargrafodaLista"/>
        <w:numPr>
          <w:ilvl w:val="0"/>
          <w:numId w:val="19"/>
        </w:numPr>
        <w:spacing w:after="0" w:line="240" w:lineRule="auto"/>
        <w:ind w:right="85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getDetalhes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que retorna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as informações contidas nos campos</w:t>
      </w:r>
    </w:p>
    <w:p w14:paraId="4DE478DB" w14:textId="2D7C47C7" w:rsidR="00D93EA3" w:rsidRDefault="00D93EA3" w:rsidP="00057407">
      <w:pPr>
        <w:pStyle w:val="PargrafodaLista"/>
        <w:numPr>
          <w:ilvl w:val="0"/>
          <w:numId w:val="19"/>
        </w:numPr>
        <w:spacing w:after="0" w:line="240" w:lineRule="auto"/>
        <w:ind w:right="85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printDados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que imprime as informações contidas nos campos da classe. Para tanto usa dois métodos para recuperar estas informações: </w:t>
      </w:r>
      <w:proofErr w:type="spellStart"/>
      <w:proofErr w:type="gramStart"/>
      <w:r>
        <w:rPr>
          <w:sz w:val="24"/>
          <w:szCs w:val="24"/>
        </w:rPr>
        <w:t>getTipo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getDetalhes</w:t>
      </w:r>
      <w:proofErr w:type="spellEnd"/>
      <w:r>
        <w:rPr>
          <w:sz w:val="24"/>
          <w:szCs w:val="24"/>
        </w:rPr>
        <w:t xml:space="preserve">(). Estas funções por sua vez são polimórficas, ou seja, seu tipo de retorno varia de acordo com a classe escolhida, tal qual este método é sobreposto </w:t>
      </w:r>
      <w:proofErr w:type="gramStart"/>
      <w:r>
        <w:rPr>
          <w:sz w:val="24"/>
          <w:szCs w:val="24"/>
        </w:rPr>
        <w:t>na subclasses</w:t>
      </w:r>
      <w:proofErr w:type="gramEnd"/>
      <w:r>
        <w:rPr>
          <w:sz w:val="24"/>
          <w:szCs w:val="24"/>
        </w:rPr>
        <w:t>.</w:t>
      </w:r>
    </w:p>
    <w:p w14:paraId="13DA7616" w14:textId="17C325DF" w:rsidR="00D93EA3" w:rsidRDefault="00D93EA3" w:rsidP="00057407">
      <w:pPr>
        <w:pStyle w:val="PargrafodaLista"/>
        <w:numPr>
          <w:ilvl w:val="0"/>
          <w:numId w:val="19"/>
        </w:numPr>
        <w:spacing w:after="0" w:line="240" w:lineRule="auto"/>
        <w:ind w:right="85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inserirDados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insere os dados necessários para se preencher os campos de um objeto de uma dada classe. Seu comportamento é polimórfico.</w:t>
      </w:r>
    </w:p>
    <w:p w14:paraId="349094CF" w14:textId="0BC83944" w:rsidR="00D93EA3" w:rsidRDefault="00D93EA3" w:rsidP="00057407">
      <w:pPr>
        <w:pStyle w:val="PargrafodaLista"/>
        <w:numPr>
          <w:ilvl w:val="0"/>
          <w:numId w:val="19"/>
        </w:numPr>
        <w:spacing w:after="0" w:line="240" w:lineRule="auto"/>
        <w:ind w:right="851"/>
        <w:rPr>
          <w:sz w:val="24"/>
          <w:szCs w:val="24"/>
        </w:rPr>
      </w:pPr>
      <w:r>
        <w:rPr>
          <w:sz w:val="24"/>
          <w:szCs w:val="24"/>
        </w:rPr>
        <w:t xml:space="preserve">Deverão ser criados os métodos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e set correspondentes para retornar e modificar o conteúdo dos campos, respectivamente, bem como os construtores com ou sem parâmetros de cada classe.</w:t>
      </w:r>
    </w:p>
    <w:p w14:paraId="1B49907D" w14:textId="62ADBBBB" w:rsidR="00D93EA3" w:rsidRPr="00057407" w:rsidRDefault="00D93EA3" w:rsidP="00057407">
      <w:pPr>
        <w:pStyle w:val="PargrafodaLista"/>
        <w:numPr>
          <w:ilvl w:val="0"/>
          <w:numId w:val="19"/>
        </w:numPr>
        <w:spacing w:after="0" w:line="240" w:lineRule="auto"/>
        <w:ind w:right="851"/>
        <w:rPr>
          <w:sz w:val="24"/>
          <w:szCs w:val="24"/>
        </w:rPr>
      </w:pPr>
      <w:r>
        <w:rPr>
          <w:sz w:val="24"/>
          <w:szCs w:val="24"/>
        </w:rPr>
        <w:t>Criar um</w:t>
      </w:r>
      <w:r w:rsidR="00B42A6E">
        <w:rPr>
          <w:sz w:val="24"/>
          <w:szCs w:val="24"/>
        </w:rPr>
        <w:t xml:space="preserve">a classe </w:t>
      </w:r>
      <w:proofErr w:type="spellStart"/>
      <w:r w:rsidR="00B42A6E">
        <w:rPr>
          <w:sz w:val="24"/>
          <w:szCs w:val="24"/>
        </w:rPr>
        <w:t>TestaMidia</w:t>
      </w:r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que simule o uso de um cadastro de CDs e DVDs</w:t>
      </w:r>
    </w:p>
    <w:p w14:paraId="248A70A5" w14:textId="5CC02C75" w:rsidR="00635A42" w:rsidRDefault="00635A42" w:rsidP="00FF0EE6">
      <w:pPr>
        <w:spacing w:after="0" w:line="240" w:lineRule="auto"/>
        <w:ind w:left="992" w:right="851"/>
        <w:rPr>
          <w:sz w:val="24"/>
          <w:szCs w:val="24"/>
        </w:rPr>
      </w:pPr>
    </w:p>
    <w:sectPr w:rsidR="00635A42" w:rsidSect="00935637">
      <w:headerReference w:type="default" r:id="rId8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469A" w14:textId="77777777" w:rsidR="00CB584C" w:rsidRDefault="00CB584C" w:rsidP="0002085F">
      <w:pPr>
        <w:spacing w:after="0" w:line="240" w:lineRule="auto"/>
      </w:pPr>
      <w:r>
        <w:separator/>
      </w:r>
    </w:p>
  </w:endnote>
  <w:endnote w:type="continuationSeparator" w:id="0">
    <w:p w14:paraId="3DB30901" w14:textId="77777777" w:rsidR="00CB584C" w:rsidRDefault="00CB584C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C5A2" w14:textId="77777777" w:rsidR="00CB584C" w:rsidRDefault="00CB584C" w:rsidP="0002085F">
      <w:pPr>
        <w:spacing w:after="0" w:line="240" w:lineRule="auto"/>
      </w:pPr>
      <w:r>
        <w:separator/>
      </w:r>
    </w:p>
  </w:footnote>
  <w:footnote w:type="continuationSeparator" w:id="0">
    <w:p w14:paraId="4E941E3F" w14:textId="77777777" w:rsidR="00CB584C" w:rsidRDefault="00CB584C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50BFB822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C33877">
      <w:rPr>
        <w:b/>
        <w:bCs/>
        <w:color w:val="0070C0"/>
        <w:sz w:val="28"/>
        <w:szCs w:val="28"/>
      </w:rPr>
      <w:t>2</w:t>
    </w:r>
    <w:r w:rsidR="00FE6266">
      <w:rPr>
        <w:b/>
        <w:bCs/>
        <w:color w:val="0070C0"/>
        <w:sz w:val="28"/>
        <w:szCs w:val="28"/>
      </w:rPr>
      <w:t>4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FE6266">
      <w:rPr>
        <w:b/>
        <w:bCs/>
        <w:color w:val="0070C0"/>
        <w:sz w:val="28"/>
        <w:szCs w:val="28"/>
      </w:rPr>
      <w:t>9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91C76FE"/>
    <w:multiLevelType w:val="hybridMultilevel"/>
    <w:tmpl w:val="ADC4B818"/>
    <w:lvl w:ilvl="0" w:tplc="9356E79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07B57C6"/>
    <w:multiLevelType w:val="hybridMultilevel"/>
    <w:tmpl w:val="C01436BA"/>
    <w:lvl w:ilvl="0" w:tplc="950C7A14">
      <w:start w:val="24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A364053"/>
    <w:multiLevelType w:val="hybridMultilevel"/>
    <w:tmpl w:val="8B40B514"/>
    <w:lvl w:ilvl="0" w:tplc="97CA8C3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9"/>
  </w:num>
  <w:num w:numId="2" w16cid:durableId="1257446317">
    <w:abstractNumId w:val="12"/>
  </w:num>
  <w:num w:numId="3" w16cid:durableId="1830974028">
    <w:abstractNumId w:val="8"/>
  </w:num>
  <w:num w:numId="4" w16cid:durableId="827984559">
    <w:abstractNumId w:val="17"/>
  </w:num>
  <w:num w:numId="5" w16cid:durableId="477442">
    <w:abstractNumId w:val="14"/>
  </w:num>
  <w:num w:numId="6" w16cid:durableId="986594754">
    <w:abstractNumId w:val="13"/>
  </w:num>
  <w:num w:numId="7" w16cid:durableId="781922422">
    <w:abstractNumId w:val="10"/>
  </w:num>
  <w:num w:numId="8" w16cid:durableId="1159494682">
    <w:abstractNumId w:val="7"/>
  </w:num>
  <w:num w:numId="9" w16cid:durableId="654144846">
    <w:abstractNumId w:val="3"/>
  </w:num>
  <w:num w:numId="10" w16cid:durableId="308290067">
    <w:abstractNumId w:val="18"/>
  </w:num>
  <w:num w:numId="11" w16cid:durableId="1664235723">
    <w:abstractNumId w:val="15"/>
  </w:num>
  <w:num w:numId="12" w16cid:durableId="1807241801">
    <w:abstractNumId w:val="5"/>
  </w:num>
  <w:num w:numId="13" w16cid:durableId="1175655779">
    <w:abstractNumId w:val="0"/>
  </w:num>
  <w:num w:numId="14" w16cid:durableId="14503372">
    <w:abstractNumId w:val="1"/>
  </w:num>
  <w:num w:numId="15" w16cid:durableId="2071227261">
    <w:abstractNumId w:val="11"/>
  </w:num>
  <w:num w:numId="16" w16cid:durableId="1673870165">
    <w:abstractNumId w:val="4"/>
  </w:num>
  <w:num w:numId="17" w16cid:durableId="184952772">
    <w:abstractNumId w:val="16"/>
  </w:num>
  <w:num w:numId="18" w16cid:durableId="1018233123">
    <w:abstractNumId w:val="2"/>
  </w:num>
  <w:num w:numId="19" w16cid:durableId="1816604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1384A"/>
    <w:rsid w:val="0002085F"/>
    <w:rsid w:val="00022355"/>
    <w:rsid w:val="00025CF7"/>
    <w:rsid w:val="00031640"/>
    <w:rsid w:val="00034ADD"/>
    <w:rsid w:val="00057407"/>
    <w:rsid w:val="000655BD"/>
    <w:rsid w:val="00094FF5"/>
    <w:rsid w:val="000A3285"/>
    <w:rsid w:val="000A3DEB"/>
    <w:rsid w:val="000B5AD5"/>
    <w:rsid w:val="000C37FC"/>
    <w:rsid w:val="000C5F1C"/>
    <w:rsid w:val="000E4830"/>
    <w:rsid w:val="00123F4C"/>
    <w:rsid w:val="00141133"/>
    <w:rsid w:val="00147F08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A58DB"/>
    <w:rsid w:val="002B393D"/>
    <w:rsid w:val="002B48BF"/>
    <w:rsid w:val="002C3D1A"/>
    <w:rsid w:val="002D7894"/>
    <w:rsid w:val="00310440"/>
    <w:rsid w:val="00313235"/>
    <w:rsid w:val="003371CD"/>
    <w:rsid w:val="003608DA"/>
    <w:rsid w:val="00361CAC"/>
    <w:rsid w:val="00362189"/>
    <w:rsid w:val="00371B44"/>
    <w:rsid w:val="0037758F"/>
    <w:rsid w:val="003B424B"/>
    <w:rsid w:val="003B5148"/>
    <w:rsid w:val="003D2961"/>
    <w:rsid w:val="003E546F"/>
    <w:rsid w:val="00416D8C"/>
    <w:rsid w:val="00460B24"/>
    <w:rsid w:val="00461885"/>
    <w:rsid w:val="00464AAB"/>
    <w:rsid w:val="004674A7"/>
    <w:rsid w:val="004942EF"/>
    <w:rsid w:val="004960DF"/>
    <w:rsid w:val="004A5A99"/>
    <w:rsid w:val="004B3CAC"/>
    <w:rsid w:val="004D6CFB"/>
    <w:rsid w:val="004E1683"/>
    <w:rsid w:val="004F0F4B"/>
    <w:rsid w:val="004F100B"/>
    <w:rsid w:val="00507E0E"/>
    <w:rsid w:val="00540FCA"/>
    <w:rsid w:val="00552619"/>
    <w:rsid w:val="00560662"/>
    <w:rsid w:val="005948A6"/>
    <w:rsid w:val="005A296E"/>
    <w:rsid w:val="005A2AE2"/>
    <w:rsid w:val="005B11FE"/>
    <w:rsid w:val="005B3746"/>
    <w:rsid w:val="005E3645"/>
    <w:rsid w:val="005E48DD"/>
    <w:rsid w:val="00600C8E"/>
    <w:rsid w:val="00635A42"/>
    <w:rsid w:val="00664624"/>
    <w:rsid w:val="006815E9"/>
    <w:rsid w:val="00684AD4"/>
    <w:rsid w:val="00691416"/>
    <w:rsid w:val="006B1CA6"/>
    <w:rsid w:val="006B722E"/>
    <w:rsid w:val="006D29C0"/>
    <w:rsid w:val="006E0400"/>
    <w:rsid w:val="00702952"/>
    <w:rsid w:val="007042CB"/>
    <w:rsid w:val="007427A4"/>
    <w:rsid w:val="0079584C"/>
    <w:rsid w:val="007D18BC"/>
    <w:rsid w:val="007E26C8"/>
    <w:rsid w:val="007E71CB"/>
    <w:rsid w:val="007F5BA8"/>
    <w:rsid w:val="00803852"/>
    <w:rsid w:val="00846D60"/>
    <w:rsid w:val="0086071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1222B"/>
    <w:rsid w:val="00924249"/>
    <w:rsid w:val="009335C9"/>
    <w:rsid w:val="00935637"/>
    <w:rsid w:val="00935CCE"/>
    <w:rsid w:val="009370A5"/>
    <w:rsid w:val="00941D75"/>
    <w:rsid w:val="009A2BA4"/>
    <w:rsid w:val="009B6C3B"/>
    <w:rsid w:val="009C125D"/>
    <w:rsid w:val="009C7CCF"/>
    <w:rsid w:val="009F0CDE"/>
    <w:rsid w:val="00A032E1"/>
    <w:rsid w:val="00A161A4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6E34"/>
    <w:rsid w:val="00AD7BCC"/>
    <w:rsid w:val="00B04AA0"/>
    <w:rsid w:val="00B105A3"/>
    <w:rsid w:val="00B17DC0"/>
    <w:rsid w:val="00B23823"/>
    <w:rsid w:val="00B259D2"/>
    <w:rsid w:val="00B4164F"/>
    <w:rsid w:val="00B42523"/>
    <w:rsid w:val="00B42A6E"/>
    <w:rsid w:val="00B44BCD"/>
    <w:rsid w:val="00B95604"/>
    <w:rsid w:val="00BA378D"/>
    <w:rsid w:val="00BA5B3C"/>
    <w:rsid w:val="00BB29DC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B584C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866D9"/>
    <w:rsid w:val="00D93EA3"/>
    <w:rsid w:val="00D964A1"/>
    <w:rsid w:val="00DA51DB"/>
    <w:rsid w:val="00DC4846"/>
    <w:rsid w:val="00DE1557"/>
    <w:rsid w:val="00DE2528"/>
    <w:rsid w:val="00E63F73"/>
    <w:rsid w:val="00E744DE"/>
    <w:rsid w:val="00EA1031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D28C7"/>
    <w:rsid w:val="00FE6266"/>
    <w:rsid w:val="00FF0EE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58</cp:revision>
  <cp:lastPrinted>2022-07-19T20:35:00Z</cp:lastPrinted>
  <dcterms:created xsi:type="dcterms:W3CDTF">2022-07-06T00:14:00Z</dcterms:created>
  <dcterms:modified xsi:type="dcterms:W3CDTF">2022-07-30T02:39:00Z</dcterms:modified>
</cp:coreProperties>
</file>