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Calibri" w:cs="Calibri" w:eastAsia="Calibri" w:hAnsi="Calibri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color w:val="000000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44"/>
          <w:szCs w:val="44"/>
          <w:rtl w:val="0"/>
        </w:rPr>
        <w:t xml:space="preserve">ACTA DE </w:t>
      </w:r>
      <w:r w:rsidDel="00000000" w:rsidR="00000000" w:rsidRPr="00000000">
        <w:rPr>
          <w:rFonts w:ascii="Calibri" w:cs="Calibri" w:eastAsia="Calibri" w:hAnsi="Calibri"/>
          <w:b w:val="1"/>
          <w:sz w:val="44"/>
          <w:szCs w:val="44"/>
          <w:rtl w:val="0"/>
        </w:rPr>
        <w:t xml:space="preserve">REUNIÓN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44"/>
          <w:szCs w:val="44"/>
          <w:rtl w:val="0"/>
        </w:rPr>
        <w:t xml:space="preserve"> KICK OFF</w:t>
      </w:r>
    </w:p>
    <w:p w:rsidR="00000000" w:rsidDel="00000000" w:rsidP="00000000" w:rsidRDefault="00000000" w:rsidRPr="00000000" w14:paraId="00000003">
      <w:pPr>
        <w:shd w:fill="ffffff" w:val="clear"/>
        <w:jc w:val="center"/>
        <w:rPr>
          <w:rFonts w:ascii="Calibri" w:cs="Calibri" w:eastAsia="Calibri" w:hAnsi="Calibri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3"/>
        <w:gridCol w:w="4961"/>
        <w:gridCol w:w="709"/>
        <w:gridCol w:w="1559"/>
        <w:gridCol w:w="851"/>
        <w:tblGridChange w:id="0">
          <w:tblGrid>
            <w:gridCol w:w="1913"/>
            <w:gridCol w:w="4961"/>
            <w:gridCol w:w="709"/>
            <w:gridCol w:w="1559"/>
            <w:gridCol w:w="8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Fecha: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16-09-2025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Inicio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70c0"/>
                <w:rtl w:val="0"/>
              </w:rPr>
              <w:t xml:space="preserve">8:15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Lugar: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Virtual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Término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b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70c0"/>
                <w:rtl w:val="0"/>
              </w:rPr>
              <w:t xml:space="preserve">9:45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Tipo Reunión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Virtual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N° 001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GMD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jc w:val="cente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845"/>
        <w:tblGridChange w:id="0">
          <w:tblGrid>
            <w:gridCol w:w="2100"/>
            <w:gridCol w:w="78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Participantes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Funciones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b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70c0"/>
                <w:rtl w:val="0"/>
              </w:rPr>
              <w:t xml:space="preserve">Diego Marin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Desarrollador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b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70c0"/>
                <w:rtl w:val="0"/>
              </w:rPr>
              <w:t xml:space="preserve">Hector Morales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b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70c0"/>
                <w:rtl w:val="0"/>
              </w:rPr>
              <w:t xml:space="preserve">Carlos Guerra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b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360" w:hanging="360"/>
        <w:jc w:val="both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ab/>
              <w:t xml:space="preserve">Nº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Sistema de automatización de procesos para la empresa Optifire</w:t>
            </w:r>
          </w:p>
        </w:tc>
      </w:tr>
    </w:tbl>
    <w:p w:rsidR="00000000" w:rsidDel="00000000" w:rsidP="00000000" w:rsidRDefault="00000000" w:rsidRPr="00000000" w14:paraId="00000029">
      <w:pPr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Calibri" w:cs="Calibri" w:eastAsia="Calibri" w:hAnsi="Calibri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36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Notas Captura de la Información de Requerimientos Iniciales:</w:t>
      </w:r>
    </w:p>
    <w:tbl>
      <w:tblPr>
        <w:tblStyle w:val="Table4"/>
        <w:tblW w:w="101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14"/>
        <w:tblGridChange w:id="0">
          <w:tblGrid>
            <w:gridCol w:w="10114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El product owner expresa las características mas relevantes para el sistema, las cuales son:</w:t>
            </w:r>
          </w:p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Generación de 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usuario con su respectivo rol en la aplicación web.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Registro y almacenamiento de inspecciones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Ingreso y modificación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Monitorear y analizar inspecciones por cada vehículo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Automatización de generación de actas e informes para visualización del cliente}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color w:val="0070c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Análisis de datos históricos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Otros antecedentes: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desarrollo debe ser en web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Debe ser capaz de correr bajo la tecnología que posee actualmente 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la empresa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espera una interfaz intuitiva y fácil de entender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Quienes usarán el Sistema serán: 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Administradores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Inspectores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708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360" w:hanging="360"/>
        <w:jc w:val="both"/>
        <w:rPr>
          <w:rFonts w:ascii="Calibri" w:cs="Calibri" w:eastAsia="Calibri" w:hAnsi="Calibri"/>
          <w:b w:val="1"/>
          <w:smallCap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Actores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Calibri" w:cs="Calibri" w:eastAsia="Calibri" w:hAnsi="Calibri"/>
          <w:b w:val="1"/>
          <w:smallCaps w:val="1"/>
          <w:color w:val="2e74b5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299.0" w:type="dxa"/>
        <w:jc w:val="left"/>
        <w:tblInd w:w="55.0" w:type="dxa"/>
        <w:tblLayout w:type="fixed"/>
        <w:tblLook w:val="0000"/>
      </w:tblPr>
      <w:tblGrid>
        <w:gridCol w:w="414"/>
        <w:gridCol w:w="3916"/>
        <w:gridCol w:w="3969"/>
        <w:tblGridChange w:id="0">
          <w:tblGrid>
            <w:gridCol w:w="414"/>
            <w:gridCol w:w="3916"/>
            <w:gridCol w:w="3969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Nº 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Actores del Proyecto y Negocio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Rol en el Negocio /Cargo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Carlos Guerra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Hector Morales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173.999633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Diego Marin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Desarrollador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360" w:hanging="360"/>
        <w:jc w:val="both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Requerimientos generales asociados al Proyecto</w:t>
      </w:r>
    </w:p>
    <w:p w:rsidR="00000000" w:rsidDel="00000000" w:rsidP="00000000" w:rsidRDefault="00000000" w:rsidRPr="00000000" w14:paraId="0000005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64"/>
        <w:tblGridChange w:id="0">
          <w:tblGrid>
            <w:gridCol w:w="10464"/>
          </w:tblGrid>
        </w:tblGridChange>
      </w:tblGrid>
      <w:tr>
        <w:trPr>
          <w:cantSplit w:val="0"/>
          <w:trHeight w:val="435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both"/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Se requiere automatizar la gestión de inspecciones a vehículos de maquinaria pesada, de manera que permita ingresar datos, ordenarlos y modificarlos dependiendo de la necesidad del usuario.</w:t>
            </w:r>
          </w:p>
          <w:p w:rsidR="00000000" w:rsidDel="00000000" w:rsidP="00000000" w:rsidRDefault="00000000" w:rsidRPr="00000000" w14:paraId="00000057">
            <w:pPr>
              <w:spacing w:after="240" w:before="240" w:lineRule="auto"/>
              <w:jc w:val="both"/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Solución completamente web la cual consistirá en una interfaz amigable para el usuario e intuitiva y de fácil aprendizaje, útil tanto en móvil como en computadoras.</w:t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jc w:val="both"/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Creación de perfiles la cual separe las funciones de: Administradores e Inspectores</w:t>
            </w:r>
          </w:p>
          <w:p w:rsidR="00000000" w:rsidDel="00000000" w:rsidP="00000000" w:rsidRDefault="00000000" w:rsidRPr="00000000" w14:paraId="00000059">
            <w:pPr>
              <w:spacing w:after="240" w:before="240" w:lineRule="auto"/>
              <w:jc w:val="both"/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Los principales requerimientos de funcionalidad: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Registro y almacenamiento de inspecciones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Generar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 reportes automáticos por orden de trabajo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Generar 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cuentas de usuarios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Asignación de roles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Análisis de datos históricos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240" w:before="240" w:lineRule="auto"/>
              <w:jc w:val="both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360" w:hanging="360"/>
        <w:jc w:val="both"/>
        <w:rPr>
          <w:rFonts w:ascii="Calibri" w:cs="Calibri" w:eastAsia="Calibri" w:hAnsi="Calibri"/>
          <w:b w:val="1"/>
          <w:color w:val="2e74b5"/>
        </w:rPr>
      </w:pPr>
      <w:r w:rsidDel="00000000" w:rsidR="00000000" w:rsidRPr="00000000">
        <w:rPr>
          <w:rFonts w:ascii="Calibri" w:cs="Calibri" w:eastAsia="Calibri" w:hAnsi="Calibri"/>
          <w:b w:val="1"/>
          <w:color w:val="2e74b5"/>
          <w:rtl w:val="0"/>
        </w:rPr>
        <w:t xml:space="preserve">Observaciones sobre las posibles Limitaciones que tendrá el Sistema</w:t>
      </w:r>
    </w:p>
    <w:p w:rsidR="00000000" w:rsidDel="00000000" w:rsidP="00000000" w:rsidRDefault="00000000" w:rsidRPr="00000000" w14:paraId="00000063">
      <w:pPr>
        <w:jc w:val="both"/>
        <w:rPr>
          <w:rFonts w:ascii="Calibri" w:cs="Calibri" w:eastAsia="Calibri" w:hAnsi="Calibri"/>
          <w:b w:val="1"/>
          <w:color w:val="2e74b5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 de las observaciones es la posible incompatibilidad de los sistemas operativos en los distintos 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equipos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ubicados en 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las instalaciones de la empresa Optifire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Inconveniente con algunos de los integrantes del equipo puede retrasar el desarrollo del software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requiere una aplicación web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Debe garantizar la confidencialidad de la información sin permitir ninguna fuga de datos.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necesitará un servidor que albergue toda la información que sea almacenada.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Manual de uso al personal sobre el uso de la aplicación web .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 ser una plataforma de sistema web será necesario contar con internet para poder ingresar.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necesitará en un futuro utilizar la plataforma en otros sistemas operativos para mantener acceso al sistema de 24 horas.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web solo funcionará en internet Google Chrome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 el administrador sea el único capaz de modificar la información subida en el sistema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 el acceso al sistema sea únicamente con un correo propio 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de la empresa.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jc w:val="both"/>
        <w:rPr>
          <w:rFonts w:ascii="Calibri" w:cs="Calibri" w:eastAsia="Calibri" w:hAnsi="Calibri"/>
          <w:b w:val="1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360" w:hanging="360"/>
        <w:jc w:val="both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Técnicas de levantamiento de Requerimientos Específicos.</w:t>
      </w:r>
    </w:p>
    <w:p w:rsidR="00000000" w:rsidDel="00000000" w:rsidP="00000000" w:rsidRDefault="00000000" w:rsidRPr="00000000" w14:paraId="00000073">
      <w:pPr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38.0" w:type="dxa"/>
        <w:jc w:val="left"/>
        <w:tblInd w:w="55.0" w:type="dxa"/>
        <w:tblLayout w:type="fixed"/>
        <w:tblLook w:val="0000"/>
      </w:tblPr>
      <w:tblGrid>
        <w:gridCol w:w="414"/>
        <w:gridCol w:w="2640"/>
        <w:gridCol w:w="6884"/>
        <w:tblGridChange w:id="0">
          <w:tblGrid>
            <w:gridCol w:w="414"/>
            <w:gridCol w:w="2640"/>
            <w:gridCol w:w="6884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Nº 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Actores del Proyecto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Técnica de Toma de Requerimiento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Carlos Guerra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Documentación entregada por el Dueño del producto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Diego Marin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Exposición del Dueño del producto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even"/>
      <w:pgSz w:h="15842" w:w="12242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jc w:val="center"/>
      <w:rPr>
        <w:rFonts w:ascii="Arial" w:cs="Arial" w:eastAsia="Arial" w:hAnsi="Arial"/>
        <w:b w:val="1"/>
        <w:color w:val="000000"/>
        <w:sz w:val="16"/>
        <w:szCs w:val="16"/>
      </w:rPr>
    </w:pPr>
    <w:r w:rsidDel="00000000" w:rsidR="00000000" w:rsidRPr="00000000">
      <w:rPr>
        <w:rFonts w:ascii="Arial" w:cs="Arial" w:eastAsia="Arial" w:hAnsi="Arial"/>
        <w:b w:val="1"/>
        <w:color w:val="000000"/>
        <w:sz w:val="16"/>
        <w:szCs w:val="16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color w:val="000000"/>
        <w:sz w:val="16"/>
        <w:szCs w:val="16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color w:val="000000"/>
      </w:rPr>
    </w:pPr>
    <w:r w:rsidDel="00000000" w:rsidR="00000000" w:rsidRPr="00000000">
      <w:rPr>
        <w:color w:val="000000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-499241</wp:posOffset>
          </wp:positionV>
          <wp:extent cx="2209800" cy="367030"/>
          <wp:effectExtent b="0" l="0" r="0" t="0"/>
          <wp:wrapSquare wrapText="bothSides" distB="0" distT="0" distL="114300" distR="11430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Prrafodelista">
    <w:name w:val="List Paragraph"/>
    <w:basedOn w:val="Normal"/>
    <w:uiPriority w:val="34"/>
    <w:qFormat w:val="1"/>
    <w:rsid w:val="008E6F80"/>
    <w:pPr>
      <w:ind w:left="720"/>
      <w:contextualSpacing w:val="1"/>
    </w:p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3156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315659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31565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315659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315659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N7paaSIEU/haOdVroQIwUBrEew==">CgMxLjA4AHIhMTBtLTczRzVmeFk1TmtVM1pOZ3hSU0phZkNMUE9iemZY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2022-04-04T03:31:00Z</dcterms:created>
  <dc:creator>Jose</dc:creator>
</cp:coreProperties>
</file>