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3" w:line="240" w:lineRule="auto"/>
        <w:ind w:left="2590" w:right="2122" w:firstLine="0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ACTA DE REUNIONES GRUPO GMD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8.999999999998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96"/>
        <w:gridCol w:w="508"/>
        <w:gridCol w:w="941"/>
        <w:gridCol w:w="1349"/>
        <w:gridCol w:w="1767"/>
        <w:gridCol w:w="802"/>
        <w:gridCol w:w="1208"/>
        <w:gridCol w:w="828"/>
        <w:tblGridChange w:id="0">
          <w:tblGrid>
            <w:gridCol w:w="1496"/>
            <w:gridCol w:w="508"/>
            <w:gridCol w:w="941"/>
            <w:gridCol w:w="1349"/>
            <w:gridCol w:w="1767"/>
            <w:gridCol w:w="802"/>
            <w:gridCol w:w="1208"/>
            <w:gridCol w:w="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Reunión N°: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22-08-2025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Hora de Inicio: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20:30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Término: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22:00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Lugar: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Sala 211, Duoc UC Plaza Oeste.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GMD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</w:t>
            </w:r>
          </w:p>
          <w:p w:rsidR="00000000" w:rsidDel="00000000" w:rsidP="00000000" w:rsidRDefault="00000000" w:rsidRPr="00000000" w14:paraId="0000001A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-Héctor Morales</w:t>
            </w:r>
          </w:p>
          <w:p w:rsidR="00000000" w:rsidDel="00000000" w:rsidP="00000000" w:rsidRDefault="00000000" w:rsidRPr="00000000" w14:paraId="0000001B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-Carlos Guerra</w:t>
            </w:r>
          </w:p>
        </w:tc>
      </w:tr>
      <w:tr>
        <w:trPr>
          <w:cantSplit w:val="0"/>
          <w:trHeight w:val="201.2214355468750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Inasistencias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after="0" w:before="9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tratados: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Realización de actividad 1.1</w:t>
        <w:br w:type="textWrapping"/>
        <w:t xml:space="preserve">Realización de actividad 1.5</w:t>
        <w:br w:type="textWrapping"/>
        <w:t xml:space="preserve">Asignación de responsabilidades</w:t>
        <w:br w:type="textWrapping"/>
        <w:t xml:space="preserve">Planteamiento del funcionamiento del sistema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Tareas Asignadas:</w:t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miembro del equipo debe realizar su autoevaluación.</w:t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Comenzar con la documentación</w:t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Planificación de actividades a través de Carta Gantt</w:t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Próxima reunión:</w:t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-Sábado 29 de agosto a las 11:30am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Estimación de avance:</w:t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Medio: Se da inicio a la asignación de responsabilidades.</w:t>
      </w:r>
    </w:p>
    <w:p w:rsidR="00000000" w:rsidDel="00000000" w:rsidP="00000000" w:rsidRDefault="00000000" w:rsidRPr="00000000" w14:paraId="0000002B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 termina la sesión siendo las 15:00</w:t>
      </w:r>
    </w:p>
    <w:p w:rsidR="00000000" w:rsidDel="00000000" w:rsidP="00000000" w:rsidRDefault="00000000" w:rsidRPr="00000000" w14:paraId="0000002C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54" w:right="-42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Firman: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right="-429" w:firstLine="708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Héctor Alexander Morales Peralta, Product Owner.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8" w:w="11906" w:orient="portrait"/>
      <w:pgMar w:bottom="709" w:top="1701" w:left="1134" w:right="1416" w:header="708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Duoc UC Sede Plaza Oeste</w:t>
    </w:r>
  </w:p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Santiago, Región Metropolitana</w:t>
    </w:r>
  </w:p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214"/>
      </w:tabs>
      <w:spacing w:after="0" w:before="0" w:line="240" w:lineRule="auto"/>
      <w:ind w:left="-14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93156" cy="793991"/>
          <wp:effectExtent b="0" l="0" r="0" t="0"/>
          <wp:docPr descr="Logotipo&#10;&#10;El contenido generado por IA puede ser incorrecto." id="1251904884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3156" cy="793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-720083</wp:posOffset>
              </wp:positionH>
              <wp:positionV relativeFrom="paragraph">
                <wp:posOffset>-449570</wp:posOffset>
              </wp:positionV>
              <wp:extent cx="7540388" cy="1079500"/>
              <wp:effectExtent b="0" l="0" r="0" t="0"/>
              <wp:wrapNone/>
              <wp:docPr id="125190488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800" y="3240250"/>
                        <a:ext cx="7540388" cy="1079500"/>
                        <a:chOff x="1575800" y="3240250"/>
                        <a:chExt cx="7540400" cy="1079500"/>
                      </a:xfrm>
                    </wpg:grpSpPr>
                    <wpg:grpSp>
                      <wpg:cNvGrpSpPr/>
                      <wpg:grpSpPr>
                        <a:xfrm>
                          <a:off x="1575806" y="3240250"/>
                          <a:ext cx="7540388" cy="1079500"/>
                          <a:chOff x="1575800" y="3240250"/>
                          <a:chExt cx="7540400" cy="1079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5800" y="3240250"/>
                            <a:ext cx="75404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5806" y="3240250"/>
                            <a:ext cx="7540388" cy="1079500"/>
                            <a:chOff x="1575800" y="3240250"/>
                            <a:chExt cx="7540400" cy="10795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5800" y="3240250"/>
                              <a:ext cx="7540400" cy="1079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5806" y="3240250"/>
                              <a:ext cx="7540388" cy="1079500"/>
                              <a:chOff x="1575800" y="3240250"/>
                              <a:chExt cx="7540400" cy="10795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5800" y="3240250"/>
                                <a:ext cx="7540400" cy="1079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5806" y="3240250"/>
                                <a:ext cx="7540388" cy="1079500"/>
                                <a:chOff x="1575800" y="3240250"/>
                                <a:chExt cx="7540400" cy="10795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5800" y="3240250"/>
                                  <a:ext cx="7540400" cy="1079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5806" y="3240250"/>
                                  <a:ext cx="7540388" cy="1079500"/>
                                  <a:chOff x="1575800" y="3240250"/>
                                  <a:chExt cx="7540400" cy="10795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75800" y="3240250"/>
                                    <a:ext cx="7540400" cy="1079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5806" y="3240250"/>
                                    <a:ext cx="7540388" cy="1079500"/>
                                    <a:chOff x="1575800" y="3240250"/>
                                    <a:chExt cx="7540400" cy="107950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1575800" y="3240250"/>
                                      <a:ext cx="7540400" cy="1079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575806" y="3240250"/>
                                      <a:ext cx="7540388" cy="1079500"/>
                                      <a:chOff x="-12759" y="27308"/>
                                      <a:chExt cx="7540833" cy="108000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-12759" y="27308"/>
                                        <a:ext cx="7540825" cy="10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6" name="Shape 16"/>
                                    <wps:spPr>
                                      <a:xfrm>
                                        <a:off x="-12759" y="27308"/>
                                        <a:ext cx="7540833" cy="10800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C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pic:pic>
                                    <pic:nvPicPr>
                                      <pic:cNvPr id="17" name="Shape 17"/>
                                      <pic:cNvPicPr preferRelativeResize="0"/>
                                    </pic:nvPicPr>
                                    <pic:blipFill rotWithShape="1">
                                      <a:blip r:embed="rId1">
                                        <a:alphaModFix/>
                                      </a:blip>
                                      <a:srcRect b="0" l="0" r="0" t="0"/>
                                      <a:stretch/>
                                    </pic:blipFill>
                                    <pic:spPr>
                                      <a:xfrm>
                                        <a:off x="333263" y="388670"/>
                                        <a:ext cx="1934732" cy="36016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-720083</wp:posOffset>
              </wp:positionH>
              <wp:positionV relativeFrom="paragraph">
                <wp:posOffset>-449570</wp:posOffset>
              </wp:positionV>
              <wp:extent cx="7540388" cy="1079500"/>
              <wp:effectExtent b="0" l="0" r="0" t="0"/>
              <wp:wrapNone/>
              <wp:docPr id="125190488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0388" cy="1079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413" w:hanging="353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4D17"/>
  </w:style>
  <w:style w:type="paragraph" w:styleId="Piedepgina">
    <w:name w:val="footer"/>
    <w:basedOn w:val="Normal"/>
    <w:link w:val="Piedepgina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4D17"/>
  </w:style>
  <w:style w:type="paragraph" w:styleId="xxxxxxmsonormal" w:customStyle="1">
    <w:name w:val="x_xxxxxmsonormal"/>
    <w:basedOn w:val="Normal"/>
    <w:rsid w:val="00194FA8"/>
    <w:pPr>
      <w:spacing w:after="0" w:line="240" w:lineRule="auto"/>
    </w:pPr>
    <w:rPr>
      <w:rFonts w:ascii="Calibri" w:cs="Calibri" w:eastAsia="Calibri" w:hAnsi="Calibri"/>
      <w:lang w:eastAsia="es-CL" w:val="es-CL"/>
    </w:rPr>
  </w:style>
  <w:style w:type="character" w:styleId="Ttulo1Car" w:customStyle="1">
    <w:name w:val="Título 1 Car"/>
    <w:basedOn w:val="Fuentedeprrafopredeter"/>
    <w:link w:val="Ttulo1"/>
    <w:uiPriority w:val="9"/>
    <w:rsid w:val="00737E00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rsid w:val="00737E0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737E00"/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table" w:styleId="TableNormal10" w:customStyle="1">
    <w:name w:val="Table Normal10"/>
    <w:uiPriority w:val="2"/>
    <w:semiHidden w:val="1"/>
    <w:qFormat w:val="1"/>
    <w:rsid w:val="001620DC"/>
    <w:pPr>
      <w:widowControl w:val="0"/>
      <w:autoSpaceDE w:val="0"/>
      <w:autoSpaceDN w:val="0"/>
      <w:spacing w:after="0" w:line="240" w:lineRule="auto"/>
    </w:pPr>
    <w:rPr>
      <w:rFonts w:ascii="Calibri" w:cs="Times New Roman" w:eastAsia="Calibri" w:hAnsi="Calibri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  <w:ind w:left="1741" w:hanging="360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table" w:styleId="TableNormal1" w:customStyle="1">
    <w:name w:val="Table Normal1"/>
    <w:uiPriority w:val="2"/>
    <w:semiHidden w:val="1"/>
    <w:unhideWhenUsed w:val="1"/>
    <w:qFormat w:val="1"/>
    <w:rsid w:val="00737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FE29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dUt7Kbu44O+99XB2mr2UCTEiKQ==">CgMxLjA4AHIhMUk0NjBLS2hyTXpvT3ZQWEhyZGNjNmFvMmtlWkp2TDRO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2024-11-09T00:06:00Z</dcterms:created>
  <dc:creator>Nuria Obrero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0x0101000F304202F7B6A846B1B4BDC57AED9284</vt:lpwstr>
  </property>
  <property fmtid="{D5CDD505-2E9C-101B-9397-08002B2CF9AE}" pid="3" name="_dlc_DocIdItemGuid">
    <vt:lpwstr>8dd15e56-06a0-46da-a63f-4bc89e4e30df</vt:lpwstr>
  </property>
  <property fmtid="{D5CDD505-2E9C-101B-9397-08002B2CF9AE}" pid="4" name="MediaServiceImageTags">
    <vt:lpwstr/>
  </property>
</Properties>
</file>