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21:00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23:00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-Término de documentación Duoc (2.4)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-Modificación del informe final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-Sprint Backlog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-Finalización de Diagrama de Base de Datos.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 asignación de tareas.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-Viernes 17 de octubre a las 20:00pm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Bajo: se estima un avance bajo a causa de la ausencia de 2 integrantes del equipo.</w:t>
      </w:r>
    </w:p>
    <w:p w:rsidR="00000000" w:rsidDel="00000000" w:rsidP="00000000" w:rsidRDefault="00000000" w:rsidRPr="00000000" w14:paraId="0000002B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23:00.</w:t>
      </w:r>
    </w:p>
    <w:p w:rsidR="00000000" w:rsidDel="00000000" w:rsidP="00000000" w:rsidRDefault="00000000" w:rsidRPr="00000000" w14:paraId="0000002C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76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-720087</wp:posOffset>
              </wp:positionH>
              <wp:positionV relativeFrom="paragraph">
                <wp:posOffset>-449576</wp:posOffset>
              </wp:positionV>
              <wp:extent cx="7540388" cy="1079500"/>
              <wp:effectExtent b="0" l="0" r="0" t="0"/>
              <wp:wrapNone/>
              <wp:docPr id="125190487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-12759" y="27308"/>
                              <a:chExt cx="7540833" cy="10800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-12759" y="27308"/>
                                <a:ext cx="7540825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-12759" y="27308"/>
                                <a:ext cx="7540833" cy="108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333263" y="388670"/>
                                <a:ext cx="1934732" cy="3601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-720087</wp:posOffset>
              </wp:positionH>
              <wp:positionV relativeFrom="paragraph">
                <wp:posOffset>-449576</wp:posOffset>
              </wp:positionV>
              <wp:extent cx="7540388" cy="1079500"/>
              <wp:effectExtent b="0" l="0" r="0" t="0"/>
              <wp:wrapNone/>
              <wp:docPr id="125190487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aHZr3qo7KjI/ofqE/Fu7T7g2BA==">CgMxLjA4AHIhMUxHdHJWNzdDLXc4cHA3NWlXZldXRlZGWUJzNEd4YXJQ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