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ACTA DE REUNIONES EXTERNAS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rHeight w:val="247.97851562500003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18-08-2025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13:00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3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Optifire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-Samuel Campos</w:t>
            </w:r>
          </w:p>
        </w:tc>
      </w:tr>
      <w:tr>
        <w:trPr>
          <w:cantSplit w:val="0"/>
          <w:trHeight w:val="201.2214355468750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Requerimientos Funcionales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Requerimientos No Funcionales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 de Trabajo actual AS IS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Expectativas de funcionamiento del sistema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Tareas Asignadas: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Generar Diagrama AS IS.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Generar Diagrama TO BE.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Generar Kick Off.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Generar Acta de constitución.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Paleta de Colores Corporativos.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Próxima reunión:</w:t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-Lunes 22 de Septiembre a las 11:30 am</w:t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Estimación de avance:</w:t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Alto: Se comprende la necesidad de modernización tecnológica de Optifire y la importancia del sistema solicitado, se definen primeros requerimientos funcionales y no funcionales, Flujo de trabajo actual.</w:t>
      </w:r>
    </w:p>
    <w:p w:rsidR="00000000" w:rsidDel="00000000" w:rsidP="00000000" w:rsidRDefault="00000000" w:rsidRPr="00000000" w14:paraId="00000033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 termina la sesión siendo las 13:00</w:t>
      </w:r>
    </w:p>
    <w:p w:rsidR="00000000" w:rsidDel="00000000" w:rsidP="00000000" w:rsidRDefault="00000000" w:rsidRPr="00000000" w14:paraId="00000034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54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Firman: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88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-720079</wp:posOffset>
              </wp:positionH>
              <wp:positionV relativeFrom="paragraph">
                <wp:posOffset>-449567</wp:posOffset>
              </wp:positionV>
              <wp:extent cx="7540388" cy="1079500"/>
              <wp:effectExtent b="0" l="0" r="0" t="0"/>
              <wp:wrapNone/>
              <wp:docPr id="125190488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1575800" y="3240250"/>
                                    <a:chExt cx="7540400" cy="10795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75800" y="3240250"/>
                                      <a:ext cx="75404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75806" y="3240250"/>
                                      <a:ext cx="7540388" cy="1079500"/>
                                      <a:chOff x="1575800" y="3240250"/>
                                      <a:chExt cx="7540400" cy="10795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575800" y="3240250"/>
                                        <a:ext cx="7540400" cy="1079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575806" y="3240250"/>
                                        <a:ext cx="7540388" cy="1079500"/>
                                        <a:chOff x="1575800" y="3240250"/>
                                        <a:chExt cx="7540400" cy="10795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1575800" y="3240250"/>
                                          <a:ext cx="7540400" cy="1079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575806" y="3240250"/>
                                          <a:ext cx="7540388" cy="1079500"/>
                                          <a:chOff x="-12759" y="27308"/>
                                          <a:chExt cx="7540833" cy="108000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-12759" y="27308"/>
                                            <a:ext cx="7540825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0" name="Shape 20"/>
                                        <wps:spPr>
                                          <a:xfrm>
                                            <a:off x="-12759" y="27308"/>
                                            <a:ext cx="7540833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C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pic:pic>
                                        <pic:nvPicPr>
                                          <pic:cNvPr id="21" name="Shape 21"/>
                                          <pic:cNvPicPr preferRelativeResize="0"/>
                                        </pic:nvPicPr>
                                        <pic:blipFill rotWithShape="1">
                                          <a:blip r:embed="rId1">
                                            <a:alphaModFix/>
                                          </a:blip>
                                          <a:srcRect b="0" l="0" r="0" t="0"/>
                                          <a:stretch/>
                                        </pic:blipFill>
                                        <pic:spPr>
                                          <a:xfrm>
                                            <a:off x="333263" y="388670"/>
                                            <a:ext cx="1934732" cy="3601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-720079</wp:posOffset>
              </wp:positionH>
              <wp:positionV relativeFrom="paragraph">
                <wp:posOffset>-449567</wp:posOffset>
              </wp:positionV>
              <wp:extent cx="7540388" cy="1079500"/>
              <wp:effectExtent b="0" l="0" r="0" t="0"/>
              <wp:wrapNone/>
              <wp:docPr id="125190488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gKHt/JP77Z2Bc/u5fOeqdP+90w==">CgMxLjA4AHIhMVdybmlaLTU5SzYyeVF1VzBfSTlpNjNEQTVLUzdrcmtf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