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9003267"/>
        <w:docPartObj>
          <w:docPartGallery w:val="Cover Pages"/>
          <w:docPartUnique/>
        </w:docPartObj>
      </w:sdtPr>
      <w:sdtContent>
        <w:p w:rsidR="00F94AAF" w:rsidRDefault="00F94A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439C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F94AAF" w:rsidP="00F94AAF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94AAF" w:rsidRDefault="00F94AA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94AAF" w:rsidRDefault="00F94AAF" w:rsidP="00F94AAF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94AAF" w:rsidRDefault="00F94AA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F94AA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94AAF" w:rsidRDefault="00F94A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94AAF" w:rsidRDefault="00F94AA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4AAF" w:rsidRDefault="00F94AA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4AAF" w:rsidRDefault="00F94A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PRUEBA TECNICA - DOCUMENTACION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4AAF" w:rsidRDefault="00F94A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Carlos Fernando Donoso Palacios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94AAF" w:rsidRDefault="00F94A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PRUEBA TECNICA - DOCUMENTACION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4AAF" w:rsidRDefault="00F94A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Carlos Fernando Donoso Palacios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4AAF" w:rsidRDefault="00F94AAF">
          <w:r>
            <w:br w:type="page"/>
          </w:r>
        </w:p>
      </w:sdtContent>
    </w:sdt>
    <w:p w:rsidR="00DA6CA2" w:rsidRDefault="00F94AAF" w:rsidP="00F94AAF">
      <w:pPr>
        <w:pStyle w:val="Ttulo1"/>
        <w:numPr>
          <w:ilvl w:val="0"/>
          <w:numId w:val="1"/>
        </w:numPr>
      </w:pPr>
      <w:r>
        <w:lastRenderedPageBreak/>
        <w:t>Especificaciones</w:t>
      </w:r>
    </w:p>
    <w:p w:rsidR="00F94AAF" w:rsidRDefault="00F94AAF" w:rsidP="00F94AAF"/>
    <w:p w:rsidR="00F94AAF" w:rsidRDefault="00F94AAF" w:rsidP="00F94AAF">
      <w:r>
        <w:t xml:space="preserve">El aplicativo fuente </w:t>
      </w:r>
      <w:r w:rsidR="00D85F23">
        <w:t>desarrollado</w:t>
      </w:r>
      <w:r>
        <w:t xml:space="preserve"> con las siguientes herramientas: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proofErr w:type="spellStart"/>
      <w:r>
        <w:t>Netbeans</w:t>
      </w:r>
      <w:proofErr w:type="spellEnd"/>
      <w:r>
        <w:t xml:space="preserve"> 8.2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Java 1.8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 xml:space="preserve">Servidor de aplicaciones apache </w:t>
      </w:r>
      <w:proofErr w:type="spellStart"/>
      <w:r>
        <w:t>tomEE</w:t>
      </w:r>
      <w:proofErr w:type="spellEnd"/>
      <w:r>
        <w:t xml:space="preserve"> 7.2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 xml:space="preserve">Base de datos Oracle </w:t>
      </w:r>
      <w:proofErr w:type="spellStart"/>
      <w:r>
        <w:t>xe</w:t>
      </w:r>
      <w:proofErr w:type="spellEnd"/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JPA 2.1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JSF 2.1</w:t>
      </w:r>
    </w:p>
    <w:p w:rsidR="00D85F23" w:rsidRDefault="00D85F23" w:rsidP="00D85F23">
      <w:pPr>
        <w:pStyle w:val="Prrafodelista"/>
        <w:numPr>
          <w:ilvl w:val="0"/>
          <w:numId w:val="2"/>
        </w:numPr>
      </w:pPr>
      <w:r>
        <w:t>Maven</w:t>
      </w:r>
    </w:p>
    <w:p w:rsidR="00D85F23" w:rsidRDefault="00D85F23" w:rsidP="00D85F23"/>
    <w:p w:rsidR="00D85F23" w:rsidRDefault="00D85F23" w:rsidP="00D85F23">
      <w:pPr>
        <w:pStyle w:val="Ttulo1"/>
        <w:numPr>
          <w:ilvl w:val="0"/>
          <w:numId w:val="1"/>
        </w:numPr>
      </w:pPr>
      <w:r>
        <w:t>Descripción</w:t>
      </w:r>
    </w:p>
    <w:p w:rsidR="00D85F23" w:rsidRDefault="00D85F23" w:rsidP="00D85F23"/>
    <w:p w:rsidR="00D85F23" w:rsidRDefault="00D85F23" w:rsidP="00D85F23">
      <w:pPr>
        <w:jc w:val="both"/>
      </w:pPr>
      <w:r>
        <w:t xml:space="preserve">La aplicación simula una entidad bancaria, donde se puede gestionar las operaciones y </w:t>
      </w:r>
      <w:proofErr w:type="spellStart"/>
      <w:r>
        <w:t>asi</w:t>
      </w:r>
      <w:proofErr w:type="spellEnd"/>
      <w:r>
        <w:t xml:space="preserve"> mismo administrar cada una de sus tablas, controlar los sobregiros y las consignaciones. La aplicación lleva una auditoria de las operaciones realizadas</w:t>
      </w:r>
    </w:p>
    <w:p w:rsidR="00D85F23" w:rsidRDefault="00D85F23" w:rsidP="00D85F23">
      <w:pPr>
        <w:jc w:val="both"/>
      </w:pPr>
    </w:p>
    <w:p w:rsidR="00D85F23" w:rsidRDefault="00D85F23" w:rsidP="00D85F23">
      <w:pPr>
        <w:pStyle w:val="Ttulo1"/>
        <w:numPr>
          <w:ilvl w:val="0"/>
          <w:numId w:val="1"/>
        </w:numPr>
      </w:pPr>
      <w:r>
        <w:t>Diagrama de modelo relacional</w:t>
      </w:r>
    </w:p>
    <w:p w:rsidR="00D85F23" w:rsidRDefault="00D85F23" w:rsidP="00D85F23"/>
    <w:p w:rsidR="00D85F23" w:rsidRPr="00D85F23" w:rsidRDefault="00D85F23" w:rsidP="00D85F23">
      <w:r>
        <w:rPr>
          <w:noProof/>
        </w:rPr>
        <w:drawing>
          <wp:inline distT="0" distB="0" distL="0" distR="0">
            <wp:extent cx="5612130" cy="3086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 Oracle 11g Release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3" w:rsidRDefault="00D85F23" w:rsidP="00D85F23">
      <w:pPr>
        <w:jc w:val="both"/>
      </w:pPr>
    </w:p>
    <w:p w:rsidR="00D85F23" w:rsidRDefault="00D85F23" w:rsidP="00D85F23">
      <w:pPr>
        <w:pStyle w:val="Ttulo1"/>
        <w:numPr>
          <w:ilvl w:val="0"/>
          <w:numId w:val="1"/>
        </w:numPr>
      </w:pPr>
      <w:r>
        <w:lastRenderedPageBreak/>
        <w:t>Diagrama de clases</w:t>
      </w:r>
    </w:p>
    <w:p w:rsidR="00D85F23" w:rsidRDefault="00D85F23" w:rsidP="00D85F23"/>
    <w:p w:rsidR="00D85F23" w:rsidRDefault="00D85F23" w:rsidP="00D85F23">
      <w:r>
        <w:rPr>
          <w:noProof/>
        </w:rPr>
        <w:drawing>
          <wp:inline distT="0" distB="0" distL="0" distR="0">
            <wp:extent cx="5612130" cy="5751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40" w:rsidRDefault="00892840" w:rsidP="00892840">
      <w:pPr>
        <w:jc w:val="center"/>
      </w:pPr>
      <w:r>
        <w:t>Diagrama de clases Capa de Persistencia</w:t>
      </w:r>
    </w:p>
    <w:p w:rsidR="00892840" w:rsidRDefault="00892840" w:rsidP="00892840">
      <w:pPr>
        <w:jc w:val="center"/>
      </w:pPr>
    </w:p>
    <w:p w:rsidR="00892840" w:rsidRPr="00D85F23" w:rsidRDefault="00892840" w:rsidP="00892840">
      <w:pPr>
        <w:jc w:val="center"/>
      </w:pPr>
      <w:bookmarkStart w:id="0" w:name="_GoBack"/>
      <w:bookmarkEnd w:id="0"/>
    </w:p>
    <w:p w:rsidR="00D85F23" w:rsidRPr="00D85F23" w:rsidRDefault="00D85F23" w:rsidP="00D85F23"/>
    <w:sectPr w:rsidR="00D85F23" w:rsidRPr="00D85F23" w:rsidSect="00F94AA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2A6"/>
    <w:multiLevelType w:val="hybridMultilevel"/>
    <w:tmpl w:val="F8020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6092E"/>
    <w:multiLevelType w:val="hybridMultilevel"/>
    <w:tmpl w:val="D9AEA81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F"/>
    <w:rsid w:val="00125E0D"/>
    <w:rsid w:val="005871A5"/>
    <w:rsid w:val="00892840"/>
    <w:rsid w:val="00C16AB2"/>
    <w:rsid w:val="00D85F23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83BB"/>
  <w15:chartTrackingRefBased/>
  <w15:docId w15:val="{5CA4124E-F678-492E-9C2D-54B75F5A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4AA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4AA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94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833EC-F08B-4EA0-9B4F-805F9094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TECNICA - DOCUMENTACION</dc:title>
  <dc:subject>Carlos Fernando Donoso Palacios</dc:subject>
  <dc:creator>Mantenimiento Informatico</dc:creator>
  <cp:keywords/>
  <dc:description/>
  <cp:lastModifiedBy>Mantenimiento Informatico</cp:lastModifiedBy>
  <cp:revision>1</cp:revision>
  <dcterms:created xsi:type="dcterms:W3CDTF">2018-04-28T08:45:00Z</dcterms:created>
  <dcterms:modified xsi:type="dcterms:W3CDTF">2018-04-28T09:31:00Z</dcterms:modified>
</cp:coreProperties>
</file>