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2AC6" w14:textId="77777777" w:rsidR="006A2624" w:rsidRDefault="006A2624">
      <w:pPr>
        <w:spacing w:before="2400"/>
      </w:pPr>
    </w:p>
    <w:p w14:paraId="2761E0DF" w14:textId="77777777" w:rsidR="006A2624" w:rsidRDefault="007D0C54">
      <w:pPr>
        <w:spacing w:after="200"/>
      </w:pPr>
      <w:r>
        <w:rPr>
          <w:b/>
          <w:bCs/>
          <w:color w:val="0F766E"/>
          <w:spacing w:val="60"/>
          <w:sz w:val="28"/>
          <w:szCs w:val="28"/>
        </w:rPr>
        <w:t>INTEGRA · CONTROL DE CLIENTES</w:t>
      </w:r>
    </w:p>
    <w:p w14:paraId="70FC96E9" w14:textId="77777777" w:rsidR="006A2624" w:rsidRDefault="007D0C54">
      <w:pPr>
        <w:spacing w:after="200"/>
      </w:pPr>
      <w:r>
        <w:rPr>
          <w:b/>
          <w:bCs/>
          <w:color w:val="0F172A"/>
          <w:sz w:val="60"/>
          <w:szCs w:val="60"/>
        </w:rPr>
        <w:t>Manual de usuario</w:t>
      </w:r>
    </w:p>
    <w:p w14:paraId="253668EC" w14:textId="77777777" w:rsidR="006A2624" w:rsidRDefault="007D0C54">
      <w:pPr>
        <w:pBdr>
          <w:bottom w:val="single" w:sz="12" w:space="12" w:color="0F766E"/>
        </w:pBdr>
        <w:spacing w:after="600"/>
      </w:pPr>
      <w:r>
        <w:rPr>
          <w:color w:val="475569"/>
          <w:sz w:val="28"/>
          <w:szCs w:val="28"/>
        </w:rPr>
        <w:t>Entradas, comisiones y salidas por empresa, cliente y proyecto</w:t>
      </w:r>
    </w:p>
    <w:p w14:paraId="3363FE60" w14:textId="77777777" w:rsidR="006A2624" w:rsidRDefault="007D0C54">
      <w:pPr>
        <w:spacing w:after="80"/>
      </w:pPr>
      <w:r>
        <w:rPr>
          <w:color w:val="475569"/>
          <w:sz w:val="24"/>
          <w:szCs w:val="24"/>
        </w:rPr>
        <w:t>Versión 3.0</w:t>
      </w:r>
    </w:p>
    <w:p w14:paraId="1E227E25" w14:textId="77777777" w:rsidR="006A2624" w:rsidRDefault="007D0C54">
      <w:pPr>
        <w:spacing w:after="80"/>
      </w:pPr>
      <w:r>
        <w:rPr>
          <w:color w:val="475569"/>
          <w:sz w:val="24"/>
          <w:szCs w:val="24"/>
        </w:rPr>
        <w:t>Octubre de 2026</w:t>
      </w:r>
    </w:p>
    <w:p w14:paraId="2C4E200B" w14:textId="77777777" w:rsidR="006A2624" w:rsidRDefault="007D0C54">
      <w:pPr>
        <w:spacing w:after="80"/>
      </w:pPr>
      <w:r>
        <w:rPr>
          <w:color w:val="475569"/>
          <w:sz w:val="24"/>
          <w:szCs w:val="24"/>
        </w:rPr>
        <w:t>Dirigido a: administradores y contadores</w:t>
      </w:r>
    </w:p>
    <w:p w14:paraId="4C300E3A" w14:textId="77777777" w:rsidR="006A2624" w:rsidRDefault="007D0C54">
      <w:r>
        <w:br w:type="page"/>
      </w:r>
    </w:p>
    <w:p w14:paraId="6A9EA4CE" w14:textId="77777777" w:rsidR="006A2624" w:rsidRDefault="007D0C54">
      <w:pPr>
        <w:spacing w:after="240"/>
      </w:pPr>
      <w:r>
        <w:rPr>
          <w:b/>
          <w:bCs/>
          <w:color w:val="134E4A"/>
          <w:sz w:val="36"/>
          <w:szCs w:val="36"/>
        </w:rPr>
        <w:t>Contenido</w:t>
      </w:r>
    </w:p>
    <w:sdt>
      <w:sdtPr>
        <w:alias w:val="Contenido"/>
        <w:id w:val="972565427"/>
      </w:sdtPr>
      <w:sdtEndPr/>
      <w:sdtContent>
        <w:p w14:paraId="4ABA4E93" w14:textId="2CB7623F" w:rsidR="00D36138" w:rsidRDefault="007D0C5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94159" w:history="1">
            <w:r w:rsidR="00D36138" w:rsidRPr="002E3D3F">
              <w:rPr>
                <w:rStyle w:val="Hipervnculo"/>
                <w:noProof/>
              </w:rPr>
              <w:t>1. Introducción</w:t>
            </w:r>
            <w:r w:rsidR="00D36138">
              <w:rPr>
                <w:noProof/>
              </w:rPr>
              <w:tab/>
            </w:r>
            <w:r w:rsidR="00D36138">
              <w:rPr>
                <w:noProof/>
              </w:rPr>
              <w:fldChar w:fldCharType="begin"/>
            </w:r>
            <w:r w:rsidR="00D36138">
              <w:rPr>
                <w:noProof/>
              </w:rPr>
              <w:instrText xml:space="preserve"> PAGEREF _Toc242294159 \h </w:instrText>
            </w:r>
            <w:r w:rsidR="00D36138">
              <w:rPr>
                <w:noProof/>
              </w:rPr>
            </w:r>
            <w:r w:rsidR="00D36138">
              <w:rPr>
                <w:noProof/>
              </w:rPr>
              <w:fldChar w:fldCharType="separate"/>
            </w:r>
            <w:r w:rsidR="00D36138">
              <w:rPr>
                <w:noProof/>
              </w:rPr>
              <w:t>4</w:t>
            </w:r>
            <w:r w:rsidR="00D36138">
              <w:rPr>
                <w:noProof/>
              </w:rPr>
              <w:fldChar w:fldCharType="end"/>
            </w:r>
          </w:hyperlink>
        </w:p>
        <w:p w14:paraId="68653571" w14:textId="5E9F04B9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60" w:history="1">
            <w:r w:rsidRPr="002E3D3F">
              <w:rPr>
                <w:rStyle w:val="Hipervnculo"/>
                <w:noProof/>
              </w:rPr>
              <w:t>1.1 Conceptos básicos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C01A4D" w14:textId="2EA2440C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61" w:history="1">
            <w:r w:rsidRPr="002E3D3F">
              <w:rPr>
                <w:rStyle w:val="Hipervnculo"/>
                <w:noProof/>
              </w:rPr>
              <w:t>1.2 Jerarquía de la información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BDC52E" w14:textId="3D6D58D4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62" w:history="1">
            <w:r w:rsidRPr="002E3D3F">
              <w:rPr>
                <w:rStyle w:val="Hipervnculo"/>
                <w:noProof/>
              </w:rPr>
              <w:t>1.3 Cómo se calcula el neto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423AF3" w14:textId="33170A5B" w:rsidR="00D36138" w:rsidRDefault="00D3613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63" w:history="1">
            <w:r w:rsidRPr="002E3D3F">
              <w:rPr>
                <w:rStyle w:val="Hipervnculo"/>
                <w:noProof/>
              </w:rPr>
              <w:t>2. Roles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DC2975" w14:textId="7889A565" w:rsidR="00D36138" w:rsidRDefault="00D3613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64" w:history="1">
            <w:r w:rsidRPr="002E3D3F">
              <w:rPr>
                <w:rStyle w:val="Hipervnculo"/>
                <w:noProof/>
              </w:rPr>
              <w:t>3. Acceso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2F5BA6" w14:textId="7E545593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65" w:history="1">
            <w:r w:rsidRPr="002E3D3F">
              <w:rPr>
                <w:rStyle w:val="Hipervnculo"/>
                <w:noProof/>
              </w:rPr>
              <w:t>3.1 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DBC998" w14:textId="06F0BEB8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66" w:history="1">
            <w:r w:rsidRPr="002E3D3F">
              <w:rPr>
                <w:rStyle w:val="Hipervnculo"/>
                <w:noProof/>
              </w:rPr>
              <w:t>3.2 Navegación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D1A157" w14:textId="63DCDDCC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67" w:history="1">
            <w:r w:rsidRPr="002E3D3F">
              <w:rPr>
                <w:rStyle w:val="Hipervnculo"/>
                <w:noProof/>
              </w:rPr>
              <w:t>3.3 Cambiar su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274744" w14:textId="47DE6F44" w:rsidR="00D36138" w:rsidRDefault="00D3613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68" w:history="1">
            <w:r w:rsidRPr="002E3D3F">
              <w:rPr>
                <w:rStyle w:val="Hipervnculo"/>
                <w:noProof/>
              </w:rPr>
              <w:t>4. Pantalla de inicio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E5F289" w14:textId="55550681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69" w:history="1">
            <w:r w:rsidRPr="002E3D3F">
              <w:rPr>
                <w:rStyle w:val="Hipervnculo"/>
                <w:noProof/>
              </w:rPr>
              <w:t>4.1 Avance del día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96751F" w14:textId="7AA8A4E6" w:rsidR="00D36138" w:rsidRDefault="00D3613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70" w:history="1">
            <w:r w:rsidRPr="002E3D3F">
              <w:rPr>
                <w:rStyle w:val="Hipervnculo"/>
                <w:noProof/>
              </w:rPr>
              <w:t>5. Empresas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E17E9C6" w14:textId="2F952592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71" w:history="1">
            <w:r w:rsidRPr="002E3D3F">
              <w:rPr>
                <w:rStyle w:val="Hipervnculo"/>
                <w:noProof/>
              </w:rPr>
              <w:t>5.1 Registrar una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701DA7" w14:textId="30C7D470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72" w:history="1">
            <w:r w:rsidRPr="002E3D3F">
              <w:rPr>
                <w:rStyle w:val="Hipervnculo"/>
                <w:noProof/>
              </w:rPr>
              <w:t>5.2 Detalle de la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2E8FDE" w14:textId="5B3ABC23" w:rsidR="00D36138" w:rsidRDefault="00D3613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73" w:history="1">
            <w:r w:rsidRPr="002E3D3F">
              <w:rPr>
                <w:rStyle w:val="Hipervnculo"/>
                <w:noProof/>
              </w:rPr>
              <w:t>6.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3522FAE" w14:textId="632B61E0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74" w:history="1">
            <w:r w:rsidRPr="002E3D3F">
              <w:rPr>
                <w:rStyle w:val="Hipervnculo"/>
                <w:noProof/>
              </w:rPr>
              <w:t>6.1 Registrar un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2FC261D" w14:textId="249973F6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75" w:history="1">
            <w:r w:rsidRPr="002E3D3F">
              <w:rPr>
                <w:rStyle w:val="Hipervnculo"/>
                <w:noProof/>
              </w:rPr>
              <w:t>6.2 Detalle del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E4F02C6" w14:textId="2CE4F4A4" w:rsidR="00D36138" w:rsidRDefault="00D3613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76" w:history="1">
            <w:r w:rsidRPr="002E3D3F">
              <w:rPr>
                <w:rStyle w:val="Hipervnculo"/>
                <w:noProof/>
              </w:rPr>
              <w:t>7. Proyectos y comisiones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82A306A" w14:textId="55C03619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77" w:history="1">
            <w:r w:rsidRPr="002E3D3F">
              <w:rPr>
                <w:rStyle w:val="Hipervnculo"/>
                <w:noProof/>
              </w:rPr>
              <w:t>7.1 Crear un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58FF4C0" w14:textId="705B61B1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78" w:history="1">
            <w:r w:rsidRPr="002E3D3F">
              <w:rPr>
                <w:rStyle w:val="Hipervnculo"/>
                <w:noProof/>
              </w:rPr>
              <w:t>7.2 Detalle del proyecto y cambio de comisión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EAD43F8" w14:textId="61E492D1" w:rsidR="00D36138" w:rsidRDefault="00D3613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79" w:history="1">
            <w:r w:rsidRPr="002E3D3F">
              <w:rPr>
                <w:rStyle w:val="Hipervnculo"/>
                <w:noProof/>
              </w:rPr>
              <w:t>8. Cambiar un cliente de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81528E2" w14:textId="1761BDA1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0" w:history="1">
            <w:r w:rsidRPr="002E3D3F">
              <w:rPr>
                <w:rStyle w:val="Hipervnculo"/>
                <w:noProof/>
              </w:rPr>
              <w:t>8.1 Mover el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ECE2AE3" w14:textId="798EFA58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1" w:history="1">
            <w:r w:rsidRPr="002E3D3F">
              <w:rPr>
                <w:rStyle w:val="Hipervnculo"/>
                <w:noProof/>
              </w:rPr>
              <w:t>8.2 Revertir el cambio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6501690" w14:textId="59F041BC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2" w:history="1">
            <w:r w:rsidRPr="002E3D3F">
              <w:rPr>
                <w:rStyle w:val="Hipervnculo"/>
                <w:noProof/>
              </w:rPr>
              <w:t>8.3 Reasignar un cliente sin empresa (administrador)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97E72D2" w14:textId="0D07412F" w:rsidR="00D36138" w:rsidRDefault="00D3613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3" w:history="1">
            <w:r w:rsidRPr="002E3D3F">
              <w:rPr>
                <w:rStyle w:val="Hipervnculo"/>
                <w:noProof/>
              </w:rPr>
              <w:t>9. Entradas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307BA54" w14:textId="733F8CC1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4" w:history="1">
            <w:r w:rsidRPr="002E3D3F">
              <w:rPr>
                <w:rStyle w:val="Hipervnculo"/>
                <w:noProof/>
              </w:rPr>
              <w:t>9.1 Capturar una entrada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A8412C4" w14:textId="0DADDC66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5" w:history="1">
            <w:r w:rsidRPr="002E3D3F">
              <w:rPr>
                <w:rStyle w:val="Hipervnculo"/>
                <w:noProof/>
              </w:rPr>
              <w:t>9.2 Corregir o eliminar una entrada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7D0B268" w14:textId="5BA6B84A" w:rsidR="00D36138" w:rsidRDefault="00D3613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6" w:history="1">
            <w:r w:rsidRPr="002E3D3F">
              <w:rPr>
                <w:rStyle w:val="Hipervnculo"/>
                <w:noProof/>
              </w:rPr>
              <w:t>10. Salidas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C592B61" w14:textId="54C04CCD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7" w:history="1">
            <w:r w:rsidRPr="002E3D3F">
              <w:rPr>
                <w:rStyle w:val="Hipervnculo"/>
                <w:noProof/>
              </w:rPr>
              <w:t>10.1 Registrar una salida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3E1FBC9" w14:textId="285768BF" w:rsidR="00D36138" w:rsidRDefault="00D3613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8" w:history="1">
            <w:r w:rsidRPr="002E3D3F">
              <w:rPr>
                <w:rStyle w:val="Hipervnculo"/>
                <w:noProof/>
              </w:rPr>
              <w:t>11.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F8515CD" w14:textId="699CCCBF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9" w:history="1">
            <w:r w:rsidRPr="002E3D3F">
              <w:rPr>
                <w:rStyle w:val="Hipervnculo"/>
                <w:noProof/>
              </w:rPr>
              <w:t>11.1 Constructor de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FA233C3" w14:textId="05F6CB2D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90" w:history="1">
            <w:r w:rsidRPr="002E3D3F">
              <w:rPr>
                <w:rStyle w:val="Hipervnculo"/>
                <w:noProof/>
              </w:rPr>
              <w:t>11.2 Reportes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CA894F6" w14:textId="2939FC43" w:rsidR="00D36138" w:rsidRDefault="00D3613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91" w:history="1">
            <w:r w:rsidRPr="002E3D3F">
              <w:rPr>
                <w:rStyle w:val="Hipervnculo"/>
                <w:noProof/>
              </w:rPr>
              <w:t>12.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A676207" w14:textId="05295BED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92" w:history="1">
            <w:r w:rsidRPr="002E3D3F">
              <w:rPr>
                <w:rStyle w:val="Hipervnculo"/>
                <w:noProof/>
              </w:rPr>
              <w:t>12.1 Métodos de pago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B289D61" w14:textId="211EA88E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93" w:history="1">
            <w:r w:rsidRPr="002E3D3F">
              <w:rPr>
                <w:rStyle w:val="Hipervnculo"/>
                <w:noProof/>
              </w:rPr>
              <w:t>12.2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02A6F39" w14:textId="006C6454" w:rsidR="00D36138" w:rsidRDefault="00D3613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94" w:history="1">
            <w:r w:rsidRPr="002E3D3F">
              <w:rPr>
                <w:rStyle w:val="Hipervnculo"/>
                <w:noProof/>
              </w:rPr>
              <w:t>12.3 Bitácora de 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6F9C782" w14:textId="2AF8ED04" w:rsidR="00D36138" w:rsidRDefault="00D3613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95" w:history="1">
            <w:r w:rsidRPr="002E3D3F">
              <w:rPr>
                <w:rStyle w:val="Hipervnculo"/>
                <w:noProof/>
              </w:rPr>
              <w:t>13. Preguntas frecuentes y mensajes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8E93277" w14:textId="57678BFC" w:rsidR="006A2624" w:rsidRDefault="007D0C54">
          <w:r>
            <w:fldChar w:fldCharType="end"/>
          </w:r>
        </w:p>
      </w:sdtContent>
    </w:sdt>
    <w:p w14:paraId="6541E43C" w14:textId="77777777" w:rsidR="006A2624" w:rsidRDefault="007D0C54">
      <w:pPr>
        <w:pStyle w:val="Ttulo1"/>
        <w:pageBreakBefore/>
      </w:pPr>
      <w:bookmarkStart w:id="0" w:name="_Toc242294159"/>
      <w:r>
        <w:t>1. Introducción</w:t>
      </w:r>
      <w:bookmarkEnd w:id="0"/>
    </w:p>
    <w:p w14:paraId="2BDDB168" w14:textId="77777777" w:rsidR="006A2624" w:rsidRDefault="007D0C54">
      <w:pPr>
        <w:spacing w:after="120"/>
      </w:pPr>
      <w:r>
        <w:rPr>
          <w:b/>
          <w:bCs/>
        </w:rPr>
        <w:t>Integra · Control de Clientes</w:t>
      </w:r>
      <w:r>
        <w:t xml:space="preserve"> es una aplicación web para llevar el control paralelo del dinero que entra y sale de los clientes de cada empresa. Registra las </w:t>
      </w:r>
      <w:r>
        <w:rPr>
          <w:b/>
          <w:bCs/>
        </w:rPr>
        <w:t>entradas</w:t>
      </w:r>
      <w:r>
        <w:t xml:space="preserve"> (ingresos) de cada cliente por proyecto, descuenta automáticamente la </w:t>
      </w:r>
      <w:r>
        <w:rPr>
          <w:b/>
          <w:bCs/>
        </w:rPr>
        <w:t>comisión</w:t>
      </w:r>
      <w:r>
        <w:t xml:space="preserve"> del proyecto y registra las </w:t>
      </w:r>
      <w:r>
        <w:rPr>
          <w:b/>
          <w:bCs/>
        </w:rPr>
        <w:t>salidas</w:t>
      </w:r>
      <w:r>
        <w:t xml:space="preserve"> de dinero, de modo que en todo momento se conoce el saldo de cada proyecto, cliente y empresa.</w:t>
      </w:r>
    </w:p>
    <w:p w14:paraId="72EBB3ED" w14:textId="77777777" w:rsidR="006A2624" w:rsidRDefault="007D0C54">
      <w:pPr>
        <w:spacing w:after="120"/>
      </w:pPr>
      <w:r>
        <w:t xml:space="preserve">La aplicación </w:t>
      </w:r>
      <w:r>
        <w:rPr>
          <w:b/>
          <w:bCs/>
        </w:rPr>
        <w:t>no mueve dinero</w:t>
      </w:r>
      <w:r>
        <w:t>: las transferencias reales se siguen haciendo en el banco. El sistema sirve para registrar, cuadrar y reportar.</w:t>
      </w:r>
    </w:p>
    <w:p w14:paraId="5762806F" w14:textId="77777777" w:rsidR="006A2624" w:rsidRDefault="007D0C54">
      <w:pPr>
        <w:pStyle w:val="Ttulo2"/>
      </w:pPr>
      <w:bookmarkStart w:id="1" w:name="_Toc242294160"/>
      <w:r>
        <w:t>1.1 Conceptos básicos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A2624" w14:paraId="72B882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60D8B" w14:textId="77777777" w:rsidR="006A2624" w:rsidRDefault="007D0C54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28AED" w14:textId="77777777" w:rsidR="006A2624" w:rsidRDefault="007D0C54"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6A2624" w14:paraId="614C42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86735" w14:textId="77777777" w:rsidR="006A2624" w:rsidRDefault="007D0C54">
            <w:r>
              <w:rPr>
                <w:sz w:val="20"/>
                <w:szCs w:val="20"/>
              </w:rPr>
              <w:t>Empresa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C1486" w14:textId="77777777" w:rsidR="006A2624" w:rsidRDefault="007D0C54">
            <w:r>
              <w:rPr>
                <w:sz w:val="20"/>
                <w:szCs w:val="20"/>
              </w:rPr>
              <w:t xml:space="preserve">Agrupa a varios clientes. Solo el </w:t>
            </w:r>
            <w:r>
              <w:rPr>
                <w:b/>
                <w:bCs/>
                <w:sz w:val="20"/>
                <w:szCs w:val="20"/>
              </w:rPr>
              <w:t>nombre</w:t>
            </w:r>
            <w:r>
              <w:rPr>
                <w:sz w:val="20"/>
                <w:szCs w:val="20"/>
              </w:rPr>
              <w:t xml:space="preserve"> es obligatorio; tiene un contador responsable.</w:t>
            </w:r>
          </w:p>
        </w:tc>
      </w:tr>
      <w:tr w:rsidR="006A2624" w14:paraId="5BA73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96EB3" w14:textId="77777777" w:rsidR="006A2624" w:rsidRDefault="007D0C54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8AF3B" w14:textId="77777777" w:rsidR="006A2624" w:rsidRDefault="007D0C54">
            <w:r>
              <w:rPr>
                <w:sz w:val="20"/>
                <w:szCs w:val="20"/>
              </w:rPr>
              <w:t xml:space="preserve">Cliente (terminal) al que se le capturan entradas y salidas. Puede pertenecer a una empresa o estar </w:t>
            </w:r>
            <w:r>
              <w:rPr>
                <w:b/>
                <w:bCs/>
                <w:sz w:val="20"/>
                <w:szCs w:val="20"/>
              </w:rPr>
              <w:t>sin empresa</w:t>
            </w:r>
            <w:r>
              <w:rPr>
                <w:sz w:val="20"/>
                <w:szCs w:val="20"/>
              </w:rPr>
              <w:t>.</w:t>
            </w:r>
          </w:p>
        </w:tc>
      </w:tr>
      <w:tr w:rsidR="006A2624" w14:paraId="42836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E9323" w14:textId="77777777" w:rsidR="006A2624" w:rsidRDefault="007D0C54">
            <w:r>
              <w:rPr>
                <w:sz w:val="20"/>
                <w:szCs w:val="20"/>
              </w:rPr>
              <w:t>Proyecto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F8B65" w14:textId="77777777" w:rsidR="006A2624" w:rsidRDefault="007D0C54">
            <w:r>
              <w:rPr>
                <w:sz w:val="20"/>
                <w:szCs w:val="20"/>
              </w:rPr>
              <w:t xml:space="preserve">Línea de negocio de un cliente (p. ej. Mayoreo, Eventos). Cada proyecto tiene su propio </w:t>
            </w:r>
            <w:r>
              <w:rPr>
                <w:b/>
                <w:bCs/>
                <w:sz w:val="20"/>
                <w:szCs w:val="20"/>
              </w:rPr>
              <w:t>% de comisión</w:t>
            </w:r>
            <w:r>
              <w:rPr>
                <w:sz w:val="20"/>
                <w:szCs w:val="20"/>
              </w:rPr>
              <w:t xml:space="preserve"> con historial.</w:t>
            </w:r>
          </w:p>
        </w:tc>
      </w:tr>
      <w:tr w:rsidR="006A2624" w14:paraId="28F27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2E417" w14:textId="77777777" w:rsidR="006A2624" w:rsidRDefault="007D0C54"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5296A" w14:textId="77777777" w:rsidR="006A2624" w:rsidRDefault="007D0C54">
            <w:r>
              <w:rPr>
                <w:sz w:val="20"/>
                <w:szCs w:val="20"/>
              </w:rPr>
              <w:t xml:space="preserve">Ingreso capturado para un proyecto en un día. Se captura el </w:t>
            </w:r>
            <w:r>
              <w:rPr>
                <w:b/>
                <w:bCs/>
                <w:sz w:val="20"/>
                <w:szCs w:val="20"/>
              </w:rPr>
              <w:t>monto bruto</w:t>
            </w:r>
            <w:r>
              <w:rPr>
                <w:sz w:val="20"/>
                <w:szCs w:val="20"/>
              </w:rPr>
              <w:t xml:space="preserve">, el </w:t>
            </w:r>
            <w:r>
              <w:rPr>
                <w:b/>
                <w:bCs/>
                <w:sz w:val="20"/>
                <w:szCs w:val="20"/>
              </w:rPr>
              <w:t>método de pago</w:t>
            </w:r>
            <w:r>
              <w:rPr>
                <w:sz w:val="20"/>
                <w:szCs w:val="20"/>
              </w:rPr>
              <w:t xml:space="preserve"> y si </w:t>
            </w:r>
            <w:r>
              <w:rPr>
                <w:b/>
                <w:bCs/>
                <w:sz w:val="20"/>
                <w:szCs w:val="20"/>
              </w:rPr>
              <w:t>requiere factura</w:t>
            </w:r>
            <w:r>
              <w:rPr>
                <w:sz w:val="20"/>
                <w:szCs w:val="20"/>
              </w:rPr>
              <w:t>.</w:t>
            </w:r>
          </w:p>
        </w:tc>
      </w:tr>
      <w:tr w:rsidR="006A2624" w14:paraId="1A5F2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29EAE" w14:textId="77777777" w:rsidR="006A2624" w:rsidRDefault="007D0C54">
            <w:r>
              <w:rPr>
                <w:sz w:val="20"/>
                <w:szCs w:val="20"/>
              </w:rPr>
              <w:t>Comisión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E7585" w14:textId="77777777" w:rsidR="006A2624" w:rsidRDefault="007D0C54">
            <w:r>
              <w:rPr>
                <w:sz w:val="20"/>
                <w:szCs w:val="20"/>
              </w:rPr>
              <w:t xml:space="preserve">Porcentaje del proyecto vigente el día de la entrada. El sistema calcula la comisión y el </w:t>
            </w:r>
            <w:r>
              <w:rPr>
                <w:b/>
                <w:bCs/>
                <w:sz w:val="20"/>
                <w:szCs w:val="20"/>
              </w:rPr>
              <w:t>neto</w:t>
            </w:r>
            <w:r>
              <w:rPr>
                <w:sz w:val="20"/>
                <w:szCs w:val="20"/>
              </w:rPr>
              <w:t>.</w:t>
            </w:r>
          </w:p>
        </w:tc>
      </w:tr>
      <w:tr w:rsidR="006A2624" w14:paraId="22FFA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080A8" w14:textId="77777777" w:rsidR="006A2624" w:rsidRDefault="007D0C54">
            <w:r>
              <w:rPr>
                <w:sz w:val="20"/>
                <w:szCs w:val="20"/>
              </w:rPr>
              <w:t>Salida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48A05" w14:textId="77777777" w:rsidR="006A2624" w:rsidRDefault="007D0C54">
            <w:r>
              <w:rPr>
                <w:sz w:val="20"/>
                <w:szCs w:val="20"/>
              </w:rPr>
              <w:t>Dinero que sale de un proyecto (pago a proveedor, retiro, etc.), con su método de pago y destino.</w:t>
            </w:r>
          </w:p>
        </w:tc>
      </w:tr>
      <w:tr w:rsidR="006A2624" w14:paraId="011D7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3745F" w14:textId="77777777" w:rsidR="006A2624" w:rsidRDefault="007D0C54">
            <w:r>
              <w:rPr>
                <w:sz w:val="20"/>
                <w:szCs w:val="20"/>
              </w:rPr>
              <w:t>Saldo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43E79" w14:textId="77777777" w:rsidR="006A2624" w:rsidRDefault="007D0C54">
            <w:r>
              <w:rPr>
                <w:sz w:val="20"/>
                <w:szCs w:val="20"/>
              </w:rPr>
              <w:t>Entradas netas menos salidas. Se calcula siempre al momento; nunca se escribe a mano.</w:t>
            </w:r>
          </w:p>
        </w:tc>
      </w:tr>
      <w:tr w:rsidR="006A2624" w14:paraId="7C507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18F86" w14:textId="77777777" w:rsidR="006A2624" w:rsidRDefault="007D0C54">
            <w:r>
              <w:rPr>
                <w:sz w:val="20"/>
                <w:szCs w:val="20"/>
              </w:rPr>
              <w:t>Método de pago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BEA83" w14:textId="77777777" w:rsidR="006A2624" w:rsidRDefault="007D0C54">
            <w:r>
              <w:rPr>
                <w:sz w:val="20"/>
                <w:szCs w:val="20"/>
              </w:rPr>
              <w:t>Transferencia, Depósito, Efectivo, o los que agregue el administrador.</w:t>
            </w:r>
          </w:p>
        </w:tc>
      </w:tr>
      <w:tr w:rsidR="006A2624" w14:paraId="698A9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C3E65" w14:textId="77777777" w:rsidR="006A2624" w:rsidRDefault="007D0C54">
            <w:r>
              <w:rPr>
                <w:sz w:val="20"/>
                <w:szCs w:val="20"/>
              </w:rPr>
              <w:t>Bitácora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26CF4" w14:textId="77777777" w:rsidR="006A2624" w:rsidRDefault="007D0C54">
            <w:r>
              <w:rPr>
                <w:sz w:val="20"/>
                <w:szCs w:val="20"/>
              </w:rPr>
              <w:t>Registro de auditoría de los cambios importantes. No se puede modificar ni borrar.</w:t>
            </w:r>
          </w:p>
        </w:tc>
      </w:tr>
    </w:tbl>
    <w:p w14:paraId="041C5126" w14:textId="77777777" w:rsidR="006A2624" w:rsidRDefault="006A2624">
      <w:pPr>
        <w:spacing w:after="120"/>
      </w:pPr>
    </w:p>
    <w:p w14:paraId="4D61CDDC" w14:textId="77777777" w:rsidR="006A2624" w:rsidRDefault="007D0C54">
      <w:pPr>
        <w:pStyle w:val="Ttulo2"/>
      </w:pPr>
      <w:bookmarkStart w:id="2" w:name="_Toc242294161"/>
      <w:r>
        <w:t>1.2 Jerarquía de la información</w:t>
      </w:r>
      <w:bookmarkEnd w:id="2"/>
    </w:p>
    <w:p w14:paraId="3C234D75" w14:textId="77777777" w:rsidR="006A2624" w:rsidRDefault="007D0C54">
      <w:pPr>
        <w:spacing w:after="120"/>
      </w:pPr>
      <w:r>
        <w:t xml:space="preserve">La información se organiza así: </w:t>
      </w:r>
      <w:r>
        <w:rPr>
          <w:b/>
          <w:bCs/>
        </w:rPr>
        <w:t>Empresa → Cliente → Proyecto → Entradas y salidas</w:t>
      </w:r>
      <w:r>
        <w:t xml:space="preserve">. Un cliente sin empresa funciona exactamente igual; en los reportes aparece agrupado en la fila </w:t>
      </w:r>
      <w:r>
        <w:rPr>
          <w:b/>
          <w:bCs/>
        </w:rPr>
        <w:t>«Sin empresa»</w:t>
      </w:r>
      <w:r>
        <w:t>.</w:t>
      </w:r>
    </w:p>
    <w:p w14:paraId="315F67DB" w14:textId="77777777" w:rsidR="006A2624" w:rsidRDefault="007D0C54">
      <w:pPr>
        <w:pStyle w:val="Ttulo2"/>
      </w:pPr>
      <w:bookmarkStart w:id="3" w:name="_Toc242294162"/>
      <w:r>
        <w:t>1.3 Cómo se calcula el neto</w:t>
      </w:r>
      <w:bookmarkEnd w:id="3"/>
    </w:p>
    <w:p w14:paraId="34201B0B" w14:textId="77777777" w:rsidR="006A2624" w:rsidRDefault="007D0C54">
      <w:pPr>
        <w:spacing w:after="120"/>
      </w:pPr>
      <w:r>
        <w:t xml:space="preserve">Cada entrada usa el porcentaje </w:t>
      </w:r>
      <w:r>
        <w:rPr>
          <w:b/>
          <w:bCs/>
        </w:rPr>
        <w:t>que estaba vigente en el proyecto el día de la entrada</w:t>
      </w:r>
      <w:r>
        <w:t>, no el de hoy. Si un proyecto cobraba 6 % hasta el 30 de septiembre y 4.5 % desde el 1 de octubre, una entrada del 29 de septiembre se calcula con 6 % y una del 2 de octubre con 4.5 %.</w:t>
      </w:r>
    </w:p>
    <w:p w14:paraId="4EBA50B5" w14:textId="77777777" w:rsidR="006A2624" w:rsidRDefault="007D0C54">
      <w:pPr>
        <w:spacing w:after="120"/>
      </w:pPr>
      <w:r>
        <w:rPr>
          <w:b/>
          <w:bCs/>
        </w:rPr>
        <w:t>Ejemplo:</w:t>
      </w:r>
      <w:r>
        <w:t xml:space="preserve"> monto bruto $12,500.00 con comisión de 6.00 % → comisión $750.00 → neto $11,750.00.</w:t>
      </w:r>
    </w:p>
    <w:p w14:paraId="5CB7162E" w14:textId="77777777" w:rsidR="006A2624" w:rsidRDefault="007D0C54">
      <w:pPr>
        <w:pStyle w:val="Ttulo1"/>
        <w:pageBreakBefore/>
      </w:pPr>
      <w:bookmarkStart w:id="4" w:name="_Toc242294163"/>
      <w:r>
        <w:t>2. Roles y permisos</w:t>
      </w:r>
      <w:bookmarkEnd w:id="4"/>
    </w:p>
    <w:p w14:paraId="76DAC829" w14:textId="77777777" w:rsidR="006A2624" w:rsidRDefault="007D0C54">
      <w:pPr>
        <w:spacing w:after="120"/>
      </w:pPr>
      <w:r>
        <w:t>Existen dos tipos de usuario. Lo que cada uno ve depende de las empresas y clientes de los que es responsable.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800"/>
        <w:gridCol w:w="3200"/>
      </w:tblGrid>
      <w:tr w:rsidR="006A2624" w14:paraId="2C8DC8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DCAD9" w14:textId="77777777" w:rsidR="006A2624" w:rsidRDefault="007D0C54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BCDB5" w14:textId="77777777" w:rsidR="006A2624" w:rsidRDefault="007D0C54">
            <w:r>
              <w:rPr>
                <w:b/>
                <w:bCs/>
                <w:color w:val="FFFFFF"/>
                <w:sz w:val="20"/>
                <w:szCs w:val="20"/>
              </w:rPr>
              <w:t>Administrador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F81A8" w14:textId="77777777" w:rsidR="006A2624" w:rsidRDefault="007D0C54">
            <w:r>
              <w:rPr>
                <w:b/>
                <w:bCs/>
                <w:color w:val="FFFFFF"/>
                <w:sz w:val="20"/>
                <w:szCs w:val="20"/>
              </w:rPr>
              <w:t>Contador</w:t>
            </w:r>
          </w:p>
        </w:tc>
      </w:tr>
      <w:tr w:rsidR="006A2624" w14:paraId="180B3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0E23D" w14:textId="77777777" w:rsidR="006A2624" w:rsidRDefault="007D0C54">
            <w:r>
              <w:rPr>
                <w:sz w:val="20"/>
                <w:szCs w:val="20"/>
              </w:rPr>
              <w:t>Ver empresas y clientes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43153" w14:textId="77777777" w:rsidR="006A2624" w:rsidRDefault="007D0C54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51DF6" w14:textId="77777777" w:rsidR="006A2624" w:rsidRDefault="007D0C54">
            <w:r>
              <w:rPr>
                <w:sz w:val="20"/>
                <w:szCs w:val="20"/>
              </w:rPr>
              <w:t>Solo los suyos (incluidos sus clientes sin empresa)</w:t>
            </w:r>
          </w:p>
        </w:tc>
      </w:tr>
      <w:tr w:rsidR="006A2624" w14:paraId="226F1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39824" w14:textId="77777777" w:rsidR="006A2624" w:rsidRDefault="007D0C54">
            <w:r>
              <w:rPr>
                <w:sz w:val="20"/>
                <w:szCs w:val="20"/>
              </w:rPr>
              <w:t>Registrar empresas y clientes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0416B" w14:textId="77777777" w:rsidR="006A2624" w:rsidRDefault="007D0C54">
            <w:r>
              <w:rPr>
                <w:sz w:val="20"/>
                <w:szCs w:val="20"/>
              </w:rPr>
              <w:t>Sí, también a nombre de un contador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A8362" w14:textId="77777777" w:rsidR="006A2624" w:rsidRDefault="007D0C54">
            <w:r>
              <w:rPr>
                <w:sz w:val="20"/>
                <w:szCs w:val="20"/>
              </w:rPr>
              <w:t>Sí, quedan a su nombre</w:t>
            </w:r>
          </w:p>
        </w:tc>
      </w:tr>
      <w:tr w:rsidR="006A2624" w14:paraId="23555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841A1" w14:textId="77777777" w:rsidR="006A2624" w:rsidRDefault="007D0C54">
            <w:r>
              <w:rPr>
                <w:sz w:val="20"/>
                <w:szCs w:val="20"/>
              </w:rPr>
              <w:t>Cambiar la empresa de un cliente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A8D5C" w14:textId="77777777" w:rsidR="006A2624" w:rsidRDefault="007D0C54">
            <w:r>
              <w:rPr>
                <w:sz w:val="20"/>
                <w:szCs w:val="20"/>
              </w:rPr>
              <w:t>A cualquier empresa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DF463" w14:textId="77777777" w:rsidR="006A2624" w:rsidRDefault="007D0C54">
            <w:r>
              <w:rPr>
                <w:sz w:val="20"/>
                <w:szCs w:val="20"/>
              </w:rPr>
              <w:t>Entre sus empresas o a «Sin empresa»</w:t>
            </w:r>
          </w:p>
        </w:tc>
      </w:tr>
      <w:tr w:rsidR="006A2624" w14:paraId="250C3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22546" w14:textId="77777777" w:rsidR="006A2624" w:rsidRDefault="007D0C54">
            <w:r>
              <w:rPr>
                <w:sz w:val="20"/>
                <w:szCs w:val="20"/>
              </w:rPr>
              <w:t>Revertir un cambio de empresa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CC233" w14:textId="77777777" w:rsidR="006A2624" w:rsidRDefault="007D0C54">
            <w:r>
              <w:rPr>
                <w:sz w:val="20"/>
                <w:szCs w:val="20"/>
              </w:rPr>
              <w:t>Sí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2FB37" w14:textId="77777777" w:rsidR="006A2624" w:rsidRDefault="007D0C54">
            <w:r>
              <w:rPr>
                <w:sz w:val="20"/>
                <w:szCs w:val="20"/>
              </w:rPr>
              <w:t>Sí, si el cliente vuelve a ser suyo</w:t>
            </w:r>
          </w:p>
        </w:tc>
      </w:tr>
      <w:tr w:rsidR="006A2624" w14:paraId="2532D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CAC86" w14:textId="77777777" w:rsidR="006A2624" w:rsidRDefault="007D0C54">
            <w:r>
              <w:rPr>
                <w:sz w:val="20"/>
                <w:szCs w:val="20"/>
              </w:rPr>
              <w:t>Reasignar empresa o cliente sin empresa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36D23" w14:textId="77777777" w:rsidR="006A2624" w:rsidRDefault="007D0C54">
            <w:r>
              <w:rPr>
                <w:sz w:val="20"/>
                <w:szCs w:val="20"/>
              </w:rPr>
              <w:t>Sí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EDD76" w14:textId="77777777" w:rsidR="006A2624" w:rsidRDefault="007D0C54">
            <w:r>
              <w:rPr>
                <w:sz w:val="20"/>
                <w:szCs w:val="20"/>
              </w:rPr>
              <w:t>No</w:t>
            </w:r>
          </w:p>
        </w:tc>
      </w:tr>
      <w:tr w:rsidR="006A2624" w14:paraId="08749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70F2B" w14:textId="77777777" w:rsidR="006A2624" w:rsidRDefault="007D0C54">
            <w:r>
              <w:rPr>
                <w:sz w:val="20"/>
                <w:szCs w:val="20"/>
              </w:rPr>
              <w:t>Proyectos, entradas y salidas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DA415" w14:textId="77777777" w:rsidR="006A2624" w:rsidRDefault="007D0C54">
            <w:r>
              <w:rPr>
                <w:sz w:val="20"/>
                <w:szCs w:val="20"/>
              </w:rPr>
              <w:t>De todos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CB410" w14:textId="77777777" w:rsidR="006A2624" w:rsidRDefault="007D0C54">
            <w:r>
              <w:rPr>
                <w:sz w:val="20"/>
                <w:szCs w:val="20"/>
              </w:rPr>
              <w:t>De sus clientes</w:t>
            </w:r>
          </w:p>
        </w:tc>
      </w:tr>
      <w:tr w:rsidR="006A2624" w14:paraId="41B32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1DC87" w14:textId="77777777" w:rsidR="006A2624" w:rsidRDefault="007D0C54">
            <w:r>
              <w:rPr>
                <w:sz w:val="20"/>
                <w:szCs w:val="20"/>
              </w:rPr>
              <w:t>Avance del día (Inicio)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62527" w14:textId="77777777" w:rsidR="006A2624" w:rsidRDefault="007D0C54">
            <w:r>
              <w:rPr>
                <w:sz w:val="20"/>
                <w:szCs w:val="20"/>
              </w:rPr>
              <w:t>Sí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BF142" w14:textId="77777777" w:rsidR="006A2624" w:rsidRDefault="007D0C54">
            <w:r>
              <w:rPr>
                <w:sz w:val="20"/>
                <w:szCs w:val="20"/>
              </w:rPr>
              <w:t>No</w:t>
            </w:r>
          </w:p>
        </w:tc>
      </w:tr>
      <w:tr w:rsidR="006A2624" w14:paraId="55AC8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FF30A" w14:textId="77777777" w:rsidR="006A2624" w:rsidRDefault="007D0C54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B9049" w14:textId="77777777" w:rsidR="006A2624" w:rsidRDefault="007D0C54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B2F90" w14:textId="77777777" w:rsidR="006A2624" w:rsidRDefault="007D0C54">
            <w:r>
              <w:rPr>
                <w:sz w:val="20"/>
                <w:szCs w:val="20"/>
              </w:rPr>
              <w:t>Constructor, saldos, estado de cuenta y conciliación</w:t>
            </w:r>
          </w:p>
        </w:tc>
      </w:tr>
      <w:tr w:rsidR="006A2624" w14:paraId="675F3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D3A3D" w14:textId="77777777" w:rsidR="006A2624" w:rsidRDefault="007D0C54">
            <w:r>
              <w:rPr>
                <w:sz w:val="20"/>
                <w:szCs w:val="20"/>
              </w:rPr>
              <w:t>Usuarios y Métodos de pago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028A6" w14:textId="77777777" w:rsidR="006A2624" w:rsidRDefault="007D0C54">
            <w:r>
              <w:rPr>
                <w:sz w:val="20"/>
                <w:szCs w:val="20"/>
              </w:rPr>
              <w:t>Sí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45720" w14:textId="77777777" w:rsidR="006A2624" w:rsidRDefault="007D0C54">
            <w:r>
              <w:rPr>
                <w:sz w:val="20"/>
                <w:szCs w:val="20"/>
              </w:rPr>
              <w:t>No</w:t>
            </w:r>
          </w:p>
        </w:tc>
      </w:tr>
      <w:tr w:rsidR="006A2624" w14:paraId="1AAF8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09E4F" w14:textId="77777777" w:rsidR="006A2624" w:rsidRDefault="007D0C54">
            <w:r>
              <w:rPr>
                <w:sz w:val="20"/>
                <w:szCs w:val="20"/>
              </w:rPr>
              <w:t>Cambiar su contraseña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62719" w14:textId="77777777" w:rsidR="006A2624" w:rsidRDefault="007D0C54">
            <w:r>
              <w:rPr>
                <w:sz w:val="20"/>
                <w:szCs w:val="20"/>
              </w:rPr>
              <w:t>Sí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6C13A" w14:textId="77777777" w:rsidR="006A2624" w:rsidRDefault="007D0C54">
            <w:r>
              <w:rPr>
                <w:sz w:val="20"/>
                <w:szCs w:val="20"/>
              </w:rPr>
              <w:t>Sí</w:t>
            </w:r>
          </w:p>
        </w:tc>
      </w:tr>
    </w:tbl>
    <w:p w14:paraId="5B76B91B" w14:textId="77777777" w:rsidR="006A2624" w:rsidRDefault="007D0C54">
      <w:pPr>
        <w:pBdr>
          <w:left w:val="single" w:sz="24" w:space="8" w:color="0F766E"/>
        </w:pBdr>
        <w:shd w:val="clear" w:color="auto" w:fill="E6F4F1"/>
        <w:spacing w:before="120" w:after="200"/>
        <w:ind w:left="160" w:right="160"/>
      </w:pPr>
      <w:r>
        <w:rPr>
          <w:b/>
          <w:bCs/>
          <w:color w:val="0F766E"/>
        </w:rPr>
        <w:t xml:space="preserve">Privacidad:  </w:t>
      </w:r>
      <w:r>
        <w:t>si un contador intenta abrir algo que no es suyo (por ejemplo, con un enlace), el sistema responde que no existe. Así no se revela información de otros contadores.</w:t>
      </w:r>
    </w:p>
    <w:p w14:paraId="74A827E8" w14:textId="77777777" w:rsidR="006A2624" w:rsidRDefault="007D0C54">
      <w:pPr>
        <w:pStyle w:val="Ttulo1"/>
        <w:pageBreakBefore/>
      </w:pPr>
      <w:bookmarkStart w:id="5" w:name="_Toc242294164"/>
      <w:r>
        <w:t>3. Acceso al sistema</w:t>
      </w:r>
      <w:bookmarkEnd w:id="5"/>
    </w:p>
    <w:p w14:paraId="720FED15" w14:textId="77777777" w:rsidR="006A2624" w:rsidRDefault="007D0C54">
      <w:pPr>
        <w:pStyle w:val="Ttulo2"/>
      </w:pPr>
      <w:bookmarkStart w:id="6" w:name="_Toc242294165"/>
      <w:r>
        <w:t>3.1 Iniciar sesión</w:t>
      </w:r>
      <w:bookmarkEnd w:id="6"/>
    </w:p>
    <w:p w14:paraId="68073DEE" w14:textId="77777777" w:rsidR="006A2624" w:rsidRDefault="007D0C54">
      <w:pPr>
        <w:pStyle w:val="Prrafodelista"/>
        <w:numPr>
          <w:ilvl w:val="0"/>
          <w:numId w:val="2"/>
        </w:numPr>
        <w:spacing w:after="60"/>
      </w:pPr>
      <w:r>
        <w:t>Abra el navegador (Chrome, Edge o Firefox) en la dirección que le indicó el administrador.</w:t>
      </w:r>
    </w:p>
    <w:p w14:paraId="78DFC4AD" w14:textId="77777777" w:rsidR="006A2624" w:rsidRDefault="007D0C54">
      <w:pPr>
        <w:pStyle w:val="Prrafodelista"/>
        <w:numPr>
          <w:ilvl w:val="0"/>
          <w:numId w:val="2"/>
        </w:numPr>
        <w:spacing w:after="60"/>
      </w:pPr>
      <w:r>
        <w:t xml:space="preserve">Escriba su </w:t>
      </w:r>
      <w:r>
        <w:rPr>
          <w:b/>
          <w:bCs/>
        </w:rPr>
        <w:t>correo electrónico</w:t>
      </w:r>
      <w:r>
        <w:t xml:space="preserve"> y su </w:t>
      </w:r>
      <w:r>
        <w:rPr>
          <w:b/>
          <w:bCs/>
        </w:rPr>
        <w:t>contraseña</w:t>
      </w:r>
      <w:r>
        <w:t>.</w:t>
      </w:r>
    </w:p>
    <w:p w14:paraId="3B890C4C" w14:textId="77777777" w:rsidR="006A2624" w:rsidRDefault="007D0C54">
      <w:pPr>
        <w:pStyle w:val="Prrafodelista"/>
        <w:numPr>
          <w:ilvl w:val="0"/>
          <w:numId w:val="2"/>
        </w:numPr>
        <w:spacing w:after="60"/>
      </w:pPr>
      <w:r>
        <w:t xml:space="preserve">Presione </w:t>
      </w:r>
      <w:r>
        <w:rPr>
          <w:b/>
          <w:bCs/>
        </w:rPr>
        <w:t>Entrar</w:t>
      </w:r>
      <w:r>
        <w:t>. Se abrirá la pantalla de Inicio.</w:t>
      </w:r>
    </w:p>
    <w:p w14:paraId="13A9855F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E19E3C0" wp14:editId="72432157">
            <wp:extent cx="5334000" cy="3333750"/>
            <wp:effectExtent l="0" t="0" r="0" b="0"/>
            <wp:docPr id="1" name="01-login.png" descr="Pantalla de inicio de sesión." title="Pantalla de inicio de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451B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1. </w:t>
      </w:r>
      <w:r>
        <w:rPr>
          <w:i/>
          <w:iCs/>
          <w:color w:val="475569"/>
          <w:sz w:val="18"/>
          <w:szCs w:val="18"/>
        </w:rPr>
        <w:t>Pantalla de inicio de sesión.</w:t>
      </w:r>
    </w:p>
    <w:p w14:paraId="465E1478" w14:textId="77777777" w:rsidR="006A2624" w:rsidRDefault="007D0C54">
      <w:pPr>
        <w:pBdr>
          <w:left w:val="single" w:sz="24" w:space="8" w:color="B45309"/>
        </w:pBdr>
        <w:shd w:val="clear" w:color="auto" w:fill="FEF3C7"/>
        <w:spacing w:before="120" w:after="200"/>
        <w:ind w:left="160" w:right="160"/>
      </w:pPr>
      <w:r>
        <w:rPr>
          <w:b/>
          <w:bCs/>
          <w:color w:val="B45309"/>
        </w:rPr>
        <w:t xml:space="preserve">Seguridad:  </w:t>
      </w:r>
      <w:r>
        <w:t xml:space="preserve">después de </w:t>
      </w:r>
      <w:r>
        <w:rPr>
          <w:b/>
          <w:bCs/>
        </w:rPr>
        <w:t>5 intentos fallidos en un minuto</w:t>
      </w:r>
      <w:r>
        <w:t xml:space="preserve"> el sistema bloquea temporalmente el acceso desde ese equipo. Espere un minuto e inténtelo de nuevo.</w:t>
      </w:r>
    </w:p>
    <w:p w14:paraId="22441C82" w14:textId="77777777" w:rsidR="006A2624" w:rsidRDefault="007D0C54">
      <w:pPr>
        <w:spacing w:after="120"/>
      </w:pPr>
      <w:r>
        <w:t xml:space="preserve">La sesión dura </w:t>
      </w:r>
      <w:r>
        <w:rPr>
          <w:b/>
          <w:bCs/>
        </w:rPr>
        <w:t>60 minutos</w:t>
      </w:r>
      <w:r>
        <w:t>. Al vencer, el sistema lo regresa a la pantalla de acceso con el aviso «Tu sesión expiró».</w:t>
      </w:r>
    </w:p>
    <w:p w14:paraId="2A0663B2" w14:textId="77777777" w:rsidR="006A2624" w:rsidRDefault="007D0C54">
      <w:pPr>
        <w:pStyle w:val="Ttulo2"/>
      </w:pPr>
      <w:bookmarkStart w:id="7" w:name="_Toc242294166"/>
      <w:r>
        <w:t>3.2 Navegación</w:t>
      </w:r>
      <w:bookmarkEnd w:id="7"/>
    </w:p>
    <w:p w14:paraId="522B6D8B" w14:textId="77777777" w:rsidR="006A2624" w:rsidRDefault="007D0C54">
      <w:pPr>
        <w:spacing w:after="120"/>
      </w:pPr>
      <w:r>
        <w:t xml:space="preserve">El menú lateral da acceso a </w:t>
      </w:r>
      <w:r>
        <w:rPr>
          <w:b/>
          <w:bCs/>
        </w:rPr>
        <w:t>Inicio, Empresas, Clientes, Entradas, Salidas y Reportes</w:t>
      </w:r>
      <w:r>
        <w:t xml:space="preserve"> y, para administradores, a </w:t>
      </w:r>
      <w:r>
        <w:rPr>
          <w:b/>
          <w:bCs/>
        </w:rPr>
        <w:t>Usuarios</w:t>
      </w:r>
      <w:r>
        <w:t xml:space="preserve"> y </w:t>
      </w:r>
      <w:r>
        <w:rPr>
          <w:b/>
          <w:bCs/>
        </w:rPr>
        <w:t>Métodos de pago</w:t>
      </w:r>
      <w:r>
        <w:t xml:space="preserve">. Abajo aparecen su nombre, </w:t>
      </w:r>
      <w:r>
        <w:rPr>
          <w:b/>
          <w:bCs/>
        </w:rPr>
        <w:t>Cambiar contraseña</w:t>
      </w:r>
      <w:r>
        <w:t xml:space="preserve"> y </w:t>
      </w:r>
      <w:r>
        <w:rPr>
          <w:b/>
          <w:bCs/>
        </w:rPr>
        <w:t>Cerrar sesión</w:t>
      </w:r>
      <w:r>
        <w:t>. En celulares el menú se abre con el botón ☰.</w:t>
      </w:r>
    </w:p>
    <w:p w14:paraId="67164B14" w14:textId="77777777" w:rsidR="006A2624" w:rsidRDefault="007D0C54">
      <w:pPr>
        <w:spacing w:after="120"/>
      </w:pPr>
      <w:r>
        <w:t>Los filtros de cada listado se guardan en la dirección de la página: puede copiar el enlace o usar el botón Atrás del navegador sin perderlos.</w:t>
      </w:r>
    </w:p>
    <w:p w14:paraId="5D4B3972" w14:textId="77777777" w:rsidR="006A2624" w:rsidRDefault="007D0C54">
      <w:pPr>
        <w:pStyle w:val="Ttulo2"/>
      </w:pPr>
      <w:bookmarkStart w:id="8" w:name="_Toc242294167"/>
      <w:r>
        <w:t>3.3 Cambiar su contraseña</w:t>
      </w:r>
      <w:bookmarkEnd w:id="8"/>
    </w:p>
    <w:p w14:paraId="29E7BBEF" w14:textId="77777777" w:rsidR="006A2624" w:rsidRDefault="007D0C54">
      <w:pPr>
        <w:pStyle w:val="Prrafodelista"/>
        <w:numPr>
          <w:ilvl w:val="0"/>
          <w:numId w:val="3"/>
        </w:numPr>
        <w:spacing w:after="60"/>
      </w:pPr>
      <w:r>
        <w:t xml:space="preserve">En el menú lateral, elija </w:t>
      </w:r>
      <w:r>
        <w:rPr>
          <w:b/>
          <w:bCs/>
        </w:rPr>
        <w:t>Cambiar contraseña</w:t>
      </w:r>
      <w:r>
        <w:t>.</w:t>
      </w:r>
    </w:p>
    <w:p w14:paraId="3A217A6B" w14:textId="77777777" w:rsidR="006A2624" w:rsidRDefault="007D0C54">
      <w:pPr>
        <w:pStyle w:val="Prrafodelista"/>
        <w:numPr>
          <w:ilvl w:val="0"/>
          <w:numId w:val="3"/>
        </w:numPr>
        <w:spacing w:after="60"/>
      </w:pPr>
      <w:r>
        <w:t xml:space="preserve">Escriba su contraseña actual, la nueva y la confirmación (mínimo </w:t>
      </w:r>
      <w:r>
        <w:rPr>
          <w:b/>
          <w:bCs/>
        </w:rPr>
        <w:t>10 caracteres</w:t>
      </w:r>
      <w:r>
        <w:t xml:space="preserve">, con </w:t>
      </w:r>
      <w:r>
        <w:rPr>
          <w:b/>
          <w:bCs/>
        </w:rPr>
        <w:t>letras y números</w:t>
      </w:r>
      <w:r>
        <w:t>).</w:t>
      </w:r>
    </w:p>
    <w:p w14:paraId="3162365C" w14:textId="77777777" w:rsidR="006A2624" w:rsidRDefault="007D0C54">
      <w:pPr>
        <w:pStyle w:val="Prrafodelista"/>
        <w:numPr>
          <w:ilvl w:val="0"/>
          <w:numId w:val="3"/>
        </w:numPr>
        <w:spacing w:after="60"/>
      </w:pPr>
      <w:r>
        <w:t xml:space="preserve">Presione </w:t>
      </w:r>
      <w:r>
        <w:rPr>
          <w:b/>
          <w:bCs/>
        </w:rPr>
        <w:t>Actualizar contraseña</w:t>
      </w:r>
      <w:r>
        <w:t>.</w:t>
      </w:r>
    </w:p>
    <w:p w14:paraId="1FCC38F2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462EE16" wp14:editId="32546FA0">
            <wp:extent cx="5334000" cy="3333750"/>
            <wp:effectExtent l="0" t="0" r="0" b="0"/>
            <wp:docPr id="2" name="25-perfil.png" descr="Cambio de contraseña." title="Cambio de contraseñ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675D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2. </w:t>
      </w:r>
      <w:r>
        <w:rPr>
          <w:i/>
          <w:iCs/>
          <w:color w:val="475569"/>
          <w:sz w:val="18"/>
          <w:szCs w:val="18"/>
        </w:rPr>
        <w:t>Cambio de contraseña.</w:t>
      </w:r>
    </w:p>
    <w:p w14:paraId="48D7579E" w14:textId="77777777" w:rsidR="006A2624" w:rsidRDefault="007D0C54">
      <w:pPr>
        <w:pStyle w:val="Ttulo1"/>
        <w:pageBreakBefore/>
      </w:pPr>
      <w:bookmarkStart w:id="9" w:name="_Toc242294168"/>
      <w:r>
        <w:t>4. Pantalla de inicio</w:t>
      </w:r>
      <w:bookmarkEnd w:id="9"/>
    </w:p>
    <w:p w14:paraId="0849138E" w14:textId="77777777" w:rsidR="006A2624" w:rsidRDefault="007D0C54">
      <w:pPr>
        <w:spacing w:after="120"/>
      </w:pPr>
      <w:r>
        <w:t>Es el resumen de sus empresas (o de todas, si es administrador):</w:t>
      </w:r>
    </w:p>
    <w:p w14:paraId="767FE92D" w14:textId="77777777" w:rsidR="006A2624" w:rsidRDefault="007D0C54">
      <w:pPr>
        <w:pStyle w:val="Prrafodelista"/>
        <w:numPr>
          <w:ilvl w:val="0"/>
          <w:numId w:val="4"/>
        </w:numPr>
        <w:spacing w:after="60"/>
      </w:pPr>
      <w:r>
        <w:t xml:space="preserve">Cuatro recuadros: </w:t>
      </w:r>
      <w:r>
        <w:rPr>
          <w:b/>
          <w:bCs/>
        </w:rPr>
        <w:t>Entradas netas acumuladas</w:t>
      </w:r>
      <w:r>
        <w:t xml:space="preserve">, </w:t>
      </w:r>
      <w:r>
        <w:rPr>
          <w:b/>
          <w:bCs/>
        </w:rPr>
        <w:t>Comisiones acumuladas</w:t>
      </w:r>
      <w:r>
        <w:t xml:space="preserve"> (sobre el bruto), </w:t>
      </w:r>
      <w:r>
        <w:rPr>
          <w:b/>
          <w:bCs/>
        </w:rPr>
        <w:t>Salidas acumuladas</w:t>
      </w:r>
      <w:r>
        <w:t xml:space="preserve"> y </w:t>
      </w:r>
      <w:r>
        <w:rPr>
          <w:b/>
          <w:bCs/>
        </w:rPr>
        <w:t>Saldo total</w:t>
      </w:r>
      <w:r>
        <w:t>.</w:t>
      </w:r>
    </w:p>
    <w:p w14:paraId="24216533" w14:textId="77777777" w:rsidR="006A2624" w:rsidRDefault="007D0C5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Avance del día</w:t>
      </w:r>
      <w:r>
        <w:t xml:space="preserve"> (solo administrador): por cada trabajador, cuántos de sus proyectos activos ya tienen una entrada hoy y cuántos faltan.</w:t>
      </w:r>
    </w:p>
    <w:p w14:paraId="30342720" w14:textId="77777777" w:rsidR="006A2624" w:rsidRDefault="007D0C5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Saldo por empresa</w:t>
      </w:r>
      <w:r>
        <w:t xml:space="preserve">: entradas netas, comisiones, salidas y saldo. Los clientes sin empresa se suman en la fila </w:t>
      </w:r>
      <w:r>
        <w:rPr>
          <w:b/>
          <w:bCs/>
        </w:rPr>
        <w:t>«Sin empresa»</w:t>
      </w:r>
      <w:r>
        <w:t>.</w:t>
      </w:r>
    </w:p>
    <w:p w14:paraId="5BCDC90B" w14:textId="77777777" w:rsidR="006A2624" w:rsidRDefault="007D0C54">
      <w:pPr>
        <w:pStyle w:val="Prrafodelista"/>
        <w:numPr>
          <w:ilvl w:val="0"/>
          <w:numId w:val="4"/>
        </w:numPr>
        <w:spacing w:after="60"/>
      </w:pPr>
      <w:r>
        <w:t xml:space="preserve">Botones rápidos </w:t>
      </w:r>
      <w:r>
        <w:rPr>
          <w:b/>
          <w:bCs/>
        </w:rPr>
        <w:t>Capturar entrada</w:t>
      </w:r>
      <w:r>
        <w:t xml:space="preserve"> y </w:t>
      </w:r>
      <w:r>
        <w:rPr>
          <w:b/>
          <w:bCs/>
        </w:rPr>
        <w:t>Registrar salida</w:t>
      </w:r>
      <w:r>
        <w:t>.</w:t>
      </w:r>
    </w:p>
    <w:p w14:paraId="00A6A3B6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C4B185A" wp14:editId="17F21CA0">
            <wp:extent cx="5334000" cy="3333750"/>
            <wp:effectExtent l="0" t="0" r="0" b="0"/>
            <wp:docPr id="3" name="02-inicio.png" descr="Inicio de un administrador." title="Inicio de un administr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2223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3. </w:t>
      </w:r>
      <w:r>
        <w:rPr>
          <w:i/>
          <w:iCs/>
          <w:color w:val="475569"/>
          <w:sz w:val="18"/>
          <w:szCs w:val="18"/>
        </w:rPr>
        <w:t>Inicio de un administrador.</w:t>
      </w:r>
    </w:p>
    <w:p w14:paraId="0BA141DB" w14:textId="77777777" w:rsidR="006A2624" w:rsidRDefault="007D0C54">
      <w:pPr>
        <w:pStyle w:val="Ttulo2"/>
      </w:pPr>
      <w:bookmarkStart w:id="10" w:name="_Toc242294169"/>
      <w:r>
        <w:t>4.1 Avance del día</w:t>
      </w:r>
      <w:bookmarkEnd w:id="10"/>
    </w:p>
    <w:p w14:paraId="446822D2" w14:textId="77777777" w:rsidR="006A2624" w:rsidRDefault="007D0C54">
      <w:pPr>
        <w:spacing w:after="120"/>
      </w:pPr>
      <w:r>
        <w:t xml:space="preserve">La tabla muestra, para cada contador activo: </w:t>
      </w:r>
      <w:r>
        <w:rPr>
          <w:b/>
          <w:bCs/>
        </w:rPr>
        <w:t>Procesados</w:t>
      </w:r>
      <w:r>
        <w:t xml:space="preserve"> (proyectos con al menos una entrada hoy), </w:t>
      </w:r>
      <w:r>
        <w:rPr>
          <w:b/>
          <w:bCs/>
        </w:rPr>
        <w:t>Proyectos totales</w:t>
      </w:r>
      <w:r>
        <w:t xml:space="preserve"> (proyectos activos de sus clientes activos) y </w:t>
      </w:r>
      <w:r>
        <w:rPr>
          <w:b/>
          <w:bCs/>
        </w:rPr>
        <w:t>No procesados</w:t>
      </w:r>
      <w:r>
        <w:t xml:space="preserve"> (en rojo los que faltan). El estado cambia de </w:t>
      </w:r>
      <w:r>
        <w:rPr>
          <w:b/>
          <w:bCs/>
        </w:rPr>
        <w:t>Pendiente</w:t>
      </w:r>
      <w:r>
        <w:t xml:space="preserve"> a </w:t>
      </w:r>
      <w:r>
        <w:rPr>
          <w:b/>
          <w:bCs/>
        </w:rPr>
        <w:t>Al día</w:t>
      </w:r>
      <w:r>
        <w:t xml:space="preserve"> cuando no queda ninguno.</w:t>
      </w:r>
    </w:p>
    <w:p w14:paraId="6A0CB395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E40D734" wp14:editId="588CBEC1">
            <wp:extent cx="5334000" cy="1619250"/>
            <wp:effectExtent l="0" t="0" r="0" b="0"/>
            <wp:docPr id="4" name="03-avance-del-dia.png" descr="Avance del día por trabajador." title="Avance del día por trabaj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42D5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4. </w:t>
      </w:r>
      <w:r>
        <w:rPr>
          <w:i/>
          <w:iCs/>
          <w:color w:val="475569"/>
          <w:sz w:val="18"/>
          <w:szCs w:val="18"/>
        </w:rPr>
        <w:t>Avance del día por trabajador.</w:t>
      </w:r>
    </w:p>
    <w:p w14:paraId="62DAA7D7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A7EDC4A" wp14:editId="5FD5C51E">
            <wp:extent cx="5334000" cy="3333750"/>
            <wp:effectExtent l="0" t="0" r="0" b="0"/>
            <wp:docPr id="5" name="26-inicio-contador.png" descr="Inicio de un contador: solo ve lo suyo y no tiene Avance del día, Usuarios ni Métodos de pago." title="Inicio de un contador: solo ve lo suyo y no tiene Avance del día, Usuarios ni Métodos de 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C15D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5. </w:t>
      </w:r>
      <w:r>
        <w:rPr>
          <w:i/>
          <w:iCs/>
          <w:color w:val="475569"/>
          <w:sz w:val="18"/>
          <w:szCs w:val="18"/>
        </w:rPr>
        <w:t>Inicio de un contador: solo ve lo suyo y no tiene Avance del día, Usuarios ni Métodos de pago.</w:t>
      </w:r>
    </w:p>
    <w:p w14:paraId="4FB7F9F4" w14:textId="77777777" w:rsidR="006A2624" w:rsidRDefault="007D0C54">
      <w:pPr>
        <w:pStyle w:val="Ttulo1"/>
        <w:pageBreakBefore/>
      </w:pPr>
      <w:bookmarkStart w:id="11" w:name="_Toc242294170"/>
      <w:r>
        <w:t>5. Empresas</w:t>
      </w:r>
      <w:bookmarkEnd w:id="11"/>
    </w:p>
    <w:p w14:paraId="5FFCF881" w14:textId="77777777" w:rsidR="006A2624" w:rsidRDefault="007D0C54">
      <w:pPr>
        <w:spacing w:after="120"/>
      </w:pPr>
      <w:r>
        <w:t xml:space="preserve">La sección </w:t>
      </w:r>
      <w:r>
        <w:rPr>
          <w:b/>
          <w:bCs/>
        </w:rPr>
        <w:t>Empresas</w:t>
      </w:r>
      <w:r>
        <w:t xml:space="preserve"> lista las empresas con su número de clientes y, para el administrador, el contador responsable. Use el buscador para filtrar por nombre.</w:t>
      </w:r>
    </w:p>
    <w:p w14:paraId="06D6582A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6F7FF9E" wp14:editId="13162392">
            <wp:extent cx="5334000" cy="3333750"/>
            <wp:effectExtent l="0" t="0" r="0" b="0"/>
            <wp:docPr id="6" name="04-empresas.png" descr="Listado de empresas." title="Listado de empres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FAED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6. </w:t>
      </w:r>
      <w:r>
        <w:rPr>
          <w:i/>
          <w:iCs/>
          <w:color w:val="475569"/>
          <w:sz w:val="18"/>
          <w:szCs w:val="18"/>
        </w:rPr>
        <w:t>Listado de empresas.</w:t>
      </w:r>
    </w:p>
    <w:p w14:paraId="08A754BB" w14:textId="77777777" w:rsidR="006A2624" w:rsidRDefault="007D0C54">
      <w:pPr>
        <w:pStyle w:val="Ttulo2"/>
      </w:pPr>
      <w:bookmarkStart w:id="12" w:name="_Toc242294171"/>
      <w:r>
        <w:t>5.1 Registrar una empresa</w:t>
      </w:r>
      <w:bookmarkEnd w:id="12"/>
    </w:p>
    <w:p w14:paraId="166A3C5D" w14:textId="77777777" w:rsidR="006A2624" w:rsidRDefault="007D0C54">
      <w:pPr>
        <w:pStyle w:val="Prrafodelista"/>
        <w:numPr>
          <w:ilvl w:val="0"/>
          <w:numId w:val="5"/>
        </w:numPr>
        <w:spacing w:after="60"/>
      </w:pPr>
      <w:r>
        <w:t xml:space="preserve">Presione </w:t>
      </w:r>
      <w:r>
        <w:rPr>
          <w:b/>
          <w:bCs/>
        </w:rPr>
        <w:t>Nueva empresa</w:t>
      </w:r>
      <w:r>
        <w:t>.</w:t>
      </w:r>
    </w:p>
    <w:p w14:paraId="049A78A2" w14:textId="77777777" w:rsidR="006A2624" w:rsidRDefault="007D0C54">
      <w:pPr>
        <w:pStyle w:val="Prrafodelista"/>
        <w:numPr>
          <w:ilvl w:val="0"/>
          <w:numId w:val="5"/>
        </w:numPr>
        <w:spacing w:after="60"/>
      </w:pPr>
      <w:r>
        <w:t xml:space="preserve">Escriba el </w:t>
      </w:r>
      <w:r>
        <w:rPr>
          <w:b/>
          <w:bCs/>
        </w:rPr>
        <w:t>Nombre</w:t>
      </w:r>
      <w:r>
        <w:t xml:space="preserve"> (único y obligatorio). Los demás datos son opcionales.</w:t>
      </w:r>
    </w:p>
    <w:p w14:paraId="35127ED9" w14:textId="77777777" w:rsidR="006A2624" w:rsidRDefault="007D0C54">
      <w:pPr>
        <w:pStyle w:val="Prrafodelista"/>
        <w:numPr>
          <w:ilvl w:val="0"/>
          <w:numId w:val="5"/>
        </w:numPr>
        <w:spacing w:after="60"/>
      </w:pPr>
      <w:r>
        <w:t xml:space="preserve">Si es administrador, en </w:t>
      </w:r>
      <w:r>
        <w:rPr>
          <w:b/>
          <w:bCs/>
        </w:rPr>
        <w:t>Registrar a nombre de</w:t>
      </w:r>
      <w:r>
        <w:t xml:space="preserve"> puede elegir el contador responsable.</w:t>
      </w:r>
    </w:p>
    <w:p w14:paraId="219913D0" w14:textId="77777777" w:rsidR="006A2624" w:rsidRDefault="007D0C54">
      <w:pPr>
        <w:pStyle w:val="Prrafodelista"/>
        <w:numPr>
          <w:ilvl w:val="0"/>
          <w:numId w:val="5"/>
        </w:numPr>
        <w:spacing w:after="60"/>
      </w:pPr>
      <w:r>
        <w:t xml:space="preserve">Presione </w:t>
      </w:r>
      <w:r>
        <w:rPr>
          <w:b/>
          <w:bCs/>
        </w:rPr>
        <w:t>Registrar empresa</w:t>
      </w:r>
      <w:r>
        <w:t>.</w:t>
      </w:r>
    </w:p>
    <w:p w14:paraId="0899E942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35F6357" wp14:editId="0D72EF81">
            <wp:extent cx="5334000" cy="3333750"/>
            <wp:effectExtent l="0" t="0" r="0" b="0"/>
            <wp:docPr id="7" name="05-nueva-empresa.png" descr="Alta de una empresa: solo el nombre es obligatorio." title="Alta de una empresa: solo el nombre es obligato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4286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7. </w:t>
      </w:r>
      <w:r>
        <w:rPr>
          <w:i/>
          <w:iCs/>
          <w:color w:val="475569"/>
          <w:sz w:val="18"/>
          <w:szCs w:val="18"/>
        </w:rPr>
        <w:t>Alta de una empresa: solo el nombre es obligatorio.</w:t>
      </w:r>
    </w:p>
    <w:p w14:paraId="0682D557" w14:textId="77777777" w:rsidR="006A2624" w:rsidRDefault="007D0C54">
      <w:pPr>
        <w:pStyle w:val="Ttulo2"/>
      </w:pPr>
      <w:bookmarkStart w:id="13" w:name="_Toc242294172"/>
      <w:r>
        <w:t>5.2 Detalle de la empresa</w:t>
      </w:r>
      <w:bookmarkEnd w:id="13"/>
    </w:p>
    <w:p w14:paraId="643F2918" w14:textId="77777777" w:rsidR="006A2624" w:rsidRDefault="007D0C54">
      <w:pPr>
        <w:spacing w:after="120"/>
      </w:pPr>
      <w:r>
        <w:t xml:space="preserve">Muestra sus clientes, el saldo a cualquier fecha (cambiando el día del calendario) y accesos a sus entradas, salidas y estado de cuenta. Desde aquí puede </w:t>
      </w:r>
      <w:r>
        <w:rPr>
          <w:b/>
          <w:bCs/>
        </w:rPr>
        <w:t>Editar</w:t>
      </w:r>
      <w:r>
        <w:t xml:space="preserve"> la empresa y, si es administrador, </w:t>
      </w:r>
      <w:r>
        <w:rPr>
          <w:b/>
          <w:bCs/>
        </w:rPr>
        <w:t>Reasignar</w:t>
      </w:r>
      <w:r>
        <w:t xml:space="preserve"> la empresa a otro contador: pasa con todos sus clientes, proyectos, entradas y salidas.</w:t>
      </w:r>
    </w:p>
    <w:p w14:paraId="66186A4A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D5AD4C0" wp14:editId="70A075A8">
            <wp:extent cx="5334000" cy="3333750"/>
            <wp:effectExtent l="0" t="0" r="0" b="0"/>
            <wp:docPr id="8" name="06-empresa-detalle.png" descr="Detalle de una empresa." title="Detalle de una empre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7A4A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8. </w:t>
      </w:r>
      <w:r>
        <w:rPr>
          <w:i/>
          <w:iCs/>
          <w:color w:val="475569"/>
          <w:sz w:val="18"/>
          <w:szCs w:val="18"/>
        </w:rPr>
        <w:t>Detalle de una empresa.</w:t>
      </w:r>
    </w:p>
    <w:p w14:paraId="470A47D1" w14:textId="77777777" w:rsidR="006A2624" w:rsidRDefault="007D0C54">
      <w:pPr>
        <w:pStyle w:val="Ttulo1"/>
        <w:pageBreakBefore/>
      </w:pPr>
      <w:bookmarkStart w:id="14" w:name="_Toc242294173"/>
      <w:r>
        <w:t>6. Clientes</w:t>
      </w:r>
      <w:bookmarkEnd w:id="14"/>
    </w:p>
    <w:p w14:paraId="7071FC15" w14:textId="77777777" w:rsidR="006A2624" w:rsidRDefault="007D0C54">
      <w:pPr>
        <w:spacing w:after="120"/>
      </w:pPr>
      <w:r>
        <w:t xml:space="preserve">La sección </w:t>
      </w:r>
      <w:r>
        <w:rPr>
          <w:b/>
          <w:bCs/>
        </w:rPr>
        <w:t>Clientes</w:t>
      </w:r>
      <w:r>
        <w:t xml:space="preserve"> lista los clientes con su empresa, responsable, proyectos y estado. En el filtro </w:t>
      </w:r>
      <w:r>
        <w:rPr>
          <w:b/>
          <w:bCs/>
        </w:rPr>
        <w:t>Empresa</w:t>
      </w:r>
      <w:r>
        <w:t xml:space="preserve"> puede elegir </w:t>
      </w:r>
      <w:r>
        <w:rPr>
          <w:b/>
          <w:bCs/>
        </w:rPr>
        <w:t>— Sin empresa —</w:t>
      </w:r>
      <w:r>
        <w:t xml:space="preserve"> para ver solo los clientes que no pertenecen a ninguna.</w:t>
      </w:r>
    </w:p>
    <w:p w14:paraId="5FE0A5B1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6CE98CE" wp14:editId="4EC8EA88">
            <wp:extent cx="5334000" cy="3333750"/>
            <wp:effectExtent l="0" t="0" r="0" b="0"/>
            <wp:docPr id="9" name="07-clientes.png" descr="Listado de clientes." title="Listado de cli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5F14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9. </w:t>
      </w:r>
      <w:r>
        <w:rPr>
          <w:i/>
          <w:iCs/>
          <w:color w:val="475569"/>
          <w:sz w:val="18"/>
          <w:szCs w:val="18"/>
        </w:rPr>
        <w:t>Listado de clientes.</w:t>
      </w:r>
    </w:p>
    <w:p w14:paraId="0EE94BB3" w14:textId="77777777" w:rsidR="006A2624" w:rsidRDefault="007D0C54">
      <w:pPr>
        <w:pStyle w:val="Ttulo2"/>
      </w:pPr>
      <w:bookmarkStart w:id="15" w:name="_Toc242294174"/>
      <w:r>
        <w:t>6.1 Registrar un cliente</w:t>
      </w:r>
      <w:bookmarkEnd w:id="15"/>
    </w:p>
    <w:p w14:paraId="2709C5CE" w14:textId="77777777" w:rsidR="006A2624" w:rsidRDefault="007D0C54">
      <w:pPr>
        <w:pStyle w:val="Prrafodelista"/>
        <w:numPr>
          <w:ilvl w:val="0"/>
          <w:numId w:val="6"/>
        </w:numPr>
        <w:spacing w:after="60"/>
      </w:pPr>
      <w:r>
        <w:t xml:space="preserve">Presione </w:t>
      </w:r>
      <w:r>
        <w:rPr>
          <w:b/>
          <w:bCs/>
        </w:rPr>
        <w:t>Nuevo cliente</w:t>
      </w:r>
      <w:r>
        <w:t>.</w:t>
      </w:r>
    </w:p>
    <w:p w14:paraId="3CF63705" w14:textId="77777777" w:rsidR="006A2624" w:rsidRDefault="007D0C54">
      <w:pPr>
        <w:pStyle w:val="Prrafodelista"/>
        <w:numPr>
          <w:ilvl w:val="0"/>
          <w:numId w:val="6"/>
        </w:numPr>
        <w:spacing w:after="60"/>
      </w:pPr>
      <w:r>
        <w:t xml:space="preserve">Elija la </w:t>
      </w:r>
      <w:r>
        <w:rPr>
          <w:b/>
          <w:bCs/>
        </w:rPr>
        <w:t>Empresa</w:t>
      </w:r>
      <w:r>
        <w:t xml:space="preserve">, o </w:t>
      </w:r>
      <w:r>
        <w:rPr>
          <w:b/>
          <w:bCs/>
        </w:rPr>
        <w:t>— Sin empresa —</w:t>
      </w:r>
      <w:r>
        <w:t xml:space="preserve"> si el cliente no pertenece a ninguna.</w:t>
      </w:r>
    </w:p>
    <w:p w14:paraId="4CA983B9" w14:textId="77777777" w:rsidR="006A2624" w:rsidRDefault="007D0C54">
      <w:pPr>
        <w:pStyle w:val="Prrafodelista"/>
        <w:numPr>
          <w:ilvl w:val="0"/>
          <w:numId w:val="6"/>
        </w:numPr>
        <w:spacing w:after="60"/>
      </w:pPr>
      <w:r>
        <w:t xml:space="preserve">Escriba el </w:t>
      </w:r>
      <w:r>
        <w:rPr>
          <w:b/>
          <w:bCs/>
        </w:rPr>
        <w:t>Cliente</w:t>
      </w:r>
      <w:r>
        <w:t xml:space="preserve"> (número o nombre). No se puede repetir dentro de la misma empresa (ni entre los clientes sin empresa del mismo responsable).</w:t>
      </w:r>
    </w:p>
    <w:p w14:paraId="1E2F1FEF" w14:textId="77777777" w:rsidR="006A2624" w:rsidRDefault="007D0C54">
      <w:pPr>
        <w:pStyle w:val="Prrafodelista"/>
        <w:numPr>
          <w:ilvl w:val="0"/>
          <w:numId w:val="6"/>
        </w:numPr>
        <w:spacing w:after="60"/>
      </w:pPr>
      <w:r>
        <w:t xml:space="preserve">Si es administrador y eligió </w:t>
      </w:r>
      <w:r>
        <w:rPr>
          <w:b/>
          <w:bCs/>
        </w:rPr>
        <w:t>Sin empresa</w:t>
      </w:r>
      <w:r>
        <w:t xml:space="preserve">, indique el </w:t>
      </w:r>
      <w:r>
        <w:rPr>
          <w:b/>
          <w:bCs/>
        </w:rPr>
        <w:t>Responsable</w:t>
      </w:r>
      <w:r>
        <w:t>. Si es contador, el cliente queda a su nombre.</w:t>
      </w:r>
    </w:p>
    <w:p w14:paraId="10E8D17E" w14:textId="77777777" w:rsidR="006A2624" w:rsidRDefault="007D0C54">
      <w:pPr>
        <w:pStyle w:val="Prrafodelista"/>
        <w:numPr>
          <w:ilvl w:val="0"/>
          <w:numId w:val="6"/>
        </w:numPr>
        <w:spacing w:after="60"/>
      </w:pPr>
      <w:r>
        <w:t xml:space="preserve">Presione </w:t>
      </w:r>
      <w:r>
        <w:rPr>
          <w:b/>
          <w:bCs/>
        </w:rPr>
        <w:t>Registrar cliente</w:t>
      </w:r>
      <w:r>
        <w:t>. Se abre su detalle para agregar proyectos.</w:t>
      </w:r>
    </w:p>
    <w:p w14:paraId="4EB9950E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CDA3921" wp14:editId="2ACE52AC">
            <wp:extent cx="5334000" cy="3333750"/>
            <wp:effectExtent l="0" t="0" r="0" b="0"/>
            <wp:docPr id="10" name="08-nuevo-cliente.png" descr="Alta de un cliente sin empresa." title="Alta de un cliente sin empre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2276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10. </w:t>
      </w:r>
      <w:r>
        <w:rPr>
          <w:i/>
          <w:iCs/>
          <w:color w:val="475569"/>
          <w:sz w:val="18"/>
          <w:szCs w:val="18"/>
        </w:rPr>
        <w:t>Alta de un cliente sin empresa.</w:t>
      </w:r>
    </w:p>
    <w:p w14:paraId="276EE3AF" w14:textId="77777777" w:rsidR="006A2624" w:rsidRDefault="007D0C54">
      <w:pPr>
        <w:pBdr>
          <w:left w:val="single" w:sz="24" w:space="8" w:color="0F766E"/>
        </w:pBdr>
        <w:shd w:val="clear" w:color="auto" w:fill="E6F4F1"/>
        <w:spacing w:before="120" w:after="200"/>
        <w:ind w:left="160" w:right="160"/>
      </w:pPr>
      <w:r>
        <w:rPr>
          <w:b/>
          <w:bCs/>
          <w:color w:val="0F766E"/>
        </w:rPr>
        <w:t xml:space="preserve">Responsable:  </w:t>
      </w:r>
      <w:r>
        <w:t>un cliente con empresa tiene como responsable al contador de esa empresa. Un cliente sin empresa tiene como responsable al contador que lo creó (o al que eligió el administrador).</w:t>
      </w:r>
    </w:p>
    <w:p w14:paraId="642169BE" w14:textId="77777777" w:rsidR="006A2624" w:rsidRDefault="007D0C54">
      <w:pPr>
        <w:pStyle w:val="Ttulo2"/>
      </w:pPr>
      <w:bookmarkStart w:id="16" w:name="_Toc242294175"/>
      <w:r>
        <w:t>6.2 Detalle del cliente</w:t>
      </w:r>
      <w:bookmarkEnd w:id="16"/>
    </w:p>
    <w:p w14:paraId="70E28E90" w14:textId="77777777" w:rsidR="006A2624" w:rsidRDefault="007D0C54">
      <w:pPr>
        <w:spacing w:after="120"/>
      </w:pPr>
      <w:r>
        <w:t xml:space="preserve">Muestra la empresa (o la etiqueta </w:t>
      </w:r>
      <w:r>
        <w:rPr>
          <w:b/>
          <w:bCs/>
        </w:rPr>
        <w:t>Sin empresa</w:t>
      </w:r>
      <w:r>
        <w:t xml:space="preserve">), el responsable, sus </w:t>
      </w:r>
      <w:r>
        <w:rPr>
          <w:b/>
          <w:bCs/>
        </w:rPr>
        <w:t>proyectos</w:t>
      </w:r>
      <w:r>
        <w:t xml:space="preserve"> con la comisión vigente y el </w:t>
      </w:r>
      <w:r>
        <w:rPr>
          <w:b/>
          <w:bCs/>
        </w:rPr>
        <w:t>saldo</w:t>
      </w:r>
      <w:r>
        <w:t xml:space="preserve"> a la fecha que elija. Botones: </w:t>
      </w:r>
      <w:r>
        <w:rPr>
          <w:b/>
          <w:bCs/>
        </w:rPr>
        <w:t>Editar</w:t>
      </w:r>
      <w:r>
        <w:t xml:space="preserve">, </w:t>
      </w:r>
      <w:r>
        <w:rPr>
          <w:b/>
          <w:bCs/>
        </w:rPr>
        <w:t>Cambiar empresa</w:t>
      </w:r>
      <w:r>
        <w:t xml:space="preserve">, </w:t>
      </w:r>
      <w:r>
        <w:rPr>
          <w:b/>
          <w:bCs/>
        </w:rPr>
        <w:t>Reasignar</w:t>
      </w:r>
      <w:r>
        <w:t xml:space="preserve"> (solo administrador, clientes sin empresa), </w:t>
      </w:r>
      <w:r>
        <w:rPr>
          <w:b/>
          <w:bCs/>
        </w:rPr>
        <w:t>Activar/Desactivar</w:t>
      </w:r>
      <w:r>
        <w:t xml:space="preserve">, </w:t>
      </w:r>
      <w:r>
        <w:rPr>
          <w:b/>
          <w:bCs/>
        </w:rPr>
        <w:t>Registrar salida</w:t>
      </w:r>
      <w:r>
        <w:t xml:space="preserve"> y </w:t>
      </w:r>
      <w:r>
        <w:rPr>
          <w:b/>
          <w:bCs/>
        </w:rPr>
        <w:t>Capturar entrada</w:t>
      </w:r>
      <w:r>
        <w:t>.</w:t>
      </w:r>
    </w:p>
    <w:p w14:paraId="3E8423C6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846665A" wp14:editId="4FD16AAE">
            <wp:extent cx="5334000" cy="3333750"/>
            <wp:effectExtent l="0" t="0" r="0" b="0"/>
            <wp:docPr id="11" name="09-cliente-detalle.png" descr="Detalle de un cliente sin empresa." title="Detalle de un cliente sin empre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2756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11. </w:t>
      </w:r>
      <w:r>
        <w:rPr>
          <w:i/>
          <w:iCs/>
          <w:color w:val="475569"/>
          <w:sz w:val="18"/>
          <w:szCs w:val="18"/>
        </w:rPr>
        <w:t>Detalle de un cliente sin empresa.</w:t>
      </w:r>
    </w:p>
    <w:p w14:paraId="06BB083B" w14:textId="77777777" w:rsidR="006A2624" w:rsidRDefault="007D0C54">
      <w:pPr>
        <w:spacing w:after="120"/>
      </w:pPr>
      <w:r>
        <w:t xml:space="preserve">Un cliente </w:t>
      </w:r>
      <w:r>
        <w:rPr>
          <w:b/>
          <w:bCs/>
        </w:rPr>
        <w:t>inactivo</w:t>
      </w:r>
      <w:r>
        <w:t xml:space="preserve"> conserva su información, pero no acepta entradas nuevas.</w:t>
      </w:r>
    </w:p>
    <w:p w14:paraId="503767D2" w14:textId="77777777" w:rsidR="006A2624" w:rsidRDefault="007D0C54">
      <w:pPr>
        <w:pStyle w:val="Ttulo1"/>
        <w:pageBreakBefore/>
      </w:pPr>
      <w:bookmarkStart w:id="17" w:name="_Toc242294176"/>
      <w:r>
        <w:t>7. Proyectos y comisiones</w:t>
      </w:r>
      <w:bookmarkEnd w:id="17"/>
    </w:p>
    <w:p w14:paraId="7896B974" w14:textId="77777777" w:rsidR="006A2624" w:rsidRDefault="007D0C54">
      <w:pPr>
        <w:spacing w:after="120"/>
      </w:pPr>
      <w:r>
        <w:t>Cada cliente tiene uno o varios proyectos; el nombre no se repite dentro del mismo cliente. Cada proyecto tiene su propio porcentaje de comisión, que puede cambiar con el tiempo.</w:t>
      </w:r>
    </w:p>
    <w:p w14:paraId="495592FF" w14:textId="77777777" w:rsidR="006A2624" w:rsidRDefault="007D0C54">
      <w:pPr>
        <w:pStyle w:val="Ttulo2"/>
      </w:pPr>
      <w:bookmarkStart w:id="18" w:name="_Toc242294177"/>
      <w:r>
        <w:t>7.1 Crear un proyecto</w:t>
      </w:r>
      <w:bookmarkEnd w:id="18"/>
    </w:p>
    <w:p w14:paraId="72F52437" w14:textId="77777777" w:rsidR="006A2624" w:rsidRDefault="007D0C54">
      <w:pPr>
        <w:pStyle w:val="Prrafodelista"/>
        <w:numPr>
          <w:ilvl w:val="0"/>
          <w:numId w:val="7"/>
        </w:numPr>
        <w:spacing w:after="60"/>
      </w:pPr>
      <w:r>
        <w:t xml:space="preserve">En el detalle del cliente presione </w:t>
      </w:r>
      <w:r>
        <w:rPr>
          <w:b/>
          <w:bCs/>
        </w:rPr>
        <w:t>Nuevo proyecto</w:t>
      </w:r>
      <w:r>
        <w:t>.</w:t>
      </w:r>
    </w:p>
    <w:p w14:paraId="417B3B2E" w14:textId="77777777" w:rsidR="006A2624" w:rsidRDefault="007D0C54">
      <w:pPr>
        <w:pStyle w:val="Prrafodelista"/>
        <w:numPr>
          <w:ilvl w:val="0"/>
          <w:numId w:val="7"/>
        </w:numPr>
        <w:spacing w:after="60"/>
      </w:pPr>
      <w:r>
        <w:t xml:space="preserve">Escriba el </w:t>
      </w:r>
      <w:r>
        <w:rPr>
          <w:b/>
          <w:bCs/>
        </w:rPr>
        <w:t>Nombre del proyecto</w:t>
      </w:r>
      <w:r>
        <w:t xml:space="preserve">, la </w:t>
      </w:r>
      <w:r>
        <w:rPr>
          <w:b/>
          <w:bCs/>
        </w:rPr>
        <w:t>Comisión (%)</w:t>
      </w:r>
      <w:r>
        <w:t xml:space="preserve"> (de 0 a menos de 100) y la fecha </w:t>
      </w:r>
      <w:r>
        <w:rPr>
          <w:b/>
          <w:bCs/>
        </w:rPr>
        <w:t>Vigente desde</w:t>
      </w:r>
      <w:r>
        <w:t>.</w:t>
      </w:r>
    </w:p>
    <w:p w14:paraId="2F9A2E73" w14:textId="77777777" w:rsidR="006A2624" w:rsidRDefault="007D0C54">
      <w:pPr>
        <w:pStyle w:val="Prrafodelista"/>
        <w:numPr>
          <w:ilvl w:val="0"/>
          <w:numId w:val="7"/>
        </w:numPr>
        <w:spacing w:after="60"/>
      </w:pPr>
      <w:r>
        <w:t xml:space="preserve">Presione </w:t>
      </w:r>
      <w:r>
        <w:rPr>
          <w:b/>
          <w:bCs/>
        </w:rPr>
        <w:t>Registrar proyecto</w:t>
      </w:r>
      <w:r>
        <w:t>.</w:t>
      </w:r>
    </w:p>
    <w:p w14:paraId="48F4CA58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FF662D7" wp14:editId="1A3A8C7A">
            <wp:extent cx="5334000" cy="3333750"/>
            <wp:effectExtent l="0" t="0" r="0" b="0"/>
            <wp:docPr id="12" name="10-nuevo-proyecto.png" descr="Alta de un proyecto con su comisión." title="Alta de un proyecto con su comi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6044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12. </w:t>
      </w:r>
      <w:r>
        <w:rPr>
          <w:i/>
          <w:iCs/>
          <w:color w:val="475569"/>
          <w:sz w:val="18"/>
          <w:szCs w:val="18"/>
        </w:rPr>
        <w:t>Alta de un proyecto con su comisión.</w:t>
      </w:r>
    </w:p>
    <w:p w14:paraId="069109CB" w14:textId="77777777" w:rsidR="006A2624" w:rsidRDefault="007D0C54">
      <w:pPr>
        <w:pBdr>
          <w:left w:val="single" w:sz="24" w:space="8" w:color="B45309"/>
        </w:pBdr>
        <w:shd w:val="clear" w:color="auto" w:fill="FEF3C7"/>
        <w:spacing w:before="120" w:after="200"/>
        <w:ind w:left="160" w:right="160"/>
      </w:pPr>
      <w:r>
        <w:rPr>
          <w:b/>
          <w:bCs/>
          <w:color w:val="B45309"/>
        </w:rPr>
        <w:t xml:space="preserve">Fecha de vigencia:  </w:t>
      </w:r>
      <w:r>
        <w:t>debe ser igual o anterior a la fecha de las entradas que vaya a capturar. Si captura una entrada de un día en que el proyecto aún no tenía comisión, el sistema la rechaza.</w:t>
      </w:r>
    </w:p>
    <w:p w14:paraId="0531523E" w14:textId="77777777" w:rsidR="006A2624" w:rsidRDefault="007D0C54">
      <w:pPr>
        <w:pStyle w:val="Ttulo2"/>
      </w:pPr>
      <w:bookmarkStart w:id="19" w:name="_Toc242294178"/>
      <w:r>
        <w:t>7.2 Detalle del proyecto y cambio de comisión</w:t>
      </w:r>
      <w:bookmarkEnd w:id="19"/>
    </w:p>
    <w:p w14:paraId="502CCF6B" w14:textId="77777777" w:rsidR="006A2624" w:rsidRDefault="007D0C54">
      <w:pPr>
        <w:spacing w:after="120"/>
      </w:pPr>
      <w:r>
        <w:t xml:space="preserve">Haga clic en un proyecto para ver sus totales (entradas netas, comisiones, salidas, saldo), cambiarle el nombre, desactivarlo y consultar su </w:t>
      </w:r>
      <w:r>
        <w:rPr>
          <w:b/>
          <w:bCs/>
        </w:rPr>
        <w:t>historial de porcentajes</w:t>
      </w:r>
      <w:r>
        <w:t>.</w:t>
      </w:r>
    </w:p>
    <w:p w14:paraId="621E0CDE" w14:textId="77777777" w:rsidR="006A2624" w:rsidRDefault="007D0C54">
      <w:pPr>
        <w:pStyle w:val="Prrafodelista"/>
        <w:numPr>
          <w:ilvl w:val="0"/>
          <w:numId w:val="8"/>
        </w:numPr>
        <w:spacing w:after="60"/>
      </w:pPr>
      <w:r>
        <w:t xml:space="preserve">En </w:t>
      </w:r>
      <w:r>
        <w:rPr>
          <w:b/>
          <w:bCs/>
        </w:rPr>
        <w:t>Cambiar porcentaje</w:t>
      </w:r>
      <w:r>
        <w:t xml:space="preserve">, escriba el </w:t>
      </w:r>
      <w:r>
        <w:rPr>
          <w:b/>
          <w:bCs/>
        </w:rPr>
        <w:t>Nuevo porcentaje (%)</w:t>
      </w:r>
      <w:r>
        <w:t xml:space="preserve"> y la fecha </w:t>
      </w:r>
      <w:r>
        <w:rPr>
          <w:b/>
          <w:bCs/>
        </w:rPr>
        <w:t>Vigente desde</w:t>
      </w:r>
      <w:r>
        <w:t>.</w:t>
      </w:r>
    </w:p>
    <w:p w14:paraId="35E0880D" w14:textId="77777777" w:rsidR="006A2624" w:rsidRDefault="007D0C54">
      <w:pPr>
        <w:pStyle w:val="Prrafodelista"/>
        <w:numPr>
          <w:ilvl w:val="0"/>
          <w:numId w:val="8"/>
        </w:numPr>
        <w:spacing w:after="60"/>
      </w:pPr>
      <w:r>
        <w:t xml:space="preserve">Opcionalmente, escriba el </w:t>
      </w:r>
      <w:r>
        <w:rPr>
          <w:b/>
          <w:bCs/>
        </w:rPr>
        <w:t>Motivo</w:t>
      </w:r>
      <w:r>
        <w:t xml:space="preserve"> (por ejemplo, «Ajuste de tarifa del banco»).</w:t>
      </w:r>
    </w:p>
    <w:p w14:paraId="01D027AE" w14:textId="77777777" w:rsidR="006A2624" w:rsidRDefault="007D0C54">
      <w:pPr>
        <w:pStyle w:val="Prrafodelista"/>
        <w:numPr>
          <w:ilvl w:val="0"/>
          <w:numId w:val="8"/>
        </w:numPr>
        <w:spacing w:after="60"/>
      </w:pPr>
      <w:r>
        <w:t xml:space="preserve">Presione </w:t>
      </w:r>
      <w:r>
        <w:rPr>
          <w:b/>
          <w:bCs/>
        </w:rPr>
        <w:t>Aplicar cambio</w:t>
      </w:r>
      <w:r>
        <w:t>.</w:t>
      </w:r>
    </w:p>
    <w:p w14:paraId="298EE03B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32BEAE7" wp14:editId="56DF7DCD">
            <wp:extent cx="5334000" cy="3333750"/>
            <wp:effectExtent l="0" t="0" r="0" b="0"/>
            <wp:docPr id="13" name="11-detalle-proyecto.png" descr="Detalle del proyecto con historial de porcentajes." title="Detalle del proyecto con historial de porcentaj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FCBE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13. </w:t>
      </w:r>
      <w:r>
        <w:rPr>
          <w:i/>
          <w:iCs/>
          <w:color w:val="475569"/>
          <w:sz w:val="18"/>
          <w:szCs w:val="18"/>
        </w:rPr>
        <w:t>Detalle del proyecto con historial de porcentajes.</w:t>
      </w:r>
    </w:p>
    <w:p w14:paraId="63B8F68A" w14:textId="77777777" w:rsidR="006A2624" w:rsidRDefault="007D0C54">
      <w:pPr>
        <w:pBdr>
          <w:left w:val="single" w:sz="24" w:space="8" w:color="B45309"/>
        </w:pBdr>
        <w:shd w:val="clear" w:color="auto" w:fill="FEF3C7"/>
        <w:spacing w:before="120" w:after="200"/>
        <w:ind w:left="160" w:right="160"/>
      </w:pPr>
      <w:r>
        <w:rPr>
          <w:b/>
          <w:bCs/>
          <w:color w:val="B45309"/>
        </w:rPr>
        <w:t xml:space="preserve">Recálculo:  </w:t>
      </w:r>
      <w:r>
        <w:t xml:space="preserve">si la fecha es anterior a hoy, </w:t>
      </w:r>
      <w:r>
        <w:rPr>
          <w:b/>
          <w:bCs/>
        </w:rPr>
        <w:t>todas las entradas del proyecto desde esa fecha se recalculan</w:t>
      </w:r>
      <w:r>
        <w:t xml:space="preserve"> con el nuevo porcentaje y el sistema indica cuántas fueron. Un proyecto </w:t>
      </w:r>
      <w:r>
        <w:rPr>
          <w:b/>
          <w:bCs/>
        </w:rPr>
        <w:t>inactivo</w:t>
      </w:r>
      <w:r>
        <w:t xml:space="preserve"> no acepta entradas ni salidas nuevas.</w:t>
      </w:r>
    </w:p>
    <w:p w14:paraId="49D6ED17" w14:textId="77777777" w:rsidR="006A2624" w:rsidRDefault="007D0C54">
      <w:pPr>
        <w:pStyle w:val="Ttulo1"/>
        <w:pageBreakBefore/>
      </w:pPr>
      <w:bookmarkStart w:id="20" w:name="_Toc242294179"/>
      <w:r>
        <w:t>8. Cambiar un cliente de empresa</w:t>
      </w:r>
      <w:bookmarkEnd w:id="20"/>
    </w:p>
    <w:p w14:paraId="555266D8" w14:textId="77777777" w:rsidR="006A2624" w:rsidRDefault="007D0C54">
      <w:pPr>
        <w:spacing w:after="120"/>
      </w:pPr>
      <w:r>
        <w:t xml:space="preserve">Un cliente puede pasar de </w:t>
      </w:r>
      <w:r>
        <w:rPr>
          <w:b/>
          <w:bCs/>
        </w:rPr>
        <w:t>Sin empresa</w:t>
      </w:r>
      <w:r>
        <w:t xml:space="preserve"> a una empresa, de una empresa a otra, o de una empresa a </w:t>
      </w:r>
      <w:r>
        <w:rPr>
          <w:b/>
          <w:bCs/>
        </w:rPr>
        <w:t>Sin empresa</w:t>
      </w:r>
      <w:r>
        <w:t xml:space="preserve">. Se mueve </w:t>
      </w:r>
      <w:r>
        <w:rPr>
          <w:b/>
          <w:bCs/>
        </w:rPr>
        <w:t>con todos sus proyectos, entradas y salidas</w:t>
      </w:r>
      <w:r>
        <w:t>, así que su saldo deja de contar en la empresa anterior y empieza a contar en la nueva.</w:t>
      </w:r>
    </w:p>
    <w:p w14:paraId="55403DFD" w14:textId="77777777" w:rsidR="006A2624" w:rsidRDefault="007D0C54">
      <w:pPr>
        <w:pStyle w:val="Ttulo2"/>
      </w:pPr>
      <w:bookmarkStart w:id="21" w:name="_Toc242294180"/>
      <w:r>
        <w:t>8.1 Mover el cliente</w:t>
      </w:r>
      <w:bookmarkEnd w:id="21"/>
    </w:p>
    <w:p w14:paraId="1C9704BB" w14:textId="77777777" w:rsidR="006A2624" w:rsidRDefault="007D0C54">
      <w:pPr>
        <w:pStyle w:val="Prrafodelista"/>
        <w:numPr>
          <w:ilvl w:val="0"/>
          <w:numId w:val="9"/>
        </w:numPr>
        <w:spacing w:after="60"/>
      </w:pPr>
      <w:r>
        <w:t xml:space="preserve">En el detalle del cliente presione </w:t>
      </w:r>
      <w:r>
        <w:rPr>
          <w:b/>
          <w:bCs/>
        </w:rPr>
        <w:t>Cambiar empresa</w:t>
      </w:r>
      <w:r>
        <w:t>.</w:t>
      </w:r>
    </w:p>
    <w:p w14:paraId="689D2A09" w14:textId="77777777" w:rsidR="006A2624" w:rsidRDefault="007D0C54">
      <w:pPr>
        <w:pStyle w:val="Prrafodelista"/>
        <w:numPr>
          <w:ilvl w:val="0"/>
          <w:numId w:val="9"/>
        </w:numPr>
        <w:spacing w:after="60"/>
      </w:pPr>
      <w:r>
        <w:t xml:space="preserve">Elija la </w:t>
      </w:r>
      <w:r>
        <w:rPr>
          <w:b/>
          <w:bCs/>
        </w:rPr>
        <w:t>Nueva empresa</w:t>
      </w:r>
      <w:r>
        <w:t xml:space="preserve"> (o </w:t>
      </w:r>
      <w:r>
        <w:rPr>
          <w:b/>
          <w:bCs/>
        </w:rPr>
        <w:t>— Sin empresa —</w:t>
      </w:r>
      <w:r>
        <w:t>).</w:t>
      </w:r>
    </w:p>
    <w:p w14:paraId="70628CA2" w14:textId="77777777" w:rsidR="006A2624" w:rsidRDefault="007D0C54">
      <w:pPr>
        <w:pStyle w:val="Prrafodelista"/>
        <w:numPr>
          <w:ilvl w:val="0"/>
          <w:numId w:val="9"/>
        </w:numPr>
        <w:spacing w:after="60"/>
      </w:pPr>
      <w:r>
        <w:t xml:space="preserve">Revise la vista previa: el </w:t>
      </w:r>
      <w:r>
        <w:rPr>
          <w:b/>
          <w:bCs/>
        </w:rPr>
        <w:t>saldo que se moverá</w:t>
      </w:r>
      <w:r>
        <w:t xml:space="preserve"> y de dónde a dónde.</w:t>
      </w:r>
    </w:p>
    <w:p w14:paraId="0FBA1C3D" w14:textId="77777777" w:rsidR="006A2624" w:rsidRDefault="007D0C54">
      <w:pPr>
        <w:pStyle w:val="Prrafodelista"/>
        <w:numPr>
          <w:ilvl w:val="0"/>
          <w:numId w:val="9"/>
        </w:numPr>
        <w:spacing w:after="60"/>
      </w:pPr>
      <w:r>
        <w:t xml:space="preserve">Escriba el </w:t>
      </w:r>
      <w:r>
        <w:rPr>
          <w:b/>
          <w:bCs/>
        </w:rPr>
        <w:t>Motivo</w:t>
      </w:r>
      <w:r>
        <w:t xml:space="preserve"> (queda en la bitácora y en el historial del cliente).</w:t>
      </w:r>
    </w:p>
    <w:p w14:paraId="71DA0D86" w14:textId="77777777" w:rsidR="006A2624" w:rsidRDefault="007D0C54">
      <w:pPr>
        <w:pStyle w:val="Prrafodelista"/>
        <w:numPr>
          <w:ilvl w:val="0"/>
          <w:numId w:val="9"/>
        </w:numPr>
        <w:spacing w:after="60"/>
      </w:pPr>
      <w:r>
        <w:t xml:space="preserve">Presione </w:t>
      </w:r>
      <w:r>
        <w:rPr>
          <w:b/>
          <w:bCs/>
        </w:rPr>
        <w:t>Mover cliente</w:t>
      </w:r>
      <w:r>
        <w:t>.</w:t>
      </w:r>
    </w:p>
    <w:p w14:paraId="5545C4D1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6EA122A" wp14:editId="6CC7B64A">
            <wp:extent cx="5334000" cy="3333750"/>
            <wp:effectExtent l="0" t="0" r="0" b="0"/>
            <wp:docPr id="14" name="12-cambiar-empresa.png" descr="Cambio de empresa con vista previa del saldo." title="Cambio de empresa con vista previa del sal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5892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14. </w:t>
      </w:r>
      <w:r>
        <w:rPr>
          <w:i/>
          <w:iCs/>
          <w:color w:val="475569"/>
          <w:sz w:val="18"/>
          <w:szCs w:val="18"/>
        </w:rPr>
        <w:t>Cambio de empresa con vista previa del saldo.</w:t>
      </w:r>
    </w:p>
    <w:p w14:paraId="38FEC04B" w14:textId="77777777" w:rsidR="006A2624" w:rsidRDefault="007D0C54">
      <w:pPr>
        <w:pBdr>
          <w:left w:val="single" w:sz="24" w:space="8" w:color="0F766E"/>
        </w:pBdr>
        <w:shd w:val="clear" w:color="auto" w:fill="E6F4F1"/>
        <w:spacing w:before="120" w:after="200"/>
        <w:ind w:left="160" w:right="160"/>
      </w:pPr>
      <w:r>
        <w:rPr>
          <w:b/>
          <w:bCs/>
          <w:color w:val="0F766E"/>
        </w:rPr>
        <w:t xml:space="preserve">Quién puede:  </w:t>
      </w:r>
      <w:r>
        <w:t>un contador solo puede mover clientes entre sus propias empresas o dejarlos sin empresa. El administrador puede moverlos a cualquier empresa; el cliente pasa al responsable de la empresa destino.</w:t>
      </w:r>
    </w:p>
    <w:p w14:paraId="2023BC6A" w14:textId="77777777" w:rsidR="006A2624" w:rsidRDefault="007D0C54">
      <w:pPr>
        <w:pStyle w:val="Ttulo2"/>
      </w:pPr>
      <w:bookmarkStart w:id="22" w:name="_Toc242294181"/>
      <w:r>
        <w:t>8.2 Revertir el cambio</w:t>
      </w:r>
      <w:bookmarkEnd w:id="22"/>
    </w:p>
    <w:p w14:paraId="15FFE6B5" w14:textId="77777777" w:rsidR="006A2624" w:rsidRDefault="007D0C54">
      <w:pPr>
        <w:spacing w:after="120"/>
      </w:pPr>
      <w:r>
        <w:t xml:space="preserve">Si después del cambio los saldos no cuadran, puede deshacerlo: el cliente vuelve </w:t>
      </w:r>
      <w:r>
        <w:rPr>
          <w:b/>
          <w:bCs/>
        </w:rPr>
        <w:t>exactamente</w:t>
      </w:r>
      <w:r>
        <w:t xml:space="preserve"> a donde estaba, con el mismo responsable, y los saldos de ambas empresas regresan a como eran.</w:t>
      </w:r>
    </w:p>
    <w:p w14:paraId="15426A13" w14:textId="77777777" w:rsidR="006A2624" w:rsidRDefault="007D0C54">
      <w:pPr>
        <w:pStyle w:val="Prrafodelista"/>
        <w:numPr>
          <w:ilvl w:val="0"/>
          <w:numId w:val="10"/>
        </w:numPr>
        <w:spacing w:after="60"/>
      </w:pPr>
      <w:r>
        <w:t xml:space="preserve">En el </w:t>
      </w:r>
      <w:r>
        <w:rPr>
          <w:b/>
          <w:bCs/>
        </w:rPr>
        <w:t>Historial de empresa</w:t>
      </w:r>
      <w:r>
        <w:t xml:space="preserve"> del cliente, presione </w:t>
      </w:r>
      <w:r>
        <w:rPr>
          <w:b/>
          <w:bCs/>
        </w:rPr>
        <w:t>Revertir</w:t>
      </w:r>
      <w:r>
        <w:t xml:space="preserve"> en el cambio más reciente.</w:t>
      </w:r>
    </w:p>
    <w:p w14:paraId="2FEC16D9" w14:textId="77777777" w:rsidR="006A2624" w:rsidRDefault="007D0C54">
      <w:pPr>
        <w:pStyle w:val="Prrafodelista"/>
        <w:numPr>
          <w:ilvl w:val="0"/>
          <w:numId w:val="10"/>
        </w:numPr>
        <w:spacing w:after="60"/>
      </w:pPr>
      <w:r>
        <w:t xml:space="preserve">Escriba el motivo (opcional) y confirme con </w:t>
      </w:r>
      <w:r>
        <w:rPr>
          <w:b/>
          <w:bCs/>
        </w:rPr>
        <w:t>Revertir</w:t>
      </w:r>
      <w:r>
        <w:t>.</w:t>
      </w:r>
    </w:p>
    <w:p w14:paraId="0F35424D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4A91757" wp14:editId="25F13228">
            <wp:extent cx="5334000" cy="3333750"/>
            <wp:effectExtent l="0" t="0" r="0" b="0"/>
            <wp:docPr id="15" name="13-revertir.png" descr="Confirmación para revertir el último cambio." title="Confirmación para revertir el último camb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31AF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15. </w:t>
      </w:r>
      <w:r>
        <w:rPr>
          <w:i/>
          <w:iCs/>
          <w:color w:val="475569"/>
          <w:sz w:val="18"/>
          <w:szCs w:val="18"/>
        </w:rPr>
        <w:t>Confirmación para revertir el último cambio.</w:t>
      </w:r>
    </w:p>
    <w:p w14:paraId="0BA7B269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11E024C" wp14:editId="674AE850">
            <wp:extent cx="5334000" cy="3333750"/>
            <wp:effectExtent l="0" t="0" r="0" b="0"/>
            <wp:docPr id="16" name="14-historial-empresa.png" descr="Historial de empresa: cada cambio, el saldo movido, quién lo hizo y el motivo." title="Historial de empresa: cada cambio, el saldo movido, quién lo hizo y el mot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2396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16. </w:t>
      </w:r>
      <w:r>
        <w:rPr>
          <w:i/>
          <w:iCs/>
          <w:color w:val="475569"/>
          <w:sz w:val="18"/>
          <w:szCs w:val="18"/>
        </w:rPr>
        <w:t>Historial de empresa: cada cambio, el saldo movido, quién lo hizo y el motivo.</w:t>
      </w:r>
    </w:p>
    <w:p w14:paraId="7186093B" w14:textId="77777777" w:rsidR="006A2624" w:rsidRDefault="007D0C54">
      <w:pPr>
        <w:pBdr>
          <w:left w:val="single" w:sz="24" w:space="8" w:color="B45309"/>
        </w:pBdr>
        <w:shd w:val="clear" w:color="auto" w:fill="FEF3C7"/>
        <w:spacing w:before="120" w:after="200"/>
        <w:ind w:left="160" w:right="160"/>
      </w:pPr>
      <w:r>
        <w:rPr>
          <w:b/>
          <w:bCs/>
          <w:color w:val="B45309"/>
        </w:rPr>
        <w:t xml:space="preserve">Reglas:  </w:t>
      </w:r>
      <w:r>
        <w:t xml:space="preserve">solo se puede revertir el </w:t>
      </w:r>
      <w:r>
        <w:rPr>
          <w:b/>
          <w:bCs/>
        </w:rPr>
        <w:t>último</w:t>
      </w:r>
      <w:r>
        <w:t xml:space="preserve"> cambio. Si el cliente volvió a cambiar después, primero revierta el más reciente. Las reversiones también quedan en el historial.</w:t>
      </w:r>
    </w:p>
    <w:p w14:paraId="3E1D112C" w14:textId="77777777" w:rsidR="006A2624" w:rsidRDefault="007D0C54">
      <w:pPr>
        <w:pStyle w:val="Ttulo2"/>
      </w:pPr>
      <w:bookmarkStart w:id="23" w:name="_Toc242294182"/>
      <w:r>
        <w:t>8.3 Reasignar un cliente sin empresa (administrador)</w:t>
      </w:r>
      <w:bookmarkEnd w:id="23"/>
    </w:p>
    <w:p w14:paraId="7C289ED2" w14:textId="77777777" w:rsidR="006A2624" w:rsidRDefault="007D0C54">
      <w:pPr>
        <w:spacing w:after="120"/>
      </w:pPr>
      <w:r>
        <w:t xml:space="preserve">Presione </w:t>
      </w:r>
      <w:r>
        <w:rPr>
          <w:b/>
          <w:bCs/>
        </w:rPr>
        <w:t>Reasignar</w:t>
      </w:r>
      <w:r>
        <w:t xml:space="preserve"> y elija otro contador. Solo aplica a clientes sin empresa; un cliente con empresa cambia de responsable cuando se reasigna su empresa.</w:t>
      </w:r>
    </w:p>
    <w:p w14:paraId="3D61D653" w14:textId="77777777" w:rsidR="006A2624" w:rsidRDefault="007D0C54">
      <w:pPr>
        <w:pStyle w:val="Ttulo1"/>
        <w:pageBreakBefore/>
      </w:pPr>
      <w:bookmarkStart w:id="24" w:name="_Toc242294183"/>
      <w:r>
        <w:t>9. Entradas</w:t>
      </w:r>
      <w:bookmarkEnd w:id="24"/>
    </w:p>
    <w:p w14:paraId="6D6807B0" w14:textId="77777777" w:rsidR="006A2624" w:rsidRDefault="007D0C54">
      <w:pPr>
        <w:spacing w:after="120"/>
      </w:pPr>
      <w:r>
        <w:t xml:space="preserve">La sección </w:t>
      </w:r>
      <w:r>
        <w:rPr>
          <w:b/>
          <w:bCs/>
        </w:rPr>
        <w:t>Entradas</w:t>
      </w:r>
      <w:r>
        <w:t xml:space="preserve"> lista los ingresos capturados con su fecha, empresa, cliente y proyecto, método de pago, bruto, porcentaje, comisión, neto y quién lo capturó. Puede filtrar por empresa (incluida </w:t>
      </w:r>
      <w:r>
        <w:rPr>
          <w:b/>
          <w:bCs/>
        </w:rPr>
        <w:t>Sin empresa</w:t>
      </w:r>
      <w:r>
        <w:t>), cliente, proyecto, método de pago, factura y fechas.</w:t>
      </w:r>
    </w:p>
    <w:p w14:paraId="4AFBED76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FBF2293" wp14:editId="229E2F41">
            <wp:extent cx="5334000" cy="3333750"/>
            <wp:effectExtent l="0" t="0" r="0" b="0"/>
            <wp:docPr id="17" name="15-entradas.png" descr="Listado de entradas." title="Listado de entr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B1E4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17. </w:t>
      </w:r>
      <w:r>
        <w:rPr>
          <w:i/>
          <w:iCs/>
          <w:color w:val="475569"/>
          <w:sz w:val="18"/>
          <w:szCs w:val="18"/>
        </w:rPr>
        <w:t>Listado de entradas.</w:t>
      </w:r>
    </w:p>
    <w:p w14:paraId="30A2527E" w14:textId="77777777" w:rsidR="006A2624" w:rsidRDefault="007D0C54">
      <w:pPr>
        <w:pStyle w:val="Ttulo2"/>
      </w:pPr>
      <w:bookmarkStart w:id="25" w:name="_Toc242294184"/>
      <w:r>
        <w:t>9.1 Capturar una entrada</w:t>
      </w:r>
      <w:bookmarkEnd w:id="25"/>
    </w:p>
    <w:p w14:paraId="5E437D5E" w14:textId="77777777" w:rsidR="006A2624" w:rsidRDefault="007D0C54">
      <w:pPr>
        <w:pStyle w:val="Prrafodelista"/>
        <w:numPr>
          <w:ilvl w:val="0"/>
          <w:numId w:val="11"/>
        </w:numPr>
        <w:spacing w:after="60"/>
      </w:pPr>
      <w:r>
        <w:t xml:space="preserve">Presione </w:t>
      </w:r>
      <w:r>
        <w:rPr>
          <w:b/>
          <w:bCs/>
        </w:rPr>
        <w:t>Capturar entrada</w:t>
      </w:r>
      <w:r>
        <w:t xml:space="preserve"> (en Inicio, Entradas o en el detalle de un cliente, donde ya viene precargado).</w:t>
      </w:r>
    </w:p>
    <w:p w14:paraId="5E2D77EE" w14:textId="77777777" w:rsidR="006A2624" w:rsidRDefault="007D0C54">
      <w:pPr>
        <w:pStyle w:val="Prrafodelista"/>
        <w:numPr>
          <w:ilvl w:val="0"/>
          <w:numId w:val="11"/>
        </w:numPr>
        <w:spacing w:after="60"/>
      </w:pPr>
      <w:r>
        <w:t xml:space="preserve">Elija </w:t>
      </w:r>
      <w:r>
        <w:rPr>
          <w:b/>
          <w:bCs/>
        </w:rPr>
        <w:t>Empresa</w:t>
      </w:r>
      <w:r>
        <w:t xml:space="preserve">, </w:t>
      </w:r>
      <w:r>
        <w:rPr>
          <w:b/>
          <w:bCs/>
        </w:rPr>
        <w:t>Cliente</w:t>
      </w:r>
      <w:r>
        <w:t xml:space="preserve"> y </w:t>
      </w:r>
      <w:r>
        <w:rPr>
          <w:b/>
          <w:bCs/>
        </w:rPr>
        <w:t>Proyecto</w:t>
      </w:r>
      <w:r>
        <w:t>. Si solo hay una opción, se selecciona sola.</w:t>
      </w:r>
    </w:p>
    <w:p w14:paraId="115EDE2C" w14:textId="77777777" w:rsidR="006A2624" w:rsidRDefault="007D0C54">
      <w:pPr>
        <w:pStyle w:val="Prrafodelista"/>
        <w:numPr>
          <w:ilvl w:val="0"/>
          <w:numId w:val="11"/>
        </w:numPr>
        <w:spacing w:after="60"/>
      </w:pPr>
      <w:r>
        <w:t xml:space="preserve">Revise la </w:t>
      </w:r>
      <w:r>
        <w:rPr>
          <w:b/>
          <w:bCs/>
        </w:rPr>
        <w:t>Fecha</w:t>
      </w:r>
      <w:r>
        <w:t xml:space="preserve"> (por defecto hoy; no puede ser futura) y escriba el </w:t>
      </w:r>
      <w:r>
        <w:rPr>
          <w:b/>
          <w:bCs/>
        </w:rPr>
        <w:t>Monto bruto</w:t>
      </w:r>
      <w:r>
        <w:t>.</w:t>
      </w:r>
    </w:p>
    <w:p w14:paraId="7F7E095C" w14:textId="77777777" w:rsidR="006A2624" w:rsidRDefault="007D0C54">
      <w:pPr>
        <w:pStyle w:val="Prrafodelista"/>
        <w:numPr>
          <w:ilvl w:val="0"/>
          <w:numId w:val="11"/>
        </w:numPr>
        <w:spacing w:after="60"/>
      </w:pPr>
      <w:r>
        <w:t xml:space="preserve">Elija el </w:t>
      </w:r>
      <w:r>
        <w:rPr>
          <w:b/>
          <w:bCs/>
        </w:rPr>
        <w:t>Método de pago</w:t>
      </w:r>
      <w:r>
        <w:t xml:space="preserve"> y marque </w:t>
      </w:r>
      <w:r>
        <w:rPr>
          <w:b/>
          <w:bCs/>
        </w:rPr>
        <w:t>Requiere factura</w:t>
      </w:r>
      <w:r>
        <w:t xml:space="preserve"> si aplica.</w:t>
      </w:r>
    </w:p>
    <w:p w14:paraId="213A0449" w14:textId="77777777" w:rsidR="006A2624" w:rsidRDefault="007D0C54">
      <w:pPr>
        <w:pStyle w:val="Prrafodelista"/>
        <w:numPr>
          <w:ilvl w:val="0"/>
          <w:numId w:val="11"/>
        </w:numPr>
        <w:spacing w:after="60"/>
      </w:pPr>
      <w:r>
        <w:t>Revise la vista previa (comisión del proyecto, comisión y neto estimado).</w:t>
      </w:r>
    </w:p>
    <w:p w14:paraId="49C333B8" w14:textId="77777777" w:rsidR="006A2624" w:rsidRDefault="007D0C54">
      <w:pPr>
        <w:pStyle w:val="Prrafodelista"/>
        <w:numPr>
          <w:ilvl w:val="0"/>
          <w:numId w:val="11"/>
        </w:numPr>
        <w:spacing w:after="60"/>
      </w:pPr>
      <w:r>
        <w:t xml:space="preserve">Presione </w:t>
      </w:r>
      <w:r>
        <w:rPr>
          <w:b/>
          <w:bCs/>
        </w:rPr>
        <w:t>Guardar</w:t>
      </w:r>
      <w:r>
        <w:t xml:space="preserve">, o </w:t>
      </w:r>
      <w:r>
        <w:rPr>
          <w:b/>
          <w:bCs/>
        </w:rPr>
        <w:t>Guardar y capturar otra</w:t>
      </w:r>
      <w:r>
        <w:t xml:space="preserve"> para seguir capturando sin cerrar la ventana.</w:t>
      </w:r>
    </w:p>
    <w:p w14:paraId="60A3F375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9879FE4" wp14:editId="530DA80C">
            <wp:extent cx="5334000" cy="3333750"/>
            <wp:effectExtent l="0" t="0" r="0" b="0"/>
            <wp:docPr id="18" name="16-capturar-entrada.png" descr="Captura de una entrada con vista previa del neto." title="Captura de una entrada con vista previa del n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B2A3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18. </w:t>
      </w:r>
      <w:r>
        <w:rPr>
          <w:i/>
          <w:iCs/>
          <w:color w:val="475569"/>
          <w:sz w:val="18"/>
          <w:szCs w:val="18"/>
        </w:rPr>
        <w:t>Captura de una entrada con vista previa del neto.</w:t>
      </w:r>
    </w:p>
    <w:p w14:paraId="3134D69B" w14:textId="77777777" w:rsidR="006A2624" w:rsidRDefault="007D0C54">
      <w:pPr>
        <w:pStyle w:val="Ttulo2"/>
      </w:pPr>
      <w:bookmarkStart w:id="26" w:name="_Toc242294185"/>
      <w:r>
        <w:t>9.2 Corregir o eliminar una entrada</w:t>
      </w:r>
      <w:bookmarkEnd w:id="26"/>
    </w:p>
    <w:p w14:paraId="5319C569" w14:textId="77777777" w:rsidR="006A2624" w:rsidRDefault="007D0C54">
      <w:pPr>
        <w:spacing w:after="120"/>
      </w:pPr>
      <w:r>
        <w:t xml:space="preserve">En la fila de la entrada, el </w:t>
      </w:r>
      <w:r>
        <w:rPr>
          <w:b/>
          <w:bCs/>
        </w:rPr>
        <w:t>lápiz</w:t>
      </w:r>
      <w:r>
        <w:t xml:space="preserve"> permite corregir proyecto (de la misma empresa), fecha, monto, método de pago, factura u observaciones. Es obligatorio escribir el </w:t>
      </w:r>
      <w:r>
        <w:rPr>
          <w:b/>
          <w:bCs/>
        </w:rPr>
        <w:t>motivo de la corrección</w:t>
      </w:r>
      <w:r>
        <w:t xml:space="preserve">. La </w:t>
      </w:r>
      <w:r>
        <w:rPr>
          <w:b/>
          <w:bCs/>
        </w:rPr>
        <w:t>papelera</w:t>
      </w:r>
      <w:r>
        <w:t xml:space="preserve"> elimina la entrada, también con motivo. Ambos quedan en la bitácora y el saldo se recalcula.</w:t>
      </w:r>
    </w:p>
    <w:p w14:paraId="1EB72377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DF4B35E" wp14:editId="3F920347">
            <wp:extent cx="5334000" cy="3333750"/>
            <wp:effectExtent l="0" t="0" r="0" b="0"/>
            <wp:docPr id="19" name="17-corregir-entrada.png" descr="Corrección de una entrada con motivo." title="Corrección de una entrada con mot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494B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19. </w:t>
      </w:r>
      <w:r>
        <w:rPr>
          <w:i/>
          <w:iCs/>
          <w:color w:val="475569"/>
          <w:sz w:val="18"/>
          <w:szCs w:val="18"/>
        </w:rPr>
        <w:t>Corrección de una entrada con motivo.</w:t>
      </w:r>
    </w:p>
    <w:p w14:paraId="6E80C3DF" w14:textId="77777777" w:rsidR="006A2624" w:rsidRDefault="007D0C54">
      <w:pPr>
        <w:pStyle w:val="Ttulo1"/>
        <w:pageBreakBefore/>
      </w:pPr>
      <w:bookmarkStart w:id="27" w:name="_Toc242294186"/>
      <w:r>
        <w:t>10. Salidas</w:t>
      </w:r>
      <w:bookmarkEnd w:id="27"/>
    </w:p>
    <w:p w14:paraId="5CE72524" w14:textId="77777777" w:rsidR="006A2624" w:rsidRDefault="007D0C54">
      <w:pPr>
        <w:spacing w:after="120"/>
      </w:pPr>
      <w:r>
        <w:t xml:space="preserve">La sección </w:t>
      </w:r>
      <w:r>
        <w:rPr>
          <w:b/>
          <w:bCs/>
        </w:rPr>
        <w:t>Salidas</w:t>
      </w:r>
      <w:r>
        <w:t xml:space="preserve"> registra el dinero que sale de cada proyecto. Es un control paralelo: </w:t>
      </w:r>
      <w:r>
        <w:rPr>
          <w:b/>
          <w:bCs/>
        </w:rPr>
        <w:t>el sistema no bloquea una salida aunque el saldo no alcance</w:t>
      </w:r>
      <w:r>
        <w:t>, pero avisa si queda negativo. Al filtrar por empresa se muestran arriba sus totales.</w:t>
      </w:r>
    </w:p>
    <w:p w14:paraId="2A88BBE8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F94845F" wp14:editId="5FA71896">
            <wp:extent cx="5334000" cy="3333750"/>
            <wp:effectExtent l="0" t="0" r="0" b="0"/>
            <wp:docPr id="20" name="18-salidas.png" descr="Salidas filtradas por empresa, con su saldo." title="Salidas filtradas por empresa, con su sal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8759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20. </w:t>
      </w:r>
      <w:r>
        <w:rPr>
          <w:i/>
          <w:iCs/>
          <w:color w:val="475569"/>
          <w:sz w:val="18"/>
          <w:szCs w:val="18"/>
        </w:rPr>
        <w:t>Salidas filtradas por empresa, con su saldo.</w:t>
      </w:r>
    </w:p>
    <w:p w14:paraId="685E59E4" w14:textId="77777777" w:rsidR="006A2624" w:rsidRDefault="007D0C54">
      <w:pPr>
        <w:pStyle w:val="Ttulo2"/>
      </w:pPr>
      <w:bookmarkStart w:id="28" w:name="_Toc242294187"/>
      <w:r>
        <w:t>10.1 Registrar una salida</w:t>
      </w:r>
      <w:bookmarkEnd w:id="28"/>
    </w:p>
    <w:p w14:paraId="06AB63A3" w14:textId="77777777" w:rsidR="006A2624" w:rsidRDefault="007D0C54">
      <w:pPr>
        <w:pStyle w:val="Prrafodelista"/>
        <w:numPr>
          <w:ilvl w:val="0"/>
          <w:numId w:val="12"/>
        </w:numPr>
        <w:spacing w:after="60"/>
      </w:pPr>
      <w:r>
        <w:t xml:space="preserve">Presione </w:t>
      </w:r>
      <w:r>
        <w:rPr>
          <w:b/>
          <w:bCs/>
        </w:rPr>
        <w:t>Registrar salida</w:t>
      </w:r>
      <w:r>
        <w:t>.</w:t>
      </w:r>
    </w:p>
    <w:p w14:paraId="781A1597" w14:textId="77777777" w:rsidR="006A2624" w:rsidRDefault="007D0C54">
      <w:pPr>
        <w:pStyle w:val="Prrafodelista"/>
        <w:numPr>
          <w:ilvl w:val="0"/>
          <w:numId w:val="12"/>
        </w:numPr>
        <w:spacing w:after="60"/>
      </w:pPr>
      <w:r>
        <w:t xml:space="preserve">Elija </w:t>
      </w:r>
      <w:r>
        <w:rPr>
          <w:b/>
          <w:bCs/>
        </w:rPr>
        <w:t>Empresa</w:t>
      </w:r>
      <w:r>
        <w:t xml:space="preserve">, </w:t>
      </w:r>
      <w:r>
        <w:rPr>
          <w:b/>
          <w:bCs/>
        </w:rPr>
        <w:t>Cliente</w:t>
      </w:r>
      <w:r>
        <w:t xml:space="preserve"> y </w:t>
      </w:r>
      <w:r>
        <w:rPr>
          <w:b/>
          <w:bCs/>
        </w:rPr>
        <w:t>Proyecto</w:t>
      </w:r>
      <w:r>
        <w:t xml:space="preserve"> (toda salida pertenece a un proyecto).</w:t>
      </w:r>
    </w:p>
    <w:p w14:paraId="1BBB3699" w14:textId="77777777" w:rsidR="006A2624" w:rsidRDefault="007D0C54">
      <w:pPr>
        <w:pStyle w:val="Prrafodelista"/>
        <w:numPr>
          <w:ilvl w:val="0"/>
          <w:numId w:val="12"/>
        </w:numPr>
        <w:spacing w:after="60"/>
      </w:pPr>
      <w:r>
        <w:t xml:space="preserve">Escriba el </w:t>
      </w:r>
      <w:r>
        <w:rPr>
          <w:b/>
          <w:bCs/>
        </w:rPr>
        <w:t>Monto</w:t>
      </w:r>
      <w:r>
        <w:t xml:space="preserve">, la </w:t>
      </w:r>
      <w:r>
        <w:rPr>
          <w:b/>
          <w:bCs/>
        </w:rPr>
        <w:t>Fecha</w:t>
      </w:r>
      <w:r>
        <w:t xml:space="preserve">, el </w:t>
      </w:r>
      <w:r>
        <w:rPr>
          <w:b/>
          <w:bCs/>
        </w:rPr>
        <w:t>Método de pago</w:t>
      </w:r>
      <w:r>
        <w:t xml:space="preserve"> y el </w:t>
      </w:r>
      <w:r>
        <w:rPr>
          <w:b/>
          <w:bCs/>
        </w:rPr>
        <w:t>Destino</w:t>
      </w:r>
      <w:r>
        <w:t xml:space="preserve"> (p. ej. «Pago a proveedor»).</w:t>
      </w:r>
    </w:p>
    <w:p w14:paraId="782A3F0E" w14:textId="77777777" w:rsidR="006A2624" w:rsidRDefault="007D0C54">
      <w:pPr>
        <w:pStyle w:val="Prrafodelista"/>
        <w:numPr>
          <w:ilvl w:val="0"/>
          <w:numId w:val="12"/>
        </w:numPr>
        <w:spacing w:after="60"/>
      </w:pPr>
      <w:r>
        <w:t xml:space="preserve">Presione </w:t>
      </w:r>
      <w:r>
        <w:rPr>
          <w:b/>
          <w:bCs/>
        </w:rPr>
        <w:t>Registrar</w:t>
      </w:r>
      <w:r>
        <w:t>. El sistema muestra el saldo resultante.</w:t>
      </w:r>
    </w:p>
    <w:p w14:paraId="07C1F420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86717CC" wp14:editId="1608B6C4">
            <wp:extent cx="5334000" cy="3333750"/>
            <wp:effectExtent l="0" t="0" r="0" b="0"/>
            <wp:docPr id="21" name="19-registrar-salida.png" descr="Registro de una salida." title="Registro de una sali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22CD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21. </w:t>
      </w:r>
      <w:r>
        <w:rPr>
          <w:i/>
          <w:iCs/>
          <w:color w:val="475569"/>
          <w:sz w:val="18"/>
          <w:szCs w:val="18"/>
        </w:rPr>
        <w:t>Registro de una salida.</w:t>
      </w:r>
    </w:p>
    <w:p w14:paraId="5DA6EEA2" w14:textId="77777777" w:rsidR="006A2624" w:rsidRDefault="007D0C54">
      <w:pPr>
        <w:spacing w:after="120"/>
      </w:pPr>
      <w:r>
        <w:t xml:space="preserve">Corregir y eliminar salidas funciona igual que con las entradas: con </w:t>
      </w:r>
      <w:r>
        <w:rPr>
          <w:b/>
          <w:bCs/>
        </w:rPr>
        <w:t>lápiz</w:t>
      </w:r>
      <w:r>
        <w:t xml:space="preserve"> o </w:t>
      </w:r>
      <w:r>
        <w:rPr>
          <w:b/>
          <w:bCs/>
        </w:rPr>
        <w:t>papelera</w:t>
      </w:r>
      <w:r>
        <w:t xml:space="preserve"> y siempre con motivo.</w:t>
      </w:r>
    </w:p>
    <w:p w14:paraId="681DA6B9" w14:textId="77777777" w:rsidR="006A2624" w:rsidRDefault="007D0C54">
      <w:pPr>
        <w:pStyle w:val="Ttulo1"/>
        <w:pageBreakBefore/>
      </w:pPr>
      <w:bookmarkStart w:id="29" w:name="_Toc242294188"/>
      <w:r>
        <w:t>11. Reportes</w:t>
      </w:r>
      <w:bookmarkEnd w:id="29"/>
    </w:p>
    <w:p w14:paraId="5491FA4C" w14:textId="77777777" w:rsidR="006A2624" w:rsidRDefault="007D0C54">
      <w:pPr>
        <w:spacing w:after="120"/>
      </w:pPr>
      <w:r>
        <w:t xml:space="preserve">En </w:t>
      </w:r>
      <w:r>
        <w:rPr>
          <w:b/>
          <w:bCs/>
        </w:rPr>
        <w:t>Reportes</w:t>
      </w:r>
      <w:r>
        <w:t xml:space="preserve"> elija un reporte a la izquierda, llene los filtros y el resultado aparece en pantalla con sus totales. Todos se descargan en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PDF</w:t>
      </w:r>
      <w:r>
        <w:t xml:space="preserve"> o </w:t>
      </w:r>
      <w:r>
        <w:rPr>
          <w:b/>
          <w:bCs/>
        </w:rPr>
        <w:t>CSV</w:t>
      </w:r>
      <w:r>
        <w:t xml:space="preserve">, y llevan al pie </w:t>
      </w:r>
      <w:r>
        <w:rPr>
          <w:b/>
          <w:bCs/>
        </w:rPr>
        <w:t>«Elaborado por»</w:t>
      </w:r>
      <w:r>
        <w:t xml:space="preserve"> con el nombre y apellidos de quien lo generó, y la fecha.</w:t>
      </w:r>
    </w:p>
    <w:p w14:paraId="7F3C0F72" w14:textId="77777777" w:rsidR="006A2624" w:rsidRDefault="007D0C54">
      <w:pPr>
        <w:pStyle w:val="Ttulo2"/>
      </w:pPr>
      <w:bookmarkStart w:id="30" w:name="_Toc242294189"/>
      <w:r>
        <w:t>11.1 Constructor de reportes</w:t>
      </w:r>
      <w:bookmarkEnd w:id="30"/>
    </w:p>
    <w:p w14:paraId="3E298073" w14:textId="77777777" w:rsidR="006A2624" w:rsidRDefault="007D0C54">
      <w:pPr>
        <w:spacing w:after="120"/>
      </w:pPr>
      <w:r>
        <w:t>Permite armar el reporte a la medida:</w:t>
      </w:r>
    </w:p>
    <w:p w14:paraId="59319551" w14:textId="77777777" w:rsidR="006A2624" w:rsidRDefault="007D0C5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Empresa</w:t>
      </w:r>
      <w:r>
        <w:t xml:space="preserve">: una empresa, todas, o </w:t>
      </w:r>
      <w:r>
        <w:rPr>
          <w:b/>
          <w:bCs/>
        </w:rPr>
        <w:t>— Sin empresa —</w:t>
      </w:r>
      <w:r>
        <w:t>.</w:t>
      </w:r>
    </w:p>
    <w:p w14:paraId="5E3A2096" w14:textId="77777777" w:rsidR="006A2624" w:rsidRDefault="007D0C5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Clientes</w:t>
      </w:r>
      <w:r>
        <w:t xml:space="preserve"> y </w:t>
      </w:r>
      <w:r>
        <w:rPr>
          <w:b/>
          <w:bCs/>
        </w:rPr>
        <w:t>Proyectos</w:t>
      </w:r>
      <w:r>
        <w:t xml:space="preserve">: marque los que quiera incluir (o </w:t>
      </w:r>
      <w:r>
        <w:rPr>
          <w:b/>
          <w:bCs/>
        </w:rPr>
        <w:t>Todos</w:t>
      </w:r>
      <w:r>
        <w:t>).</w:t>
      </w:r>
    </w:p>
    <w:p w14:paraId="7701045D" w14:textId="77777777" w:rsidR="006A2624" w:rsidRDefault="007D0C5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Desde / Hasta</w:t>
      </w:r>
      <w:r>
        <w:t xml:space="preserve">, </w:t>
      </w:r>
      <w:r>
        <w:rPr>
          <w:b/>
          <w:bCs/>
        </w:rPr>
        <w:t>Mostrar</w:t>
      </w:r>
      <w:r>
        <w:t xml:space="preserve"> (entradas, salidas o ambas), </w:t>
      </w:r>
      <w:r>
        <w:rPr>
          <w:b/>
          <w:bCs/>
        </w:rPr>
        <w:t>Método de pago</w:t>
      </w:r>
      <w:r>
        <w:t xml:space="preserve">, </w:t>
      </w:r>
      <w:r>
        <w:rPr>
          <w:b/>
          <w:bCs/>
        </w:rPr>
        <w:t>Factura</w:t>
      </w:r>
      <w:r>
        <w:t xml:space="preserve"> y búsqueda en destino u observaciones.</w:t>
      </w:r>
    </w:p>
    <w:p w14:paraId="7D1156DF" w14:textId="77777777" w:rsidR="006A2624" w:rsidRDefault="007D0C5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Agrupar por</w:t>
      </w:r>
      <w:r>
        <w:t xml:space="preserve">: empresa, cliente, proyecto, método de pago o </w:t>
      </w:r>
      <w:r>
        <w:rPr>
          <w:b/>
          <w:bCs/>
        </w:rPr>
        <w:t>Sin agrupar (detalle)</w:t>
      </w:r>
      <w:r>
        <w:t>, renglón por renglón.</w:t>
      </w:r>
    </w:p>
    <w:p w14:paraId="1D3EA937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75845E2" wp14:editId="407DD049">
            <wp:extent cx="5334000" cy="3333750"/>
            <wp:effectExtent l="0" t="0" r="0" b="0"/>
            <wp:docPr id="22" name="20-constructor.png" descr="Constructor de reportes agrupado por proyecto." title="Constructor de reportes agrupado por proy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74BB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22. </w:t>
      </w:r>
      <w:r>
        <w:rPr>
          <w:i/>
          <w:iCs/>
          <w:color w:val="475569"/>
          <w:sz w:val="18"/>
          <w:szCs w:val="18"/>
        </w:rPr>
        <w:t>Constructor de reportes agrupado por proyecto.</w:t>
      </w:r>
    </w:p>
    <w:p w14:paraId="6200E3ED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5AC4A8D" wp14:editId="2DB4C862">
            <wp:extent cx="5334000" cy="3333750"/>
            <wp:effectExtent l="0" t="0" r="0" b="0"/>
            <wp:docPr id="23" name="21-reporte-elaborado-por.png" descr="Detalle del reporte con el pie «Elaborado por»." title="Detalle del reporte con el pie «Elaborado por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EB90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23. </w:t>
      </w:r>
      <w:r>
        <w:rPr>
          <w:i/>
          <w:iCs/>
          <w:color w:val="475569"/>
          <w:sz w:val="18"/>
          <w:szCs w:val="18"/>
        </w:rPr>
        <w:t>Detalle del reporte con el pie «Elaborado por».</w:t>
      </w:r>
    </w:p>
    <w:p w14:paraId="243DE5CE" w14:textId="77777777" w:rsidR="006A2624" w:rsidRDefault="007D0C54">
      <w:pPr>
        <w:pStyle w:val="Ttulo2"/>
      </w:pPr>
      <w:bookmarkStart w:id="31" w:name="_Toc242294190"/>
      <w:r>
        <w:t>11.2 Reportes disponibles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660"/>
        <w:gridCol w:w="1300"/>
      </w:tblGrid>
      <w:tr w:rsidR="006A2624" w14:paraId="796E04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5D84A" w14:textId="77777777" w:rsidR="006A2624" w:rsidRDefault="007D0C54">
            <w:r>
              <w:rPr>
                <w:b/>
                <w:bCs/>
                <w:color w:val="FFFFFF"/>
                <w:sz w:val="20"/>
                <w:szCs w:val="20"/>
              </w:rPr>
              <w:t>Reporte</w:t>
            </w:r>
          </w:p>
        </w:tc>
        <w:tc>
          <w:tcPr>
            <w:tcW w:w="5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78185" w14:textId="77777777" w:rsidR="006A2624" w:rsidRDefault="007D0C54"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0C838" w14:textId="77777777" w:rsidR="006A2624" w:rsidRDefault="007D0C54">
            <w:r>
              <w:rPr>
                <w:b/>
                <w:bCs/>
                <w:color w:val="FFFFFF"/>
                <w:sz w:val="20"/>
                <w:szCs w:val="20"/>
              </w:rPr>
              <w:t>Quién</w:t>
            </w:r>
          </w:p>
        </w:tc>
      </w:tr>
      <w:tr w:rsidR="006A2624" w14:paraId="41F41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9360F" w14:textId="77777777" w:rsidR="006A2624" w:rsidRDefault="007D0C54">
            <w:r>
              <w:rPr>
                <w:sz w:val="20"/>
                <w:szCs w:val="20"/>
              </w:rPr>
              <w:t>Constructor de reportes</w:t>
            </w:r>
          </w:p>
        </w:tc>
        <w:tc>
          <w:tcPr>
            <w:tcW w:w="5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B9E1D" w14:textId="77777777" w:rsidR="006A2624" w:rsidRDefault="007D0C54">
            <w:r>
              <w:rPr>
                <w:sz w:val="20"/>
                <w:szCs w:val="20"/>
              </w:rPr>
              <w:t>Entradas y salidas filtradas y agrupadas a la medida.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D8F02" w14:textId="77777777" w:rsidR="006A2624" w:rsidRDefault="007D0C54">
            <w:r>
              <w:rPr>
                <w:sz w:val="20"/>
                <w:szCs w:val="20"/>
              </w:rPr>
              <w:t>Todos</w:t>
            </w:r>
          </w:p>
        </w:tc>
      </w:tr>
      <w:tr w:rsidR="006A2624" w14:paraId="57E9D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E5BEA" w14:textId="77777777" w:rsidR="006A2624" w:rsidRDefault="007D0C54">
            <w:r>
              <w:rPr>
                <w:sz w:val="20"/>
                <w:szCs w:val="20"/>
              </w:rPr>
              <w:t>Saldos de empresas</w:t>
            </w:r>
          </w:p>
        </w:tc>
        <w:tc>
          <w:tcPr>
            <w:tcW w:w="5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90C21" w14:textId="77777777" w:rsidR="006A2624" w:rsidRDefault="007D0C54">
            <w:r>
              <w:rPr>
                <w:sz w:val="20"/>
                <w:szCs w:val="20"/>
              </w:rPr>
              <w:t>Entradas netas, comisiones, salidas y saldo por empresa a una fecha (incluye «Sin empresa»).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32BF3" w14:textId="77777777" w:rsidR="006A2624" w:rsidRDefault="007D0C54">
            <w:r>
              <w:rPr>
                <w:sz w:val="20"/>
                <w:szCs w:val="20"/>
              </w:rPr>
              <w:t>Todos</w:t>
            </w:r>
          </w:p>
        </w:tc>
      </w:tr>
      <w:tr w:rsidR="006A2624" w14:paraId="4FC7E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31650" w14:textId="77777777" w:rsidR="006A2624" w:rsidRDefault="007D0C54">
            <w:r>
              <w:rPr>
                <w:sz w:val="20"/>
                <w:szCs w:val="20"/>
              </w:rPr>
              <w:t>Estado de cuenta</w:t>
            </w:r>
          </w:p>
        </w:tc>
        <w:tc>
          <w:tcPr>
            <w:tcW w:w="5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BDDE4" w14:textId="77777777" w:rsidR="006A2624" w:rsidRDefault="007D0C54">
            <w:r>
              <w:rPr>
                <w:sz w:val="20"/>
                <w:szCs w:val="20"/>
              </w:rPr>
              <w:t>Movimientos de una empresa (o de los clientes sin empresa) en un periodo, con saldo inicial y saldo corrido.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C6412" w14:textId="77777777" w:rsidR="006A2624" w:rsidRDefault="007D0C54">
            <w:r>
              <w:rPr>
                <w:sz w:val="20"/>
                <w:szCs w:val="20"/>
              </w:rPr>
              <w:t>Todos</w:t>
            </w:r>
          </w:p>
        </w:tc>
      </w:tr>
      <w:tr w:rsidR="006A2624" w14:paraId="5B154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D342F" w14:textId="77777777" w:rsidR="006A2624" w:rsidRDefault="007D0C54">
            <w:r>
              <w:rPr>
                <w:sz w:val="20"/>
                <w:szCs w:val="20"/>
              </w:rPr>
              <w:t>Conciliación diaria</w:t>
            </w:r>
          </w:p>
        </w:tc>
        <w:tc>
          <w:tcPr>
            <w:tcW w:w="5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7D859" w14:textId="77777777" w:rsidR="006A2624" w:rsidRDefault="007D0C54">
            <w:r>
              <w:rPr>
                <w:sz w:val="20"/>
                <w:szCs w:val="20"/>
              </w:rPr>
              <w:t>Totales de un día por cliente y proyecto, para cuadrar contra el banco.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3B00A" w14:textId="77777777" w:rsidR="006A2624" w:rsidRDefault="007D0C54">
            <w:r>
              <w:rPr>
                <w:sz w:val="20"/>
                <w:szCs w:val="20"/>
              </w:rPr>
              <w:t>Todos</w:t>
            </w:r>
          </w:p>
        </w:tc>
      </w:tr>
      <w:tr w:rsidR="006A2624" w14:paraId="73A86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181F0" w14:textId="77777777" w:rsidR="006A2624" w:rsidRDefault="007D0C54">
            <w:r>
              <w:rPr>
                <w:sz w:val="20"/>
                <w:szCs w:val="20"/>
              </w:rPr>
              <w:t>Resumen mensual / anual</w:t>
            </w:r>
          </w:p>
        </w:tc>
        <w:tc>
          <w:tcPr>
            <w:tcW w:w="5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2C9C0" w14:textId="77777777" w:rsidR="006A2624" w:rsidRDefault="007D0C54">
            <w:r>
              <w:rPr>
                <w:sz w:val="20"/>
                <w:szCs w:val="20"/>
              </w:rPr>
              <w:t>Entradas, comisiones, salidas y flujo neto por mes.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2A45E" w14:textId="77777777" w:rsidR="006A2624" w:rsidRDefault="007D0C54">
            <w:r>
              <w:rPr>
                <w:sz w:val="20"/>
                <w:szCs w:val="20"/>
              </w:rPr>
              <w:t>Admin</w:t>
            </w:r>
          </w:p>
        </w:tc>
      </w:tr>
      <w:tr w:rsidR="006A2624" w14:paraId="60E94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104C3" w14:textId="77777777" w:rsidR="006A2624" w:rsidRDefault="007D0C54">
            <w:r>
              <w:rPr>
                <w:sz w:val="20"/>
                <w:szCs w:val="20"/>
              </w:rPr>
              <w:t>Auditoría de captura</w:t>
            </w:r>
          </w:p>
        </w:tc>
        <w:tc>
          <w:tcPr>
            <w:tcW w:w="5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07A17" w14:textId="77777777" w:rsidR="006A2624" w:rsidRDefault="007D0C54">
            <w:r>
              <w:rPr>
                <w:sz w:val="20"/>
                <w:szCs w:val="20"/>
              </w:rPr>
              <w:t>Entradas capturadas y correcciones por cada contador.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8A89C" w14:textId="77777777" w:rsidR="006A2624" w:rsidRDefault="007D0C54">
            <w:r>
              <w:rPr>
                <w:sz w:val="20"/>
                <w:szCs w:val="20"/>
              </w:rPr>
              <w:t>Admin</w:t>
            </w:r>
          </w:p>
        </w:tc>
      </w:tr>
      <w:tr w:rsidR="006A2624" w14:paraId="69B85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D2AEE" w14:textId="77777777" w:rsidR="006A2624" w:rsidRDefault="007D0C54">
            <w:r>
              <w:rPr>
                <w:sz w:val="20"/>
                <w:szCs w:val="20"/>
              </w:rPr>
              <w:t>Bitácora de auditoría</w:t>
            </w:r>
          </w:p>
        </w:tc>
        <w:tc>
          <w:tcPr>
            <w:tcW w:w="5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4EEC4" w14:textId="77777777" w:rsidR="006A2624" w:rsidRDefault="007D0C54">
            <w:r>
              <w:rPr>
                <w:sz w:val="20"/>
                <w:szCs w:val="20"/>
              </w:rPr>
              <w:t>Todos los cambios registrados, filtrables por acción, usuario y fechas.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883E3" w14:textId="77777777" w:rsidR="006A2624" w:rsidRDefault="007D0C54">
            <w:r>
              <w:rPr>
                <w:sz w:val="20"/>
                <w:szCs w:val="20"/>
              </w:rPr>
              <w:t>Admin</w:t>
            </w:r>
          </w:p>
        </w:tc>
      </w:tr>
      <w:tr w:rsidR="006A2624" w14:paraId="2C558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7DA7D" w14:textId="77777777" w:rsidR="006A2624" w:rsidRDefault="007D0C54">
            <w:r>
              <w:rPr>
                <w:sz w:val="20"/>
                <w:szCs w:val="20"/>
              </w:rPr>
              <w:t>Cierre diario</w:t>
            </w:r>
          </w:p>
        </w:tc>
        <w:tc>
          <w:tcPr>
            <w:tcW w:w="5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5CA06" w14:textId="77777777" w:rsidR="006A2624" w:rsidRDefault="007D0C54">
            <w:r>
              <w:rPr>
                <w:sz w:val="20"/>
                <w:szCs w:val="20"/>
              </w:rPr>
              <w:t>Resumen del día por contador; se puede enviar por correo a los administradores.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40F23" w14:textId="77777777" w:rsidR="006A2624" w:rsidRDefault="007D0C54">
            <w:r>
              <w:rPr>
                <w:sz w:val="20"/>
                <w:szCs w:val="20"/>
              </w:rPr>
              <w:t>Admin</w:t>
            </w:r>
          </w:p>
        </w:tc>
      </w:tr>
    </w:tbl>
    <w:p w14:paraId="68EBB75A" w14:textId="77777777" w:rsidR="006A2624" w:rsidRDefault="006A2624">
      <w:pPr>
        <w:spacing w:after="120"/>
      </w:pPr>
    </w:p>
    <w:p w14:paraId="35E5DA9A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B78242F" wp14:editId="1B10C49E">
            <wp:extent cx="5334000" cy="3333750"/>
            <wp:effectExtent l="0" t="0" r="0" b="0"/>
            <wp:docPr id="24" name="22-estado-cuenta-sin-empresa.png" descr="Estado de cuenta de los clientes sin empresa." title="Estado de cuenta de los clientes sin empre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16CB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24. </w:t>
      </w:r>
      <w:r>
        <w:rPr>
          <w:i/>
          <w:iCs/>
          <w:color w:val="475569"/>
          <w:sz w:val="18"/>
          <w:szCs w:val="18"/>
        </w:rPr>
        <w:t>Estado de cuenta de los clientes sin empresa.</w:t>
      </w:r>
    </w:p>
    <w:p w14:paraId="74774335" w14:textId="77777777" w:rsidR="006A2624" w:rsidRDefault="007D0C54">
      <w:pPr>
        <w:pStyle w:val="Ttulo1"/>
        <w:pageBreakBefore/>
      </w:pPr>
      <w:bookmarkStart w:id="32" w:name="_Toc242294191"/>
      <w:r>
        <w:t>12. Administración</w:t>
      </w:r>
      <w:bookmarkEnd w:id="32"/>
    </w:p>
    <w:p w14:paraId="1E5A43D0" w14:textId="77777777" w:rsidR="006A2624" w:rsidRDefault="007D0C54">
      <w:pPr>
        <w:pStyle w:val="Ttulo2"/>
      </w:pPr>
      <w:bookmarkStart w:id="33" w:name="_Toc242294192"/>
      <w:r>
        <w:t>12.1 Métodos de pago</w:t>
      </w:r>
      <w:bookmarkEnd w:id="33"/>
    </w:p>
    <w:p w14:paraId="07E84A46" w14:textId="77777777" w:rsidR="006A2624" w:rsidRDefault="007D0C54">
      <w:pPr>
        <w:spacing w:after="120"/>
      </w:pPr>
      <w:r>
        <w:t xml:space="preserve">El administrador mantiene el catálogo de métodos de pago. Vienen </w:t>
      </w:r>
      <w:r>
        <w:rPr>
          <w:b/>
          <w:bCs/>
        </w:rPr>
        <w:t>Transferencia</w:t>
      </w:r>
      <w:r>
        <w:t xml:space="preserve">, </w:t>
      </w:r>
      <w:r>
        <w:rPr>
          <w:b/>
          <w:bCs/>
        </w:rPr>
        <w:t>Depósito</w:t>
      </w:r>
      <w:r>
        <w:t xml:space="preserve"> y </w:t>
      </w:r>
      <w:r>
        <w:rPr>
          <w:b/>
          <w:bCs/>
        </w:rPr>
        <w:t>Efectivo</w:t>
      </w:r>
      <w:r>
        <w:t xml:space="preserve">; puede </w:t>
      </w:r>
      <w:r>
        <w:rPr>
          <w:b/>
          <w:bCs/>
        </w:rPr>
        <w:t>agregar</w:t>
      </w:r>
      <w:r>
        <w:t xml:space="preserve"> otros, </w:t>
      </w:r>
      <w:r>
        <w:rPr>
          <w:b/>
          <w:bCs/>
        </w:rPr>
        <w:t>renombrarlos</w:t>
      </w:r>
      <w:r>
        <w:t xml:space="preserve"> o </w:t>
      </w:r>
      <w:r>
        <w:rPr>
          <w:b/>
          <w:bCs/>
        </w:rPr>
        <w:t>desactivarlos</w:t>
      </w:r>
      <w:r>
        <w:t>. Un método desactivado ya no aparece al capturar, pero los registros anteriores lo conservan.</w:t>
      </w:r>
    </w:p>
    <w:p w14:paraId="75760C62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D5394F2" wp14:editId="3A8606EB">
            <wp:extent cx="5334000" cy="3333750"/>
            <wp:effectExtent l="0" t="0" r="0" b="0"/>
            <wp:docPr id="25" name="23-metodos-pago.png" descr="Catálogo de métodos de pago." title="Catálogo de métodos de 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0B34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25. </w:t>
      </w:r>
      <w:r>
        <w:rPr>
          <w:i/>
          <w:iCs/>
          <w:color w:val="475569"/>
          <w:sz w:val="18"/>
          <w:szCs w:val="18"/>
        </w:rPr>
        <w:t>Catálogo de métodos de pago.</w:t>
      </w:r>
    </w:p>
    <w:p w14:paraId="64A8B09E" w14:textId="77777777" w:rsidR="006A2624" w:rsidRDefault="007D0C54">
      <w:pPr>
        <w:pStyle w:val="Ttulo2"/>
      </w:pPr>
      <w:bookmarkStart w:id="34" w:name="_Toc242294193"/>
      <w:r>
        <w:t>12.2 Usuarios</w:t>
      </w:r>
      <w:bookmarkEnd w:id="34"/>
    </w:p>
    <w:p w14:paraId="368C785D" w14:textId="77777777" w:rsidR="006A2624" w:rsidRDefault="007D0C54">
      <w:pPr>
        <w:spacing w:after="120"/>
      </w:pPr>
      <w:r>
        <w:t>Lista los usuarios con su rol, estado y fecha de alta.</w:t>
      </w:r>
    </w:p>
    <w:p w14:paraId="45F24EE4" w14:textId="77777777" w:rsidR="006A2624" w:rsidRDefault="007D0C5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Nuevo usuario</w:t>
      </w:r>
      <w:r>
        <w:t>: nombre, apellidos, correo, rol (Contador o Administrador) y contraseña inicial (mínimo 10 caracteres, con letras y números).</w:t>
      </w:r>
    </w:p>
    <w:p w14:paraId="7BC96920" w14:textId="77777777" w:rsidR="006A2624" w:rsidRDefault="007D0C5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Editar</w:t>
      </w:r>
      <w:r>
        <w:t>: cambia nombre, apellidos, correo o rol.</w:t>
      </w:r>
    </w:p>
    <w:p w14:paraId="78D2EAD4" w14:textId="77777777" w:rsidR="006A2624" w:rsidRDefault="007D0C5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Contraseña</w:t>
      </w:r>
      <w:r>
        <w:t>: asigna una nueva cuando el usuario la olvidó.</w:t>
      </w:r>
    </w:p>
    <w:p w14:paraId="4E87D11C" w14:textId="77777777" w:rsidR="006A2624" w:rsidRDefault="007D0C5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Desactivar / Activar</w:t>
      </w:r>
      <w:r>
        <w:t>: el usuario pierde o recupera el acceso de inmediato. Sus empresas y clientes se conservan y se pueden reasignar.</w:t>
      </w:r>
    </w:p>
    <w:p w14:paraId="4B6DF005" w14:textId="77777777" w:rsidR="006A2624" w:rsidRDefault="007D0C54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2C43AB7" wp14:editId="7D0D540C">
            <wp:extent cx="5334000" cy="3333750"/>
            <wp:effectExtent l="0" t="0" r="0" b="0"/>
            <wp:docPr id="26" name="24-usuarios.png" descr="Administración de usuarios." title="Administración de usu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C948" w14:textId="77777777" w:rsidR="006A2624" w:rsidRDefault="007D0C54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26. </w:t>
      </w:r>
      <w:r>
        <w:rPr>
          <w:i/>
          <w:iCs/>
          <w:color w:val="475569"/>
          <w:sz w:val="18"/>
          <w:szCs w:val="18"/>
        </w:rPr>
        <w:t>Administración de usuarios.</w:t>
      </w:r>
    </w:p>
    <w:p w14:paraId="673FA459" w14:textId="77777777" w:rsidR="006A2624" w:rsidRDefault="007D0C54">
      <w:pPr>
        <w:pBdr>
          <w:left w:val="single" w:sz="24" w:space="8" w:color="0F766E"/>
        </w:pBdr>
        <w:shd w:val="clear" w:color="auto" w:fill="E6F4F1"/>
        <w:spacing w:before="120" w:after="200"/>
        <w:ind w:left="160" w:right="160"/>
      </w:pPr>
      <w:r>
        <w:rPr>
          <w:b/>
          <w:bCs/>
          <w:color w:val="0F766E"/>
        </w:rPr>
        <w:t xml:space="preserve">Reglas:  </w:t>
      </w:r>
      <w:r>
        <w:t>no puede desactivar su propia cuenta, y el sistema no permite quedarse sin al menos un administrador activo.</w:t>
      </w:r>
    </w:p>
    <w:p w14:paraId="0F90D854" w14:textId="77777777" w:rsidR="006A2624" w:rsidRDefault="007D0C54">
      <w:pPr>
        <w:pStyle w:val="Ttulo2"/>
      </w:pPr>
      <w:bookmarkStart w:id="35" w:name="_Toc242294194"/>
      <w:r>
        <w:t>12.3 Bitácora de auditoría</w:t>
      </w:r>
      <w:bookmarkEnd w:id="35"/>
    </w:p>
    <w:p w14:paraId="42C7DADE" w14:textId="77777777" w:rsidR="006A2624" w:rsidRDefault="007D0C54">
      <w:pPr>
        <w:spacing w:after="120"/>
      </w:pPr>
      <w:r>
        <w:t xml:space="preserve">Se registran automáticamente, con fecha, hora y usuario: correcciones y eliminaciones de entradas y salidas (antes, después y motivo), cambios de porcentaje, cambios de empresa de un cliente y sus reversiones, reasignaciones, altas y cambios de usuarios, contraseñas (nunca la contraseña en sí) y envíos del cierre diario. La bitácora </w:t>
      </w:r>
      <w:r>
        <w:rPr>
          <w:b/>
          <w:bCs/>
        </w:rPr>
        <w:t>no se puede modificar ni borrar</w:t>
      </w:r>
      <w:r>
        <w:t>; la propia base de datos lo impide.</w:t>
      </w:r>
    </w:p>
    <w:p w14:paraId="08245403" w14:textId="77777777" w:rsidR="006A2624" w:rsidRDefault="007D0C54">
      <w:pPr>
        <w:pStyle w:val="Ttulo1"/>
        <w:pageBreakBefore/>
      </w:pPr>
      <w:bookmarkStart w:id="36" w:name="_Toc242294195"/>
      <w:r>
        <w:t>13. Preguntas frecuentes y mensajes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6A2624" w14:paraId="2BCE2F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7B700" w14:textId="77777777" w:rsidR="006A2624" w:rsidRDefault="007D0C54">
            <w:r>
              <w:rPr>
                <w:b/>
                <w:bCs/>
                <w:color w:val="FFFFFF"/>
                <w:sz w:val="20"/>
                <w:szCs w:val="20"/>
              </w:rPr>
              <w:t>Mensaje o situación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478E1" w14:textId="77777777" w:rsidR="006A2624" w:rsidRDefault="007D0C54">
            <w:r>
              <w:rPr>
                <w:b/>
                <w:bCs/>
                <w:color w:val="FFFFFF"/>
                <w:sz w:val="20"/>
                <w:szCs w:val="20"/>
              </w:rPr>
              <w:t>Qué significa / qué hacer</w:t>
            </w:r>
          </w:p>
        </w:tc>
      </w:tr>
      <w:tr w:rsidR="006A2624" w14:paraId="7E84B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3DA18" w14:textId="77777777" w:rsidR="006A2624" w:rsidRDefault="007D0C54">
            <w:r>
              <w:rPr>
                <w:sz w:val="20"/>
                <w:szCs w:val="20"/>
              </w:rPr>
              <w:t>«Correo o contraseña incorrectos»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28D54" w14:textId="77777777" w:rsidR="006A2624" w:rsidRDefault="007D0C54">
            <w:r>
              <w:rPr>
                <w:sz w:val="20"/>
                <w:szCs w:val="20"/>
              </w:rPr>
              <w:t>Revise los datos. Si olvidó la contraseña, pida a un administrador que la restablezca.</w:t>
            </w:r>
          </w:p>
        </w:tc>
      </w:tr>
      <w:tr w:rsidR="006A2624" w14:paraId="75204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21A0C" w14:textId="77777777" w:rsidR="006A2624" w:rsidRDefault="007D0C54">
            <w:r>
              <w:rPr>
                <w:sz w:val="20"/>
                <w:szCs w:val="20"/>
              </w:rPr>
              <w:t>«Demasiados intentos…»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E0B9C" w14:textId="77777777" w:rsidR="006A2624" w:rsidRDefault="007D0C54">
            <w:r>
              <w:rPr>
                <w:sz w:val="20"/>
                <w:szCs w:val="20"/>
              </w:rPr>
              <w:t>Se superaron 5 intentos en un minuto. Espere un minuto.</w:t>
            </w:r>
          </w:p>
        </w:tc>
      </w:tr>
      <w:tr w:rsidR="006A2624" w14:paraId="22281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AB648" w14:textId="77777777" w:rsidR="006A2624" w:rsidRDefault="007D0C54">
            <w:r>
              <w:rPr>
                <w:sz w:val="20"/>
                <w:szCs w:val="20"/>
              </w:rPr>
              <w:t>«Tu sesión expiró»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FEA9B" w14:textId="77777777" w:rsidR="006A2624" w:rsidRDefault="007D0C54">
            <w:r>
              <w:rPr>
                <w:sz w:val="20"/>
                <w:szCs w:val="20"/>
              </w:rPr>
              <w:t>Pasaron 60 minutos o su cuenta fue desactivada. Vuelva a iniciar sesión.</w:t>
            </w:r>
          </w:p>
        </w:tc>
      </w:tr>
      <w:tr w:rsidR="006A2624" w14:paraId="5C39F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531C5" w14:textId="77777777" w:rsidR="006A2624" w:rsidRDefault="007D0C54">
            <w:r>
              <w:rPr>
                <w:sz w:val="20"/>
                <w:szCs w:val="20"/>
              </w:rPr>
              <w:t>«El proyecto no tiene un porcentaje vigente para el…»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3553F" w14:textId="77777777" w:rsidR="006A2624" w:rsidRDefault="007D0C54">
            <w:r>
              <w:rPr>
                <w:sz w:val="20"/>
                <w:szCs w:val="20"/>
              </w:rPr>
              <w:t>La fecha es anterior al inicio de la comisión del proyecto. Revise la fecha o la vigencia inicial.</w:t>
            </w:r>
          </w:p>
        </w:tc>
      </w:tr>
      <w:tr w:rsidR="006A2624" w14:paraId="4DC3E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AA0F1" w14:textId="77777777" w:rsidR="006A2624" w:rsidRDefault="007D0C54">
            <w:r>
              <w:rPr>
                <w:sz w:val="20"/>
                <w:szCs w:val="20"/>
              </w:rPr>
              <w:t>«El proyecto está inactivo…» / «El cliente está inactivo…»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D1824" w14:textId="77777777" w:rsidR="006A2624" w:rsidRDefault="007D0C54">
            <w:r>
              <w:rPr>
                <w:sz w:val="20"/>
                <w:szCs w:val="20"/>
              </w:rPr>
              <w:t>Actívelo desde su detalle o use otro proyecto.</w:t>
            </w:r>
          </w:p>
        </w:tc>
      </w:tr>
      <w:tr w:rsidR="006A2624" w14:paraId="5E160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CE14B" w14:textId="77777777" w:rsidR="006A2624" w:rsidRDefault="007D0C54">
            <w:r>
              <w:rPr>
                <w:sz w:val="20"/>
                <w:szCs w:val="20"/>
              </w:rPr>
              <w:t>«La empresa ya tiene un cliente con ese identificador»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BF294" w14:textId="77777777" w:rsidR="006A2624" w:rsidRDefault="007D0C54">
            <w:r>
              <w:rPr>
                <w:sz w:val="20"/>
                <w:szCs w:val="20"/>
              </w:rPr>
              <w:t>Use otro nombre o número para el cliente.</w:t>
            </w:r>
          </w:p>
        </w:tc>
      </w:tr>
      <w:tr w:rsidR="006A2624" w14:paraId="6416C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46977" w14:textId="77777777" w:rsidR="006A2624" w:rsidRDefault="007D0C54">
            <w:r>
              <w:rPr>
                <w:sz w:val="20"/>
                <w:szCs w:val="20"/>
              </w:rPr>
              <w:t>«El cliente ya tiene un proyecto con ese nombre»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EC635" w14:textId="77777777" w:rsidR="006A2624" w:rsidRDefault="007D0C54">
            <w:r>
              <w:rPr>
                <w:sz w:val="20"/>
                <w:szCs w:val="20"/>
              </w:rPr>
              <w:t>Use otro nombre de proyecto.</w:t>
            </w:r>
          </w:p>
        </w:tc>
      </w:tr>
      <w:tr w:rsidR="006A2624" w14:paraId="70070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5D33C" w14:textId="77777777" w:rsidR="006A2624" w:rsidRDefault="007D0C54">
            <w:r>
              <w:rPr>
                <w:sz w:val="20"/>
                <w:szCs w:val="20"/>
              </w:rPr>
              <w:t>«El cliente cambió después de ese movimiento»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57A71" w14:textId="77777777" w:rsidR="006A2624" w:rsidRDefault="007D0C54">
            <w:r>
              <w:rPr>
                <w:sz w:val="20"/>
                <w:szCs w:val="20"/>
              </w:rPr>
              <w:t>Solo se revierte el último cambio de empresa; revise el historial.</w:t>
            </w:r>
          </w:p>
        </w:tc>
      </w:tr>
      <w:tr w:rsidR="006A2624" w14:paraId="63880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927FA" w14:textId="77777777" w:rsidR="006A2624" w:rsidRDefault="007D0C54">
            <w:r>
              <w:rPr>
                <w:sz w:val="20"/>
                <w:szCs w:val="20"/>
              </w:rPr>
              <w:t>«Solo un administrador puede revertir este movimiento»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F8181" w14:textId="77777777" w:rsidR="006A2624" w:rsidRDefault="007D0C54">
            <w:r>
              <w:rPr>
                <w:sz w:val="20"/>
                <w:szCs w:val="20"/>
              </w:rPr>
              <w:t>El cliente regresaría a una empresa de otro contador; pídalo al administrador.</w:t>
            </w:r>
          </w:p>
        </w:tc>
      </w:tr>
      <w:tr w:rsidR="006A2624" w14:paraId="5A7AE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3AD09" w14:textId="77777777" w:rsidR="006A2624" w:rsidRDefault="007D0C54">
            <w:r>
              <w:rPr>
                <w:sz w:val="20"/>
                <w:szCs w:val="20"/>
              </w:rPr>
              <w:t>El saldo es negativo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21DB8" w14:textId="77777777" w:rsidR="006A2624" w:rsidRDefault="007D0C54">
            <w:r>
              <w:rPr>
                <w:sz w:val="20"/>
                <w:szCs w:val="20"/>
              </w:rPr>
              <w:t>Probablemente falta capturar entradas. Revise la conciliación diaria contra el banco.</w:t>
            </w:r>
          </w:p>
        </w:tc>
      </w:tr>
      <w:tr w:rsidR="006A2624" w14:paraId="69DDC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DAEE8" w14:textId="77777777" w:rsidR="006A2624" w:rsidRDefault="007D0C54">
            <w:r>
              <w:rPr>
                <w:sz w:val="20"/>
                <w:szCs w:val="20"/>
              </w:rPr>
              <w:t>Moví un cliente y los saldos no cuadran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BCB93" w14:textId="77777777" w:rsidR="006A2624" w:rsidRDefault="007D0C54">
            <w:r>
              <w:rPr>
                <w:sz w:val="20"/>
                <w:szCs w:val="20"/>
              </w:rPr>
              <w:t xml:space="preserve">Use </w:t>
            </w:r>
            <w:r>
              <w:rPr>
                <w:b/>
                <w:bCs/>
                <w:sz w:val="20"/>
                <w:szCs w:val="20"/>
              </w:rPr>
              <w:t>Revertir</w:t>
            </w:r>
            <w:r>
              <w:rPr>
                <w:sz w:val="20"/>
                <w:szCs w:val="20"/>
              </w:rPr>
              <w:t xml:space="preserve"> en su Historial de empresa: todo regresa a como estaba.</w:t>
            </w:r>
          </w:p>
        </w:tc>
      </w:tr>
      <w:tr w:rsidR="006A2624" w14:paraId="27A50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ED4AD" w14:textId="77777777" w:rsidR="006A2624" w:rsidRDefault="007D0C54">
            <w:r>
              <w:rPr>
                <w:sz w:val="20"/>
                <w:szCs w:val="20"/>
              </w:rPr>
              <w:t>No veo una empresa o cliente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1E118" w14:textId="77777777" w:rsidR="006A2624" w:rsidRDefault="007D0C54">
            <w:r>
              <w:rPr>
                <w:sz w:val="20"/>
                <w:szCs w:val="20"/>
              </w:rPr>
              <w:t>Si es contador, solo ve lo que tiene asignado. Pida al administrador que se lo reasigne.</w:t>
            </w:r>
          </w:p>
        </w:tc>
      </w:tr>
      <w:tr w:rsidR="006A2624" w14:paraId="234BC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40E1D" w14:textId="77777777" w:rsidR="006A2624" w:rsidRDefault="007D0C54">
            <w:r>
              <w:rPr>
                <w:sz w:val="20"/>
                <w:szCs w:val="20"/>
              </w:rPr>
              <w:t>«No se pudo conectar con el servidor»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E3173" w14:textId="77777777" w:rsidR="006A2624" w:rsidRDefault="007D0C54">
            <w:r>
              <w:rPr>
                <w:sz w:val="20"/>
                <w:szCs w:val="20"/>
              </w:rPr>
              <w:t>No hay red o el servidor no está disponible (en el servidor de prueba puede tardar ~1 minuto en despertar).</w:t>
            </w:r>
          </w:p>
        </w:tc>
      </w:tr>
    </w:tbl>
    <w:p w14:paraId="2CAFC4B3" w14:textId="77777777" w:rsidR="007D0C54" w:rsidRDefault="007D0C54"/>
    <w:sectPr w:rsidR="007D0C54">
      <w:headerReference w:type="default" r:id="rId33"/>
      <w:footerReference w:type="default" r:id="rId34"/>
      <w:headerReference w:type="first" r:id="rId35"/>
      <w:footerReference w:type="first" r:id="rId36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58FB8" w14:textId="77777777" w:rsidR="007D0C54" w:rsidRDefault="007D0C54">
      <w:pPr>
        <w:spacing w:line="240" w:lineRule="auto"/>
      </w:pPr>
      <w:r>
        <w:separator/>
      </w:r>
    </w:p>
  </w:endnote>
  <w:endnote w:type="continuationSeparator" w:id="0">
    <w:p w14:paraId="6D57EC73" w14:textId="77777777" w:rsidR="007D0C54" w:rsidRDefault="007D0C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C6378" w14:textId="77777777" w:rsidR="006A2624" w:rsidRDefault="007D0C54">
    <w:pPr>
      <w:tabs>
        <w:tab w:val="right" w:pos="9360"/>
      </w:tabs>
    </w:pPr>
    <w:r>
      <w:rPr>
        <w:color w:val="475569"/>
        <w:sz w:val="18"/>
        <w:szCs w:val="18"/>
      </w:rPr>
      <w:t>Versión 3.0 · Octubre 2026</w:t>
    </w:r>
    <w:r>
      <w:rPr>
        <w:color w:val="475569"/>
        <w:sz w:val="18"/>
        <w:szCs w:val="18"/>
      </w:rPr>
      <w:tab/>
      <w:t xml:space="preserve">Página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PAGE</w:instrText>
    </w:r>
    <w:r>
      <w:rPr>
        <w:color w:val="475569"/>
        <w:sz w:val="18"/>
        <w:szCs w:val="18"/>
      </w:rPr>
      <w:fldChar w:fldCharType="separate"/>
    </w:r>
    <w:r w:rsidR="00D36138">
      <w:rPr>
        <w:noProof/>
        <w:color w:val="475569"/>
        <w:sz w:val="18"/>
        <w:szCs w:val="18"/>
      </w:rPr>
      <w:t>2</w:t>
    </w:r>
    <w:r>
      <w:rPr>
        <w:color w:val="475569"/>
        <w:sz w:val="18"/>
        <w:szCs w:val="18"/>
      </w:rPr>
      <w:fldChar w:fldCharType="end"/>
    </w:r>
    <w:r>
      <w:rPr>
        <w:color w:val="475569"/>
        <w:sz w:val="18"/>
        <w:szCs w:val="18"/>
      </w:rPr>
      <w:t xml:space="preserve"> de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NUMPAGES</w:instrText>
    </w:r>
    <w:r>
      <w:rPr>
        <w:color w:val="475569"/>
        <w:sz w:val="18"/>
        <w:szCs w:val="18"/>
      </w:rPr>
      <w:fldChar w:fldCharType="separate"/>
    </w:r>
    <w:r w:rsidR="00D36138">
      <w:rPr>
        <w:noProof/>
        <w:color w:val="475569"/>
        <w:sz w:val="18"/>
        <w:szCs w:val="18"/>
      </w:rPr>
      <w:t>3</w:t>
    </w:r>
    <w:r>
      <w:rPr>
        <w:color w:val="47556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4EDC5" w14:textId="77777777" w:rsidR="006A2624" w:rsidRDefault="006A26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91C05" w14:textId="77777777" w:rsidR="007D0C54" w:rsidRDefault="007D0C54">
      <w:pPr>
        <w:spacing w:line="240" w:lineRule="auto"/>
      </w:pPr>
      <w:r>
        <w:separator/>
      </w:r>
    </w:p>
  </w:footnote>
  <w:footnote w:type="continuationSeparator" w:id="0">
    <w:p w14:paraId="39E35387" w14:textId="77777777" w:rsidR="007D0C54" w:rsidRDefault="007D0C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21DA8" w14:textId="77777777" w:rsidR="006A2624" w:rsidRDefault="007D0C54">
    <w:pPr>
      <w:pBdr>
        <w:bottom w:val="single" w:sz="4" w:space="4" w:color="CBD5E1"/>
      </w:pBdr>
    </w:pPr>
    <w:r>
      <w:rPr>
        <w:color w:val="475569"/>
        <w:sz w:val="18"/>
        <w:szCs w:val="18"/>
      </w:rPr>
      <w:t>Integra · Control de Clientes · Manual de usuario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F53EF" w14:textId="77777777" w:rsidR="006A2624" w:rsidRDefault="006A262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5983"/>
    <w:multiLevelType w:val="hybridMultilevel"/>
    <w:tmpl w:val="77A2FFB6"/>
    <w:lvl w:ilvl="0" w:tplc="6FEE95C4">
      <w:start w:val="1"/>
      <w:numFmt w:val="decimal"/>
      <w:lvlText w:val="%1."/>
      <w:lvlJc w:val="left"/>
      <w:pPr>
        <w:ind w:left="720" w:hanging="360"/>
      </w:pPr>
      <w:rPr>
        <w:b/>
        <w:bCs/>
        <w:color w:val="0F766E"/>
      </w:rPr>
    </w:lvl>
    <w:lvl w:ilvl="1" w:tplc="2AFEC020">
      <w:numFmt w:val="decimal"/>
      <w:lvlText w:val=""/>
      <w:lvlJc w:val="left"/>
    </w:lvl>
    <w:lvl w:ilvl="2" w:tplc="0FCC5A34">
      <w:numFmt w:val="decimal"/>
      <w:lvlText w:val=""/>
      <w:lvlJc w:val="left"/>
    </w:lvl>
    <w:lvl w:ilvl="3" w:tplc="F9860CB6">
      <w:numFmt w:val="decimal"/>
      <w:lvlText w:val=""/>
      <w:lvlJc w:val="left"/>
    </w:lvl>
    <w:lvl w:ilvl="4" w:tplc="E936477C">
      <w:numFmt w:val="decimal"/>
      <w:lvlText w:val=""/>
      <w:lvlJc w:val="left"/>
    </w:lvl>
    <w:lvl w:ilvl="5" w:tplc="DC6CDFDA">
      <w:numFmt w:val="decimal"/>
      <w:lvlText w:val=""/>
      <w:lvlJc w:val="left"/>
    </w:lvl>
    <w:lvl w:ilvl="6" w:tplc="37121EB2">
      <w:numFmt w:val="decimal"/>
      <w:lvlText w:val=""/>
      <w:lvlJc w:val="left"/>
    </w:lvl>
    <w:lvl w:ilvl="7" w:tplc="0B120066">
      <w:numFmt w:val="decimal"/>
      <w:lvlText w:val=""/>
      <w:lvlJc w:val="left"/>
    </w:lvl>
    <w:lvl w:ilvl="8" w:tplc="8B526B0E">
      <w:numFmt w:val="decimal"/>
      <w:lvlText w:val=""/>
      <w:lvlJc w:val="left"/>
    </w:lvl>
  </w:abstractNum>
  <w:abstractNum w:abstractNumId="1" w15:restartNumberingAfterBreak="0">
    <w:nsid w:val="27CA2816"/>
    <w:multiLevelType w:val="hybridMultilevel"/>
    <w:tmpl w:val="1EEA7832"/>
    <w:lvl w:ilvl="0" w:tplc="AB5C52E4">
      <w:start w:val="1"/>
      <w:numFmt w:val="bullet"/>
      <w:lvlText w:val="•"/>
      <w:lvlJc w:val="left"/>
      <w:pPr>
        <w:ind w:left="720" w:hanging="360"/>
      </w:pPr>
    </w:lvl>
    <w:lvl w:ilvl="1" w:tplc="773E0C24">
      <w:numFmt w:val="decimal"/>
      <w:lvlText w:val=""/>
      <w:lvlJc w:val="left"/>
    </w:lvl>
    <w:lvl w:ilvl="2" w:tplc="16320362">
      <w:numFmt w:val="decimal"/>
      <w:lvlText w:val=""/>
      <w:lvlJc w:val="left"/>
    </w:lvl>
    <w:lvl w:ilvl="3" w:tplc="201E92E4">
      <w:numFmt w:val="decimal"/>
      <w:lvlText w:val=""/>
      <w:lvlJc w:val="left"/>
    </w:lvl>
    <w:lvl w:ilvl="4" w:tplc="B0A4308E">
      <w:numFmt w:val="decimal"/>
      <w:lvlText w:val=""/>
      <w:lvlJc w:val="left"/>
    </w:lvl>
    <w:lvl w:ilvl="5" w:tplc="3162FD20">
      <w:numFmt w:val="decimal"/>
      <w:lvlText w:val=""/>
      <w:lvlJc w:val="left"/>
    </w:lvl>
    <w:lvl w:ilvl="6" w:tplc="7F7E7900">
      <w:numFmt w:val="decimal"/>
      <w:lvlText w:val=""/>
      <w:lvlJc w:val="left"/>
    </w:lvl>
    <w:lvl w:ilvl="7" w:tplc="8FCE6680">
      <w:numFmt w:val="decimal"/>
      <w:lvlText w:val=""/>
      <w:lvlJc w:val="left"/>
    </w:lvl>
    <w:lvl w:ilvl="8" w:tplc="C1B00A38">
      <w:numFmt w:val="decimal"/>
      <w:lvlText w:val=""/>
      <w:lvlJc w:val="left"/>
    </w:lvl>
  </w:abstractNum>
  <w:abstractNum w:abstractNumId="2" w15:restartNumberingAfterBreak="0">
    <w:nsid w:val="2A5B1FE6"/>
    <w:multiLevelType w:val="hybridMultilevel"/>
    <w:tmpl w:val="B9160B6E"/>
    <w:lvl w:ilvl="0" w:tplc="B5F2A526" w:tentative="1">
      <w:start w:val="1"/>
      <w:numFmt w:val="bullet"/>
      <w:lvlText w:val="●"/>
      <w:lvlJc w:val="left"/>
      <w:pPr>
        <w:ind w:left="720" w:hanging="360"/>
      </w:pPr>
    </w:lvl>
    <w:lvl w:ilvl="1" w:tplc="2D8A7B92" w:tentative="1">
      <w:start w:val="1"/>
      <w:numFmt w:val="bullet"/>
      <w:lvlText w:val="○"/>
      <w:lvlJc w:val="left"/>
      <w:pPr>
        <w:ind w:left="1440" w:hanging="360"/>
      </w:pPr>
    </w:lvl>
    <w:lvl w:ilvl="2" w:tplc="0984869A" w:tentative="1">
      <w:start w:val="1"/>
      <w:numFmt w:val="bullet"/>
      <w:lvlText w:val="■"/>
      <w:lvlJc w:val="left"/>
      <w:pPr>
        <w:ind w:left="2160" w:hanging="360"/>
      </w:pPr>
    </w:lvl>
    <w:lvl w:ilvl="3" w:tplc="56C40EE2" w:tentative="1">
      <w:start w:val="1"/>
      <w:numFmt w:val="bullet"/>
      <w:lvlText w:val="●"/>
      <w:lvlJc w:val="left"/>
      <w:pPr>
        <w:ind w:left="2880" w:hanging="360"/>
      </w:pPr>
    </w:lvl>
    <w:lvl w:ilvl="4" w:tplc="380A4FCE" w:tentative="1">
      <w:start w:val="1"/>
      <w:numFmt w:val="bullet"/>
      <w:lvlText w:val="○"/>
      <w:lvlJc w:val="left"/>
      <w:pPr>
        <w:ind w:left="3600" w:hanging="360"/>
      </w:pPr>
    </w:lvl>
    <w:lvl w:ilvl="5" w:tplc="15B66006" w:tentative="1">
      <w:start w:val="1"/>
      <w:numFmt w:val="bullet"/>
      <w:lvlText w:val="■"/>
      <w:lvlJc w:val="left"/>
      <w:pPr>
        <w:ind w:left="4320" w:hanging="360"/>
      </w:pPr>
    </w:lvl>
    <w:lvl w:ilvl="6" w:tplc="58762DC4" w:tentative="1">
      <w:start w:val="1"/>
      <w:numFmt w:val="bullet"/>
      <w:lvlText w:val="●"/>
      <w:lvlJc w:val="left"/>
      <w:pPr>
        <w:ind w:left="5040" w:hanging="360"/>
      </w:pPr>
    </w:lvl>
    <w:lvl w:ilvl="7" w:tplc="3376BD8E" w:tentative="1">
      <w:start w:val="1"/>
      <w:numFmt w:val="bullet"/>
      <w:lvlText w:val="●"/>
      <w:lvlJc w:val="left"/>
      <w:pPr>
        <w:ind w:left="5760" w:hanging="360"/>
      </w:pPr>
    </w:lvl>
    <w:lvl w:ilvl="8" w:tplc="7E4A654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65071061">
    <w:abstractNumId w:val="2"/>
    <w:lvlOverride w:ilvl="0">
      <w:startOverride w:val="1"/>
    </w:lvlOverride>
  </w:num>
  <w:num w:numId="2" w16cid:durableId="603802639">
    <w:abstractNumId w:val="0"/>
    <w:lvlOverride w:ilvl="0">
      <w:startOverride w:val="1"/>
    </w:lvlOverride>
  </w:num>
  <w:num w:numId="3" w16cid:durableId="1769305569">
    <w:abstractNumId w:val="0"/>
    <w:lvlOverride w:ilvl="0">
      <w:startOverride w:val="1"/>
    </w:lvlOverride>
  </w:num>
  <w:num w:numId="4" w16cid:durableId="1960064860">
    <w:abstractNumId w:val="1"/>
    <w:lvlOverride w:ilvl="0">
      <w:startOverride w:val="1"/>
    </w:lvlOverride>
  </w:num>
  <w:num w:numId="5" w16cid:durableId="657348009">
    <w:abstractNumId w:val="0"/>
    <w:lvlOverride w:ilvl="0">
      <w:startOverride w:val="1"/>
    </w:lvlOverride>
  </w:num>
  <w:num w:numId="6" w16cid:durableId="1496217961">
    <w:abstractNumId w:val="0"/>
    <w:lvlOverride w:ilvl="0">
      <w:startOverride w:val="1"/>
    </w:lvlOverride>
  </w:num>
  <w:num w:numId="7" w16cid:durableId="640308215">
    <w:abstractNumId w:val="0"/>
    <w:lvlOverride w:ilvl="0">
      <w:startOverride w:val="1"/>
    </w:lvlOverride>
  </w:num>
  <w:num w:numId="8" w16cid:durableId="1609894065">
    <w:abstractNumId w:val="0"/>
    <w:lvlOverride w:ilvl="0">
      <w:startOverride w:val="1"/>
    </w:lvlOverride>
  </w:num>
  <w:num w:numId="9" w16cid:durableId="1982029971">
    <w:abstractNumId w:val="0"/>
    <w:lvlOverride w:ilvl="0">
      <w:startOverride w:val="1"/>
    </w:lvlOverride>
  </w:num>
  <w:num w:numId="10" w16cid:durableId="306279600">
    <w:abstractNumId w:val="0"/>
    <w:lvlOverride w:ilvl="0">
      <w:startOverride w:val="1"/>
    </w:lvlOverride>
  </w:num>
  <w:num w:numId="11" w16cid:durableId="1800416398">
    <w:abstractNumId w:val="0"/>
    <w:lvlOverride w:ilvl="0">
      <w:startOverride w:val="1"/>
    </w:lvlOverride>
  </w:num>
  <w:num w:numId="12" w16cid:durableId="1142892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624"/>
    <w:rsid w:val="006A2624"/>
    <w:rsid w:val="007D0C54"/>
    <w:rsid w:val="008B03FB"/>
    <w:rsid w:val="00D3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5B251"/>
  <w15:docId w15:val="{18584589-204D-4381-B987-9AFC12674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6" w:color="0F766E"/>
      </w:pBdr>
      <w:spacing w:after="240"/>
      <w:outlineLvl w:val="0"/>
    </w:pPr>
    <w:rPr>
      <w:b/>
      <w:bCs/>
      <w:color w:val="134E4A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 w:after="120"/>
      <w:outlineLvl w:val="1"/>
    </w:pPr>
    <w:rPr>
      <w:b/>
      <w:bCs/>
      <w:color w:val="0F766E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100"/>
      <w:outlineLvl w:val="2"/>
    </w:pPr>
    <w:rPr>
      <w:b/>
      <w:bCs/>
      <w:color w:val="33415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3613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613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3185</Words>
  <Characters>17518</Characters>
  <Application>Microsoft Office Word</Application>
  <DocSecurity>0</DocSecurity>
  <Lines>145</Lines>
  <Paragraphs>41</Paragraphs>
  <ScaleCrop>false</ScaleCrop>
  <Company/>
  <LinksUpToDate>false</LinksUpToDate>
  <CharactersWithSpaces>20662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Integra · Control de Clientes</dc:title>
  <dc:creator>Integra · Control de Clientes</dc:creator>
  <dc:description>Manual de usuario — Integra · Control de Clientes</dc:description>
  <cp:lastModifiedBy>Carlos Guillermo Flores Martinez</cp:lastModifiedBy>
  <cp:revision>2</cp:revision>
  <dcterms:created xsi:type="dcterms:W3CDTF">2026-10-08T02:33:00Z</dcterms:created>
  <dcterms:modified xsi:type="dcterms:W3CDTF">2026-10-08T02:35:00Z</dcterms:modified>
</cp:coreProperties>
</file>