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9B5" w:rsidRPr="00563149" w:rsidRDefault="00D869B5" w:rsidP="00DC4F23">
      <w:pPr>
        <w:tabs>
          <w:tab w:val="left" w:pos="0"/>
        </w:tabs>
        <w:ind w:left="720"/>
      </w:pPr>
    </w:p>
    <w:tbl>
      <w:tblPr>
        <w:tblpPr w:leftFromText="180" w:rightFromText="180" w:vertAnchor="text" w:horzAnchor="margin" w:tblpXSpec="center" w:tblpY="-124"/>
        <w:tblW w:w="15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951"/>
        <w:gridCol w:w="1956"/>
        <w:gridCol w:w="1951"/>
        <w:gridCol w:w="1956"/>
        <w:gridCol w:w="1951"/>
        <w:gridCol w:w="1958"/>
        <w:gridCol w:w="1950"/>
      </w:tblGrid>
      <w:tr w:rsidR="00C5172B" w:rsidRPr="00563149" w:rsidTr="00DC4F23">
        <w:trPr>
          <w:trHeight w:hRule="exact" w:val="1138"/>
        </w:trPr>
        <w:tc>
          <w:tcPr>
            <w:tcW w:w="15627" w:type="dxa"/>
            <w:gridSpan w:val="8"/>
            <w:shd w:val="clear" w:color="auto" w:fill="auto"/>
          </w:tcPr>
          <w:p w:rsidR="00C5172B" w:rsidRPr="00563149" w:rsidRDefault="00BA6166" w:rsidP="00BA6166">
            <w:pPr>
              <w:rPr>
                <w:b/>
                <w:bCs/>
              </w:rPr>
            </w:pPr>
            <w:r w:rsidRPr="00563149">
              <w:rPr>
                <w:rStyle w:val="Strong"/>
              </w:rPr>
              <w:t xml:space="preserve">        </w:t>
            </w:r>
            <w:r w:rsidR="008E0041" w:rsidRPr="00563149">
              <w:rPr>
                <w:rStyle w:val="Strong"/>
              </w:rPr>
              <w:t>CM</w:t>
            </w:r>
            <w:r w:rsidR="00C11D13" w:rsidRPr="00563149">
              <w:rPr>
                <w:rStyle w:val="Strong"/>
              </w:rPr>
              <w:t>M</w:t>
            </w:r>
            <w:r w:rsidRPr="00563149">
              <w:rPr>
                <w:rStyle w:val="Strong"/>
              </w:rPr>
              <w:t>201</w:t>
            </w:r>
            <w:r w:rsidR="008E0041" w:rsidRPr="00563149">
              <w:rPr>
                <w:rStyle w:val="Strong"/>
              </w:rPr>
              <w:t xml:space="preserve">: </w:t>
            </w:r>
            <w:r w:rsidR="00C11D13" w:rsidRPr="00563149">
              <w:rPr>
                <w:rStyle w:val="Strong"/>
              </w:rPr>
              <w:t xml:space="preserve">Programming </w:t>
            </w:r>
            <w:r w:rsidRPr="00563149">
              <w:rPr>
                <w:rStyle w:val="Strong"/>
              </w:rPr>
              <w:t>Concepts for Business Analytics</w:t>
            </w:r>
            <w:r w:rsidR="008E0041" w:rsidRPr="00563149">
              <w:rPr>
                <w:rStyle w:val="Strong"/>
              </w:rPr>
              <w:t xml:space="preserve"> </w:t>
            </w:r>
            <w:r w:rsidR="00C11D13" w:rsidRPr="00563149">
              <w:rPr>
                <w:rStyle w:val="Strong"/>
              </w:rPr>
              <w:t>(</w:t>
            </w:r>
            <w:r w:rsidRPr="00563149">
              <w:rPr>
                <w:rStyle w:val="Strong"/>
              </w:rPr>
              <w:t>Output</w:t>
            </w:r>
            <w:r w:rsidR="008E0041" w:rsidRPr="00563149">
              <w:rPr>
                <w:rStyle w:val="Strong"/>
              </w:rPr>
              <w:t xml:space="preserve"> </w:t>
            </w:r>
            <w:r w:rsidR="005858E2" w:rsidRPr="00563149">
              <w:rPr>
                <w:rStyle w:val="Strong"/>
              </w:rPr>
              <w:t>1</w:t>
            </w:r>
            <w:r w:rsidR="00C11D13" w:rsidRPr="00563149">
              <w:rPr>
                <w:rStyle w:val="Strong"/>
              </w:rPr>
              <w:t>)</w:t>
            </w:r>
            <w:r w:rsidR="008E0041" w:rsidRPr="00563149">
              <w:rPr>
                <w:rFonts w:eastAsiaTheme="minorEastAsia"/>
                <w:caps/>
                <w:spacing w:val="15"/>
              </w:rPr>
              <w:t xml:space="preserve">   </w:t>
            </w:r>
            <w:r w:rsidR="00C11D13" w:rsidRPr="00563149">
              <w:rPr>
                <w:rFonts w:eastAsiaTheme="minorEastAsia"/>
                <w:caps/>
                <w:spacing w:val="15"/>
              </w:rPr>
              <w:t xml:space="preserve">                                                                                   </w:t>
            </w:r>
            <w:r w:rsidR="005858E2" w:rsidRPr="00563149">
              <w:rPr>
                <w:rFonts w:eastAsiaTheme="minorEastAsia"/>
                <w:caps/>
                <w:spacing w:val="15"/>
              </w:rPr>
              <w:t xml:space="preserve">        </w:t>
            </w:r>
            <w:r w:rsidRPr="00563149">
              <w:rPr>
                <w:rFonts w:eastAsiaTheme="minorEastAsia"/>
                <w:caps/>
                <w:spacing w:val="15"/>
              </w:rPr>
              <w:t xml:space="preserve">      </w:t>
            </w:r>
            <w:r w:rsidR="005858E2" w:rsidRPr="00563149">
              <w:rPr>
                <w:rFonts w:eastAsiaTheme="minorEastAsia"/>
                <w:caps/>
                <w:spacing w:val="15"/>
              </w:rPr>
              <w:t xml:space="preserve">  </w:t>
            </w:r>
            <w:r w:rsidR="008E0041" w:rsidRPr="00563149">
              <w:rPr>
                <w:rStyle w:val="Strong"/>
              </w:rPr>
              <w:t>201</w:t>
            </w:r>
            <w:r w:rsidRPr="00563149">
              <w:rPr>
                <w:rStyle w:val="Strong"/>
              </w:rPr>
              <w:t>9</w:t>
            </w:r>
            <w:r w:rsidR="008E0041" w:rsidRPr="00563149">
              <w:rPr>
                <w:rStyle w:val="Strong"/>
              </w:rPr>
              <w:t>-20</w:t>
            </w:r>
            <w:r w:rsidRPr="00563149">
              <w:rPr>
                <w:rStyle w:val="Strong"/>
              </w:rPr>
              <w:t>20</w:t>
            </w:r>
          </w:p>
          <w:p w:rsidR="00C5172B" w:rsidRPr="00563149" w:rsidRDefault="00C5172B" w:rsidP="00D869B5">
            <w:pPr>
              <w:widowControl w:val="0"/>
              <w:spacing w:before="98" w:after="0" w:line="240" w:lineRule="auto"/>
              <w:ind w:left="808" w:right="785"/>
              <w:jc w:val="center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</w:p>
          <w:p w:rsidR="00C5172B" w:rsidRPr="00563149" w:rsidRDefault="005858E2" w:rsidP="005858E2">
            <w:pPr>
              <w:widowControl w:val="0"/>
              <w:spacing w:before="98" w:after="0" w:line="240" w:lineRule="auto"/>
              <w:ind w:right="785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 xml:space="preserve">         </w:t>
            </w:r>
            <w:r w:rsidR="00C5172B"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 xml:space="preserve">Student Name   ______________________________ </w:t>
            </w:r>
            <w:r w:rsidR="00C5172B"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ab/>
            </w:r>
            <w:r w:rsidR="00E22673"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 xml:space="preserve">     </w:t>
            </w:r>
            <w:r w:rsidR="00E22673"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>Assessment Grade   ______________________</w:t>
            </w:r>
            <w:r w:rsidR="00C5172B"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ab/>
            </w:r>
          </w:p>
        </w:tc>
      </w:tr>
      <w:tr w:rsidR="00C5172B" w:rsidRPr="00563149" w:rsidTr="00DC4F23">
        <w:trPr>
          <w:trHeight w:val="406"/>
        </w:trPr>
        <w:tc>
          <w:tcPr>
            <w:tcW w:w="15627" w:type="dxa"/>
            <w:gridSpan w:val="8"/>
            <w:shd w:val="clear" w:color="auto" w:fill="auto"/>
          </w:tcPr>
          <w:p w:rsidR="00C5172B" w:rsidRPr="00563149" w:rsidRDefault="00C5172B" w:rsidP="00D869B5">
            <w:pPr>
              <w:widowControl w:val="0"/>
              <w:spacing w:before="98" w:after="0" w:line="240" w:lineRule="auto"/>
              <w:ind w:right="785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</w:p>
        </w:tc>
      </w:tr>
      <w:tr w:rsidR="00C5172B" w:rsidRPr="00563149" w:rsidTr="00DC4F23">
        <w:trPr>
          <w:trHeight w:hRule="exact" w:val="510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5172B" w:rsidRPr="00563149" w:rsidRDefault="00C5172B" w:rsidP="00D869B5">
            <w:pPr>
              <w:widowControl w:val="0"/>
              <w:spacing w:before="1" w:after="0" w:line="120" w:lineRule="exact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C5172B" w:rsidRPr="00563149" w:rsidRDefault="00C5172B" w:rsidP="00D869B5">
            <w:pPr>
              <w:widowControl w:val="0"/>
              <w:spacing w:after="0" w:line="240" w:lineRule="auto"/>
              <w:ind w:left="703" w:right="677"/>
              <w:jc w:val="center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GR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ADE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98" w:after="0" w:line="240" w:lineRule="auto"/>
              <w:ind w:left="861" w:right="840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A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98" w:after="0" w:line="240" w:lineRule="auto"/>
              <w:ind w:left="875" w:right="849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B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98" w:after="0" w:line="240" w:lineRule="auto"/>
              <w:ind w:left="866" w:right="845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C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98" w:after="0" w:line="240" w:lineRule="auto"/>
              <w:ind w:left="862" w:right="836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D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98" w:after="0" w:line="240" w:lineRule="auto"/>
              <w:ind w:left="875" w:right="853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E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C5172B" w:rsidRPr="00563149" w:rsidRDefault="00C5172B" w:rsidP="00D869B5">
            <w:pPr>
              <w:widowControl w:val="0"/>
              <w:spacing w:before="98" w:after="0" w:line="240" w:lineRule="auto"/>
              <w:ind w:left="884" w:right="862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F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98" w:after="0" w:line="240" w:lineRule="auto"/>
              <w:ind w:left="808" w:right="785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>NS</w:t>
            </w:r>
          </w:p>
        </w:tc>
      </w:tr>
      <w:tr w:rsidR="00C5172B" w:rsidRPr="00563149" w:rsidTr="00DC4F23">
        <w:trPr>
          <w:trHeight w:hRule="exact" w:val="706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5172B" w:rsidRPr="00563149" w:rsidRDefault="00C5172B" w:rsidP="00D869B5">
            <w:pPr>
              <w:widowControl w:val="0"/>
              <w:spacing w:before="9" w:after="0" w:line="170" w:lineRule="exact"/>
              <w:rPr>
                <w:rFonts w:ascii="Calibri" w:eastAsia="Calibri" w:hAnsi="Calibri" w:cs="Times New Roman"/>
                <w:sz w:val="17"/>
                <w:szCs w:val="17"/>
              </w:rPr>
            </w:pPr>
          </w:p>
          <w:p w:rsidR="00C5172B" w:rsidRPr="00563149" w:rsidRDefault="00C5172B" w:rsidP="00D869B5">
            <w:pPr>
              <w:widowControl w:val="0"/>
              <w:spacing w:after="0" w:line="240" w:lineRule="auto"/>
              <w:ind w:left="578" w:right="-20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DEFINITION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80" w:after="0" w:line="168" w:lineRule="exact"/>
              <w:ind w:left="152" w:right="104" w:firstLine="392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EX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ELLE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T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utsta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g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P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ce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80" w:after="0" w:line="168" w:lineRule="exact"/>
              <w:ind w:left="181" w:right="128" w:firstLine="204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COMM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NDA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BLE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eritorious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ance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after="0" w:line="168" w:lineRule="exact"/>
              <w:ind w:left="707" w:right="685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GOOD</w:t>
            </w:r>
          </w:p>
          <w:p w:rsidR="00C5172B" w:rsidRPr="00563149" w:rsidRDefault="00C5172B" w:rsidP="00D869B5">
            <w:pPr>
              <w:widowControl w:val="0"/>
              <w:spacing w:after="0" w:line="168" w:lineRule="exact"/>
              <w:ind w:left="345" w:right="323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position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position w:val="1"/>
                <w:sz w:val="14"/>
                <w:szCs w:val="14"/>
              </w:rPr>
              <w:t>ig</w:t>
            </w:r>
            <w:r w:rsidRPr="00563149">
              <w:rPr>
                <w:rFonts w:ascii="Book Antiqua" w:eastAsia="Book Antiqua" w:hAnsi="Book Antiqua" w:cs="Book Antiqua"/>
                <w:spacing w:val="1"/>
                <w:position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position w:val="1"/>
                <w:sz w:val="14"/>
                <w:szCs w:val="14"/>
              </w:rPr>
              <w:t>ly</w:t>
            </w:r>
            <w:r w:rsidRPr="00563149">
              <w:rPr>
                <w:rFonts w:ascii="Book Antiqua" w:eastAsia="Book Antiqua" w:hAnsi="Book Antiqua" w:cs="Book Antiqua"/>
                <w:spacing w:val="-4"/>
                <w:position w:val="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w w:val="99"/>
                <w:position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w w:val="99"/>
                <w:position w:val="1"/>
                <w:sz w:val="14"/>
                <w:szCs w:val="14"/>
              </w:rPr>
              <w:t>petent</w:t>
            </w:r>
          </w:p>
          <w:p w:rsidR="00C5172B" w:rsidRPr="00563149" w:rsidRDefault="00C5172B" w:rsidP="00D869B5">
            <w:pPr>
              <w:widowControl w:val="0"/>
              <w:spacing w:after="0" w:line="173" w:lineRule="exact"/>
              <w:ind w:left="530" w:right="508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w w:val="99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w w:val="99"/>
                <w:sz w:val="14"/>
                <w:szCs w:val="14"/>
              </w:rPr>
              <w:t>ance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80" w:after="0" w:line="168" w:lineRule="exact"/>
              <w:ind w:left="203" w:right="150" w:firstLine="229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TISF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OR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Y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petent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ance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80" w:after="0" w:line="168" w:lineRule="exact"/>
              <w:ind w:left="215" w:right="167" w:firstLine="108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B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ERLI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8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IL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pen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mp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sation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C5172B" w:rsidRPr="00563149" w:rsidRDefault="00C5172B" w:rsidP="00D869B5">
            <w:pPr>
              <w:widowControl w:val="0"/>
              <w:spacing w:before="80" w:after="0" w:line="168" w:lineRule="exact"/>
              <w:ind w:left="510" w:right="462" w:firstLine="29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IL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nsatisfactory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2" w:after="0" w:line="160" w:lineRule="exact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C5172B" w:rsidRPr="00563149" w:rsidRDefault="00C5172B" w:rsidP="00D869B5">
            <w:pPr>
              <w:widowControl w:val="0"/>
              <w:spacing w:after="0" w:line="240" w:lineRule="auto"/>
              <w:ind w:left="327" w:right="-2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NON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-S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UBM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ISSI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N</w:t>
            </w:r>
          </w:p>
        </w:tc>
      </w:tr>
      <w:tr w:rsidR="00C5172B" w:rsidRPr="00563149" w:rsidTr="00DC4F23">
        <w:trPr>
          <w:trHeight w:hRule="exact" w:val="369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5172B" w:rsidRPr="00563149" w:rsidRDefault="00C5172B" w:rsidP="00D869B5">
            <w:pPr>
              <w:widowControl w:val="0"/>
              <w:spacing w:before="8" w:after="0" w:line="144" w:lineRule="exact"/>
              <w:ind w:left="124" w:right="99"/>
              <w:jc w:val="center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(WEIGHTING)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SOURCES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4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OF ASSESSMENT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8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CRI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TE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RI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A</w:t>
            </w:r>
          </w:p>
        </w:tc>
        <w:tc>
          <w:tcPr>
            <w:tcW w:w="1367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72B" w:rsidRPr="00563149" w:rsidRDefault="00C5172B" w:rsidP="00D869B5">
            <w:pPr>
              <w:widowControl w:val="0"/>
              <w:spacing w:before="3" w:after="0" w:line="140" w:lineRule="exact"/>
              <w:rPr>
                <w:rFonts w:ascii="Calibri" w:eastAsia="Calibri" w:hAnsi="Calibri" w:cs="Times New Roman"/>
                <w:sz w:val="14"/>
                <w:szCs w:val="14"/>
              </w:rPr>
            </w:pPr>
          </w:p>
          <w:p w:rsidR="00C5172B" w:rsidRPr="00563149" w:rsidRDefault="00C5172B" w:rsidP="00D869B5">
            <w:pPr>
              <w:widowControl w:val="0"/>
              <w:spacing w:after="0" w:line="240" w:lineRule="auto"/>
              <w:ind w:left="100" w:right="-2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IN</w:t>
            </w:r>
            <w:r w:rsidRPr="00563149">
              <w:rPr>
                <w:rFonts w:ascii="Book Antiqua" w:eastAsia="Book Antiqua" w:hAnsi="Book Antiqua" w:cs="Book Antiqua"/>
                <w:spacing w:val="-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AL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-4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W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IN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ITS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APPROPR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TE</w:t>
            </w:r>
            <w:r w:rsidRPr="00563149">
              <w:rPr>
                <w:rFonts w:ascii="Book Antiqua" w:eastAsia="Book Antiqua" w:hAnsi="Book Antiqua" w:cs="Book Antiqua"/>
                <w:spacing w:val="-10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TO</w:t>
            </w:r>
            <w:r w:rsidRPr="00563149">
              <w:rPr>
                <w:rFonts w:ascii="Book Antiqua" w:eastAsia="Book Antiqua" w:hAnsi="Book Antiqua" w:cs="Book Antiqua"/>
                <w:spacing w:val="-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LEVE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pacing w:val="-4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Y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...</w:t>
            </w:r>
          </w:p>
        </w:tc>
      </w:tr>
      <w:tr w:rsidR="00C5172B" w:rsidRPr="00563149" w:rsidTr="00EE4BA0">
        <w:trPr>
          <w:trHeight w:hRule="exact" w:val="2731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:rsidR="00C5172B" w:rsidRPr="00563149" w:rsidRDefault="00C5172B" w:rsidP="00EE4BA0">
            <w:pPr>
              <w:widowControl w:val="0"/>
              <w:tabs>
                <w:tab w:val="left" w:pos="1928"/>
              </w:tabs>
              <w:spacing w:after="0" w:line="240" w:lineRule="auto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</w:p>
          <w:p w:rsidR="00C5172B" w:rsidRPr="00563149" w:rsidRDefault="00C5172B" w:rsidP="00EE4BA0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(</w:t>
            </w:r>
            <w:r w:rsidR="00BA6166"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70%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)</w:t>
            </w:r>
          </w:p>
          <w:p w:rsidR="00C5172B" w:rsidRPr="00563149" w:rsidRDefault="00563149" w:rsidP="00EE4BA0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Code Functionality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172B" w:rsidRPr="00563149" w:rsidRDefault="00563149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All the required functionalities </w:t>
            </w:r>
            <w:r w:rsidR="006D4F3D">
              <w:rPr>
                <w:sz w:val="16"/>
                <w:szCs w:val="16"/>
              </w:rPr>
              <w:t>can be</w:t>
            </w:r>
            <w:r w:rsidRPr="00563149">
              <w:rPr>
                <w:sz w:val="16"/>
                <w:szCs w:val="16"/>
              </w:rPr>
              <w:t xml:space="preserve"> performed by the five options.</w:t>
            </w:r>
          </w:p>
          <w:p w:rsidR="00563149" w:rsidRPr="00563149" w:rsidRDefault="00563149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>The notebook/pdf/html</w:t>
            </w:r>
            <w:r w:rsidR="00CD1BE4">
              <w:rPr>
                <w:sz w:val="16"/>
                <w:szCs w:val="16"/>
              </w:rPr>
              <w:t xml:space="preserve"> files</w:t>
            </w:r>
            <w:r w:rsidRPr="00563149">
              <w:rPr>
                <w:sz w:val="16"/>
                <w:szCs w:val="16"/>
              </w:rPr>
              <w:t xml:space="preserve"> clearly show the execution of the five options by means of a “main” programme.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1BE4" w:rsidRPr="00563149" w:rsidRDefault="00CD1BE4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of</w:t>
            </w:r>
            <w:r w:rsidRPr="00563149">
              <w:rPr>
                <w:sz w:val="16"/>
                <w:szCs w:val="16"/>
              </w:rPr>
              <w:t xml:space="preserve"> the required functionalities </w:t>
            </w:r>
            <w:r w:rsidR="006D4F3D">
              <w:rPr>
                <w:sz w:val="16"/>
                <w:szCs w:val="16"/>
              </w:rPr>
              <w:t>can be</w:t>
            </w:r>
            <w:r w:rsidRPr="00563149">
              <w:rPr>
                <w:sz w:val="16"/>
                <w:szCs w:val="16"/>
              </w:rPr>
              <w:t xml:space="preserve"> performed by the five options</w:t>
            </w:r>
            <w:r>
              <w:rPr>
                <w:sz w:val="16"/>
                <w:szCs w:val="16"/>
              </w:rPr>
              <w:t>, or one of the functions doesn’t work properly</w:t>
            </w:r>
            <w:r w:rsidRPr="00563149">
              <w:rPr>
                <w:sz w:val="16"/>
                <w:szCs w:val="16"/>
              </w:rPr>
              <w:t>.</w:t>
            </w:r>
          </w:p>
          <w:p w:rsidR="00C5172B" w:rsidRPr="00563149" w:rsidRDefault="00CD1BE4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>show the execution of the five options by means of a “main” programme.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1BE4" w:rsidRPr="00563149" w:rsidRDefault="00CD1BE4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Two </w:t>
            </w:r>
            <w:r w:rsidR="00161A66">
              <w:rPr>
                <w:sz w:val="16"/>
                <w:szCs w:val="16"/>
              </w:rPr>
              <w:t xml:space="preserve">out </w:t>
            </w:r>
            <w:r>
              <w:rPr>
                <w:sz w:val="16"/>
                <w:szCs w:val="16"/>
              </w:rPr>
              <w:t>of</w:t>
            </w:r>
            <w:r w:rsidRPr="00563149">
              <w:rPr>
                <w:sz w:val="16"/>
                <w:szCs w:val="16"/>
              </w:rPr>
              <w:t xml:space="preserve"> the five options</w:t>
            </w:r>
            <w:r>
              <w:rPr>
                <w:sz w:val="16"/>
                <w:szCs w:val="16"/>
              </w:rPr>
              <w:t xml:space="preserve"> don’t work properly</w:t>
            </w:r>
            <w:r w:rsidRPr="00563149">
              <w:rPr>
                <w:sz w:val="16"/>
                <w:szCs w:val="16"/>
              </w:rPr>
              <w:t>.</w:t>
            </w:r>
          </w:p>
          <w:p w:rsidR="00C5172B" w:rsidRPr="00563149" w:rsidRDefault="00CD1BE4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 xml:space="preserve">show </w:t>
            </w:r>
            <w:r w:rsidR="00161A66">
              <w:rPr>
                <w:sz w:val="16"/>
                <w:szCs w:val="16"/>
              </w:rPr>
              <w:t>some</w:t>
            </w:r>
            <w:r w:rsidRPr="00563149">
              <w:rPr>
                <w:sz w:val="16"/>
                <w:szCs w:val="16"/>
              </w:rPr>
              <w:t xml:space="preserve"> execution of the five options by means of a “main” programme</w:t>
            </w:r>
            <w:r w:rsidR="00161A66">
              <w:rPr>
                <w:sz w:val="16"/>
                <w:szCs w:val="16"/>
              </w:rPr>
              <w:t xml:space="preserve"> to a certain extent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1A66" w:rsidRPr="00563149" w:rsidRDefault="00161A66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hree out</w:t>
            </w:r>
            <w:r>
              <w:rPr>
                <w:sz w:val="16"/>
                <w:szCs w:val="16"/>
              </w:rPr>
              <w:t xml:space="preserve"> of</w:t>
            </w:r>
            <w:r w:rsidRPr="00563149">
              <w:rPr>
                <w:sz w:val="16"/>
                <w:szCs w:val="16"/>
              </w:rPr>
              <w:t xml:space="preserve"> the five options</w:t>
            </w:r>
            <w:r>
              <w:rPr>
                <w:sz w:val="16"/>
                <w:szCs w:val="16"/>
              </w:rPr>
              <w:t xml:space="preserve"> don’t work properly</w:t>
            </w:r>
            <w:r w:rsidRPr="00563149">
              <w:rPr>
                <w:sz w:val="16"/>
                <w:szCs w:val="16"/>
              </w:rPr>
              <w:t>.</w:t>
            </w:r>
          </w:p>
          <w:p w:rsidR="00C5172B" w:rsidRPr="00563149" w:rsidRDefault="00161A66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 xml:space="preserve">show </w:t>
            </w:r>
            <w:r>
              <w:rPr>
                <w:sz w:val="16"/>
                <w:szCs w:val="16"/>
              </w:rPr>
              <w:t xml:space="preserve">some </w:t>
            </w:r>
            <w:r w:rsidRPr="00563149">
              <w:rPr>
                <w:sz w:val="16"/>
                <w:szCs w:val="16"/>
              </w:rPr>
              <w:t>the execution of the five options by means of a “main” programme</w:t>
            </w:r>
            <w:r>
              <w:rPr>
                <w:sz w:val="16"/>
                <w:szCs w:val="16"/>
              </w:rPr>
              <w:t>, or this section does not work properly.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1A66" w:rsidRPr="00563149" w:rsidRDefault="00161A66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of the functions shows some functionality</w:t>
            </w:r>
            <w:r w:rsidRPr="00563149">
              <w:rPr>
                <w:sz w:val="16"/>
                <w:szCs w:val="16"/>
              </w:rPr>
              <w:t>.</w:t>
            </w:r>
          </w:p>
          <w:p w:rsidR="00C5172B" w:rsidRPr="00563149" w:rsidRDefault="00161A66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563149">
              <w:rPr>
                <w:sz w:val="16"/>
                <w:szCs w:val="16"/>
              </w:rPr>
              <w:t xml:space="preserve"> “main” programme</w:t>
            </w:r>
            <w:r>
              <w:rPr>
                <w:sz w:val="16"/>
                <w:szCs w:val="16"/>
              </w:rPr>
              <w:t xml:space="preserve"> has not been implemented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1A66" w:rsidRPr="00563149" w:rsidRDefault="00161A66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functionality is shown by the five options</w:t>
            </w:r>
            <w:r w:rsidRPr="00563149">
              <w:rPr>
                <w:sz w:val="16"/>
                <w:szCs w:val="16"/>
              </w:rPr>
              <w:t>.</w:t>
            </w:r>
          </w:p>
          <w:p w:rsidR="00C5172B" w:rsidRPr="00563149" w:rsidRDefault="00161A66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563149">
              <w:rPr>
                <w:sz w:val="16"/>
                <w:szCs w:val="16"/>
              </w:rPr>
              <w:t xml:space="preserve"> “main” programme</w:t>
            </w:r>
            <w:r>
              <w:rPr>
                <w:sz w:val="16"/>
                <w:szCs w:val="16"/>
              </w:rPr>
              <w:t xml:space="preserve"> has not been implemented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172B" w:rsidRPr="00563149" w:rsidRDefault="00D06DB2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>No functionality has been implemented</w:t>
            </w:r>
            <w:r w:rsidR="00863B43" w:rsidRPr="00563149">
              <w:rPr>
                <w:sz w:val="16"/>
                <w:szCs w:val="16"/>
              </w:rPr>
              <w:t>.</w:t>
            </w:r>
          </w:p>
        </w:tc>
      </w:tr>
      <w:tr w:rsidR="00ED36C4" w:rsidRPr="00563149" w:rsidTr="00EE4BA0">
        <w:trPr>
          <w:trHeight w:hRule="exact" w:val="2526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:rsidR="00ED36C4" w:rsidRPr="00563149" w:rsidRDefault="00ED36C4" w:rsidP="00EE4BA0">
            <w:pPr>
              <w:widowControl w:val="0"/>
              <w:tabs>
                <w:tab w:val="left" w:pos="1928"/>
              </w:tabs>
              <w:spacing w:after="0" w:line="240" w:lineRule="auto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</w:p>
          <w:p w:rsidR="00ED36C4" w:rsidRPr="00563149" w:rsidRDefault="00ED36C4" w:rsidP="00EE4BA0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(30%)</w:t>
            </w:r>
          </w:p>
          <w:p w:rsidR="00ED36C4" w:rsidRPr="00563149" w:rsidRDefault="00ED36C4" w:rsidP="00EE4BA0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Questions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36C4" w:rsidRPr="00563149" w:rsidRDefault="00ED36C4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All </w:t>
            </w:r>
            <w:r>
              <w:rPr>
                <w:sz w:val="16"/>
                <w:szCs w:val="16"/>
              </w:rPr>
              <w:t>questions</w:t>
            </w:r>
            <w:r w:rsidRPr="00563149">
              <w:rPr>
                <w:sz w:val="16"/>
                <w:szCs w:val="16"/>
              </w:rPr>
              <w:t xml:space="preserve"> are fully </w:t>
            </w:r>
            <w:r>
              <w:rPr>
                <w:sz w:val="16"/>
                <w:szCs w:val="16"/>
              </w:rPr>
              <w:t>answered in a clear and concise manner</w:t>
            </w:r>
            <w:r w:rsidRPr="00563149">
              <w:rPr>
                <w:sz w:val="16"/>
                <w:szCs w:val="16"/>
              </w:rPr>
              <w:t xml:space="preserve">. Problems are </w:t>
            </w:r>
            <w:r>
              <w:rPr>
                <w:sz w:val="16"/>
                <w:szCs w:val="16"/>
              </w:rPr>
              <w:t>analysed</w:t>
            </w:r>
            <w:r w:rsidRPr="00563149">
              <w:rPr>
                <w:sz w:val="16"/>
                <w:szCs w:val="16"/>
              </w:rPr>
              <w:t xml:space="preserve"> correctly</w:t>
            </w:r>
            <w:r w:rsidR="00EE4BA0">
              <w:rPr>
                <w:sz w:val="16"/>
                <w:szCs w:val="16"/>
              </w:rPr>
              <w:t xml:space="preserve"> using effective examples</w:t>
            </w:r>
            <w:r>
              <w:rPr>
                <w:sz w:val="16"/>
                <w:szCs w:val="16"/>
              </w:rPr>
              <w:t>. There is a critical discussion of the findings, and a research is undertaken using appropriate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36C4" w:rsidRPr="00563149" w:rsidRDefault="00ED36C4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</w:rPr>
              <w:t>uestions</w:t>
            </w:r>
            <w:r w:rsidRPr="00563149">
              <w:rPr>
                <w:sz w:val="16"/>
                <w:szCs w:val="16"/>
              </w:rPr>
              <w:t xml:space="preserve"> are </w:t>
            </w:r>
            <w:r>
              <w:rPr>
                <w:sz w:val="16"/>
                <w:szCs w:val="16"/>
              </w:rPr>
              <w:t xml:space="preserve">answered </w:t>
            </w:r>
            <w:r>
              <w:rPr>
                <w:sz w:val="16"/>
                <w:szCs w:val="16"/>
              </w:rPr>
              <w:t xml:space="preserve">mostly </w:t>
            </w:r>
            <w:r>
              <w:rPr>
                <w:sz w:val="16"/>
                <w:szCs w:val="16"/>
              </w:rPr>
              <w:t>in a clear and concise manner</w:t>
            </w:r>
            <w:r w:rsidRPr="00563149">
              <w:rPr>
                <w:sz w:val="16"/>
                <w:szCs w:val="16"/>
              </w:rPr>
              <w:t xml:space="preserve">. Problems are </w:t>
            </w:r>
            <w:r>
              <w:rPr>
                <w:sz w:val="16"/>
                <w:szCs w:val="16"/>
              </w:rPr>
              <w:t>analysed</w:t>
            </w:r>
            <w:r>
              <w:rPr>
                <w:sz w:val="16"/>
                <w:szCs w:val="16"/>
              </w:rPr>
              <w:t xml:space="preserve"> mostly correctly</w:t>
            </w:r>
            <w:r w:rsidR="00EE4BA0">
              <w:rPr>
                <w:sz w:val="16"/>
                <w:szCs w:val="16"/>
              </w:rPr>
              <w:t xml:space="preserve"> with some examples</w:t>
            </w:r>
            <w:r>
              <w:rPr>
                <w:sz w:val="16"/>
                <w:szCs w:val="16"/>
              </w:rPr>
              <w:t xml:space="preserve">. There is a discussion of the findings, and </w:t>
            </w:r>
            <w:r>
              <w:rPr>
                <w:sz w:val="16"/>
                <w:szCs w:val="16"/>
              </w:rPr>
              <w:t>some</w:t>
            </w:r>
            <w:r>
              <w:rPr>
                <w:sz w:val="16"/>
                <w:szCs w:val="16"/>
              </w:rPr>
              <w:t xml:space="preserve"> research is undertaken using appropriate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36C4" w:rsidRPr="00563149" w:rsidRDefault="00ED36C4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 in some manner</w:t>
            </w:r>
            <w:r w:rsidRPr="00563149">
              <w:rPr>
                <w:sz w:val="16"/>
                <w:szCs w:val="16"/>
              </w:rPr>
              <w:t xml:space="preserve">. Problems are </w:t>
            </w:r>
            <w:r>
              <w:rPr>
                <w:sz w:val="16"/>
                <w:szCs w:val="16"/>
              </w:rPr>
              <w:t>analysed</w:t>
            </w:r>
            <w:r w:rsidR="00EE4BA0">
              <w:rPr>
                <w:sz w:val="16"/>
                <w:szCs w:val="16"/>
              </w:rPr>
              <w:t xml:space="preserve"> with examples</w:t>
            </w:r>
            <w:r>
              <w:rPr>
                <w:sz w:val="16"/>
                <w:szCs w:val="16"/>
              </w:rPr>
              <w:t xml:space="preserve">. There is a discussion of the findings, and </w:t>
            </w:r>
            <w:r w:rsidR="00DC4F23">
              <w:rPr>
                <w:sz w:val="16"/>
                <w:szCs w:val="16"/>
              </w:rPr>
              <w:t xml:space="preserve">some </w:t>
            </w:r>
            <w:r>
              <w:rPr>
                <w:sz w:val="16"/>
                <w:szCs w:val="16"/>
              </w:rPr>
              <w:t xml:space="preserve">research is undertaken using </w:t>
            </w:r>
            <w:r w:rsidR="00DC4F23">
              <w:rPr>
                <w:sz w:val="16"/>
                <w:szCs w:val="16"/>
              </w:rPr>
              <w:t xml:space="preserve">some </w:t>
            </w:r>
            <w:r>
              <w:rPr>
                <w:sz w:val="16"/>
                <w:szCs w:val="16"/>
              </w:rPr>
              <w:t>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36C4" w:rsidRPr="00563149" w:rsidRDefault="00DC4F23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</w:t>
            </w:r>
            <w:r>
              <w:rPr>
                <w:sz w:val="16"/>
                <w:szCs w:val="16"/>
              </w:rPr>
              <w:t xml:space="preserve"> in a barely appropriate manner</w:t>
            </w:r>
            <w:r w:rsidRPr="00563149">
              <w:rPr>
                <w:sz w:val="16"/>
                <w:szCs w:val="16"/>
              </w:rPr>
              <w:t xml:space="preserve">. Problems are </w:t>
            </w:r>
            <w:r>
              <w:rPr>
                <w:sz w:val="16"/>
                <w:szCs w:val="16"/>
              </w:rPr>
              <w:t>not analysed</w:t>
            </w:r>
            <w:r w:rsidR="00EE4BA0">
              <w:rPr>
                <w:sz w:val="16"/>
                <w:szCs w:val="16"/>
              </w:rPr>
              <w:t xml:space="preserve"> and no examples are provided</w:t>
            </w:r>
            <w:r>
              <w:rPr>
                <w:sz w:val="16"/>
                <w:szCs w:val="16"/>
              </w:rPr>
              <w:t xml:space="preserve">. There is </w:t>
            </w:r>
            <w:r>
              <w:rPr>
                <w:sz w:val="16"/>
                <w:szCs w:val="16"/>
              </w:rPr>
              <w:t>barely a</w:t>
            </w:r>
            <w:r>
              <w:rPr>
                <w:sz w:val="16"/>
                <w:szCs w:val="16"/>
              </w:rPr>
              <w:t xml:space="preserve"> discussion of the findings, and some research is undertaken using </w:t>
            </w:r>
            <w:r>
              <w:rPr>
                <w:sz w:val="16"/>
                <w:szCs w:val="16"/>
              </w:rPr>
              <w:t>some</w:t>
            </w:r>
            <w:r>
              <w:rPr>
                <w:sz w:val="16"/>
                <w:szCs w:val="16"/>
              </w:rPr>
              <w:t xml:space="preserve">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36C4" w:rsidRPr="00563149" w:rsidRDefault="00DC4F23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but not in an </w:t>
            </w:r>
            <w:r>
              <w:rPr>
                <w:sz w:val="16"/>
                <w:szCs w:val="16"/>
              </w:rPr>
              <w:t>appropriate manner</w:t>
            </w:r>
            <w:r w:rsidRPr="00563149">
              <w:rPr>
                <w:sz w:val="16"/>
                <w:szCs w:val="16"/>
              </w:rPr>
              <w:t xml:space="preserve">. Problems are </w:t>
            </w:r>
            <w:r>
              <w:rPr>
                <w:sz w:val="16"/>
                <w:szCs w:val="16"/>
              </w:rPr>
              <w:t>not analysed</w:t>
            </w:r>
            <w:r w:rsidR="00EE4BA0">
              <w:rPr>
                <w:sz w:val="16"/>
                <w:szCs w:val="16"/>
              </w:rPr>
              <w:t xml:space="preserve"> and no examples are provided</w:t>
            </w:r>
            <w:r>
              <w:rPr>
                <w:sz w:val="16"/>
                <w:szCs w:val="16"/>
              </w:rPr>
              <w:t xml:space="preserve">. There is </w:t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t xml:space="preserve"> a discussion of the findings, and </w:t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t xml:space="preserve"> research is undertaken using </w:t>
            </w:r>
            <w:r>
              <w:rPr>
                <w:sz w:val="16"/>
                <w:szCs w:val="16"/>
              </w:rPr>
              <w:t>inappropriate or incorrect</w:t>
            </w:r>
            <w:r>
              <w:rPr>
                <w:sz w:val="16"/>
                <w:szCs w:val="16"/>
              </w:rPr>
              <w:t xml:space="preserve">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D36C4" w:rsidRPr="00563149" w:rsidRDefault="00DC4F23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 ineffectively and with no</w:t>
            </w:r>
            <w:r w:rsidR="00EE4BA0">
              <w:rPr>
                <w:sz w:val="16"/>
                <w:szCs w:val="16"/>
              </w:rPr>
              <w:t xml:space="preserve"> examples or</w:t>
            </w:r>
            <w:r>
              <w:rPr>
                <w:sz w:val="16"/>
                <w:szCs w:val="16"/>
              </w:rPr>
              <w:t xml:space="preserve"> discussion.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36C4" w:rsidRPr="00563149" w:rsidRDefault="00EE4BA0" w:rsidP="00EE4BA0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ED36C4" w:rsidRPr="00563149">
              <w:rPr>
                <w:sz w:val="16"/>
                <w:szCs w:val="16"/>
              </w:rPr>
              <w:t xml:space="preserve"> questions have been answered.</w:t>
            </w:r>
          </w:p>
        </w:tc>
      </w:tr>
    </w:tbl>
    <w:p w:rsidR="00DC4F23" w:rsidRPr="00563149" w:rsidRDefault="00DC4F23" w:rsidP="00DC4F23">
      <w:pPr>
        <w:tabs>
          <w:tab w:val="left" w:pos="0"/>
        </w:tabs>
      </w:pPr>
      <w:bookmarkStart w:id="0" w:name="_GoBack"/>
      <w:bookmarkEnd w:id="0"/>
    </w:p>
    <w:tbl>
      <w:tblPr>
        <w:tblpPr w:leftFromText="180" w:rightFromText="180" w:vertAnchor="text" w:horzAnchor="margin" w:tblpXSpec="center" w:tblpY="-124"/>
        <w:tblW w:w="15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951"/>
        <w:gridCol w:w="1956"/>
        <w:gridCol w:w="1951"/>
        <w:gridCol w:w="1956"/>
        <w:gridCol w:w="1951"/>
        <w:gridCol w:w="1958"/>
        <w:gridCol w:w="1950"/>
      </w:tblGrid>
      <w:tr w:rsidR="00DC4F23" w:rsidRPr="00563149" w:rsidTr="008F1642">
        <w:trPr>
          <w:trHeight w:hRule="exact" w:val="1138"/>
        </w:trPr>
        <w:tc>
          <w:tcPr>
            <w:tcW w:w="15627" w:type="dxa"/>
            <w:gridSpan w:val="8"/>
            <w:shd w:val="clear" w:color="auto" w:fill="auto"/>
          </w:tcPr>
          <w:p w:rsidR="00DC4F23" w:rsidRPr="00563149" w:rsidRDefault="00DC4F23" w:rsidP="008F1642">
            <w:pPr>
              <w:rPr>
                <w:b/>
                <w:bCs/>
              </w:rPr>
            </w:pPr>
            <w:r w:rsidRPr="00563149">
              <w:rPr>
                <w:rStyle w:val="Strong"/>
              </w:rPr>
              <w:t xml:space="preserve">        CMM201: Programming Concepts for Business Analytics (Output </w:t>
            </w:r>
            <w:r>
              <w:rPr>
                <w:rStyle w:val="Strong"/>
              </w:rPr>
              <w:t>2</w:t>
            </w:r>
            <w:r w:rsidRPr="00563149">
              <w:rPr>
                <w:rStyle w:val="Strong"/>
              </w:rPr>
              <w:t>)</w:t>
            </w:r>
            <w:r w:rsidRPr="00563149">
              <w:rPr>
                <w:rFonts w:eastAsiaTheme="minorEastAsia"/>
                <w:caps/>
                <w:spacing w:val="15"/>
              </w:rPr>
              <w:t xml:space="preserve">                                                                                                      </w:t>
            </w:r>
            <w:r w:rsidRPr="00563149">
              <w:rPr>
                <w:rStyle w:val="Strong"/>
              </w:rPr>
              <w:t>2019-2020</w:t>
            </w:r>
          </w:p>
          <w:p w:rsidR="00DC4F23" w:rsidRPr="00563149" w:rsidRDefault="00DC4F23" w:rsidP="008F1642">
            <w:pPr>
              <w:widowControl w:val="0"/>
              <w:spacing w:before="98" w:after="0" w:line="240" w:lineRule="auto"/>
              <w:ind w:left="808" w:right="785"/>
              <w:jc w:val="center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</w:p>
          <w:p w:rsidR="00DC4F23" w:rsidRPr="00563149" w:rsidRDefault="00DC4F23" w:rsidP="008F1642">
            <w:pPr>
              <w:widowControl w:val="0"/>
              <w:spacing w:before="98" w:after="0" w:line="240" w:lineRule="auto"/>
              <w:ind w:right="785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 xml:space="preserve">         Student Name   ______________________________ 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ab/>
              <w:t xml:space="preserve">      Assessment Grade   ______________________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ab/>
            </w:r>
          </w:p>
        </w:tc>
      </w:tr>
      <w:tr w:rsidR="00DC4F23" w:rsidRPr="00563149" w:rsidTr="008F1642">
        <w:trPr>
          <w:trHeight w:val="406"/>
        </w:trPr>
        <w:tc>
          <w:tcPr>
            <w:tcW w:w="15627" w:type="dxa"/>
            <w:gridSpan w:val="8"/>
            <w:shd w:val="clear" w:color="auto" w:fill="auto"/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right="785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</w:p>
        </w:tc>
      </w:tr>
      <w:tr w:rsidR="00DC4F23" w:rsidRPr="00563149" w:rsidTr="008F1642">
        <w:trPr>
          <w:trHeight w:hRule="exact" w:val="510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DC4F23" w:rsidRPr="00563149" w:rsidRDefault="00DC4F23" w:rsidP="008F1642">
            <w:pPr>
              <w:widowControl w:val="0"/>
              <w:spacing w:before="1" w:after="0" w:line="120" w:lineRule="exact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DC4F23" w:rsidRPr="00563149" w:rsidRDefault="00DC4F23" w:rsidP="008F1642">
            <w:pPr>
              <w:widowControl w:val="0"/>
              <w:spacing w:after="0" w:line="240" w:lineRule="auto"/>
              <w:ind w:left="703" w:right="677"/>
              <w:jc w:val="center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GR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ADE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61" w:right="840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A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75" w:right="849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B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66" w:right="845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C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62" w:right="836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D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75" w:right="853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E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84" w:right="862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F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08" w:right="785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>NS</w:t>
            </w:r>
          </w:p>
        </w:tc>
      </w:tr>
      <w:tr w:rsidR="00DC4F23" w:rsidRPr="00563149" w:rsidTr="008F1642">
        <w:trPr>
          <w:trHeight w:hRule="exact" w:val="706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DC4F23" w:rsidRPr="00563149" w:rsidRDefault="00DC4F23" w:rsidP="008F1642">
            <w:pPr>
              <w:widowControl w:val="0"/>
              <w:spacing w:before="9" w:after="0" w:line="170" w:lineRule="exact"/>
              <w:rPr>
                <w:rFonts w:ascii="Calibri" w:eastAsia="Calibri" w:hAnsi="Calibri" w:cs="Times New Roman"/>
                <w:sz w:val="17"/>
                <w:szCs w:val="17"/>
              </w:rPr>
            </w:pPr>
          </w:p>
          <w:p w:rsidR="00DC4F23" w:rsidRPr="00563149" w:rsidRDefault="00DC4F23" w:rsidP="008F1642">
            <w:pPr>
              <w:widowControl w:val="0"/>
              <w:spacing w:after="0" w:line="240" w:lineRule="auto"/>
              <w:ind w:left="578" w:right="-20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DEFINITION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80" w:after="0" w:line="168" w:lineRule="exact"/>
              <w:ind w:left="152" w:right="104" w:firstLine="392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EX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ELLE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T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utsta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g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P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ce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80" w:after="0" w:line="168" w:lineRule="exact"/>
              <w:ind w:left="181" w:right="128" w:firstLine="204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COMM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NDA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BLE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eritorious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ance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after="0" w:line="168" w:lineRule="exact"/>
              <w:ind w:left="707" w:right="685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GOOD</w:t>
            </w:r>
          </w:p>
          <w:p w:rsidR="00DC4F23" w:rsidRPr="00563149" w:rsidRDefault="00DC4F23" w:rsidP="008F1642">
            <w:pPr>
              <w:widowControl w:val="0"/>
              <w:spacing w:after="0" w:line="168" w:lineRule="exact"/>
              <w:ind w:left="345" w:right="323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position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position w:val="1"/>
                <w:sz w:val="14"/>
                <w:szCs w:val="14"/>
              </w:rPr>
              <w:t>ig</w:t>
            </w:r>
            <w:r w:rsidRPr="00563149">
              <w:rPr>
                <w:rFonts w:ascii="Book Antiqua" w:eastAsia="Book Antiqua" w:hAnsi="Book Antiqua" w:cs="Book Antiqua"/>
                <w:spacing w:val="1"/>
                <w:position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position w:val="1"/>
                <w:sz w:val="14"/>
                <w:szCs w:val="14"/>
              </w:rPr>
              <w:t>ly</w:t>
            </w:r>
            <w:r w:rsidRPr="00563149">
              <w:rPr>
                <w:rFonts w:ascii="Book Antiqua" w:eastAsia="Book Antiqua" w:hAnsi="Book Antiqua" w:cs="Book Antiqua"/>
                <w:spacing w:val="-4"/>
                <w:position w:val="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w w:val="99"/>
                <w:position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w w:val="99"/>
                <w:position w:val="1"/>
                <w:sz w:val="14"/>
                <w:szCs w:val="14"/>
              </w:rPr>
              <w:t>petent</w:t>
            </w:r>
          </w:p>
          <w:p w:rsidR="00DC4F23" w:rsidRPr="00563149" w:rsidRDefault="00DC4F23" w:rsidP="008F1642">
            <w:pPr>
              <w:widowControl w:val="0"/>
              <w:spacing w:after="0" w:line="173" w:lineRule="exact"/>
              <w:ind w:left="530" w:right="508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w w:val="99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w w:val="99"/>
                <w:sz w:val="14"/>
                <w:szCs w:val="14"/>
              </w:rPr>
              <w:t>ance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80" w:after="0" w:line="168" w:lineRule="exact"/>
              <w:ind w:left="203" w:right="150" w:firstLine="229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TISF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OR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Y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petent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ance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80" w:after="0" w:line="168" w:lineRule="exact"/>
              <w:ind w:left="215" w:right="167" w:firstLine="108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B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ERLI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8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IL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pen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mp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sation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DC4F23" w:rsidRPr="00563149" w:rsidRDefault="00DC4F23" w:rsidP="008F1642">
            <w:pPr>
              <w:widowControl w:val="0"/>
              <w:spacing w:before="80" w:after="0" w:line="168" w:lineRule="exact"/>
              <w:ind w:left="510" w:right="462" w:firstLine="29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IL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nsatisfactory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2" w:after="0" w:line="160" w:lineRule="exact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DC4F23" w:rsidRPr="00563149" w:rsidRDefault="00DC4F23" w:rsidP="008F1642">
            <w:pPr>
              <w:widowControl w:val="0"/>
              <w:spacing w:after="0" w:line="240" w:lineRule="auto"/>
              <w:ind w:left="327" w:right="-2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NON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-S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UBM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ISSI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N</w:t>
            </w:r>
          </w:p>
        </w:tc>
      </w:tr>
      <w:tr w:rsidR="00DC4F23" w:rsidRPr="00563149" w:rsidTr="008F1642">
        <w:trPr>
          <w:trHeight w:hRule="exact" w:val="369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DC4F23" w:rsidRPr="00563149" w:rsidRDefault="00DC4F23" w:rsidP="008F1642">
            <w:pPr>
              <w:widowControl w:val="0"/>
              <w:spacing w:before="8" w:after="0" w:line="144" w:lineRule="exact"/>
              <w:ind w:left="124" w:right="99"/>
              <w:jc w:val="center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(WEIGHTING)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SOURCES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4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OF ASSESSMENT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8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CRI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TE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RI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A</w:t>
            </w:r>
          </w:p>
        </w:tc>
        <w:tc>
          <w:tcPr>
            <w:tcW w:w="1367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3" w:after="0" w:line="140" w:lineRule="exact"/>
              <w:rPr>
                <w:rFonts w:ascii="Calibri" w:eastAsia="Calibri" w:hAnsi="Calibri" w:cs="Times New Roman"/>
                <w:sz w:val="14"/>
                <w:szCs w:val="14"/>
              </w:rPr>
            </w:pPr>
          </w:p>
          <w:p w:rsidR="00DC4F23" w:rsidRPr="00563149" w:rsidRDefault="00DC4F23" w:rsidP="008F1642">
            <w:pPr>
              <w:widowControl w:val="0"/>
              <w:spacing w:after="0" w:line="240" w:lineRule="auto"/>
              <w:ind w:left="100" w:right="-2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IN</w:t>
            </w:r>
            <w:r w:rsidRPr="00563149">
              <w:rPr>
                <w:rFonts w:ascii="Book Antiqua" w:eastAsia="Book Antiqua" w:hAnsi="Book Antiqua" w:cs="Book Antiqua"/>
                <w:spacing w:val="-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AL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-4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W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IN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ITS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APPROPR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TE</w:t>
            </w:r>
            <w:r w:rsidRPr="00563149">
              <w:rPr>
                <w:rFonts w:ascii="Book Antiqua" w:eastAsia="Book Antiqua" w:hAnsi="Book Antiqua" w:cs="Book Antiqua"/>
                <w:spacing w:val="-10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TO</w:t>
            </w:r>
            <w:r w:rsidRPr="00563149">
              <w:rPr>
                <w:rFonts w:ascii="Book Antiqua" w:eastAsia="Book Antiqua" w:hAnsi="Book Antiqua" w:cs="Book Antiqua"/>
                <w:spacing w:val="-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LEVE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pacing w:val="-4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Y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...</w:t>
            </w:r>
          </w:p>
        </w:tc>
      </w:tr>
      <w:tr w:rsidR="00DC4F23" w:rsidRPr="00563149" w:rsidTr="00A81ABF">
        <w:trPr>
          <w:trHeight w:hRule="exact" w:val="2731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</w:p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(70%)</w:t>
            </w:r>
          </w:p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Code Functionality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All the required functionalities </w:t>
            </w:r>
            <w:r>
              <w:rPr>
                <w:sz w:val="16"/>
                <w:szCs w:val="16"/>
              </w:rPr>
              <w:t>can be</w:t>
            </w:r>
            <w:r w:rsidRPr="00563149">
              <w:rPr>
                <w:sz w:val="16"/>
                <w:szCs w:val="16"/>
              </w:rPr>
              <w:t xml:space="preserve"> performed by the </w:t>
            </w:r>
            <w:r w:rsidR="00EE4BA0">
              <w:rPr>
                <w:sz w:val="16"/>
                <w:szCs w:val="16"/>
              </w:rPr>
              <w:t>six</w:t>
            </w:r>
            <w:r w:rsidRPr="00563149">
              <w:rPr>
                <w:sz w:val="16"/>
                <w:szCs w:val="16"/>
              </w:rPr>
              <w:t xml:space="preserve"> options.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>The notebook/pdf/html</w:t>
            </w:r>
            <w:r>
              <w:rPr>
                <w:sz w:val="16"/>
                <w:szCs w:val="16"/>
              </w:rPr>
              <w:t xml:space="preserve"> files</w:t>
            </w:r>
            <w:r w:rsidRPr="00563149">
              <w:rPr>
                <w:sz w:val="16"/>
                <w:szCs w:val="16"/>
              </w:rPr>
              <w:t xml:space="preserve"> clearly show the execution of the five options by means of a “main” programme.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of</w:t>
            </w:r>
            <w:r w:rsidRPr="00563149">
              <w:rPr>
                <w:sz w:val="16"/>
                <w:szCs w:val="16"/>
              </w:rPr>
              <w:t xml:space="preserve"> the required functionalities </w:t>
            </w:r>
            <w:r>
              <w:rPr>
                <w:sz w:val="16"/>
                <w:szCs w:val="16"/>
              </w:rPr>
              <w:t>can be</w:t>
            </w:r>
            <w:r w:rsidRPr="00563149">
              <w:rPr>
                <w:sz w:val="16"/>
                <w:szCs w:val="16"/>
              </w:rPr>
              <w:t xml:space="preserve"> performed by the five options</w:t>
            </w:r>
            <w:r>
              <w:rPr>
                <w:sz w:val="16"/>
                <w:szCs w:val="16"/>
              </w:rPr>
              <w:t xml:space="preserve">, or </w:t>
            </w:r>
            <w:r w:rsidR="00EE4BA0"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of the functions doesn’t work properly</w:t>
            </w:r>
            <w:r w:rsidRPr="00563149">
              <w:rPr>
                <w:sz w:val="16"/>
                <w:szCs w:val="16"/>
              </w:rPr>
              <w:t>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>show the execution of the five options by means of a “main” programme.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EE4BA0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Three</w:t>
            </w:r>
            <w:r w:rsidR="00DC4F23">
              <w:rPr>
                <w:sz w:val="16"/>
                <w:szCs w:val="16"/>
              </w:rPr>
              <w:t xml:space="preserve"> out of</w:t>
            </w:r>
            <w:r w:rsidR="00DC4F23" w:rsidRPr="00563149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>six</w:t>
            </w:r>
            <w:r w:rsidR="00DC4F23" w:rsidRPr="00563149">
              <w:rPr>
                <w:sz w:val="16"/>
                <w:szCs w:val="16"/>
              </w:rPr>
              <w:t xml:space="preserve"> options</w:t>
            </w:r>
            <w:r w:rsidR="00DC4F23">
              <w:rPr>
                <w:sz w:val="16"/>
                <w:szCs w:val="16"/>
              </w:rPr>
              <w:t xml:space="preserve"> don’t work properly</w:t>
            </w:r>
            <w:r w:rsidR="00DC4F23" w:rsidRPr="00563149">
              <w:rPr>
                <w:sz w:val="16"/>
                <w:szCs w:val="16"/>
              </w:rPr>
              <w:t>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 xml:space="preserve">show </w:t>
            </w:r>
            <w:r>
              <w:rPr>
                <w:sz w:val="16"/>
                <w:szCs w:val="16"/>
              </w:rPr>
              <w:t>some</w:t>
            </w:r>
            <w:r w:rsidRPr="00563149">
              <w:rPr>
                <w:sz w:val="16"/>
                <w:szCs w:val="16"/>
              </w:rPr>
              <w:t xml:space="preserve"> execution of the five options by means of a “main” programme</w:t>
            </w:r>
            <w:r>
              <w:rPr>
                <w:sz w:val="16"/>
                <w:szCs w:val="16"/>
              </w:rPr>
              <w:t xml:space="preserve"> to a certain extent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EE4BA0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Four</w:t>
            </w:r>
            <w:r w:rsidR="00DC4F23">
              <w:rPr>
                <w:sz w:val="16"/>
                <w:szCs w:val="16"/>
              </w:rPr>
              <w:t xml:space="preserve"> out of</w:t>
            </w:r>
            <w:r w:rsidR="00DC4F23" w:rsidRPr="00563149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>six</w:t>
            </w:r>
            <w:r w:rsidR="00DC4F23" w:rsidRPr="00563149">
              <w:rPr>
                <w:sz w:val="16"/>
                <w:szCs w:val="16"/>
              </w:rPr>
              <w:t xml:space="preserve"> options</w:t>
            </w:r>
            <w:r w:rsidR="00DC4F23">
              <w:rPr>
                <w:sz w:val="16"/>
                <w:szCs w:val="16"/>
              </w:rPr>
              <w:t xml:space="preserve"> don’t work properly</w:t>
            </w:r>
            <w:r w:rsidR="00DC4F23" w:rsidRPr="00563149">
              <w:rPr>
                <w:sz w:val="16"/>
                <w:szCs w:val="16"/>
              </w:rPr>
              <w:t>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 xml:space="preserve">show </w:t>
            </w:r>
            <w:r>
              <w:rPr>
                <w:sz w:val="16"/>
                <w:szCs w:val="16"/>
              </w:rPr>
              <w:t xml:space="preserve">some </w:t>
            </w:r>
            <w:r w:rsidRPr="00563149">
              <w:rPr>
                <w:sz w:val="16"/>
                <w:szCs w:val="16"/>
              </w:rPr>
              <w:t>the execution of the five options by means of a “main” programme</w:t>
            </w:r>
            <w:r>
              <w:rPr>
                <w:sz w:val="16"/>
                <w:szCs w:val="16"/>
              </w:rPr>
              <w:t>, or this section does not work properly.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of the functions shows some functionality</w:t>
            </w:r>
            <w:r w:rsidR="00EE4BA0">
              <w:rPr>
                <w:sz w:val="16"/>
                <w:szCs w:val="16"/>
              </w:rPr>
              <w:t>, but not the rest</w:t>
            </w:r>
            <w:r w:rsidRPr="00563149">
              <w:rPr>
                <w:sz w:val="16"/>
                <w:szCs w:val="16"/>
              </w:rPr>
              <w:t>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563149">
              <w:rPr>
                <w:sz w:val="16"/>
                <w:szCs w:val="16"/>
              </w:rPr>
              <w:t xml:space="preserve"> “main” programme</w:t>
            </w:r>
            <w:r>
              <w:rPr>
                <w:sz w:val="16"/>
                <w:szCs w:val="16"/>
              </w:rPr>
              <w:t xml:space="preserve"> has not been implemented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functionality is shown by the five options</w:t>
            </w:r>
            <w:r w:rsidRPr="00563149">
              <w:rPr>
                <w:sz w:val="16"/>
                <w:szCs w:val="16"/>
              </w:rPr>
              <w:t>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563149">
              <w:rPr>
                <w:sz w:val="16"/>
                <w:szCs w:val="16"/>
              </w:rPr>
              <w:t xml:space="preserve"> “main” programme</w:t>
            </w:r>
            <w:r>
              <w:rPr>
                <w:sz w:val="16"/>
                <w:szCs w:val="16"/>
              </w:rPr>
              <w:t xml:space="preserve"> has not been implemented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>No functionality has been implemented.</w:t>
            </w:r>
          </w:p>
        </w:tc>
      </w:tr>
      <w:tr w:rsidR="00DC4F23" w:rsidRPr="00563149" w:rsidTr="002C4975">
        <w:trPr>
          <w:trHeight w:hRule="exact" w:val="2242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</w:p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(30%)</w:t>
            </w:r>
          </w:p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Questions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All </w:t>
            </w:r>
            <w:r>
              <w:rPr>
                <w:sz w:val="16"/>
                <w:szCs w:val="16"/>
              </w:rPr>
              <w:t>questions</w:t>
            </w:r>
            <w:r w:rsidRPr="00563149">
              <w:rPr>
                <w:sz w:val="16"/>
                <w:szCs w:val="16"/>
              </w:rPr>
              <w:t xml:space="preserve"> are fully </w:t>
            </w:r>
            <w:r>
              <w:rPr>
                <w:sz w:val="16"/>
                <w:szCs w:val="16"/>
              </w:rPr>
              <w:t>answered in a clear and concise manner</w:t>
            </w:r>
            <w:r w:rsidRPr="00563149">
              <w:rPr>
                <w:sz w:val="16"/>
                <w:szCs w:val="16"/>
              </w:rPr>
              <w:t xml:space="preserve">. </w:t>
            </w:r>
            <w:r w:rsidR="00EE4BA0">
              <w:rPr>
                <w:sz w:val="16"/>
                <w:szCs w:val="16"/>
              </w:rPr>
              <w:t>Code is used to support statements</w:t>
            </w:r>
            <w:r>
              <w:rPr>
                <w:sz w:val="16"/>
                <w:szCs w:val="16"/>
              </w:rPr>
              <w:t>. There is a critical discussion of the findings, and a research is undertaken using appropriate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</w:t>
            </w:r>
            <w:r w:rsidRPr="00563149">
              <w:rPr>
                <w:sz w:val="16"/>
                <w:szCs w:val="16"/>
              </w:rPr>
              <w:t xml:space="preserve"> are </w:t>
            </w:r>
            <w:r>
              <w:rPr>
                <w:sz w:val="16"/>
                <w:szCs w:val="16"/>
              </w:rPr>
              <w:t>answered mostly in a clear and concise manner</w:t>
            </w:r>
            <w:r w:rsidRPr="00563149">
              <w:rPr>
                <w:sz w:val="16"/>
                <w:szCs w:val="16"/>
              </w:rPr>
              <w:t xml:space="preserve">. </w:t>
            </w:r>
            <w:r w:rsidR="00EE4BA0">
              <w:rPr>
                <w:sz w:val="16"/>
                <w:szCs w:val="16"/>
              </w:rPr>
              <w:t>Some code is used to support answers</w:t>
            </w:r>
            <w:r>
              <w:rPr>
                <w:sz w:val="16"/>
                <w:szCs w:val="16"/>
              </w:rPr>
              <w:t>. There is a discussion of the findings, and some research is undertaken using appropriate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 in some manner</w:t>
            </w:r>
            <w:r w:rsidRPr="00563149">
              <w:rPr>
                <w:sz w:val="16"/>
                <w:szCs w:val="16"/>
              </w:rPr>
              <w:t xml:space="preserve">. </w:t>
            </w:r>
            <w:r w:rsidR="00EE4BA0">
              <w:rPr>
                <w:sz w:val="16"/>
                <w:szCs w:val="16"/>
              </w:rPr>
              <w:t>Minimum code is used to support answers</w:t>
            </w:r>
            <w:r>
              <w:rPr>
                <w:sz w:val="16"/>
                <w:szCs w:val="16"/>
              </w:rPr>
              <w:t>. There is a discussion of the findings, and some research is undertaken using some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 in a barely appropriate manner</w:t>
            </w:r>
            <w:r w:rsidRPr="00563149">
              <w:rPr>
                <w:sz w:val="16"/>
                <w:szCs w:val="16"/>
              </w:rPr>
              <w:t xml:space="preserve">. </w:t>
            </w:r>
            <w:r w:rsidR="00EE4BA0">
              <w:rPr>
                <w:sz w:val="16"/>
                <w:szCs w:val="16"/>
              </w:rPr>
              <w:t>No code is used to support answers.</w:t>
            </w:r>
            <w:r>
              <w:rPr>
                <w:sz w:val="16"/>
                <w:szCs w:val="16"/>
              </w:rPr>
              <w:t xml:space="preserve"> There is barely a discussion of the findings, and some research is undertaken using some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answered, but not in an appropriate manner</w:t>
            </w:r>
            <w:r w:rsidRPr="00563149">
              <w:rPr>
                <w:sz w:val="16"/>
                <w:szCs w:val="16"/>
              </w:rPr>
              <w:t xml:space="preserve">. </w:t>
            </w:r>
            <w:r w:rsidR="00EE4BA0">
              <w:rPr>
                <w:sz w:val="16"/>
                <w:szCs w:val="16"/>
              </w:rPr>
              <w:t>No code is used to support answers</w:t>
            </w:r>
            <w:r>
              <w:rPr>
                <w:sz w:val="16"/>
                <w:szCs w:val="16"/>
              </w:rPr>
              <w:t>. There is no a discussion of the findings, and no research is undertaken using inappropriate or incorrect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 ineffectively and with no</w:t>
            </w:r>
            <w:r w:rsidR="00EE4BA0">
              <w:rPr>
                <w:sz w:val="16"/>
                <w:szCs w:val="16"/>
              </w:rPr>
              <w:t xml:space="preserve"> code or</w:t>
            </w:r>
            <w:r>
              <w:rPr>
                <w:sz w:val="16"/>
                <w:szCs w:val="16"/>
              </w:rPr>
              <w:t xml:space="preserve"> discussion.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A81ABF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DC4F23" w:rsidRPr="00563149">
              <w:rPr>
                <w:sz w:val="16"/>
                <w:szCs w:val="16"/>
              </w:rPr>
              <w:t>ot questions have been answered.</w:t>
            </w:r>
          </w:p>
        </w:tc>
      </w:tr>
    </w:tbl>
    <w:p w:rsidR="00A81ABF" w:rsidRPr="00563149" w:rsidRDefault="00A81ABF" w:rsidP="00A81ABF">
      <w:pPr>
        <w:widowControl w:val="0"/>
        <w:tabs>
          <w:tab w:val="left" w:pos="1520"/>
          <w:tab w:val="left" w:pos="3686"/>
        </w:tabs>
        <w:spacing w:before="27" w:after="0" w:line="240" w:lineRule="auto"/>
        <w:ind w:right="-64"/>
        <w:rPr>
          <w:rFonts w:ascii="Book Antiqua" w:eastAsia="Book Antiqua" w:hAnsi="Book Antiqua" w:cs="Book Antiqua"/>
          <w:b/>
          <w:sz w:val="16"/>
          <w:szCs w:val="16"/>
        </w:rPr>
      </w:pPr>
    </w:p>
    <w:sectPr w:rsidR="00A81ABF" w:rsidRPr="00563149" w:rsidSect="00D869B5">
      <w:pgSz w:w="16838" w:h="11906" w:orient="landscape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A12" w:rsidRDefault="00CB4A12" w:rsidP="00405E11">
      <w:pPr>
        <w:spacing w:after="0" w:line="240" w:lineRule="auto"/>
      </w:pPr>
      <w:r>
        <w:separator/>
      </w:r>
    </w:p>
  </w:endnote>
  <w:endnote w:type="continuationSeparator" w:id="0">
    <w:p w:rsidR="00CB4A12" w:rsidRDefault="00CB4A12" w:rsidP="00405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A12" w:rsidRDefault="00CB4A12" w:rsidP="00405E11">
      <w:pPr>
        <w:spacing w:after="0" w:line="240" w:lineRule="auto"/>
      </w:pPr>
      <w:r>
        <w:separator/>
      </w:r>
    </w:p>
  </w:footnote>
  <w:footnote w:type="continuationSeparator" w:id="0">
    <w:p w:rsidR="00CB4A12" w:rsidRDefault="00CB4A12" w:rsidP="00405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11"/>
    <w:rsid w:val="00026FF2"/>
    <w:rsid w:val="000C6335"/>
    <w:rsid w:val="00133A25"/>
    <w:rsid w:val="001355B8"/>
    <w:rsid w:val="00161A66"/>
    <w:rsid w:val="0018562C"/>
    <w:rsid w:val="00193A67"/>
    <w:rsid w:val="001B7260"/>
    <w:rsid w:val="001D21C5"/>
    <w:rsid w:val="001D4C64"/>
    <w:rsid w:val="0021442C"/>
    <w:rsid w:val="00223EAB"/>
    <w:rsid w:val="00234CAB"/>
    <w:rsid w:val="00255DB5"/>
    <w:rsid w:val="0026319F"/>
    <w:rsid w:val="00297530"/>
    <w:rsid w:val="002A6ACB"/>
    <w:rsid w:val="002C4975"/>
    <w:rsid w:val="003021F9"/>
    <w:rsid w:val="003205BD"/>
    <w:rsid w:val="00345357"/>
    <w:rsid w:val="00363BC7"/>
    <w:rsid w:val="003A6364"/>
    <w:rsid w:val="003B7ECF"/>
    <w:rsid w:val="00405E11"/>
    <w:rsid w:val="00423F76"/>
    <w:rsid w:val="00425747"/>
    <w:rsid w:val="004B0A0F"/>
    <w:rsid w:val="004B1FF4"/>
    <w:rsid w:val="004E5755"/>
    <w:rsid w:val="00563149"/>
    <w:rsid w:val="00566336"/>
    <w:rsid w:val="005858E2"/>
    <w:rsid w:val="00660963"/>
    <w:rsid w:val="00662683"/>
    <w:rsid w:val="006A7C41"/>
    <w:rsid w:val="006B26B7"/>
    <w:rsid w:val="006D4F3D"/>
    <w:rsid w:val="006E17D1"/>
    <w:rsid w:val="00751170"/>
    <w:rsid w:val="00755C9A"/>
    <w:rsid w:val="00755EB5"/>
    <w:rsid w:val="007E5AC9"/>
    <w:rsid w:val="00863B43"/>
    <w:rsid w:val="008D7126"/>
    <w:rsid w:val="008E0041"/>
    <w:rsid w:val="009562D3"/>
    <w:rsid w:val="009659EC"/>
    <w:rsid w:val="00970C6A"/>
    <w:rsid w:val="00981DB9"/>
    <w:rsid w:val="00992DB6"/>
    <w:rsid w:val="00A81ABF"/>
    <w:rsid w:val="00AD186A"/>
    <w:rsid w:val="00AF61C3"/>
    <w:rsid w:val="00B71663"/>
    <w:rsid w:val="00BA6166"/>
    <w:rsid w:val="00BC49A0"/>
    <w:rsid w:val="00C11D13"/>
    <w:rsid w:val="00C46EC3"/>
    <w:rsid w:val="00C5172B"/>
    <w:rsid w:val="00C775FB"/>
    <w:rsid w:val="00CA0C75"/>
    <w:rsid w:val="00CB4A12"/>
    <w:rsid w:val="00CB7732"/>
    <w:rsid w:val="00CC3813"/>
    <w:rsid w:val="00CD1BE4"/>
    <w:rsid w:val="00CF6667"/>
    <w:rsid w:val="00D06DB2"/>
    <w:rsid w:val="00D10E83"/>
    <w:rsid w:val="00D40845"/>
    <w:rsid w:val="00D83542"/>
    <w:rsid w:val="00D869B5"/>
    <w:rsid w:val="00DA0552"/>
    <w:rsid w:val="00DC4F23"/>
    <w:rsid w:val="00DD13DB"/>
    <w:rsid w:val="00DF5C80"/>
    <w:rsid w:val="00E22673"/>
    <w:rsid w:val="00E256D3"/>
    <w:rsid w:val="00E6078C"/>
    <w:rsid w:val="00EB6B58"/>
    <w:rsid w:val="00ED36C4"/>
    <w:rsid w:val="00ED5FAA"/>
    <w:rsid w:val="00EE2833"/>
    <w:rsid w:val="00EE4BA0"/>
    <w:rsid w:val="00F05EB2"/>
    <w:rsid w:val="00F75B84"/>
    <w:rsid w:val="00F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BC33"/>
  <w15:docId w15:val="{649369FE-E14C-4953-ABD5-9FFD46F9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E11"/>
  </w:style>
  <w:style w:type="paragraph" w:styleId="Heading1">
    <w:name w:val="heading 1"/>
    <w:basedOn w:val="Normal"/>
    <w:next w:val="Normal"/>
    <w:link w:val="Heading1Char"/>
    <w:uiPriority w:val="9"/>
    <w:qFormat/>
    <w:rsid w:val="00C51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E11"/>
  </w:style>
  <w:style w:type="paragraph" w:styleId="Footer">
    <w:name w:val="footer"/>
    <w:basedOn w:val="Normal"/>
    <w:link w:val="FooterChar"/>
    <w:uiPriority w:val="99"/>
    <w:unhideWhenUsed/>
    <w:rsid w:val="00405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E11"/>
  </w:style>
  <w:style w:type="paragraph" w:styleId="NoSpacing">
    <w:name w:val="No Spacing"/>
    <w:uiPriority w:val="1"/>
    <w:qFormat/>
    <w:rsid w:val="00C517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1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517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2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EB6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F607-B7EC-4D25-8B49-7A1C7BCA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Isaacs (csdm)</dc:creator>
  <cp:lastModifiedBy>carlos</cp:lastModifiedBy>
  <cp:revision>28</cp:revision>
  <cp:lastPrinted>2015-10-13T14:46:00Z</cp:lastPrinted>
  <dcterms:created xsi:type="dcterms:W3CDTF">2017-10-05T06:59:00Z</dcterms:created>
  <dcterms:modified xsi:type="dcterms:W3CDTF">2019-09-10T12:17:00Z</dcterms:modified>
</cp:coreProperties>
</file>