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39"/>
        <w:tblW w:w="15627" w:type="dxa"/>
        <w:tblLayout w:type="fixed"/>
        <w:tblCellMar>
          <w:left w:w="0" w:type="dxa"/>
          <w:right w:w="0" w:type="dxa"/>
        </w:tblCellMar>
        <w:tblLook w:val="01E0" w:firstRow="1" w:lastRow="1" w:firstColumn="1" w:lastColumn="1" w:noHBand="0" w:noVBand="0"/>
      </w:tblPr>
      <w:tblGrid>
        <w:gridCol w:w="1954"/>
        <w:gridCol w:w="1951"/>
        <w:gridCol w:w="1956"/>
        <w:gridCol w:w="1951"/>
        <w:gridCol w:w="1956"/>
        <w:gridCol w:w="1951"/>
        <w:gridCol w:w="1958"/>
        <w:gridCol w:w="1950"/>
      </w:tblGrid>
      <w:tr w:rsidR="00F4630F" w:rsidRPr="00563149" w14:paraId="230A9954" w14:textId="77777777" w:rsidTr="00F4630F">
        <w:trPr>
          <w:trHeight w:hRule="exact" w:val="1138"/>
        </w:trPr>
        <w:tc>
          <w:tcPr>
            <w:tcW w:w="15627" w:type="dxa"/>
            <w:gridSpan w:val="8"/>
            <w:shd w:val="clear" w:color="auto" w:fill="auto"/>
          </w:tcPr>
          <w:p w14:paraId="4924E5F4" w14:textId="77777777" w:rsidR="00F4630F" w:rsidRPr="00563149" w:rsidRDefault="00F4630F" w:rsidP="00F4630F">
            <w:pPr>
              <w:rPr>
                <w:b/>
                <w:bCs/>
              </w:rPr>
            </w:pPr>
            <w:r w:rsidRPr="00563149">
              <w:rPr>
                <w:rStyle w:val="Strong"/>
              </w:rPr>
              <w:t xml:space="preserve">        CMM201: Programming Concepts for Business Analytics (Output 1)</w:t>
            </w:r>
            <w:r w:rsidRPr="00563149">
              <w:rPr>
                <w:rFonts w:eastAsiaTheme="minorEastAsia"/>
                <w:caps/>
                <w:spacing w:val="15"/>
              </w:rPr>
              <w:t xml:space="preserve">                                                                                                      </w:t>
            </w:r>
            <w:r w:rsidRPr="00563149">
              <w:rPr>
                <w:rStyle w:val="Strong"/>
              </w:rPr>
              <w:t>2019-2020</w:t>
            </w:r>
          </w:p>
          <w:p w14:paraId="27969FAD"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b/>
                <w:bCs/>
                <w:spacing w:val="1"/>
                <w:w w:val="98"/>
                <w:sz w:val="16"/>
                <w:szCs w:val="16"/>
              </w:rPr>
            </w:pPr>
          </w:p>
          <w:p w14:paraId="5878881D" w14:textId="4EE7D567"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r w:rsidRPr="00563149">
              <w:rPr>
                <w:rFonts w:ascii="Book Antiqua" w:eastAsia="Book Antiqua" w:hAnsi="Book Antiqua" w:cs="Book Antiqua"/>
                <w:b/>
                <w:bCs/>
                <w:spacing w:val="1"/>
                <w:w w:val="98"/>
                <w:sz w:val="16"/>
                <w:szCs w:val="16"/>
              </w:rPr>
              <w:t xml:space="preserve">         Student Name   </w:t>
            </w:r>
            <w:r w:rsidR="00145F25">
              <w:rPr>
                <w:rFonts w:ascii="Book Antiqua" w:eastAsia="Book Antiqua" w:hAnsi="Book Antiqua" w:cs="Book Antiqua"/>
                <w:b/>
                <w:bCs/>
                <w:spacing w:val="1"/>
                <w:w w:val="98"/>
                <w:sz w:val="16"/>
                <w:szCs w:val="16"/>
              </w:rPr>
              <w:t>Shona Hutchinson</w:t>
            </w:r>
            <w:bookmarkStart w:id="0" w:name="_GoBack"/>
            <w:bookmarkEnd w:id="0"/>
            <w:r w:rsidRPr="00563149">
              <w:rPr>
                <w:rFonts w:ascii="Book Antiqua" w:eastAsia="Book Antiqua" w:hAnsi="Book Antiqua" w:cs="Book Antiqua"/>
                <w:b/>
                <w:bCs/>
                <w:spacing w:val="1"/>
                <w:w w:val="98"/>
                <w:sz w:val="16"/>
                <w:szCs w:val="16"/>
              </w:rPr>
              <w:t xml:space="preserve"> </w:t>
            </w:r>
            <w:r w:rsidRPr="00563149">
              <w:rPr>
                <w:rFonts w:ascii="Book Antiqua" w:eastAsia="Book Antiqua" w:hAnsi="Book Antiqua" w:cs="Book Antiqua"/>
                <w:b/>
                <w:bCs/>
                <w:spacing w:val="1"/>
                <w:w w:val="98"/>
                <w:sz w:val="16"/>
                <w:szCs w:val="16"/>
              </w:rPr>
              <w:tab/>
              <w:t xml:space="preserve">      Assessment Grade   </w:t>
            </w:r>
            <w:r w:rsidR="001C0DCB">
              <w:rPr>
                <w:rFonts w:ascii="Book Antiqua" w:eastAsia="Book Antiqua" w:hAnsi="Book Antiqua" w:cs="Book Antiqua"/>
                <w:b/>
                <w:bCs/>
                <w:spacing w:val="1"/>
                <w:w w:val="98"/>
                <w:sz w:val="16"/>
                <w:szCs w:val="16"/>
              </w:rPr>
              <w:t>A</w:t>
            </w:r>
            <w:r w:rsidRPr="00563149">
              <w:rPr>
                <w:rFonts w:ascii="Book Antiqua" w:eastAsia="Book Antiqua" w:hAnsi="Book Antiqua" w:cs="Book Antiqua"/>
                <w:b/>
                <w:bCs/>
                <w:spacing w:val="1"/>
                <w:w w:val="98"/>
                <w:sz w:val="16"/>
                <w:szCs w:val="16"/>
              </w:rPr>
              <w:tab/>
            </w:r>
          </w:p>
        </w:tc>
      </w:tr>
      <w:tr w:rsidR="00F4630F" w:rsidRPr="00563149" w14:paraId="32E6D7C8" w14:textId="77777777" w:rsidTr="00F4630F">
        <w:trPr>
          <w:trHeight w:val="406"/>
        </w:trPr>
        <w:tc>
          <w:tcPr>
            <w:tcW w:w="15627" w:type="dxa"/>
            <w:gridSpan w:val="8"/>
            <w:shd w:val="clear" w:color="auto" w:fill="auto"/>
          </w:tcPr>
          <w:p w14:paraId="68A8E85B" w14:textId="77777777" w:rsidR="00F4630F" w:rsidRPr="00563149" w:rsidRDefault="00F4630F" w:rsidP="00F4630F">
            <w:pPr>
              <w:widowControl w:val="0"/>
              <w:spacing w:before="98" w:after="0" w:line="240" w:lineRule="auto"/>
              <w:ind w:right="785"/>
              <w:rPr>
                <w:rFonts w:ascii="Book Antiqua" w:eastAsia="Book Antiqua" w:hAnsi="Book Antiqua" w:cs="Book Antiqua"/>
                <w:b/>
                <w:bCs/>
                <w:spacing w:val="1"/>
                <w:w w:val="98"/>
                <w:sz w:val="16"/>
                <w:szCs w:val="16"/>
              </w:rPr>
            </w:pPr>
          </w:p>
        </w:tc>
      </w:tr>
      <w:tr w:rsidR="00F4630F" w:rsidRPr="00563149" w14:paraId="024AE01C" w14:textId="77777777" w:rsidTr="00F4630F">
        <w:trPr>
          <w:trHeight w:hRule="exact" w:val="510"/>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5CF0DCA3" w14:textId="77777777" w:rsidR="00F4630F" w:rsidRPr="00563149" w:rsidRDefault="00F4630F" w:rsidP="00F4630F">
            <w:pPr>
              <w:widowControl w:val="0"/>
              <w:spacing w:before="1" w:after="0" w:line="120" w:lineRule="exact"/>
              <w:rPr>
                <w:rFonts w:ascii="Calibri" w:eastAsia="Calibri" w:hAnsi="Calibri" w:cs="Times New Roman"/>
                <w:sz w:val="12"/>
                <w:szCs w:val="12"/>
              </w:rPr>
            </w:pPr>
          </w:p>
          <w:p w14:paraId="1F4D2FE9" w14:textId="77777777" w:rsidR="00F4630F" w:rsidRPr="00563149" w:rsidRDefault="00F4630F" w:rsidP="00F4630F">
            <w:pPr>
              <w:widowControl w:val="0"/>
              <w:spacing w:after="0" w:line="240" w:lineRule="auto"/>
              <w:ind w:left="703" w:right="677"/>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GR</w:t>
            </w:r>
            <w:r w:rsidRPr="00563149">
              <w:rPr>
                <w:rFonts w:ascii="Book Antiqua" w:eastAsia="Book Antiqua" w:hAnsi="Book Antiqua" w:cs="Book Antiqua"/>
                <w:b/>
                <w:bCs/>
                <w:w w:val="99"/>
                <w:sz w:val="12"/>
                <w:szCs w:val="12"/>
              </w:rPr>
              <w:t>ADE</w:t>
            </w:r>
          </w:p>
        </w:tc>
        <w:tc>
          <w:tcPr>
            <w:tcW w:w="1951" w:type="dxa"/>
            <w:tcBorders>
              <w:top w:val="single" w:sz="6" w:space="0" w:color="000000"/>
              <w:left w:val="single" w:sz="6" w:space="0" w:color="000000"/>
              <w:bottom w:val="single" w:sz="6" w:space="0" w:color="000000"/>
              <w:right w:val="single" w:sz="6" w:space="0" w:color="000000"/>
            </w:tcBorders>
          </w:tcPr>
          <w:p w14:paraId="6F33B730" w14:textId="77777777" w:rsidR="00F4630F" w:rsidRPr="00563149" w:rsidRDefault="00F4630F" w:rsidP="00F4630F">
            <w:pPr>
              <w:widowControl w:val="0"/>
              <w:spacing w:before="98" w:after="0" w:line="240" w:lineRule="auto"/>
              <w:ind w:left="861" w:right="840"/>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A</w:t>
            </w:r>
          </w:p>
        </w:tc>
        <w:tc>
          <w:tcPr>
            <w:tcW w:w="1956" w:type="dxa"/>
            <w:tcBorders>
              <w:top w:val="single" w:sz="6" w:space="0" w:color="000000"/>
              <w:left w:val="single" w:sz="6" w:space="0" w:color="000000"/>
              <w:bottom w:val="single" w:sz="6" w:space="0" w:color="000000"/>
              <w:right w:val="single" w:sz="6" w:space="0" w:color="000000"/>
            </w:tcBorders>
          </w:tcPr>
          <w:p w14:paraId="2E079976" w14:textId="77777777" w:rsidR="00F4630F" w:rsidRPr="00563149" w:rsidRDefault="00F4630F" w:rsidP="00F4630F">
            <w:pPr>
              <w:widowControl w:val="0"/>
              <w:spacing w:before="98" w:after="0" w:line="240" w:lineRule="auto"/>
              <w:ind w:left="875" w:right="849"/>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B</w:t>
            </w:r>
          </w:p>
        </w:tc>
        <w:tc>
          <w:tcPr>
            <w:tcW w:w="1951" w:type="dxa"/>
            <w:tcBorders>
              <w:top w:val="single" w:sz="6" w:space="0" w:color="000000"/>
              <w:left w:val="single" w:sz="6" w:space="0" w:color="000000"/>
              <w:bottom w:val="single" w:sz="6" w:space="0" w:color="000000"/>
              <w:right w:val="single" w:sz="6" w:space="0" w:color="000000"/>
            </w:tcBorders>
          </w:tcPr>
          <w:p w14:paraId="7497026E" w14:textId="77777777" w:rsidR="00F4630F" w:rsidRPr="00563149" w:rsidRDefault="00F4630F" w:rsidP="00F4630F">
            <w:pPr>
              <w:widowControl w:val="0"/>
              <w:spacing w:before="98" w:after="0" w:line="240" w:lineRule="auto"/>
              <w:ind w:left="866" w:right="845"/>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C</w:t>
            </w:r>
          </w:p>
        </w:tc>
        <w:tc>
          <w:tcPr>
            <w:tcW w:w="1956" w:type="dxa"/>
            <w:tcBorders>
              <w:top w:val="single" w:sz="6" w:space="0" w:color="000000"/>
              <w:left w:val="single" w:sz="6" w:space="0" w:color="000000"/>
              <w:bottom w:val="single" w:sz="6" w:space="0" w:color="000000"/>
              <w:right w:val="single" w:sz="6" w:space="0" w:color="000000"/>
            </w:tcBorders>
          </w:tcPr>
          <w:p w14:paraId="60452980" w14:textId="77777777" w:rsidR="00F4630F" w:rsidRPr="00563149" w:rsidRDefault="00F4630F" w:rsidP="00F4630F">
            <w:pPr>
              <w:widowControl w:val="0"/>
              <w:spacing w:before="98" w:after="0" w:line="240" w:lineRule="auto"/>
              <w:ind w:left="862" w:right="836"/>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D</w:t>
            </w:r>
          </w:p>
        </w:tc>
        <w:tc>
          <w:tcPr>
            <w:tcW w:w="1951" w:type="dxa"/>
            <w:tcBorders>
              <w:top w:val="single" w:sz="6" w:space="0" w:color="000000"/>
              <w:left w:val="single" w:sz="6" w:space="0" w:color="000000"/>
              <w:bottom w:val="single" w:sz="6" w:space="0" w:color="000000"/>
              <w:right w:val="single" w:sz="6" w:space="0" w:color="000000"/>
            </w:tcBorders>
          </w:tcPr>
          <w:p w14:paraId="5855F0EF" w14:textId="77777777" w:rsidR="00F4630F" w:rsidRPr="00563149" w:rsidRDefault="00F4630F" w:rsidP="00F4630F">
            <w:pPr>
              <w:widowControl w:val="0"/>
              <w:spacing w:before="98" w:after="0" w:line="240" w:lineRule="auto"/>
              <w:ind w:left="875" w:right="853"/>
              <w:jc w:val="center"/>
              <w:rPr>
                <w:rFonts w:ascii="Book Antiqua" w:eastAsia="Book Antiqua" w:hAnsi="Book Antiqua" w:cs="Book Antiqua"/>
                <w:sz w:val="16"/>
                <w:szCs w:val="16"/>
              </w:rPr>
            </w:pPr>
            <w:r w:rsidRPr="00563149">
              <w:rPr>
                <w:rFonts w:ascii="Book Antiqua" w:eastAsia="Book Antiqua" w:hAnsi="Book Antiqua" w:cs="Book Antiqua"/>
                <w:b/>
                <w:bCs/>
                <w:w w:val="98"/>
                <w:sz w:val="16"/>
                <w:szCs w:val="16"/>
              </w:rPr>
              <w:t>E</w:t>
            </w:r>
          </w:p>
        </w:tc>
        <w:tc>
          <w:tcPr>
            <w:tcW w:w="1958" w:type="dxa"/>
            <w:tcBorders>
              <w:top w:val="single" w:sz="6" w:space="0" w:color="000000"/>
              <w:left w:val="single" w:sz="6" w:space="0" w:color="000000"/>
              <w:bottom w:val="single" w:sz="6" w:space="0" w:color="000000"/>
              <w:right w:val="single" w:sz="4" w:space="0" w:color="000000"/>
            </w:tcBorders>
          </w:tcPr>
          <w:p w14:paraId="7408EE11" w14:textId="77777777" w:rsidR="00F4630F" w:rsidRPr="00563149" w:rsidRDefault="00F4630F" w:rsidP="00F4630F">
            <w:pPr>
              <w:widowControl w:val="0"/>
              <w:spacing w:before="98" w:after="0" w:line="240" w:lineRule="auto"/>
              <w:ind w:left="884" w:right="862"/>
              <w:jc w:val="center"/>
              <w:rPr>
                <w:rFonts w:ascii="Book Antiqua" w:eastAsia="Book Antiqua" w:hAnsi="Book Antiqua" w:cs="Book Antiqua"/>
                <w:sz w:val="16"/>
                <w:szCs w:val="16"/>
              </w:rPr>
            </w:pPr>
            <w:r w:rsidRPr="00563149">
              <w:rPr>
                <w:rFonts w:ascii="Book Antiqua" w:eastAsia="Book Antiqua" w:hAnsi="Book Antiqua" w:cs="Book Antiqua"/>
                <w:b/>
                <w:bCs/>
                <w:w w:val="99"/>
                <w:sz w:val="16"/>
                <w:szCs w:val="16"/>
              </w:rPr>
              <w:t>F</w:t>
            </w:r>
          </w:p>
        </w:tc>
        <w:tc>
          <w:tcPr>
            <w:tcW w:w="1950" w:type="dxa"/>
            <w:tcBorders>
              <w:top w:val="single" w:sz="6" w:space="0" w:color="000000"/>
              <w:left w:val="single" w:sz="4" w:space="0" w:color="000000"/>
              <w:bottom w:val="single" w:sz="6" w:space="0" w:color="000000"/>
              <w:right w:val="single" w:sz="6" w:space="0" w:color="000000"/>
            </w:tcBorders>
          </w:tcPr>
          <w:p w14:paraId="15A1FBF0" w14:textId="77777777" w:rsidR="00F4630F" w:rsidRPr="00563149" w:rsidRDefault="00F4630F" w:rsidP="00F4630F">
            <w:pPr>
              <w:widowControl w:val="0"/>
              <w:spacing w:before="98" w:after="0" w:line="240" w:lineRule="auto"/>
              <w:ind w:left="808" w:right="785"/>
              <w:jc w:val="center"/>
              <w:rPr>
                <w:rFonts w:ascii="Book Antiqua" w:eastAsia="Book Antiqua" w:hAnsi="Book Antiqua" w:cs="Book Antiqua"/>
                <w:sz w:val="16"/>
                <w:szCs w:val="16"/>
              </w:rPr>
            </w:pPr>
            <w:r w:rsidRPr="00563149">
              <w:rPr>
                <w:rFonts w:ascii="Book Antiqua" w:eastAsia="Book Antiqua" w:hAnsi="Book Antiqua" w:cs="Book Antiqua"/>
                <w:b/>
                <w:bCs/>
                <w:spacing w:val="1"/>
                <w:w w:val="98"/>
                <w:sz w:val="16"/>
                <w:szCs w:val="16"/>
              </w:rPr>
              <w:t>NS</w:t>
            </w:r>
          </w:p>
        </w:tc>
      </w:tr>
      <w:tr w:rsidR="00F4630F" w:rsidRPr="00563149" w14:paraId="03108E93" w14:textId="77777777" w:rsidTr="00F4630F">
        <w:trPr>
          <w:trHeight w:hRule="exact" w:val="706"/>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0D845550" w14:textId="77777777" w:rsidR="00F4630F" w:rsidRPr="00563149" w:rsidRDefault="00F4630F" w:rsidP="00F4630F">
            <w:pPr>
              <w:widowControl w:val="0"/>
              <w:spacing w:before="9" w:after="0" w:line="170" w:lineRule="exact"/>
              <w:rPr>
                <w:rFonts w:ascii="Calibri" w:eastAsia="Calibri" w:hAnsi="Calibri" w:cs="Times New Roman"/>
                <w:sz w:val="17"/>
                <w:szCs w:val="17"/>
              </w:rPr>
            </w:pPr>
          </w:p>
          <w:p w14:paraId="28C987F4" w14:textId="77777777" w:rsidR="00F4630F" w:rsidRPr="00563149" w:rsidRDefault="00F4630F" w:rsidP="00F4630F">
            <w:pPr>
              <w:widowControl w:val="0"/>
              <w:spacing w:after="0" w:line="240" w:lineRule="auto"/>
              <w:ind w:left="578" w:right="-20"/>
              <w:rPr>
                <w:rFonts w:ascii="Book Antiqua" w:eastAsia="Book Antiqua" w:hAnsi="Book Antiqua" w:cs="Book Antiqua"/>
                <w:sz w:val="12"/>
                <w:szCs w:val="12"/>
              </w:rPr>
            </w:pPr>
            <w:r w:rsidRPr="00563149">
              <w:rPr>
                <w:rFonts w:ascii="Book Antiqua" w:eastAsia="Book Antiqua" w:hAnsi="Book Antiqua" w:cs="Book Antiqua"/>
                <w:b/>
                <w:bCs/>
                <w:sz w:val="12"/>
                <w:szCs w:val="12"/>
              </w:rPr>
              <w:t>DEFINITION</w:t>
            </w:r>
          </w:p>
        </w:tc>
        <w:tc>
          <w:tcPr>
            <w:tcW w:w="1951" w:type="dxa"/>
            <w:tcBorders>
              <w:top w:val="single" w:sz="6" w:space="0" w:color="000000"/>
              <w:left w:val="single" w:sz="6" w:space="0" w:color="000000"/>
              <w:bottom w:val="single" w:sz="6" w:space="0" w:color="000000"/>
              <w:right w:val="single" w:sz="6" w:space="0" w:color="000000"/>
            </w:tcBorders>
          </w:tcPr>
          <w:p w14:paraId="5671545C" w14:textId="77777777" w:rsidR="00F4630F" w:rsidRPr="00563149" w:rsidRDefault="00F4630F" w:rsidP="00F4630F">
            <w:pPr>
              <w:widowControl w:val="0"/>
              <w:spacing w:before="80" w:after="0" w:line="168" w:lineRule="exact"/>
              <w:ind w:left="152" w:right="104" w:firstLine="392"/>
              <w:rPr>
                <w:rFonts w:ascii="Book Antiqua" w:eastAsia="Book Antiqua" w:hAnsi="Book Antiqua" w:cs="Book Antiqua"/>
                <w:sz w:val="14"/>
                <w:szCs w:val="14"/>
              </w:rPr>
            </w:pPr>
            <w:r w:rsidRPr="00563149">
              <w:rPr>
                <w:rFonts w:ascii="Book Antiqua" w:eastAsia="Book Antiqua" w:hAnsi="Book Antiqua" w:cs="Book Antiqua"/>
                <w:sz w:val="14"/>
                <w:szCs w:val="14"/>
              </w:rPr>
              <w:t>EX</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ELLE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 xml:space="preserve">T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utsta</w:t>
            </w:r>
            <w:r w:rsidRPr="00563149">
              <w:rPr>
                <w:rFonts w:ascii="Book Antiqua" w:eastAsia="Book Antiqua" w:hAnsi="Book Antiqua" w:cs="Book Antiqua"/>
                <w:spacing w:val="1"/>
                <w:sz w:val="14"/>
                <w:szCs w:val="14"/>
              </w:rPr>
              <w:t>nd</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g</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pacing w:val="1"/>
                <w:sz w:val="14"/>
                <w:szCs w:val="14"/>
              </w:rPr>
              <w:t>P</w:t>
            </w:r>
            <w:r w:rsidRPr="00563149">
              <w:rPr>
                <w:rFonts w:ascii="Book Antiqua" w:eastAsia="Book Antiqua" w:hAnsi="Book Antiqua" w:cs="Book Antiqua"/>
                <w:sz w:val="14"/>
                <w:szCs w:val="14"/>
              </w:rPr>
              <w:t>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ce</w:t>
            </w:r>
          </w:p>
        </w:tc>
        <w:tc>
          <w:tcPr>
            <w:tcW w:w="1956" w:type="dxa"/>
            <w:tcBorders>
              <w:top w:val="single" w:sz="6" w:space="0" w:color="000000"/>
              <w:left w:val="single" w:sz="6" w:space="0" w:color="000000"/>
              <w:bottom w:val="single" w:sz="6" w:space="0" w:color="000000"/>
              <w:right w:val="single" w:sz="6" w:space="0" w:color="000000"/>
            </w:tcBorders>
          </w:tcPr>
          <w:p w14:paraId="54BE3A84" w14:textId="77777777" w:rsidR="00F4630F" w:rsidRPr="00563149" w:rsidRDefault="00F4630F" w:rsidP="00F4630F">
            <w:pPr>
              <w:widowControl w:val="0"/>
              <w:spacing w:before="80" w:after="0" w:line="168" w:lineRule="exact"/>
              <w:ind w:left="181" w:right="128" w:firstLine="204"/>
              <w:rPr>
                <w:rFonts w:ascii="Book Antiqua" w:eastAsia="Book Antiqua" w:hAnsi="Book Antiqua" w:cs="Book Antiqua"/>
                <w:sz w:val="14"/>
                <w:szCs w:val="14"/>
              </w:rPr>
            </w:pPr>
            <w:r w:rsidRPr="00563149">
              <w:rPr>
                <w:rFonts w:ascii="Book Antiqua" w:eastAsia="Book Antiqua" w:hAnsi="Book Antiqua" w:cs="Book Antiqua"/>
                <w:spacing w:val="1"/>
                <w:sz w:val="14"/>
                <w:szCs w:val="14"/>
              </w:rPr>
              <w:t>COMM</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NDA</w:t>
            </w:r>
            <w:r w:rsidRPr="00563149">
              <w:rPr>
                <w:rFonts w:ascii="Book Antiqua" w:eastAsia="Book Antiqua" w:hAnsi="Book Antiqua" w:cs="Book Antiqua"/>
                <w:sz w:val="14"/>
                <w:szCs w:val="14"/>
              </w:rPr>
              <w:t xml:space="preserve">BLE </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eritorious</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20D7C5C7" w14:textId="77777777" w:rsidR="00F4630F" w:rsidRPr="00563149" w:rsidRDefault="00F4630F" w:rsidP="00F4630F">
            <w:pPr>
              <w:widowControl w:val="0"/>
              <w:spacing w:after="0" w:line="168" w:lineRule="exact"/>
              <w:ind w:left="707" w:right="685"/>
              <w:jc w:val="center"/>
              <w:rPr>
                <w:rFonts w:ascii="Book Antiqua" w:eastAsia="Book Antiqua" w:hAnsi="Book Antiqua" w:cs="Book Antiqua"/>
                <w:sz w:val="14"/>
                <w:szCs w:val="14"/>
              </w:rPr>
            </w:pPr>
            <w:r w:rsidRPr="00563149">
              <w:rPr>
                <w:rFonts w:ascii="Book Antiqua" w:eastAsia="Book Antiqua" w:hAnsi="Book Antiqua" w:cs="Book Antiqua"/>
                <w:spacing w:val="1"/>
                <w:w w:val="99"/>
                <w:position w:val="1"/>
                <w:sz w:val="14"/>
                <w:szCs w:val="14"/>
              </w:rPr>
              <w:t>GOOD</w:t>
            </w:r>
          </w:p>
          <w:p w14:paraId="10CB2562" w14:textId="77777777" w:rsidR="00F4630F" w:rsidRPr="00563149" w:rsidRDefault="00F4630F" w:rsidP="00F4630F">
            <w:pPr>
              <w:widowControl w:val="0"/>
              <w:spacing w:after="0" w:line="168" w:lineRule="exact"/>
              <w:ind w:left="345" w:right="323"/>
              <w:jc w:val="center"/>
              <w:rPr>
                <w:rFonts w:ascii="Book Antiqua" w:eastAsia="Book Antiqua" w:hAnsi="Book Antiqua" w:cs="Book Antiqua"/>
                <w:sz w:val="14"/>
                <w:szCs w:val="14"/>
              </w:rPr>
            </w:pP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ig</w:t>
            </w:r>
            <w:r w:rsidRPr="00563149">
              <w:rPr>
                <w:rFonts w:ascii="Book Antiqua" w:eastAsia="Book Antiqua" w:hAnsi="Book Antiqua" w:cs="Book Antiqua"/>
                <w:spacing w:val="1"/>
                <w:position w:val="1"/>
                <w:sz w:val="14"/>
                <w:szCs w:val="14"/>
              </w:rPr>
              <w:t>h</w:t>
            </w:r>
            <w:r w:rsidRPr="00563149">
              <w:rPr>
                <w:rFonts w:ascii="Book Antiqua" w:eastAsia="Book Antiqua" w:hAnsi="Book Antiqua" w:cs="Book Antiqua"/>
                <w:position w:val="1"/>
                <w:sz w:val="14"/>
                <w:szCs w:val="14"/>
              </w:rPr>
              <w:t>ly</w:t>
            </w:r>
            <w:r w:rsidRPr="00563149">
              <w:rPr>
                <w:rFonts w:ascii="Book Antiqua" w:eastAsia="Book Antiqua" w:hAnsi="Book Antiqua" w:cs="Book Antiqua"/>
                <w:spacing w:val="-4"/>
                <w:position w:val="1"/>
                <w:sz w:val="14"/>
                <w:szCs w:val="14"/>
              </w:rPr>
              <w:t xml:space="preserve"> </w:t>
            </w:r>
            <w:r w:rsidRPr="00563149">
              <w:rPr>
                <w:rFonts w:ascii="Book Antiqua" w:eastAsia="Book Antiqua" w:hAnsi="Book Antiqua" w:cs="Book Antiqua"/>
                <w:spacing w:val="1"/>
                <w:w w:val="99"/>
                <w:position w:val="1"/>
                <w:sz w:val="14"/>
                <w:szCs w:val="14"/>
              </w:rPr>
              <w:t>C</w:t>
            </w:r>
            <w:r w:rsidRPr="00563149">
              <w:rPr>
                <w:rFonts w:ascii="Book Antiqua" w:eastAsia="Book Antiqua" w:hAnsi="Book Antiqua" w:cs="Book Antiqua"/>
                <w:w w:val="99"/>
                <w:position w:val="1"/>
                <w:sz w:val="14"/>
                <w:szCs w:val="14"/>
              </w:rPr>
              <w:t>o</w:t>
            </w:r>
            <w:r w:rsidRPr="00563149">
              <w:rPr>
                <w:rFonts w:ascii="Book Antiqua" w:eastAsia="Book Antiqua" w:hAnsi="Book Antiqua" w:cs="Book Antiqua"/>
                <w:spacing w:val="1"/>
                <w:w w:val="99"/>
                <w:position w:val="1"/>
                <w:sz w:val="14"/>
                <w:szCs w:val="14"/>
              </w:rPr>
              <w:t>m</w:t>
            </w:r>
            <w:r w:rsidRPr="00563149">
              <w:rPr>
                <w:rFonts w:ascii="Book Antiqua" w:eastAsia="Book Antiqua" w:hAnsi="Book Antiqua" w:cs="Book Antiqua"/>
                <w:w w:val="99"/>
                <w:position w:val="1"/>
                <w:sz w:val="14"/>
                <w:szCs w:val="14"/>
              </w:rPr>
              <w:t>petent</w:t>
            </w:r>
          </w:p>
          <w:p w14:paraId="5C65DC05" w14:textId="77777777" w:rsidR="00F4630F" w:rsidRPr="00563149" w:rsidRDefault="00F4630F" w:rsidP="00F4630F">
            <w:pPr>
              <w:widowControl w:val="0"/>
              <w:spacing w:after="0" w:line="173" w:lineRule="exact"/>
              <w:ind w:left="530" w:right="508"/>
              <w:jc w:val="center"/>
              <w:rPr>
                <w:rFonts w:ascii="Book Antiqua" w:eastAsia="Book Antiqua" w:hAnsi="Book Antiqua" w:cs="Book Antiqua"/>
                <w:sz w:val="14"/>
                <w:szCs w:val="14"/>
              </w:rPr>
            </w:pPr>
            <w:r w:rsidRPr="00563149">
              <w:rPr>
                <w:rFonts w:ascii="Book Antiqua" w:eastAsia="Book Antiqua" w:hAnsi="Book Antiqua" w:cs="Book Antiqua"/>
                <w:w w:val="99"/>
                <w:sz w:val="14"/>
                <w:szCs w:val="14"/>
              </w:rPr>
              <w:t>Perfor</w:t>
            </w:r>
            <w:r w:rsidRPr="00563149">
              <w:rPr>
                <w:rFonts w:ascii="Book Antiqua" w:eastAsia="Book Antiqua" w:hAnsi="Book Antiqua" w:cs="Book Antiqua"/>
                <w:spacing w:val="1"/>
                <w:w w:val="99"/>
                <w:sz w:val="14"/>
                <w:szCs w:val="14"/>
              </w:rPr>
              <w:t>m</w:t>
            </w:r>
            <w:r w:rsidRPr="00563149">
              <w:rPr>
                <w:rFonts w:ascii="Book Antiqua" w:eastAsia="Book Antiqua" w:hAnsi="Book Antiqua" w:cs="Book Antiqua"/>
                <w:w w:val="99"/>
                <w:sz w:val="14"/>
                <w:szCs w:val="14"/>
              </w:rPr>
              <w:t>ance</w:t>
            </w:r>
          </w:p>
        </w:tc>
        <w:tc>
          <w:tcPr>
            <w:tcW w:w="1956" w:type="dxa"/>
            <w:tcBorders>
              <w:top w:val="single" w:sz="6" w:space="0" w:color="000000"/>
              <w:left w:val="single" w:sz="6" w:space="0" w:color="000000"/>
              <w:bottom w:val="single" w:sz="6" w:space="0" w:color="000000"/>
              <w:right w:val="single" w:sz="6" w:space="0" w:color="000000"/>
            </w:tcBorders>
          </w:tcPr>
          <w:p w14:paraId="4AB6873B" w14:textId="77777777" w:rsidR="00F4630F" w:rsidRPr="00563149" w:rsidRDefault="00F4630F" w:rsidP="00F4630F">
            <w:pPr>
              <w:widowControl w:val="0"/>
              <w:spacing w:before="80" w:after="0" w:line="168" w:lineRule="exact"/>
              <w:ind w:left="203" w:right="150" w:firstLine="229"/>
              <w:rPr>
                <w:rFonts w:ascii="Book Antiqua" w:eastAsia="Book Antiqua" w:hAnsi="Book Antiqua" w:cs="Book Antiqua"/>
                <w:sz w:val="14"/>
                <w:szCs w:val="14"/>
              </w:rPr>
            </w:pP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TISF</w:t>
            </w:r>
            <w:r w:rsidRPr="00563149">
              <w:rPr>
                <w:rFonts w:ascii="Book Antiqua" w:eastAsia="Book Antiqua" w:hAnsi="Book Antiqua" w:cs="Book Antiqua"/>
                <w:spacing w:val="1"/>
                <w:sz w:val="14"/>
                <w:szCs w:val="14"/>
              </w:rPr>
              <w:t>AC</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OR</w:t>
            </w:r>
            <w:r w:rsidRPr="00563149">
              <w:rPr>
                <w:rFonts w:ascii="Book Antiqua" w:eastAsia="Book Antiqua" w:hAnsi="Book Antiqua" w:cs="Book Antiqua"/>
                <w:sz w:val="14"/>
                <w:szCs w:val="14"/>
              </w:rPr>
              <w:t xml:space="preserve">Y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petent</w:t>
            </w:r>
            <w:r w:rsidRPr="00563149">
              <w:rPr>
                <w:rFonts w:ascii="Book Antiqua" w:eastAsia="Book Antiqua" w:hAnsi="Book Antiqua" w:cs="Book Antiqua"/>
                <w:spacing w:val="-7"/>
                <w:sz w:val="14"/>
                <w:szCs w:val="14"/>
              </w:rPr>
              <w:t xml:space="preserve"> </w:t>
            </w:r>
            <w:r w:rsidRPr="00563149">
              <w:rPr>
                <w:rFonts w:ascii="Book Antiqua" w:eastAsia="Book Antiqua" w:hAnsi="Book Antiqua" w:cs="Book Antiqua"/>
                <w:sz w:val="14"/>
                <w:szCs w:val="14"/>
              </w:rPr>
              <w:t>Perfor</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ance</w:t>
            </w:r>
          </w:p>
        </w:tc>
        <w:tc>
          <w:tcPr>
            <w:tcW w:w="1951" w:type="dxa"/>
            <w:tcBorders>
              <w:top w:val="single" w:sz="6" w:space="0" w:color="000000"/>
              <w:left w:val="single" w:sz="6" w:space="0" w:color="000000"/>
              <w:bottom w:val="single" w:sz="6" w:space="0" w:color="000000"/>
              <w:right w:val="single" w:sz="6" w:space="0" w:color="000000"/>
            </w:tcBorders>
          </w:tcPr>
          <w:p w14:paraId="576EACFC" w14:textId="77777777" w:rsidR="00F4630F" w:rsidRPr="00563149" w:rsidRDefault="00F4630F" w:rsidP="00F4630F">
            <w:pPr>
              <w:widowControl w:val="0"/>
              <w:spacing w:before="80" w:after="0" w:line="168" w:lineRule="exact"/>
              <w:ind w:left="215" w:right="167" w:firstLine="108"/>
              <w:rPr>
                <w:rFonts w:ascii="Book Antiqua" w:eastAsia="Book Antiqua" w:hAnsi="Book Antiqua" w:cs="Book Antiqua"/>
                <w:sz w:val="14"/>
                <w:szCs w:val="14"/>
              </w:rPr>
            </w:pPr>
            <w:r w:rsidRPr="00563149">
              <w:rPr>
                <w:rFonts w:ascii="Book Antiqua" w:eastAsia="Book Antiqua" w:hAnsi="Book Antiqua" w:cs="Book Antiqua"/>
                <w:sz w:val="14"/>
                <w:szCs w:val="14"/>
              </w:rPr>
              <w:t>B</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R</w:t>
            </w:r>
            <w:r w:rsidRPr="00563149">
              <w:rPr>
                <w:rFonts w:ascii="Book Antiqua" w:eastAsia="Book Antiqua" w:hAnsi="Book Antiqua" w:cs="Book Antiqua"/>
                <w:spacing w:val="1"/>
                <w:sz w:val="14"/>
                <w:szCs w:val="14"/>
              </w:rPr>
              <w:t>D</w:t>
            </w:r>
            <w:r w:rsidRPr="00563149">
              <w:rPr>
                <w:rFonts w:ascii="Book Antiqua" w:eastAsia="Book Antiqua" w:hAnsi="Book Antiqua" w:cs="Book Antiqua"/>
                <w:sz w:val="14"/>
                <w:szCs w:val="14"/>
              </w:rPr>
              <w:t>ERLI</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E</w:t>
            </w:r>
            <w:r w:rsidRPr="00563149">
              <w:rPr>
                <w:rFonts w:ascii="Book Antiqua" w:eastAsia="Book Antiqua" w:hAnsi="Book Antiqua" w:cs="Book Antiqua"/>
                <w:spacing w:val="-8"/>
                <w:sz w:val="14"/>
                <w:szCs w:val="14"/>
              </w:rPr>
              <w:t xml:space="preserve"> </w:t>
            </w: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pen</w:t>
            </w:r>
            <w:r w:rsidRPr="00563149">
              <w:rPr>
                <w:rFonts w:ascii="Book Antiqua" w:eastAsia="Book Antiqua" w:hAnsi="Book Antiqua" w:cs="Book Antiqua"/>
                <w:spacing w:val="-2"/>
                <w:sz w:val="14"/>
                <w:szCs w:val="14"/>
              </w:rPr>
              <w:t xml:space="preserve"> </w:t>
            </w:r>
            <w:proofErr w:type="gramStart"/>
            <w:r w:rsidRPr="00563149">
              <w:rPr>
                <w:rFonts w:ascii="Book Antiqua" w:eastAsia="Book Antiqua" w:hAnsi="Book Antiqua" w:cs="Book Antiqua"/>
                <w:spacing w:val="1"/>
                <w:sz w:val="14"/>
                <w:szCs w:val="14"/>
              </w:rPr>
              <w:t>T</w:t>
            </w:r>
            <w:r w:rsidRPr="00563149">
              <w:rPr>
                <w:rFonts w:ascii="Book Antiqua" w:eastAsia="Book Antiqua" w:hAnsi="Book Antiqua" w:cs="Book Antiqua"/>
                <w:sz w:val="14"/>
                <w:szCs w:val="14"/>
              </w:rPr>
              <w:t>o</w:t>
            </w:r>
            <w:proofErr w:type="gramEnd"/>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pacing w:val="1"/>
                <w:sz w:val="14"/>
                <w:szCs w:val="14"/>
              </w:rPr>
              <w:t>C</w:t>
            </w:r>
            <w:r w:rsidRPr="00563149">
              <w:rPr>
                <w:rFonts w:ascii="Book Antiqua" w:eastAsia="Book Antiqua" w:hAnsi="Book Antiqua" w:cs="Book Antiqua"/>
                <w:sz w:val="14"/>
                <w:szCs w:val="14"/>
              </w:rPr>
              <w:t>o</w:t>
            </w:r>
            <w:r w:rsidRPr="00563149">
              <w:rPr>
                <w:rFonts w:ascii="Book Antiqua" w:eastAsia="Book Antiqua" w:hAnsi="Book Antiqua" w:cs="Book Antiqua"/>
                <w:spacing w:val="1"/>
                <w:sz w:val="14"/>
                <w:szCs w:val="14"/>
              </w:rPr>
              <w:t>mp</w:t>
            </w:r>
            <w:r w:rsidRPr="00563149">
              <w:rPr>
                <w:rFonts w:ascii="Book Antiqua" w:eastAsia="Book Antiqua" w:hAnsi="Book Antiqua" w:cs="Book Antiqua"/>
                <w:sz w:val="14"/>
                <w:szCs w:val="14"/>
              </w:rPr>
              <w:t>e</w:t>
            </w:r>
            <w:r w:rsidRPr="00563149">
              <w:rPr>
                <w:rFonts w:ascii="Book Antiqua" w:eastAsia="Book Antiqua" w:hAnsi="Book Antiqua" w:cs="Book Antiqua"/>
                <w:spacing w:val="1"/>
                <w:sz w:val="14"/>
                <w:szCs w:val="14"/>
              </w:rPr>
              <w:t>n</w:t>
            </w:r>
            <w:r w:rsidRPr="00563149">
              <w:rPr>
                <w:rFonts w:ascii="Book Antiqua" w:eastAsia="Book Antiqua" w:hAnsi="Book Antiqua" w:cs="Book Antiqua"/>
                <w:sz w:val="14"/>
                <w:szCs w:val="14"/>
              </w:rPr>
              <w:t>sation</w:t>
            </w:r>
          </w:p>
        </w:tc>
        <w:tc>
          <w:tcPr>
            <w:tcW w:w="1958" w:type="dxa"/>
            <w:tcBorders>
              <w:top w:val="single" w:sz="6" w:space="0" w:color="000000"/>
              <w:left w:val="single" w:sz="6" w:space="0" w:color="000000"/>
              <w:bottom w:val="single" w:sz="6" w:space="0" w:color="000000"/>
              <w:right w:val="single" w:sz="4" w:space="0" w:color="000000"/>
            </w:tcBorders>
          </w:tcPr>
          <w:p w14:paraId="4BEF357C" w14:textId="77777777" w:rsidR="00F4630F" w:rsidRPr="00563149" w:rsidRDefault="00F4630F" w:rsidP="00F4630F">
            <w:pPr>
              <w:widowControl w:val="0"/>
              <w:spacing w:before="80" w:after="0" w:line="168" w:lineRule="exact"/>
              <w:ind w:left="510" w:right="462" w:firstLine="290"/>
              <w:rPr>
                <w:rFonts w:ascii="Book Antiqua" w:eastAsia="Book Antiqua" w:hAnsi="Book Antiqua" w:cs="Book Antiqua"/>
                <w:sz w:val="14"/>
                <w:szCs w:val="14"/>
              </w:rPr>
            </w:pPr>
            <w:r w:rsidRPr="00563149">
              <w:rPr>
                <w:rFonts w:ascii="Book Antiqua" w:eastAsia="Book Antiqua" w:hAnsi="Book Antiqua" w:cs="Book Antiqua"/>
                <w:sz w:val="14"/>
                <w:szCs w:val="14"/>
              </w:rPr>
              <w:t>F</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 xml:space="preserve">IL </w:t>
            </w:r>
            <w:r w:rsidRPr="00563149">
              <w:rPr>
                <w:rFonts w:ascii="Book Antiqua" w:eastAsia="Book Antiqua" w:hAnsi="Book Antiqua" w:cs="Book Antiqua"/>
                <w:spacing w:val="1"/>
                <w:sz w:val="14"/>
                <w:szCs w:val="14"/>
              </w:rPr>
              <w:t>U</w:t>
            </w:r>
            <w:r w:rsidRPr="00563149">
              <w:rPr>
                <w:rFonts w:ascii="Book Antiqua" w:eastAsia="Book Antiqua" w:hAnsi="Book Antiqua" w:cs="Book Antiqua"/>
                <w:sz w:val="14"/>
                <w:szCs w:val="14"/>
              </w:rPr>
              <w:t>nsatisfactory</w:t>
            </w:r>
          </w:p>
        </w:tc>
        <w:tc>
          <w:tcPr>
            <w:tcW w:w="1950" w:type="dxa"/>
            <w:tcBorders>
              <w:top w:val="single" w:sz="6" w:space="0" w:color="000000"/>
              <w:left w:val="single" w:sz="4" w:space="0" w:color="000000"/>
              <w:bottom w:val="single" w:sz="6" w:space="0" w:color="000000"/>
              <w:right w:val="single" w:sz="6" w:space="0" w:color="000000"/>
            </w:tcBorders>
          </w:tcPr>
          <w:p w14:paraId="32E3AC24" w14:textId="77777777" w:rsidR="00F4630F" w:rsidRPr="00563149" w:rsidRDefault="00F4630F" w:rsidP="00F4630F">
            <w:pPr>
              <w:widowControl w:val="0"/>
              <w:spacing w:before="2" w:after="0" w:line="160" w:lineRule="exact"/>
              <w:rPr>
                <w:rFonts w:ascii="Calibri" w:eastAsia="Calibri" w:hAnsi="Calibri" w:cs="Times New Roman"/>
                <w:sz w:val="16"/>
                <w:szCs w:val="16"/>
              </w:rPr>
            </w:pPr>
          </w:p>
          <w:p w14:paraId="634FAF9A" w14:textId="77777777" w:rsidR="00F4630F" w:rsidRPr="00563149" w:rsidRDefault="00F4630F" w:rsidP="00F4630F">
            <w:pPr>
              <w:widowControl w:val="0"/>
              <w:spacing w:after="0" w:line="240" w:lineRule="auto"/>
              <w:ind w:left="327" w:right="-20"/>
              <w:rPr>
                <w:rFonts w:ascii="Book Antiqua" w:eastAsia="Book Antiqua" w:hAnsi="Book Antiqua" w:cs="Book Antiqua"/>
                <w:sz w:val="14"/>
                <w:szCs w:val="14"/>
              </w:rPr>
            </w:pPr>
            <w:r w:rsidRPr="00563149">
              <w:rPr>
                <w:rFonts w:ascii="Book Antiqua" w:eastAsia="Book Antiqua" w:hAnsi="Book Antiqua" w:cs="Book Antiqua"/>
                <w:spacing w:val="1"/>
                <w:sz w:val="14"/>
                <w:szCs w:val="14"/>
              </w:rPr>
              <w:t>NON</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UBM</w:t>
            </w:r>
            <w:r w:rsidRPr="00563149">
              <w:rPr>
                <w:rFonts w:ascii="Book Antiqua" w:eastAsia="Book Antiqua" w:hAnsi="Book Antiqua" w:cs="Book Antiqua"/>
                <w:sz w:val="14"/>
                <w:szCs w:val="14"/>
              </w:rPr>
              <w:t>ISSI</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N</w:t>
            </w:r>
          </w:p>
        </w:tc>
      </w:tr>
      <w:tr w:rsidR="00F4630F" w:rsidRPr="00563149" w14:paraId="614B95FC" w14:textId="77777777" w:rsidTr="00F4630F">
        <w:trPr>
          <w:trHeight w:hRule="exact" w:val="369"/>
        </w:trPr>
        <w:tc>
          <w:tcPr>
            <w:tcW w:w="1954" w:type="dxa"/>
            <w:tcBorders>
              <w:top w:val="single" w:sz="6" w:space="0" w:color="000000"/>
              <w:left w:val="single" w:sz="6" w:space="0" w:color="000000"/>
              <w:bottom w:val="single" w:sz="6" w:space="0" w:color="000000"/>
              <w:right w:val="single" w:sz="6" w:space="0" w:color="000000"/>
            </w:tcBorders>
            <w:shd w:val="clear" w:color="auto" w:fill="E5E5E5"/>
          </w:tcPr>
          <w:p w14:paraId="2D3A58E6" w14:textId="77777777" w:rsidR="00F4630F" w:rsidRPr="00563149" w:rsidRDefault="00F4630F" w:rsidP="00F4630F">
            <w:pPr>
              <w:widowControl w:val="0"/>
              <w:spacing w:before="8" w:after="0" w:line="144" w:lineRule="exact"/>
              <w:ind w:left="124" w:right="99"/>
              <w:jc w:val="center"/>
              <w:rPr>
                <w:rFonts w:ascii="Book Antiqua" w:eastAsia="Book Antiqua" w:hAnsi="Book Antiqua" w:cs="Book Antiqua"/>
                <w:sz w:val="12"/>
                <w:szCs w:val="12"/>
              </w:rPr>
            </w:pPr>
            <w:r w:rsidRPr="00563149">
              <w:rPr>
                <w:rFonts w:ascii="Book Antiqua" w:eastAsia="Book Antiqua" w:hAnsi="Book Antiqua" w:cs="Book Antiqua"/>
                <w:b/>
                <w:bCs/>
                <w:sz w:val="12"/>
                <w:szCs w:val="12"/>
              </w:rPr>
              <w:t>(WEIGHTING)</w:t>
            </w:r>
            <w:r w:rsidRPr="00563149">
              <w:rPr>
                <w:rFonts w:ascii="Book Antiqua" w:eastAsia="Book Antiqua" w:hAnsi="Book Antiqua" w:cs="Book Antiqua"/>
                <w:b/>
                <w:bCs/>
                <w:spacing w:val="-2"/>
                <w:sz w:val="12"/>
                <w:szCs w:val="12"/>
              </w:rPr>
              <w:t xml:space="preserve"> </w:t>
            </w:r>
            <w:r w:rsidRPr="00563149">
              <w:rPr>
                <w:rFonts w:ascii="Book Antiqua" w:eastAsia="Book Antiqua" w:hAnsi="Book Antiqua" w:cs="Book Antiqua"/>
                <w:b/>
                <w:bCs/>
                <w:sz w:val="12"/>
                <w:szCs w:val="12"/>
              </w:rPr>
              <w:t>SOURCES</w:t>
            </w:r>
            <w:r w:rsidRPr="00563149">
              <w:rPr>
                <w:rFonts w:ascii="Book Antiqua" w:eastAsia="Book Antiqua" w:hAnsi="Book Antiqua" w:cs="Book Antiqua"/>
                <w:b/>
                <w:bCs/>
                <w:spacing w:val="-4"/>
                <w:sz w:val="12"/>
                <w:szCs w:val="12"/>
              </w:rPr>
              <w:t xml:space="preserve"> </w:t>
            </w:r>
            <w:r w:rsidRPr="00563149">
              <w:rPr>
                <w:rFonts w:ascii="Book Antiqua" w:eastAsia="Book Antiqua" w:hAnsi="Book Antiqua" w:cs="Book Antiqua"/>
                <w:b/>
                <w:bCs/>
                <w:sz w:val="12"/>
                <w:szCs w:val="12"/>
              </w:rPr>
              <w:t>OF ASSESSMENT</w:t>
            </w:r>
            <w:r w:rsidRPr="00563149">
              <w:rPr>
                <w:rFonts w:ascii="Book Antiqua" w:eastAsia="Book Antiqua" w:hAnsi="Book Antiqua" w:cs="Book Antiqua"/>
                <w:b/>
                <w:bCs/>
                <w:spacing w:val="-8"/>
                <w:sz w:val="12"/>
                <w:szCs w:val="12"/>
              </w:rPr>
              <w:t xml:space="preserve"> </w:t>
            </w:r>
            <w:r w:rsidRPr="00563149">
              <w:rPr>
                <w:rFonts w:ascii="Book Antiqua" w:eastAsia="Book Antiqua" w:hAnsi="Book Antiqua" w:cs="Book Antiqua"/>
                <w:b/>
                <w:bCs/>
                <w:sz w:val="12"/>
                <w:szCs w:val="12"/>
              </w:rPr>
              <w:t>CRI</w:t>
            </w:r>
            <w:r w:rsidRPr="00563149">
              <w:rPr>
                <w:rFonts w:ascii="Book Antiqua" w:eastAsia="Book Antiqua" w:hAnsi="Book Antiqua" w:cs="Book Antiqua"/>
                <w:b/>
                <w:bCs/>
                <w:w w:val="99"/>
                <w:sz w:val="12"/>
                <w:szCs w:val="12"/>
              </w:rPr>
              <w:t>TE</w:t>
            </w:r>
            <w:r w:rsidRPr="00563149">
              <w:rPr>
                <w:rFonts w:ascii="Book Antiqua" w:eastAsia="Book Antiqua" w:hAnsi="Book Antiqua" w:cs="Book Antiqua"/>
                <w:b/>
                <w:bCs/>
                <w:sz w:val="12"/>
                <w:szCs w:val="12"/>
              </w:rPr>
              <w:t>RI</w:t>
            </w:r>
            <w:r w:rsidRPr="00563149">
              <w:rPr>
                <w:rFonts w:ascii="Book Antiqua" w:eastAsia="Book Antiqua" w:hAnsi="Book Antiqua" w:cs="Book Antiqua"/>
                <w:b/>
                <w:bCs/>
                <w:w w:val="99"/>
                <w:sz w:val="12"/>
                <w:szCs w:val="12"/>
              </w:rPr>
              <w:t>A</w:t>
            </w:r>
          </w:p>
        </w:tc>
        <w:tc>
          <w:tcPr>
            <w:tcW w:w="13673" w:type="dxa"/>
            <w:gridSpan w:val="7"/>
            <w:tcBorders>
              <w:top w:val="single" w:sz="6" w:space="0" w:color="000000"/>
              <w:left w:val="single" w:sz="6" w:space="0" w:color="000000"/>
              <w:bottom w:val="single" w:sz="6" w:space="0" w:color="000000"/>
              <w:right w:val="single" w:sz="6" w:space="0" w:color="000000"/>
            </w:tcBorders>
          </w:tcPr>
          <w:p w14:paraId="32712B93" w14:textId="77777777" w:rsidR="00F4630F" w:rsidRPr="00563149" w:rsidRDefault="00F4630F" w:rsidP="00F4630F">
            <w:pPr>
              <w:widowControl w:val="0"/>
              <w:spacing w:before="3" w:after="0" w:line="140" w:lineRule="exact"/>
              <w:rPr>
                <w:rFonts w:ascii="Calibri" w:eastAsia="Calibri" w:hAnsi="Calibri" w:cs="Times New Roman"/>
                <w:sz w:val="14"/>
                <w:szCs w:val="14"/>
              </w:rPr>
            </w:pPr>
          </w:p>
          <w:p w14:paraId="3AA183D7" w14:textId="77777777" w:rsidR="00F4630F" w:rsidRPr="00563149" w:rsidRDefault="00F4630F" w:rsidP="00F4630F">
            <w:pPr>
              <w:widowControl w:val="0"/>
              <w:spacing w:after="0" w:line="240" w:lineRule="auto"/>
              <w:ind w:left="100" w:right="-20"/>
              <w:rPr>
                <w:rFonts w:ascii="Book Antiqua" w:eastAsia="Book Antiqua" w:hAnsi="Book Antiqua" w:cs="Book Antiqua"/>
                <w:sz w:val="14"/>
                <w:szCs w:val="14"/>
              </w:rPr>
            </w:pPr>
            <w:r w:rsidRPr="00563149">
              <w:rPr>
                <w:rFonts w:ascii="Book Antiqua" w:eastAsia="Book Antiqua" w:hAnsi="Book Antiqua" w:cs="Book Antiqua"/>
                <w:sz w:val="14"/>
                <w:szCs w:val="14"/>
              </w:rPr>
              <w:t>IN</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pacing w:val="1"/>
                <w:sz w:val="14"/>
                <w:szCs w:val="14"/>
              </w:rPr>
              <w:t>AL</w:t>
            </w:r>
            <w:r w:rsidRPr="00563149">
              <w:rPr>
                <w:rFonts w:ascii="Book Antiqua" w:eastAsia="Book Antiqua" w:hAnsi="Book Antiqua" w:cs="Book Antiqua"/>
                <w:sz w:val="14"/>
                <w:szCs w:val="14"/>
              </w:rPr>
              <w:t>L</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CA</w:t>
            </w:r>
            <w:r w:rsidRPr="00563149">
              <w:rPr>
                <w:rFonts w:ascii="Book Antiqua" w:eastAsia="Book Antiqua" w:hAnsi="Book Antiqua" w:cs="Book Antiqua"/>
                <w:sz w:val="14"/>
                <w:szCs w:val="14"/>
              </w:rPr>
              <w:t>S</w:t>
            </w:r>
            <w:r w:rsidRPr="00563149">
              <w:rPr>
                <w:rFonts w:ascii="Book Antiqua" w:eastAsia="Book Antiqua" w:hAnsi="Book Antiqua" w:cs="Book Antiqua"/>
                <w:spacing w:val="1"/>
                <w:sz w:val="14"/>
                <w:szCs w:val="14"/>
              </w:rPr>
              <w:t>E</w:t>
            </w:r>
            <w:r w:rsidRPr="00563149">
              <w:rPr>
                <w:rFonts w:ascii="Book Antiqua" w:eastAsia="Book Antiqua" w:hAnsi="Book Antiqua" w:cs="Book Antiqua"/>
                <w:sz w:val="14"/>
                <w:szCs w:val="14"/>
              </w:rPr>
              <w:t>S</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W</w:t>
            </w:r>
            <w:r w:rsidRPr="00563149">
              <w:rPr>
                <w:rFonts w:ascii="Book Antiqua" w:eastAsia="Book Antiqua" w:hAnsi="Book Antiqua" w:cs="Book Antiqua"/>
                <w:sz w:val="14"/>
                <w:szCs w:val="14"/>
              </w:rPr>
              <w:t>IT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IN</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M</w:t>
            </w:r>
            <w:r w:rsidRPr="00563149">
              <w:rPr>
                <w:rFonts w:ascii="Book Antiqua" w:eastAsia="Book Antiqua" w:hAnsi="Book Antiqua" w:cs="Book Antiqua"/>
                <w:sz w:val="14"/>
                <w:szCs w:val="14"/>
              </w:rPr>
              <w:t>ITS</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pacing w:val="1"/>
                <w:sz w:val="14"/>
                <w:szCs w:val="14"/>
              </w:rPr>
              <w:t>APPROPR</w:t>
            </w:r>
            <w:r w:rsidRPr="00563149">
              <w:rPr>
                <w:rFonts w:ascii="Book Antiqua" w:eastAsia="Book Antiqua" w:hAnsi="Book Antiqua" w:cs="Book Antiqua"/>
                <w:sz w:val="14"/>
                <w:szCs w:val="14"/>
              </w:rPr>
              <w:t>I</w:t>
            </w:r>
            <w:r w:rsidRPr="00563149">
              <w:rPr>
                <w:rFonts w:ascii="Book Antiqua" w:eastAsia="Book Antiqua" w:hAnsi="Book Antiqua" w:cs="Book Antiqua"/>
                <w:spacing w:val="1"/>
                <w:sz w:val="14"/>
                <w:szCs w:val="14"/>
              </w:rPr>
              <w:t>A</w:t>
            </w:r>
            <w:r w:rsidRPr="00563149">
              <w:rPr>
                <w:rFonts w:ascii="Book Antiqua" w:eastAsia="Book Antiqua" w:hAnsi="Book Antiqua" w:cs="Book Antiqua"/>
                <w:sz w:val="14"/>
                <w:szCs w:val="14"/>
              </w:rPr>
              <w:t>TE</w:t>
            </w:r>
            <w:r w:rsidRPr="00563149">
              <w:rPr>
                <w:rFonts w:ascii="Book Antiqua" w:eastAsia="Book Antiqua" w:hAnsi="Book Antiqua" w:cs="Book Antiqua"/>
                <w:spacing w:val="-10"/>
                <w:sz w:val="14"/>
                <w:szCs w:val="14"/>
              </w:rPr>
              <w:t xml:space="preserve"> </w:t>
            </w:r>
            <w:r w:rsidRPr="00563149">
              <w:rPr>
                <w:rFonts w:ascii="Book Antiqua" w:eastAsia="Book Antiqua" w:hAnsi="Book Antiqua" w:cs="Book Antiqua"/>
                <w:sz w:val="14"/>
                <w:szCs w:val="14"/>
              </w:rPr>
              <w:t>TO</w:t>
            </w:r>
            <w:r w:rsidRPr="00563149">
              <w:rPr>
                <w:rFonts w:ascii="Book Antiqua" w:eastAsia="Book Antiqua" w:hAnsi="Book Antiqua" w:cs="Book Antiqua"/>
                <w:spacing w:val="-1"/>
                <w:sz w:val="14"/>
                <w:szCs w:val="14"/>
              </w:rPr>
              <w:t xml:space="preserve"> </w:t>
            </w:r>
            <w:r w:rsidRPr="00563149">
              <w:rPr>
                <w:rFonts w:ascii="Book Antiqua" w:eastAsia="Book Antiqua" w:hAnsi="Book Antiqua" w:cs="Book Antiqua"/>
                <w:sz w:val="14"/>
                <w:szCs w:val="14"/>
              </w:rPr>
              <w:t>T</w:t>
            </w:r>
            <w:r w:rsidRPr="00563149">
              <w:rPr>
                <w:rFonts w:ascii="Book Antiqua" w:eastAsia="Book Antiqua" w:hAnsi="Book Antiqua" w:cs="Book Antiqua"/>
                <w:spacing w:val="1"/>
                <w:sz w:val="14"/>
                <w:szCs w:val="14"/>
              </w:rPr>
              <w:t>H</w:t>
            </w:r>
            <w:r w:rsidRPr="00563149">
              <w:rPr>
                <w:rFonts w:ascii="Book Antiqua" w:eastAsia="Book Antiqua" w:hAnsi="Book Antiqua" w:cs="Book Antiqua"/>
                <w:sz w:val="14"/>
                <w:szCs w:val="14"/>
              </w:rPr>
              <w:t>E</w:t>
            </w:r>
            <w:r w:rsidRPr="00563149">
              <w:rPr>
                <w:rFonts w:ascii="Book Antiqua" w:eastAsia="Book Antiqua" w:hAnsi="Book Antiqua" w:cs="Book Antiqua"/>
                <w:spacing w:val="-3"/>
                <w:sz w:val="14"/>
                <w:szCs w:val="14"/>
              </w:rPr>
              <w:t xml:space="preserve"> </w:t>
            </w:r>
            <w:r w:rsidRPr="00563149">
              <w:rPr>
                <w:rFonts w:ascii="Book Antiqua" w:eastAsia="Book Antiqua" w:hAnsi="Book Antiqua" w:cs="Book Antiqua"/>
                <w:spacing w:val="1"/>
                <w:sz w:val="14"/>
                <w:szCs w:val="14"/>
              </w:rPr>
              <w:t>LEVE</w:t>
            </w:r>
            <w:r w:rsidRPr="00563149">
              <w:rPr>
                <w:rFonts w:ascii="Book Antiqua" w:eastAsia="Book Antiqua" w:hAnsi="Book Antiqua" w:cs="Book Antiqua"/>
                <w:sz w:val="14"/>
                <w:szCs w:val="14"/>
              </w:rPr>
              <w:t>L</w:t>
            </w:r>
            <w:r w:rsidRPr="00563149">
              <w:rPr>
                <w:rFonts w:ascii="Book Antiqua" w:eastAsia="Book Antiqua" w:hAnsi="Book Antiqua" w:cs="Book Antiqua"/>
                <w:spacing w:val="-4"/>
                <w:sz w:val="14"/>
                <w:szCs w:val="14"/>
              </w:rPr>
              <w:t xml:space="preserve"> </w:t>
            </w:r>
            <w:r w:rsidRPr="00563149">
              <w:rPr>
                <w:rFonts w:ascii="Book Antiqua" w:eastAsia="Book Antiqua" w:hAnsi="Book Antiqua" w:cs="Book Antiqua"/>
                <w:spacing w:val="1"/>
                <w:sz w:val="14"/>
                <w:szCs w:val="14"/>
              </w:rPr>
              <w:t>O</w:t>
            </w:r>
            <w:r w:rsidRPr="00563149">
              <w:rPr>
                <w:rFonts w:ascii="Book Antiqua" w:eastAsia="Book Antiqua" w:hAnsi="Book Antiqua" w:cs="Book Antiqua"/>
                <w:sz w:val="14"/>
                <w:szCs w:val="14"/>
              </w:rPr>
              <w:t>F</w:t>
            </w:r>
            <w:r w:rsidRPr="00563149">
              <w:rPr>
                <w:rFonts w:ascii="Book Antiqua" w:eastAsia="Book Antiqua" w:hAnsi="Book Antiqua" w:cs="Book Antiqua"/>
                <w:spacing w:val="-2"/>
                <w:sz w:val="14"/>
                <w:szCs w:val="14"/>
              </w:rPr>
              <w:t xml:space="preserve"> </w:t>
            </w:r>
            <w:r w:rsidRPr="00563149">
              <w:rPr>
                <w:rFonts w:ascii="Book Antiqua" w:eastAsia="Book Antiqua" w:hAnsi="Book Antiqua" w:cs="Book Antiqua"/>
                <w:sz w:val="14"/>
                <w:szCs w:val="14"/>
              </w:rPr>
              <w:t>ST</w:t>
            </w:r>
            <w:r w:rsidRPr="00563149">
              <w:rPr>
                <w:rFonts w:ascii="Book Antiqua" w:eastAsia="Book Antiqua" w:hAnsi="Book Antiqua" w:cs="Book Antiqua"/>
                <w:spacing w:val="1"/>
                <w:sz w:val="14"/>
                <w:szCs w:val="14"/>
              </w:rPr>
              <w:t>UD</w:t>
            </w:r>
            <w:r w:rsidRPr="00563149">
              <w:rPr>
                <w:rFonts w:ascii="Book Antiqua" w:eastAsia="Book Antiqua" w:hAnsi="Book Antiqua" w:cs="Book Antiqua"/>
                <w:sz w:val="14"/>
                <w:szCs w:val="14"/>
              </w:rPr>
              <w:t>Y</w:t>
            </w:r>
            <w:r w:rsidRPr="00563149">
              <w:rPr>
                <w:rFonts w:ascii="Book Antiqua" w:eastAsia="Book Antiqua" w:hAnsi="Book Antiqua" w:cs="Book Antiqua"/>
                <w:spacing w:val="-5"/>
                <w:sz w:val="14"/>
                <w:szCs w:val="14"/>
              </w:rPr>
              <w:t xml:space="preserve"> </w:t>
            </w:r>
            <w:r w:rsidRPr="00563149">
              <w:rPr>
                <w:rFonts w:ascii="Book Antiqua" w:eastAsia="Book Antiqua" w:hAnsi="Book Antiqua" w:cs="Book Antiqua"/>
                <w:sz w:val="14"/>
                <w:szCs w:val="14"/>
              </w:rPr>
              <w:t>...</w:t>
            </w:r>
          </w:p>
        </w:tc>
      </w:tr>
      <w:tr w:rsidR="00F4630F" w:rsidRPr="00563149" w14:paraId="339A02EE" w14:textId="77777777" w:rsidTr="00F4630F">
        <w:trPr>
          <w:trHeight w:hRule="exact" w:val="2731"/>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2BC5DE4F"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0EE368B"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(70%)</w:t>
            </w:r>
          </w:p>
          <w:p w14:paraId="2DAF5507"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sz w:val="20"/>
                <w:szCs w:val="12"/>
              </w:rPr>
            </w:pPr>
            <w:r w:rsidRPr="00563149">
              <w:rPr>
                <w:rFonts w:ascii="Book Antiqua" w:eastAsia="Book Antiqua" w:hAnsi="Book Antiqua" w:cs="Book Antiqua"/>
                <w:b/>
                <w:bCs/>
                <w:sz w:val="20"/>
                <w:szCs w:val="12"/>
              </w:rPr>
              <w:t>Code Functionality</w:t>
            </w:r>
          </w:p>
        </w:tc>
        <w:tc>
          <w:tcPr>
            <w:tcW w:w="1951" w:type="dxa"/>
            <w:tcBorders>
              <w:top w:val="single" w:sz="6" w:space="0" w:color="000000"/>
              <w:left w:val="single" w:sz="6" w:space="0" w:color="000000"/>
              <w:bottom w:val="single" w:sz="6" w:space="0" w:color="000000"/>
              <w:right w:val="single" w:sz="6" w:space="0" w:color="000000"/>
            </w:tcBorders>
            <w:vAlign w:val="center"/>
          </w:tcPr>
          <w:p w14:paraId="3A5DC1EA" w14:textId="77777777" w:rsidR="00F4630F" w:rsidRPr="002B23F3" w:rsidRDefault="00F4630F" w:rsidP="00F4630F">
            <w:pPr>
              <w:spacing w:line="240" w:lineRule="auto"/>
              <w:ind w:left="100" w:right="211"/>
              <w:jc w:val="center"/>
              <w:rPr>
                <w:sz w:val="16"/>
                <w:szCs w:val="16"/>
                <w:highlight w:val="yellow"/>
              </w:rPr>
            </w:pPr>
            <w:r w:rsidRPr="002B23F3">
              <w:rPr>
                <w:sz w:val="16"/>
                <w:szCs w:val="16"/>
                <w:highlight w:val="yellow"/>
              </w:rPr>
              <w:t>All the required functionalities can be performed by the five options.</w:t>
            </w:r>
          </w:p>
          <w:p w14:paraId="39E4F5B7" w14:textId="77777777" w:rsidR="00F4630F" w:rsidRPr="00563149" w:rsidRDefault="00F4630F" w:rsidP="00F4630F">
            <w:pPr>
              <w:spacing w:line="240" w:lineRule="auto"/>
              <w:ind w:left="100" w:right="211"/>
              <w:jc w:val="center"/>
              <w:rPr>
                <w:sz w:val="16"/>
                <w:szCs w:val="16"/>
              </w:rPr>
            </w:pPr>
            <w:r w:rsidRPr="002B23F3">
              <w:rPr>
                <w:sz w:val="16"/>
                <w:szCs w:val="16"/>
                <w:highlight w:val="yellow"/>
              </w:rPr>
              <w:t>The notebook/pdf/html files clearly show the execution of the five options by means of a “main” programme.</w:t>
            </w:r>
          </w:p>
        </w:tc>
        <w:tc>
          <w:tcPr>
            <w:tcW w:w="1956" w:type="dxa"/>
            <w:tcBorders>
              <w:top w:val="single" w:sz="6" w:space="0" w:color="000000"/>
              <w:left w:val="single" w:sz="6" w:space="0" w:color="000000"/>
              <w:bottom w:val="single" w:sz="6" w:space="0" w:color="000000"/>
              <w:right w:val="single" w:sz="6" w:space="0" w:color="000000"/>
            </w:tcBorders>
            <w:vAlign w:val="center"/>
          </w:tcPr>
          <w:p w14:paraId="1FB340CE" w14:textId="77777777" w:rsidR="00F4630F" w:rsidRPr="002B23F3" w:rsidRDefault="00F4630F" w:rsidP="00F4630F">
            <w:pPr>
              <w:spacing w:line="240" w:lineRule="auto"/>
              <w:ind w:left="100" w:right="211"/>
              <w:jc w:val="center"/>
              <w:rPr>
                <w:sz w:val="16"/>
                <w:szCs w:val="16"/>
              </w:rPr>
            </w:pPr>
            <w:r w:rsidRPr="002B23F3">
              <w:rPr>
                <w:sz w:val="16"/>
                <w:szCs w:val="16"/>
              </w:rPr>
              <w:t>Most of the required functionalities can be performed by the five options, or one of the functions doesn’t work properly.</w:t>
            </w:r>
          </w:p>
          <w:p w14:paraId="3AC9D1B7" w14:textId="77777777" w:rsidR="00F4630F" w:rsidRPr="00563149" w:rsidRDefault="00F4630F" w:rsidP="00F4630F">
            <w:pPr>
              <w:spacing w:line="240" w:lineRule="auto"/>
              <w:ind w:left="100" w:right="211"/>
              <w:jc w:val="center"/>
              <w:rPr>
                <w:sz w:val="16"/>
                <w:szCs w:val="16"/>
              </w:rPr>
            </w:pPr>
            <w:r w:rsidRPr="002B23F3">
              <w:rPr>
                <w:sz w:val="16"/>
                <w:szCs w:val="16"/>
              </w:rPr>
              <w:t>The notebook/pdf/html files show the execution of the five options by means of a “main” programme.</w:t>
            </w:r>
          </w:p>
        </w:tc>
        <w:tc>
          <w:tcPr>
            <w:tcW w:w="1951" w:type="dxa"/>
            <w:tcBorders>
              <w:top w:val="single" w:sz="6" w:space="0" w:color="000000"/>
              <w:left w:val="single" w:sz="6" w:space="0" w:color="000000"/>
              <w:bottom w:val="single" w:sz="6" w:space="0" w:color="000000"/>
              <w:right w:val="single" w:sz="6" w:space="0" w:color="000000"/>
            </w:tcBorders>
            <w:vAlign w:val="center"/>
          </w:tcPr>
          <w:p w14:paraId="6B7F19C4" w14:textId="77777777" w:rsidR="00F4630F" w:rsidRPr="00563149" w:rsidRDefault="00F4630F" w:rsidP="00F4630F">
            <w:pPr>
              <w:spacing w:line="240" w:lineRule="auto"/>
              <w:ind w:left="100" w:right="211"/>
              <w:jc w:val="center"/>
              <w:rPr>
                <w:sz w:val="16"/>
                <w:szCs w:val="16"/>
              </w:rPr>
            </w:pPr>
            <w:r>
              <w:rPr>
                <w:sz w:val="16"/>
                <w:szCs w:val="16"/>
              </w:rPr>
              <w:t>Two out of</w:t>
            </w:r>
            <w:r w:rsidRPr="00563149">
              <w:rPr>
                <w:sz w:val="16"/>
                <w:szCs w:val="16"/>
              </w:rPr>
              <w:t xml:space="preserve"> the five options</w:t>
            </w:r>
            <w:r>
              <w:rPr>
                <w:sz w:val="16"/>
                <w:szCs w:val="16"/>
              </w:rPr>
              <w:t xml:space="preserve"> don’t work properly</w:t>
            </w:r>
            <w:r w:rsidRPr="00563149">
              <w:rPr>
                <w:sz w:val="16"/>
                <w:szCs w:val="16"/>
              </w:rPr>
              <w:t>.</w:t>
            </w:r>
          </w:p>
          <w:p w14:paraId="060C6E91"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some</w:t>
            </w:r>
            <w:r w:rsidRPr="00563149">
              <w:rPr>
                <w:sz w:val="16"/>
                <w:szCs w:val="16"/>
              </w:rPr>
              <w:t xml:space="preserve"> execution of the five options by means of a “main” programme</w:t>
            </w:r>
            <w:r>
              <w:rPr>
                <w:sz w:val="16"/>
                <w:szCs w:val="16"/>
              </w:rPr>
              <w:t xml:space="preserve"> to a certain extent</w:t>
            </w:r>
            <w:r w:rsidRPr="00563149">
              <w:rPr>
                <w:sz w:val="16"/>
                <w:szCs w:val="16"/>
              </w:rPr>
              <w:t>.</w:t>
            </w:r>
          </w:p>
        </w:tc>
        <w:tc>
          <w:tcPr>
            <w:tcW w:w="1956" w:type="dxa"/>
            <w:tcBorders>
              <w:top w:val="single" w:sz="6" w:space="0" w:color="000000"/>
              <w:left w:val="single" w:sz="6" w:space="0" w:color="000000"/>
              <w:bottom w:val="single" w:sz="6" w:space="0" w:color="000000"/>
              <w:right w:val="single" w:sz="6" w:space="0" w:color="000000"/>
            </w:tcBorders>
            <w:vAlign w:val="center"/>
          </w:tcPr>
          <w:p w14:paraId="25FA559E" w14:textId="77777777" w:rsidR="00F4630F" w:rsidRPr="00563149" w:rsidRDefault="00F4630F" w:rsidP="00F4630F">
            <w:pPr>
              <w:spacing w:line="240" w:lineRule="auto"/>
              <w:ind w:left="100" w:right="211"/>
              <w:jc w:val="center"/>
              <w:rPr>
                <w:sz w:val="16"/>
                <w:szCs w:val="16"/>
              </w:rPr>
            </w:pPr>
            <w:r>
              <w:rPr>
                <w:sz w:val="16"/>
                <w:szCs w:val="16"/>
              </w:rPr>
              <w:t>Three out of</w:t>
            </w:r>
            <w:r w:rsidRPr="00563149">
              <w:rPr>
                <w:sz w:val="16"/>
                <w:szCs w:val="16"/>
              </w:rPr>
              <w:t xml:space="preserve"> the five options</w:t>
            </w:r>
            <w:r>
              <w:rPr>
                <w:sz w:val="16"/>
                <w:szCs w:val="16"/>
              </w:rPr>
              <w:t xml:space="preserve"> don’t work properly</w:t>
            </w:r>
            <w:r w:rsidRPr="00563149">
              <w:rPr>
                <w:sz w:val="16"/>
                <w:szCs w:val="16"/>
              </w:rPr>
              <w:t>.</w:t>
            </w:r>
          </w:p>
          <w:p w14:paraId="0FB356EF" w14:textId="77777777" w:rsidR="00F4630F" w:rsidRPr="00563149" w:rsidRDefault="00F4630F" w:rsidP="00F4630F">
            <w:pPr>
              <w:spacing w:line="240" w:lineRule="auto"/>
              <w:ind w:left="100" w:right="211"/>
              <w:jc w:val="center"/>
              <w:rPr>
                <w:sz w:val="16"/>
                <w:szCs w:val="16"/>
              </w:rPr>
            </w:pPr>
            <w:r w:rsidRPr="00563149">
              <w:rPr>
                <w:sz w:val="16"/>
                <w:szCs w:val="16"/>
              </w:rPr>
              <w:t xml:space="preserve">The notebook/pdf/html </w:t>
            </w:r>
            <w:r>
              <w:rPr>
                <w:sz w:val="16"/>
                <w:szCs w:val="16"/>
              </w:rPr>
              <w:t xml:space="preserve">files </w:t>
            </w:r>
            <w:r w:rsidRPr="00563149">
              <w:rPr>
                <w:sz w:val="16"/>
                <w:szCs w:val="16"/>
              </w:rPr>
              <w:t xml:space="preserve">show </w:t>
            </w:r>
            <w:r>
              <w:rPr>
                <w:sz w:val="16"/>
                <w:szCs w:val="16"/>
              </w:rPr>
              <w:t xml:space="preserve">some </w:t>
            </w:r>
            <w:r w:rsidRPr="00563149">
              <w:rPr>
                <w:sz w:val="16"/>
                <w:szCs w:val="16"/>
              </w:rPr>
              <w:t>the execution of the five options by means of a “main” programme</w:t>
            </w:r>
            <w:r>
              <w:rPr>
                <w:sz w:val="16"/>
                <w:szCs w:val="16"/>
              </w:rPr>
              <w:t>, or this section does not work properly.</w:t>
            </w:r>
          </w:p>
        </w:tc>
        <w:tc>
          <w:tcPr>
            <w:tcW w:w="1951" w:type="dxa"/>
            <w:tcBorders>
              <w:top w:val="single" w:sz="6" w:space="0" w:color="000000"/>
              <w:left w:val="single" w:sz="6" w:space="0" w:color="000000"/>
              <w:bottom w:val="single" w:sz="6" w:space="0" w:color="000000"/>
              <w:right w:val="single" w:sz="6" w:space="0" w:color="000000"/>
            </w:tcBorders>
            <w:vAlign w:val="center"/>
          </w:tcPr>
          <w:p w14:paraId="6E1ABBB4" w14:textId="77777777" w:rsidR="00F4630F" w:rsidRPr="00563149" w:rsidRDefault="00F4630F" w:rsidP="00F4630F">
            <w:pPr>
              <w:spacing w:line="240" w:lineRule="auto"/>
              <w:ind w:left="100" w:right="211"/>
              <w:jc w:val="center"/>
              <w:rPr>
                <w:sz w:val="16"/>
                <w:szCs w:val="16"/>
              </w:rPr>
            </w:pPr>
            <w:r>
              <w:rPr>
                <w:sz w:val="16"/>
                <w:szCs w:val="16"/>
              </w:rPr>
              <w:t>One of the functions shows some functionality</w:t>
            </w:r>
            <w:r w:rsidRPr="00563149">
              <w:rPr>
                <w:sz w:val="16"/>
                <w:szCs w:val="16"/>
              </w:rPr>
              <w:t>.</w:t>
            </w:r>
          </w:p>
          <w:p w14:paraId="129FE107"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1A888E1B" w14:textId="77777777" w:rsidR="00F4630F" w:rsidRPr="00563149" w:rsidRDefault="00F4630F" w:rsidP="00F4630F">
            <w:pPr>
              <w:spacing w:line="240" w:lineRule="auto"/>
              <w:ind w:left="100" w:right="211"/>
              <w:jc w:val="center"/>
              <w:rPr>
                <w:sz w:val="16"/>
                <w:szCs w:val="16"/>
              </w:rPr>
            </w:pPr>
            <w:r>
              <w:rPr>
                <w:sz w:val="16"/>
                <w:szCs w:val="16"/>
              </w:rPr>
              <w:t>No functionality is shown by the five options</w:t>
            </w:r>
            <w:r w:rsidRPr="00563149">
              <w:rPr>
                <w:sz w:val="16"/>
                <w:szCs w:val="16"/>
              </w:rPr>
              <w:t>.</w:t>
            </w:r>
          </w:p>
          <w:p w14:paraId="03C05D02" w14:textId="77777777" w:rsidR="00F4630F" w:rsidRPr="00563149" w:rsidRDefault="00F4630F" w:rsidP="00F4630F">
            <w:pPr>
              <w:spacing w:line="240" w:lineRule="auto"/>
              <w:ind w:left="100" w:right="211"/>
              <w:jc w:val="center"/>
              <w:rPr>
                <w:sz w:val="16"/>
                <w:szCs w:val="16"/>
              </w:rPr>
            </w:pPr>
            <w:r>
              <w:rPr>
                <w:sz w:val="16"/>
                <w:szCs w:val="16"/>
              </w:rPr>
              <w:t>A</w:t>
            </w:r>
            <w:r w:rsidRPr="00563149">
              <w:rPr>
                <w:sz w:val="16"/>
                <w:szCs w:val="16"/>
              </w:rPr>
              <w:t xml:space="preserve"> “main” programme</w:t>
            </w:r>
            <w:r>
              <w:rPr>
                <w:sz w:val="16"/>
                <w:szCs w:val="16"/>
              </w:rPr>
              <w:t xml:space="preserve"> has not been implemented</w:t>
            </w:r>
            <w:r w:rsidRPr="00563149">
              <w:rPr>
                <w:sz w:val="16"/>
                <w:szCs w:val="16"/>
              </w:rPr>
              <w:t>.</w:t>
            </w:r>
          </w:p>
        </w:tc>
        <w:tc>
          <w:tcPr>
            <w:tcW w:w="1950" w:type="dxa"/>
            <w:tcBorders>
              <w:top w:val="single" w:sz="6" w:space="0" w:color="000000"/>
              <w:left w:val="single" w:sz="4" w:space="0" w:color="000000"/>
              <w:bottom w:val="single" w:sz="6" w:space="0" w:color="000000"/>
              <w:right w:val="single" w:sz="6" w:space="0" w:color="000000"/>
            </w:tcBorders>
            <w:vAlign w:val="center"/>
          </w:tcPr>
          <w:p w14:paraId="05BCB5E0" w14:textId="77777777" w:rsidR="00F4630F" w:rsidRPr="00563149" w:rsidRDefault="00F4630F" w:rsidP="00F4630F">
            <w:pPr>
              <w:spacing w:line="240" w:lineRule="auto"/>
              <w:ind w:left="100" w:right="211"/>
              <w:jc w:val="center"/>
              <w:rPr>
                <w:sz w:val="16"/>
                <w:szCs w:val="16"/>
              </w:rPr>
            </w:pPr>
            <w:r w:rsidRPr="00563149">
              <w:rPr>
                <w:sz w:val="16"/>
                <w:szCs w:val="16"/>
              </w:rPr>
              <w:t>No functionality has been implemented.</w:t>
            </w:r>
          </w:p>
        </w:tc>
      </w:tr>
      <w:tr w:rsidR="00F4630F" w:rsidRPr="00563149" w14:paraId="0AA2167D" w14:textId="77777777" w:rsidTr="00F4630F">
        <w:trPr>
          <w:trHeight w:hRule="exact" w:val="2526"/>
        </w:trPr>
        <w:tc>
          <w:tcPr>
            <w:tcW w:w="1954" w:type="dxa"/>
            <w:tcBorders>
              <w:top w:val="single" w:sz="6" w:space="0" w:color="000000"/>
              <w:left w:val="single" w:sz="6" w:space="0" w:color="000000"/>
              <w:bottom w:val="single" w:sz="6" w:space="0" w:color="000000"/>
              <w:right w:val="single" w:sz="6" w:space="0" w:color="000000"/>
            </w:tcBorders>
            <w:shd w:val="clear" w:color="auto" w:fill="E5E5E5"/>
            <w:vAlign w:val="center"/>
          </w:tcPr>
          <w:p w14:paraId="366F32E9" w14:textId="77777777" w:rsidR="00F4630F" w:rsidRPr="00563149" w:rsidRDefault="00F4630F" w:rsidP="00F4630F">
            <w:pPr>
              <w:widowControl w:val="0"/>
              <w:tabs>
                <w:tab w:val="left" w:pos="1928"/>
              </w:tabs>
              <w:spacing w:after="0" w:line="240" w:lineRule="auto"/>
              <w:rPr>
                <w:rFonts w:ascii="Book Antiqua" w:eastAsia="Book Antiqua" w:hAnsi="Book Antiqua" w:cs="Book Antiqua"/>
                <w:b/>
                <w:bCs/>
                <w:sz w:val="20"/>
                <w:szCs w:val="12"/>
              </w:rPr>
            </w:pPr>
          </w:p>
          <w:p w14:paraId="6300F54D"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(30%)</w:t>
            </w:r>
          </w:p>
          <w:p w14:paraId="36CF70F3" w14:textId="77777777" w:rsidR="00F4630F" w:rsidRPr="00563149" w:rsidRDefault="00F4630F" w:rsidP="00F4630F">
            <w:pPr>
              <w:widowControl w:val="0"/>
              <w:tabs>
                <w:tab w:val="left" w:pos="1928"/>
              </w:tabs>
              <w:spacing w:after="0" w:line="240" w:lineRule="auto"/>
              <w:jc w:val="center"/>
              <w:rPr>
                <w:rFonts w:ascii="Book Antiqua" w:eastAsia="Book Antiqua" w:hAnsi="Book Antiqua" w:cs="Book Antiqua"/>
                <w:b/>
                <w:bCs/>
                <w:sz w:val="20"/>
                <w:szCs w:val="12"/>
              </w:rPr>
            </w:pPr>
            <w:r w:rsidRPr="00563149">
              <w:rPr>
                <w:rFonts w:ascii="Book Antiqua" w:eastAsia="Book Antiqua" w:hAnsi="Book Antiqua" w:cs="Book Antiqua"/>
                <w:b/>
                <w:bCs/>
                <w:sz w:val="20"/>
                <w:szCs w:val="12"/>
              </w:rPr>
              <w:t>Questions</w:t>
            </w:r>
          </w:p>
        </w:tc>
        <w:tc>
          <w:tcPr>
            <w:tcW w:w="1951" w:type="dxa"/>
            <w:tcBorders>
              <w:top w:val="single" w:sz="6" w:space="0" w:color="000000"/>
              <w:left w:val="single" w:sz="6" w:space="0" w:color="000000"/>
              <w:bottom w:val="single" w:sz="6" w:space="0" w:color="000000"/>
              <w:right w:val="single" w:sz="6" w:space="0" w:color="000000"/>
            </w:tcBorders>
            <w:vAlign w:val="center"/>
          </w:tcPr>
          <w:p w14:paraId="4F2CFC48" w14:textId="77777777" w:rsidR="00F4630F" w:rsidRPr="00563149" w:rsidRDefault="00F4630F" w:rsidP="00F4630F">
            <w:pPr>
              <w:spacing w:line="240" w:lineRule="auto"/>
              <w:ind w:left="100" w:right="211"/>
              <w:jc w:val="center"/>
              <w:rPr>
                <w:sz w:val="16"/>
                <w:szCs w:val="16"/>
              </w:rPr>
            </w:pPr>
            <w:r w:rsidRPr="002B23F3">
              <w:rPr>
                <w:sz w:val="16"/>
                <w:szCs w:val="16"/>
              </w:rPr>
              <w:t>All questions are fully answered in a clear and concise manner. Problems are analysed correctly using effective examples. There is a critical discussion of the findings, and a research is undertaken using appropriate sources.</w:t>
            </w:r>
          </w:p>
        </w:tc>
        <w:tc>
          <w:tcPr>
            <w:tcW w:w="1956" w:type="dxa"/>
            <w:tcBorders>
              <w:top w:val="single" w:sz="6" w:space="0" w:color="000000"/>
              <w:left w:val="single" w:sz="6" w:space="0" w:color="000000"/>
              <w:bottom w:val="single" w:sz="6" w:space="0" w:color="000000"/>
              <w:right w:val="single" w:sz="6" w:space="0" w:color="000000"/>
            </w:tcBorders>
            <w:vAlign w:val="center"/>
          </w:tcPr>
          <w:p w14:paraId="0BD7467A" w14:textId="77777777" w:rsidR="00F4630F" w:rsidRPr="00563149" w:rsidRDefault="00F4630F" w:rsidP="00F4630F">
            <w:pPr>
              <w:spacing w:line="240" w:lineRule="auto"/>
              <w:ind w:left="100" w:right="211"/>
              <w:jc w:val="center"/>
              <w:rPr>
                <w:sz w:val="16"/>
                <w:szCs w:val="16"/>
              </w:rPr>
            </w:pPr>
            <w:r w:rsidRPr="002B23F3">
              <w:rPr>
                <w:sz w:val="16"/>
                <w:szCs w:val="16"/>
                <w:highlight w:val="yellow"/>
              </w:rPr>
              <w:t>Questions are answered mostly in a clear and concise manner. Problems are analysed mostly correctly with some examples. There is a discussion of the findings, and some research is undertaken using appropriate sources.</w:t>
            </w:r>
          </w:p>
        </w:tc>
        <w:tc>
          <w:tcPr>
            <w:tcW w:w="1951" w:type="dxa"/>
            <w:tcBorders>
              <w:top w:val="single" w:sz="6" w:space="0" w:color="000000"/>
              <w:left w:val="single" w:sz="6" w:space="0" w:color="000000"/>
              <w:bottom w:val="single" w:sz="6" w:space="0" w:color="000000"/>
              <w:right w:val="single" w:sz="6" w:space="0" w:color="000000"/>
            </w:tcBorders>
            <w:vAlign w:val="center"/>
          </w:tcPr>
          <w:p w14:paraId="5CB77482" w14:textId="77777777" w:rsidR="00F4630F" w:rsidRPr="00563149" w:rsidRDefault="00F4630F" w:rsidP="00F4630F">
            <w:pPr>
              <w:spacing w:line="240" w:lineRule="auto"/>
              <w:ind w:left="100" w:right="211"/>
              <w:jc w:val="center"/>
              <w:rPr>
                <w:sz w:val="16"/>
                <w:szCs w:val="16"/>
              </w:rPr>
            </w:pPr>
            <w:r w:rsidRPr="001C0DCB">
              <w:rPr>
                <w:sz w:val="16"/>
                <w:szCs w:val="16"/>
              </w:rPr>
              <w:t>Questions are answered in some manner. Problems are analysed with examples. There is a discussion of the findings, and some research is undertaken using some sources.</w:t>
            </w:r>
          </w:p>
        </w:tc>
        <w:tc>
          <w:tcPr>
            <w:tcW w:w="1956" w:type="dxa"/>
            <w:tcBorders>
              <w:top w:val="single" w:sz="6" w:space="0" w:color="000000"/>
              <w:left w:val="single" w:sz="6" w:space="0" w:color="000000"/>
              <w:bottom w:val="single" w:sz="6" w:space="0" w:color="000000"/>
              <w:right w:val="single" w:sz="6" w:space="0" w:color="000000"/>
            </w:tcBorders>
            <w:vAlign w:val="center"/>
          </w:tcPr>
          <w:p w14:paraId="04FD964B" w14:textId="77777777" w:rsidR="00F4630F" w:rsidRPr="00563149" w:rsidRDefault="00F4630F" w:rsidP="00F4630F">
            <w:pPr>
              <w:spacing w:line="240" w:lineRule="auto"/>
              <w:ind w:left="100" w:right="211"/>
              <w:jc w:val="center"/>
              <w:rPr>
                <w:sz w:val="16"/>
                <w:szCs w:val="16"/>
              </w:rPr>
            </w:pPr>
            <w:r>
              <w:rPr>
                <w:sz w:val="16"/>
                <w:szCs w:val="16"/>
              </w:rPr>
              <w:t>Questions are answered in a barely appropriate manner</w:t>
            </w:r>
            <w:r w:rsidRPr="00563149">
              <w:rPr>
                <w:sz w:val="16"/>
                <w:szCs w:val="16"/>
              </w:rPr>
              <w:t xml:space="preserve">. Problems are </w:t>
            </w:r>
            <w:r>
              <w:rPr>
                <w:sz w:val="16"/>
                <w:szCs w:val="16"/>
              </w:rPr>
              <w:t>not analysed and no examples are provided. There is barely a discussion of the findings, and some research is undertaken using some sources</w:t>
            </w:r>
            <w:r w:rsidRPr="00563149">
              <w:rPr>
                <w:sz w:val="16"/>
                <w:szCs w:val="16"/>
              </w:rPr>
              <w:t>.</w:t>
            </w:r>
          </w:p>
        </w:tc>
        <w:tc>
          <w:tcPr>
            <w:tcW w:w="1951" w:type="dxa"/>
            <w:tcBorders>
              <w:top w:val="single" w:sz="6" w:space="0" w:color="000000"/>
              <w:left w:val="single" w:sz="6" w:space="0" w:color="000000"/>
              <w:bottom w:val="single" w:sz="6" w:space="0" w:color="000000"/>
              <w:right w:val="single" w:sz="6" w:space="0" w:color="000000"/>
            </w:tcBorders>
            <w:vAlign w:val="center"/>
          </w:tcPr>
          <w:p w14:paraId="0F7B606A" w14:textId="77777777" w:rsidR="00F4630F" w:rsidRPr="00563149" w:rsidRDefault="00F4630F" w:rsidP="00F4630F">
            <w:pPr>
              <w:spacing w:line="240" w:lineRule="auto"/>
              <w:ind w:left="100" w:right="211"/>
              <w:jc w:val="center"/>
              <w:rPr>
                <w:sz w:val="16"/>
                <w:szCs w:val="16"/>
              </w:rPr>
            </w:pPr>
            <w:r>
              <w:rPr>
                <w:sz w:val="16"/>
                <w:szCs w:val="16"/>
              </w:rPr>
              <w:t>Questions are answered, but not in an appropriate manner</w:t>
            </w:r>
            <w:r w:rsidRPr="00563149">
              <w:rPr>
                <w:sz w:val="16"/>
                <w:szCs w:val="16"/>
              </w:rPr>
              <w:t xml:space="preserve">. Problems are </w:t>
            </w:r>
            <w:r>
              <w:rPr>
                <w:sz w:val="16"/>
                <w:szCs w:val="16"/>
              </w:rPr>
              <w:t>not analysed and no examples are provided. There is no a discussion of the findings, and no research is undertaken using inappropriate or incorrect sources</w:t>
            </w:r>
            <w:r w:rsidRPr="00563149">
              <w:rPr>
                <w:sz w:val="16"/>
                <w:szCs w:val="16"/>
              </w:rPr>
              <w:t>.</w:t>
            </w:r>
          </w:p>
        </w:tc>
        <w:tc>
          <w:tcPr>
            <w:tcW w:w="1958" w:type="dxa"/>
            <w:tcBorders>
              <w:top w:val="single" w:sz="6" w:space="0" w:color="000000"/>
              <w:left w:val="single" w:sz="6" w:space="0" w:color="000000"/>
              <w:bottom w:val="single" w:sz="6" w:space="0" w:color="000000"/>
              <w:right w:val="single" w:sz="4" w:space="0" w:color="000000"/>
            </w:tcBorders>
            <w:vAlign w:val="center"/>
          </w:tcPr>
          <w:p w14:paraId="0B2E7995" w14:textId="77777777" w:rsidR="00F4630F" w:rsidRPr="00563149" w:rsidRDefault="00F4630F" w:rsidP="00F4630F">
            <w:pPr>
              <w:spacing w:line="240" w:lineRule="auto"/>
              <w:ind w:left="100" w:right="211"/>
              <w:jc w:val="center"/>
              <w:rPr>
                <w:sz w:val="16"/>
                <w:szCs w:val="16"/>
              </w:rPr>
            </w:pPr>
            <w:r>
              <w:rPr>
                <w:sz w:val="16"/>
                <w:szCs w:val="16"/>
              </w:rPr>
              <w:t>Questions are answered ineffectively and with no examples or discussion.</w:t>
            </w:r>
          </w:p>
        </w:tc>
        <w:tc>
          <w:tcPr>
            <w:tcW w:w="1950" w:type="dxa"/>
            <w:tcBorders>
              <w:top w:val="single" w:sz="6" w:space="0" w:color="000000"/>
              <w:left w:val="single" w:sz="4" w:space="0" w:color="000000"/>
              <w:bottom w:val="single" w:sz="6" w:space="0" w:color="000000"/>
              <w:right w:val="single" w:sz="6" w:space="0" w:color="000000"/>
            </w:tcBorders>
            <w:vAlign w:val="center"/>
          </w:tcPr>
          <w:p w14:paraId="10FB1004" w14:textId="77777777" w:rsidR="00F4630F" w:rsidRPr="00563149" w:rsidRDefault="00F4630F" w:rsidP="00F4630F">
            <w:pPr>
              <w:spacing w:line="240" w:lineRule="auto"/>
              <w:ind w:left="100" w:right="211"/>
              <w:jc w:val="center"/>
              <w:rPr>
                <w:sz w:val="16"/>
                <w:szCs w:val="16"/>
              </w:rPr>
            </w:pPr>
            <w:r>
              <w:rPr>
                <w:sz w:val="16"/>
                <w:szCs w:val="16"/>
              </w:rPr>
              <w:t>No</w:t>
            </w:r>
            <w:r w:rsidRPr="00563149">
              <w:rPr>
                <w:sz w:val="16"/>
                <w:szCs w:val="16"/>
              </w:rPr>
              <w:t xml:space="preserve"> questions have been answered.</w:t>
            </w:r>
          </w:p>
        </w:tc>
      </w:tr>
    </w:tbl>
    <w:p w14:paraId="4F1715BC" w14:textId="77777777" w:rsidR="00946146" w:rsidRDefault="00946146" w:rsidP="00F4630F">
      <w:pPr>
        <w:spacing w:before="120" w:after="120"/>
        <w:ind w:left="-851"/>
        <w:rPr>
          <w:b/>
        </w:rPr>
      </w:pPr>
    </w:p>
    <w:p w14:paraId="5CE86D9F" w14:textId="77777777" w:rsidR="00946146" w:rsidRDefault="00946146" w:rsidP="00F4630F">
      <w:pPr>
        <w:spacing w:before="120" w:after="120"/>
        <w:ind w:left="-851"/>
        <w:rPr>
          <w:b/>
        </w:rPr>
      </w:pPr>
    </w:p>
    <w:p w14:paraId="4A7A24DF" w14:textId="36AA4BDF" w:rsidR="0045764D" w:rsidRPr="00F4630F" w:rsidRDefault="00F4630F" w:rsidP="00F4630F">
      <w:pPr>
        <w:spacing w:before="120" w:after="120"/>
        <w:ind w:left="-851"/>
      </w:pPr>
      <w:r w:rsidRPr="00F4630F">
        <w:rPr>
          <w:b/>
        </w:rPr>
        <w:lastRenderedPageBreak/>
        <w:t>Feedback:</w:t>
      </w:r>
      <w:r w:rsidR="002B23F3">
        <w:rPr>
          <w:b/>
        </w:rPr>
        <w:t xml:space="preserve"> </w:t>
      </w:r>
      <w:r w:rsidR="002B23F3">
        <w:t xml:space="preserve">All your functions work correctly and you even had extra considerations, such as the fact that your program is capable of counting both lower case and capital letters “A”, as well as </w:t>
      </w:r>
      <w:r w:rsidR="00035FD5">
        <w:t>intending to check that inputs have the</w:t>
      </w:r>
      <w:r w:rsidR="002B23F3">
        <w:t xml:space="preserve"> valid type. The questions were answered </w:t>
      </w:r>
      <w:r w:rsidR="008E10A7">
        <w:t xml:space="preserve">mostly </w:t>
      </w:r>
      <w:r w:rsidR="002B23F3">
        <w:t xml:space="preserve">in a correct </w:t>
      </w:r>
      <w:r w:rsidR="008E10A7">
        <w:t>manner;</w:t>
      </w:r>
      <w:r w:rsidR="002B23F3">
        <w:t xml:space="preserve"> </w:t>
      </w:r>
      <w:proofErr w:type="gramStart"/>
      <w:r w:rsidR="002B23F3">
        <w:t>however</w:t>
      </w:r>
      <w:r w:rsidR="008E10A7">
        <w:t xml:space="preserve">, </w:t>
      </w:r>
      <w:r w:rsidR="002B23F3">
        <w:t xml:space="preserve"> </w:t>
      </w:r>
      <w:r w:rsidR="008E10A7">
        <w:t>you</w:t>
      </w:r>
      <w:proofErr w:type="gramEnd"/>
      <w:r w:rsidR="008E10A7">
        <w:t xml:space="preserve"> did not provide an</w:t>
      </w:r>
      <w:r w:rsidR="002B23F3">
        <w:t xml:space="preserve"> example for question 1 </w:t>
      </w:r>
      <w:r w:rsidR="008E10A7">
        <w:t>where you could</w:t>
      </w:r>
      <w:r w:rsidR="002B23F3">
        <w:t xml:space="preserve"> showcase how</w:t>
      </w:r>
      <w:r w:rsidR="008E10A7">
        <w:t xml:space="preserve"> to</w:t>
      </w:r>
      <w:r w:rsidR="002B23F3">
        <w:t xml:space="preserve"> effectively check that a non-integer solution could be checked and that the user can try another time until an integer is inserted. </w:t>
      </w:r>
      <w:r w:rsidR="008E10A7">
        <w:t>Q</w:t>
      </w:r>
      <w:r w:rsidR="002B23F3">
        <w:t xml:space="preserve">uestion 2 was answered </w:t>
      </w:r>
      <w:r w:rsidR="008E10A7">
        <w:t>correctly,</w:t>
      </w:r>
      <w:r w:rsidR="002B23F3">
        <w:t xml:space="preserve"> as the example is very good at showcasing your point</w:t>
      </w:r>
      <w:r w:rsidR="008E10A7">
        <w:t>, although the optimal option may have been the “dictionary” structure, which lets you do the task in a much more efficient manner</w:t>
      </w:r>
      <w:r w:rsidR="002B23F3">
        <w:t>.</w:t>
      </w:r>
    </w:p>
    <w:sectPr w:rsidR="0045764D" w:rsidRPr="00F4630F" w:rsidSect="00F463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42"/>
    <w:rsid w:val="00035FD5"/>
    <w:rsid w:val="00145F25"/>
    <w:rsid w:val="001C0DCB"/>
    <w:rsid w:val="002B23F3"/>
    <w:rsid w:val="0045764D"/>
    <w:rsid w:val="0057278A"/>
    <w:rsid w:val="008E10A7"/>
    <w:rsid w:val="00946146"/>
    <w:rsid w:val="00E45D42"/>
    <w:rsid w:val="00F46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E353"/>
  <w15:chartTrackingRefBased/>
  <w15:docId w15:val="{64091D95-F8D9-48C6-B982-CBF633FB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3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7</cp:revision>
  <dcterms:created xsi:type="dcterms:W3CDTF">2019-11-12T09:46:00Z</dcterms:created>
  <dcterms:modified xsi:type="dcterms:W3CDTF">2019-11-12T11:24:00Z</dcterms:modified>
</cp:coreProperties>
</file>