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7EE2F" w14:textId="77777777" w:rsidR="00DC4F23" w:rsidRPr="00563149" w:rsidRDefault="00DC4F23" w:rsidP="00DC4F23">
      <w:pPr>
        <w:tabs>
          <w:tab w:val="left" w:pos="0"/>
        </w:tabs>
      </w:pPr>
    </w:p>
    <w:tbl>
      <w:tblPr>
        <w:tblpPr w:leftFromText="180" w:rightFromText="180" w:vertAnchor="text" w:horzAnchor="margin" w:tblpXSpec="center" w:tblpY="-124"/>
        <w:tblW w:w="15627" w:type="dxa"/>
        <w:tblLayout w:type="fixed"/>
        <w:tblCellMar>
          <w:left w:w="0" w:type="dxa"/>
          <w:right w:w="0" w:type="dxa"/>
        </w:tblCellMar>
        <w:tblLook w:val="01E0" w:firstRow="1" w:lastRow="1" w:firstColumn="1" w:lastColumn="1" w:noHBand="0" w:noVBand="0"/>
      </w:tblPr>
      <w:tblGrid>
        <w:gridCol w:w="1954"/>
        <w:gridCol w:w="1951"/>
        <w:gridCol w:w="1956"/>
        <w:gridCol w:w="1951"/>
        <w:gridCol w:w="1956"/>
        <w:gridCol w:w="1951"/>
        <w:gridCol w:w="1958"/>
        <w:gridCol w:w="1950"/>
      </w:tblGrid>
      <w:tr w:rsidR="00DC4F23" w:rsidRPr="00563149" w14:paraId="59CE8E9F" w14:textId="77777777" w:rsidTr="008F1642">
        <w:trPr>
          <w:trHeight w:hRule="exact" w:val="1138"/>
        </w:trPr>
        <w:tc>
          <w:tcPr>
            <w:tcW w:w="15627" w:type="dxa"/>
            <w:gridSpan w:val="8"/>
            <w:shd w:val="clear" w:color="auto" w:fill="auto"/>
          </w:tcPr>
          <w:p w14:paraId="355960D6" w14:textId="77777777" w:rsidR="00DC4F23" w:rsidRPr="00563149" w:rsidRDefault="00DC4F23" w:rsidP="008F1642">
            <w:pPr>
              <w:rPr>
                <w:b/>
                <w:bCs/>
              </w:rPr>
            </w:pPr>
            <w:r w:rsidRPr="00563149">
              <w:rPr>
                <w:rStyle w:val="Strong"/>
              </w:rPr>
              <w:t xml:space="preserve">        CMM201: Programming Concepts for Business Analytics (Output </w:t>
            </w:r>
            <w:r>
              <w:rPr>
                <w:rStyle w:val="Strong"/>
              </w:rPr>
              <w:t>2</w:t>
            </w:r>
            <w:r w:rsidRPr="00563149">
              <w:rPr>
                <w:rStyle w:val="Strong"/>
              </w:rPr>
              <w:t>)</w:t>
            </w:r>
            <w:r w:rsidRPr="00563149">
              <w:rPr>
                <w:rFonts w:eastAsiaTheme="minorEastAsia"/>
                <w:caps/>
                <w:spacing w:val="15"/>
              </w:rPr>
              <w:t xml:space="preserve">                                                                                                      </w:t>
            </w:r>
            <w:r w:rsidRPr="00563149">
              <w:rPr>
                <w:rStyle w:val="Strong"/>
              </w:rPr>
              <w:t>2019-2020</w:t>
            </w:r>
          </w:p>
          <w:p w14:paraId="40E4C177" w14:textId="77777777" w:rsidR="00DC4F23" w:rsidRPr="00563149" w:rsidRDefault="00DC4F23" w:rsidP="008F1642">
            <w:pPr>
              <w:widowControl w:val="0"/>
              <w:spacing w:before="98" w:after="0" w:line="240" w:lineRule="auto"/>
              <w:ind w:left="808" w:right="785"/>
              <w:jc w:val="center"/>
              <w:rPr>
                <w:rFonts w:ascii="Book Antiqua" w:eastAsia="Book Antiqua" w:hAnsi="Book Antiqua" w:cs="Book Antiqua"/>
                <w:b/>
                <w:bCs/>
                <w:spacing w:val="1"/>
                <w:w w:val="98"/>
                <w:sz w:val="16"/>
                <w:szCs w:val="16"/>
              </w:rPr>
            </w:pPr>
          </w:p>
          <w:p w14:paraId="22DED643" w14:textId="4B0839DF" w:rsidR="00DC4F23" w:rsidRPr="00563149" w:rsidRDefault="00DC4F23" w:rsidP="008F1642">
            <w:pPr>
              <w:widowControl w:val="0"/>
              <w:spacing w:before="98" w:after="0" w:line="240" w:lineRule="auto"/>
              <w:ind w:right="785"/>
              <w:rPr>
                <w:rFonts w:ascii="Book Antiqua" w:eastAsia="Book Antiqua" w:hAnsi="Book Antiqua" w:cs="Book Antiqua"/>
                <w:b/>
                <w:bCs/>
                <w:spacing w:val="1"/>
                <w:w w:val="98"/>
                <w:sz w:val="16"/>
                <w:szCs w:val="16"/>
              </w:rPr>
            </w:pPr>
            <w:r w:rsidRPr="00563149">
              <w:rPr>
                <w:rFonts w:ascii="Book Antiqua" w:eastAsia="Book Antiqua" w:hAnsi="Book Antiqua" w:cs="Book Antiqua"/>
                <w:b/>
                <w:bCs/>
                <w:spacing w:val="1"/>
                <w:w w:val="98"/>
                <w:sz w:val="16"/>
                <w:szCs w:val="16"/>
              </w:rPr>
              <w:t xml:space="preserve">         Student Name   </w:t>
            </w:r>
            <w:r w:rsidR="00A20F6D">
              <w:rPr>
                <w:rFonts w:ascii="Book Antiqua" w:eastAsia="Book Antiqua" w:hAnsi="Book Antiqua" w:cs="Book Antiqua"/>
                <w:b/>
                <w:bCs/>
                <w:spacing w:val="1"/>
                <w:w w:val="98"/>
                <w:sz w:val="16"/>
                <w:szCs w:val="16"/>
              </w:rPr>
              <w:t>Shona Hutchinson</w:t>
            </w:r>
            <w:r w:rsidRPr="00563149">
              <w:rPr>
                <w:rFonts w:ascii="Book Antiqua" w:eastAsia="Book Antiqua" w:hAnsi="Book Antiqua" w:cs="Book Antiqua"/>
                <w:b/>
                <w:bCs/>
                <w:spacing w:val="1"/>
                <w:w w:val="98"/>
                <w:sz w:val="16"/>
                <w:szCs w:val="16"/>
              </w:rPr>
              <w:t xml:space="preserve"> </w:t>
            </w:r>
            <w:r w:rsidRPr="00563149">
              <w:rPr>
                <w:rFonts w:ascii="Book Antiqua" w:eastAsia="Book Antiqua" w:hAnsi="Book Antiqua" w:cs="Book Antiqua"/>
                <w:b/>
                <w:bCs/>
                <w:spacing w:val="1"/>
                <w:w w:val="98"/>
                <w:sz w:val="16"/>
                <w:szCs w:val="16"/>
              </w:rPr>
              <w:tab/>
              <w:t xml:space="preserve">      Assessment Grade   </w:t>
            </w:r>
            <w:r w:rsidR="001D0494">
              <w:rPr>
                <w:rFonts w:ascii="Book Antiqua" w:eastAsia="Book Antiqua" w:hAnsi="Book Antiqua" w:cs="Book Antiqua"/>
                <w:b/>
                <w:bCs/>
                <w:spacing w:val="1"/>
                <w:w w:val="98"/>
                <w:sz w:val="16"/>
                <w:szCs w:val="16"/>
              </w:rPr>
              <w:t>B</w:t>
            </w:r>
            <w:bookmarkStart w:id="0" w:name="_GoBack"/>
            <w:bookmarkEnd w:id="0"/>
            <w:r w:rsidRPr="00563149">
              <w:rPr>
                <w:rFonts w:ascii="Book Antiqua" w:eastAsia="Book Antiqua" w:hAnsi="Book Antiqua" w:cs="Book Antiqua"/>
                <w:b/>
                <w:bCs/>
                <w:spacing w:val="1"/>
                <w:w w:val="98"/>
                <w:sz w:val="16"/>
                <w:szCs w:val="16"/>
              </w:rPr>
              <w:tab/>
            </w:r>
          </w:p>
        </w:tc>
      </w:tr>
      <w:tr w:rsidR="00DC4F23" w:rsidRPr="00563149" w14:paraId="5F55E387" w14:textId="77777777" w:rsidTr="008F1642">
        <w:trPr>
          <w:trHeight w:val="406"/>
        </w:trPr>
        <w:tc>
          <w:tcPr>
            <w:tcW w:w="15627" w:type="dxa"/>
            <w:gridSpan w:val="8"/>
            <w:shd w:val="clear" w:color="auto" w:fill="auto"/>
          </w:tcPr>
          <w:p w14:paraId="64425223" w14:textId="77777777" w:rsidR="00DC4F23" w:rsidRPr="00563149" w:rsidRDefault="00DC4F23" w:rsidP="008F1642">
            <w:pPr>
              <w:widowControl w:val="0"/>
              <w:spacing w:before="98" w:after="0" w:line="240" w:lineRule="auto"/>
              <w:ind w:right="785"/>
              <w:rPr>
                <w:rFonts w:ascii="Book Antiqua" w:eastAsia="Book Antiqua" w:hAnsi="Book Antiqua" w:cs="Book Antiqua"/>
                <w:b/>
                <w:bCs/>
                <w:spacing w:val="1"/>
                <w:w w:val="98"/>
                <w:sz w:val="16"/>
                <w:szCs w:val="16"/>
              </w:rPr>
            </w:pPr>
          </w:p>
        </w:tc>
      </w:tr>
      <w:tr w:rsidR="00DC4F23" w:rsidRPr="00563149" w14:paraId="0FA8710E" w14:textId="77777777" w:rsidTr="008F1642">
        <w:trPr>
          <w:trHeight w:hRule="exact" w:val="510"/>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7D069193" w14:textId="77777777" w:rsidR="00DC4F23" w:rsidRPr="00563149" w:rsidRDefault="00DC4F23" w:rsidP="008F1642">
            <w:pPr>
              <w:widowControl w:val="0"/>
              <w:spacing w:before="1" w:after="0" w:line="120" w:lineRule="exact"/>
              <w:rPr>
                <w:rFonts w:ascii="Calibri" w:eastAsia="Calibri" w:hAnsi="Calibri" w:cs="Times New Roman"/>
                <w:sz w:val="12"/>
                <w:szCs w:val="12"/>
              </w:rPr>
            </w:pPr>
          </w:p>
          <w:p w14:paraId="000BA4F3" w14:textId="77777777" w:rsidR="00DC4F23" w:rsidRPr="00563149" w:rsidRDefault="00DC4F23" w:rsidP="008F1642">
            <w:pPr>
              <w:widowControl w:val="0"/>
              <w:spacing w:after="0" w:line="240" w:lineRule="auto"/>
              <w:ind w:left="703" w:right="677"/>
              <w:jc w:val="center"/>
              <w:rPr>
                <w:rFonts w:ascii="Book Antiqua" w:eastAsia="Book Antiqua" w:hAnsi="Book Antiqua" w:cs="Book Antiqua"/>
                <w:sz w:val="12"/>
                <w:szCs w:val="12"/>
              </w:rPr>
            </w:pPr>
            <w:r w:rsidRPr="00563149">
              <w:rPr>
                <w:rFonts w:ascii="Book Antiqua" w:eastAsia="Book Antiqua" w:hAnsi="Book Antiqua" w:cs="Book Antiqua"/>
                <w:b/>
                <w:bCs/>
                <w:sz w:val="12"/>
                <w:szCs w:val="12"/>
              </w:rPr>
              <w:t>GR</w:t>
            </w:r>
            <w:r w:rsidRPr="00563149">
              <w:rPr>
                <w:rFonts w:ascii="Book Antiqua" w:eastAsia="Book Antiqua" w:hAnsi="Book Antiqua" w:cs="Book Antiqua"/>
                <w:b/>
                <w:bCs/>
                <w:w w:val="99"/>
                <w:sz w:val="12"/>
                <w:szCs w:val="12"/>
              </w:rPr>
              <w:t>ADE</w:t>
            </w:r>
          </w:p>
        </w:tc>
        <w:tc>
          <w:tcPr>
            <w:tcW w:w="1951" w:type="dxa"/>
            <w:tcBorders>
              <w:top w:val="single" w:sz="6" w:space="0" w:color="000000"/>
              <w:left w:val="single" w:sz="6" w:space="0" w:color="000000"/>
              <w:bottom w:val="single" w:sz="6" w:space="0" w:color="000000"/>
              <w:right w:val="single" w:sz="6" w:space="0" w:color="000000"/>
            </w:tcBorders>
          </w:tcPr>
          <w:p w14:paraId="59C3AB28" w14:textId="77777777" w:rsidR="00DC4F23" w:rsidRPr="00563149" w:rsidRDefault="00DC4F23" w:rsidP="008F1642">
            <w:pPr>
              <w:widowControl w:val="0"/>
              <w:spacing w:before="98" w:after="0" w:line="240" w:lineRule="auto"/>
              <w:ind w:left="861" w:right="840"/>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A</w:t>
            </w:r>
          </w:p>
        </w:tc>
        <w:tc>
          <w:tcPr>
            <w:tcW w:w="1956" w:type="dxa"/>
            <w:tcBorders>
              <w:top w:val="single" w:sz="6" w:space="0" w:color="000000"/>
              <w:left w:val="single" w:sz="6" w:space="0" w:color="000000"/>
              <w:bottom w:val="single" w:sz="6" w:space="0" w:color="000000"/>
              <w:right w:val="single" w:sz="6" w:space="0" w:color="000000"/>
            </w:tcBorders>
          </w:tcPr>
          <w:p w14:paraId="428A162B" w14:textId="77777777" w:rsidR="00DC4F23" w:rsidRPr="00563149" w:rsidRDefault="00DC4F23" w:rsidP="008F1642">
            <w:pPr>
              <w:widowControl w:val="0"/>
              <w:spacing w:before="98" w:after="0" w:line="240" w:lineRule="auto"/>
              <w:ind w:left="875" w:right="849"/>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B</w:t>
            </w:r>
          </w:p>
        </w:tc>
        <w:tc>
          <w:tcPr>
            <w:tcW w:w="1951" w:type="dxa"/>
            <w:tcBorders>
              <w:top w:val="single" w:sz="6" w:space="0" w:color="000000"/>
              <w:left w:val="single" w:sz="6" w:space="0" w:color="000000"/>
              <w:bottom w:val="single" w:sz="6" w:space="0" w:color="000000"/>
              <w:right w:val="single" w:sz="6" w:space="0" w:color="000000"/>
            </w:tcBorders>
          </w:tcPr>
          <w:p w14:paraId="468141AB" w14:textId="77777777" w:rsidR="00DC4F23" w:rsidRPr="00563149" w:rsidRDefault="00DC4F23" w:rsidP="008F1642">
            <w:pPr>
              <w:widowControl w:val="0"/>
              <w:spacing w:before="98" w:after="0" w:line="240" w:lineRule="auto"/>
              <w:ind w:left="866" w:right="845"/>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C</w:t>
            </w:r>
          </w:p>
        </w:tc>
        <w:tc>
          <w:tcPr>
            <w:tcW w:w="1956" w:type="dxa"/>
            <w:tcBorders>
              <w:top w:val="single" w:sz="6" w:space="0" w:color="000000"/>
              <w:left w:val="single" w:sz="6" w:space="0" w:color="000000"/>
              <w:bottom w:val="single" w:sz="6" w:space="0" w:color="000000"/>
              <w:right w:val="single" w:sz="6" w:space="0" w:color="000000"/>
            </w:tcBorders>
          </w:tcPr>
          <w:p w14:paraId="67C112FD" w14:textId="77777777" w:rsidR="00DC4F23" w:rsidRPr="00563149" w:rsidRDefault="00DC4F23" w:rsidP="008F1642">
            <w:pPr>
              <w:widowControl w:val="0"/>
              <w:spacing w:before="98" w:after="0" w:line="240" w:lineRule="auto"/>
              <w:ind w:left="862" w:right="836"/>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D</w:t>
            </w:r>
          </w:p>
        </w:tc>
        <w:tc>
          <w:tcPr>
            <w:tcW w:w="1951" w:type="dxa"/>
            <w:tcBorders>
              <w:top w:val="single" w:sz="6" w:space="0" w:color="000000"/>
              <w:left w:val="single" w:sz="6" w:space="0" w:color="000000"/>
              <w:bottom w:val="single" w:sz="6" w:space="0" w:color="000000"/>
              <w:right w:val="single" w:sz="6" w:space="0" w:color="000000"/>
            </w:tcBorders>
          </w:tcPr>
          <w:p w14:paraId="750253E4" w14:textId="77777777" w:rsidR="00DC4F23" w:rsidRPr="00563149" w:rsidRDefault="00DC4F23" w:rsidP="008F1642">
            <w:pPr>
              <w:widowControl w:val="0"/>
              <w:spacing w:before="98" w:after="0" w:line="240" w:lineRule="auto"/>
              <w:ind w:left="875" w:right="853"/>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E</w:t>
            </w:r>
          </w:p>
        </w:tc>
        <w:tc>
          <w:tcPr>
            <w:tcW w:w="1958" w:type="dxa"/>
            <w:tcBorders>
              <w:top w:val="single" w:sz="6" w:space="0" w:color="000000"/>
              <w:left w:val="single" w:sz="6" w:space="0" w:color="000000"/>
              <w:bottom w:val="single" w:sz="6" w:space="0" w:color="000000"/>
              <w:right w:val="single" w:sz="4" w:space="0" w:color="000000"/>
            </w:tcBorders>
          </w:tcPr>
          <w:p w14:paraId="755945D0" w14:textId="77777777" w:rsidR="00DC4F23" w:rsidRPr="00563149" w:rsidRDefault="00DC4F23" w:rsidP="008F1642">
            <w:pPr>
              <w:widowControl w:val="0"/>
              <w:spacing w:before="98" w:after="0" w:line="240" w:lineRule="auto"/>
              <w:ind w:left="884" w:right="862"/>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F</w:t>
            </w:r>
          </w:p>
        </w:tc>
        <w:tc>
          <w:tcPr>
            <w:tcW w:w="1950" w:type="dxa"/>
            <w:tcBorders>
              <w:top w:val="single" w:sz="6" w:space="0" w:color="000000"/>
              <w:left w:val="single" w:sz="4" w:space="0" w:color="000000"/>
              <w:bottom w:val="single" w:sz="6" w:space="0" w:color="000000"/>
              <w:right w:val="single" w:sz="6" w:space="0" w:color="000000"/>
            </w:tcBorders>
          </w:tcPr>
          <w:p w14:paraId="7CD843A8" w14:textId="77777777" w:rsidR="00DC4F23" w:rsidRPr="00563149" w:rsidRDefault="00DC4F23" w:rsidP="008F1642">
            <w:pPr>
              <w:widowControl w:val="0"/>
              <w:spacing w:before="98" w:after="0" w:line="240" w:lineRule="auto"/>
              <w:ind w:left="808" w:right="785"/>
              <w:jc w:val="center"/>
              <w:rPr>
                <w:rFonts w:ascii="Book Antiqua" w:eastAsia="Book Antiqua" w:hAnsi="Book Antiqua" w:cs="Book Antiqua"/>
                <w:sz w:val="16"/>
                <w:szCs w:val="16"/>
              </w:rPr>
            </w:pPr>
            <w:r w:rsidRPr="00563149">
              <w:rPr>
                <w:rFonts w:ascii="Book Antiqua" w:eastAsia="Book Antiqua" w:hAnsi="Book Antiqua" w:cs="Book Antiqua"/>
                <w:b/>
                <w:bCs/>
                <w:spacing w:val="1"/>
                <w:w w:val="98"/>
                <w:sz w:val="16"/>
                <w:szCs w:val="16"/>
              </w:rPr>
              <w:t>NS</w:t>
            </w:r>
          </w:p>
        </w:tc>
      </w:tr>
      <w:tr w:rsidR="00DC4F23" w:rsidRPr="00563149" w14:paraId="06968186" w14:textId="77777777" w:rsidTr="008F1642">
        <w:trPr>
          <w:trHeight w:hRule="exact" w:val="706"/>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4C05E4A7" w14:textId="77777777" w:rsidR="00DC4F23" w:rsidRPr="00563149" w:rsidRDefault="00DC4F23" w:rsidP="008F1642">
            <w:pPr>
              <w:widowControl w:val="0"/>
              <w:spacing w:before="9" w:after="0" w:line="170" w:lineRule="exact"/>
              <w:rPr>
                <w:rFonts w:ascii="Calibri" w:eastAsia="Calibri" w:hAnsi="Calibri" w:cs="Times New Roman"/>
                <w:sz w:val="17"/>
                <w:szCs w:val="17"/>
              </w:rPr>
            </w:pPr>
          </w:p>
          <w:p w14:paraId="1921A7D9" w14:textId="77777777" w:rsidR="00DC4F23" w:rsidRPr="00563149" w:rsidRDefault="00DC4F23" w:rsidP="008F1642">
            <w:pPr>
              <w:widowControl w:val="0"/>
              <w:spacing w:after="0" w:line="240" w:lineRule="auto"/>
              <w:ind w:left="578" w:right="-20"/>
              <w:rPr>
                <w:rFonts w:ascii="Book Antiqua" w:eastAsia="Book Antiqua" w:hAnsi="Book Antiqua" w:cs="Book Antiqua"/>
                <w:sz w:val="12"/>
                <w:szCs w:val="12"/>
              </w:rPr>
            </w:pPr>
            <w:r w:rsidRPr="00563149">
              <w:rPr>
                <w:rFonts w:ascii="Book Antiqua" w:eastAsia="Book Antiqua" w:hAnsi="Book Antiqua" w:cs="Book Antiqua"/>
                <w:b/>
                <w:bCs/>
                <w:sz w:val="12"/>
                <w:szCs w:val="12"/>
              </w:rPr>
              <w:t>DEFINITION</w:t>
            </w:r>
          </w:p>
        </w:tc>
        <w:tc>
          <w:tcPr>
            <w:tcW w:w="1951" w:type="dxa"/>
            <w:tcBorders>
              <w:top w:val="single" w:sz="6" w:space="0" w:color="000000"/>
              <w:left w:val="single" w:sz="6" w:space="0" w:color="000000"/>
              <w:bottom w:val="single" w:sz="6" w:space="0" w:color="000000"/>
              <w:right w:val="single" w:sz="6" w:space="0" w:color="000000"/>
            </w:tcBorders>
          </w:tcPr>
          <w:p w14:paraId="3B30E6C1" w14:textId="77777777" w:rsidR="00DC4F23" w:rsidRPr="00563149" w:rsidRDefault="00DC4F23" w:rsidP="008F1642">
            <w:pPr>
              <w:widowControl w:val="0"/>
              <w:spacing w:before="80" w:after="0" w:line="168" w:lineRule="exact"/>
              <w:ind w:left="152" w:right="104" w:firstLine="392"/>
              <w:rPr>
                <w:rFonts w:ascii="Book Antiqua" w:eastAsia="Book Antiqua" w:hAnsi="Book Antiqua" w:cs="Book Antiqua"/>
                <w:sz w:val="14"/>
                <w:szCs w:val="14"/>
              </w:rPr>
            </w:pPr>
            <w:r w:rsidRPr="00563149">
              <w:rPr>
                <w:rFonts w:ascii="Book Antiqua" w:eastAsia="Book Antiqua" w:hAnsi="Book Antiqua" w:cs="Book Antiqua"/>
                <w:sz w:val="14"/>
                <w:szCs w:val="14"/>
              </w:rPr>
              <w:t>EX</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ELLE</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 xml:space="preserve">T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utsta</w:t>
            </w:r>
            <w:r w:rsidRPr="00563149">
              <w:rPr>
                <w:rFonts w:ascii="Book Antiqua" w:eastAsia="Book Antiqua" w:hAnsi="Book Antiqua" w:cs="Book Antiqua"/>
                <w:spacing w:val="1"/>
                <w:sz w:val="14"/>
                <w:szCs w:val="14"/>
              </w:rPr>
              <w:t>nd</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g</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pacing w:val="1"/>
                <w:sz w:val="14"/>
                <w:szCs w:val="14"/>
              </w:rPr>
              <w:t>P</w:t>
            </w:r>
            <w:r w:rsidRPr="00563149">
              <w:rPr>
                <w:rFonts w:ascii="Book Antiqua" w:eastAsia="Book Antiqua" w:hAnsi="Book Antiqua" w:cs="Book Antiqua"/>
                <w:sz w:val="14"/>
                <w:szCs w:val="14"/>
              </w:rPr>
              <w:t>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ce</w:t>
            </w:r>
          </w:p>
        </w:tc>
        <w:tc>
          <w:tcPr>
            <w:tcW w:w="1956" w:type="dxa"/>
            <w:tcBorders>
              <w:top w:val="single" w:sz="6" w:space="0" w:color="000000"/>
              <w:left w:val="single" w:sz="6" w:space="0" w:color="000000"/>
              <w:bottom w:val="single" w:sz="6" w:space="0" w:color="000000"/>
              <w:right w:val="single" w:sz="6" w:space="0" w:color="000000"/>
            </w:tcBorders>
          </w:tcPr>
          <w:p w14:paraId="5E11596C" w14:textId="77777777" w:rsidR="00DC4F23" w:rsidRPr="00563149" w:rsidRDefault="00DC4F23" w:rsidP="008F1642">
            <w:pPr>
              <w:widowControl w:val="0"/>
              <w:spacing w:before="80" w:after="0" w:line="168" w:lineRule="exact"/>
              <w:ind w:left="181" w:right="128" w:firstLine="204"/>
              <w:rPr>
                <w:rFonts w:ascii="Book Antiqua" w:eastAsia="Book Antiqua" w:hAnsi="Book Antiqua" w:cs="Book Antiqua"/>
                <w:sz w:val="14"/>
                <w:szCs w:val="14"/>
              </w:rPr>
            </w:pPr>
            <w:r w:rsidRPr="00563149">
              <w:rPr>
                <w:rFonts w:ascii="Book Antiqua" w:eastAsia="Book Antiqua" w:hAnsi="Book Antiqua" w:cs="Book Antiqua"/>
                <w:spacing w:val="1"/>
                <w:sz w:val="14"/>
                <w:szCs w:val="14"/>
              </w:rPr>
              <w:t>COMM</w:t>
            </w:r>
            <w:r w:rsidRPr="00563149">
              <w:rPr>
                <w:rFonts w:ascii="Book Antiqua" w:eastAsia="Book Antiqua" w:hAnsi="Book Antiqua" w:cs="Book Antiqua"/>
                <w:sz w:val="14"/>
                <w:szCs w:val="14"/>
              </w:rPr>
              <w:t>E</w:t>
            </w:r>
            <w:r w:rsidRPr="00563149">
              <w:rPr>
                <w:rFonts w:ascii="Book Antiqua" w:eastAsia="Book Antiqua" w:hAnsi="Book Antiqua" w:cs="Book Antiqua"/>
                <w:spacing w:val="1"/>
                <w:sz w:val="14"/>
                <w:szCs w:val="14"/>
              </w:rPr>
              <w:t>NDA</w:t>
            </w:r>
            <w:r w:rsidRPr="00563149">
              <w:rPr>
                <w:rFonts w:ascii="Book Antiqua" w:eastAsia="Book Antiqua" w:hAnsi="Book Antiqua" w:cs="Book Antiqua"/>
                <w:sz w:val="14"/>
                <w:szCs w:val="14"/>
              </w:rPr>
              <w:t xml:space="preserve">BLE </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eritorious</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z w:val="14"/>
                <w:szCs w:val="14"/>
              </w:rPr>
              <w:t>Perfor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ance</w:t>
            </w:r>
          </w:p>
        </w:tc>
        <w:tc>
          <w:tcPr>
            <w:tcW w:w="1951" w:type="dxa"/>
            <w:tcBorders>
              <w:top w:val="single" w:sz="6" w:space="0" w:color="000000"/>
              <w:left w:val="single" w:sz="6" w:space="0" w:color="000000"/>
              <w:bottom w:val="single" w:sz="6" w:space="0" w:color="000000"/>
              <w:right w:val="single" w:sz="6" w:space="0" w:color="000000"/>
            </w:tcBorders>
          </w:tcPr>
          <w:p w14:paraId="5AA05FDF" w14:textId="77777777" w:rsidR="00DC4F23" w:rsidRPr="00563149" w:rsidRDefault="00DC4F23" w:rsidP="008F1642">
            <w:pPr>
              <w:widowControl w:val="0"/>
              <w:spacing w:after="0" w:line="168" w:lineRule="exact"/>
              <w:ind w:left="707" w:right="685"/>
              <w:jc w:val="center"/>
              <w:rPr>
                <w:rFonts w:ascii="Book Antiqua" w:eastAsia="Book Antiqua" w:hAnsi="Book Antiqua" w:cs="Book Antiqua"/>
                <w:sz w:val="14"/>
                <w:szCs w:val="14"/>
              </w:rPr>
            </w:pPr>
            <w:r w:rsidRPr="00563149">
              <w:rPr>
                <w:rFonts w:ascii="Book Antiqua" w:eastAsia="Book Antiqua" w:hAnsi="Book Antiqua" w:cs="Book Antiqua"/>
                <w:spacing w:val="1"/>
                <w:w w:val="99"/>
                <w:position w:val="1"/>
                <w:sz w:val="14"/>
                <w:szCs w:val="14"/>
              </w:rPr>
              <w:t>GOOD</w:t>
            </w:r>
          </w:p>
          <w:p w14:paraId="558ACD78" w14:textId="77777777" w:rsidR="00DC4F23" w:rsidRPr="00563149" w:rsidRDefault="00DC4F23" w:rsidP="008F1642">
            <w:pPr>
              <w:widowControl w:val="0"/>
              <w:spacing w:after="0" w:line="168" w:lineRule="exact"/>
              <w:ind w:left="345" w:right="323"/>
              <w:jc w:val="center"/>
              <w:rPr>
                <w:rFonts w:ascii="Book Antiqua" w:eastAsia="Book Antiqua" w:hAnsi="Book Antiqua" w:cs="Book Antiqua"/>
                <w:sz w:val="14"/>
                <w:szCs w:val="14"/>
              </w:rPr>
            </w:pPr>
            <w:r w:rsidRPr="00563149">
              <w:rPr>
                <w:rFonts w:ascii="Book Antiqua" w:eastAsia="Book Antiqua" w:hAnsi="Book Antiqua" w:cs="Book Antiqua"/>
                <w:spacing w:val="1"/>
                <w:position w:val="1"/>
                <w:sz w:val="14"/>
                <w:szCs w:val="14"/>
              </w:rPr>
              <w:t>H</w:t>
            </w:r>
            <w:r w:rsidRPr="00563149">
              <w:rPr>
                <w:rFonts w:ascii="Book Antiqua" w:eastAsia="Book Antiqua" w:hAnsi="Book Antiqua" w:cs="Book Antiqua"/>
                <w:position w:val="1"/>
                <w:sz w:val="14"/>
                <w:szCs w:val="14"/>
              </w:rPr>
              <w:t>ig</w:t>
            </w:r>
            <w:r w:rsidRPr="00563149">
              <w:rPr>
                <w:rFonts w:ascii="Book Antiqua" w:eastAsia="Book Antiqua" w:hAnsi="Book Antiqua" w:cs="Book Antiqua"/>
                <w:spacing w:val="1"/>
                <w:position w:val="1"/>
                <w:sz w:val="14"/>
                <w:szCs w:val="14"/>
              </w:rPr>
              <w:t>h</w:t>
            </w:r>
            <w:r w:rsidRPr="00563149">
              <w:rPr>
                <w:rFonts w:ascii="Book Antiqua" w:eastAsia="Book Antiqua" w:hAnsi="Book Antiqua" w:cs="Book Antiqua"/>
                <w:position w:val="1"/>
                <w:sz w:val="14"/>
                <w:szCs w:val="14"/>
              </w:rPr>
              <w:t>ly</w:t>
            </w:r>
            <w:r w:rsidRPr="00563149">
              <w:rPr>
                <w:rFonts w:ascii="Book Antiqua" w:eastAsia="Book Antiqua" w:hAnsi="Book Antiqua" w:cs="Book Antiqua"/>
                <w:spacing w:val="-4"/>
                <w:position w:val="1"/>
                <w:sz w:val="14"/>
                <w:szCs w:val="14"/>
              </w:rPr>
              <w:t xml:space="preserve"> </w:t>
            </w:r>
            <w:r w:rsidRPr="00563149">
              <w:rPr>
                <w:rFonts w:ascii="Book Antiqua" w:eastAsia="Book Antiqua" w:hAnsi="Book Antiqua" w:cs="Book Antiqua"/>
                <w:spacing w:val="1"/>
                <w:w w:val="99"/>
                <w:position w:val="1"/>
                <w:sz w:val="14"/>
                <w:szCs w:val="14"/>
              </w:rPr>
              <w:t>C</w:t>
            </w:r>
            <w:r w:rsidRPr="00563149">
              <w:rPr>
                <w:rFonts w:ascii="Book Antiqua" w:eastAsia="Book Antiqua" w:hAnsi="Book Antiqua" w:cs="Book Antiqua"/>
                <w:w w:val="99"/>
                <w:position w:val="1"/>
                <w:sz w:val="14"/>
                <w:szCs w:val="14"/>
              </w:rPr>
              <w:t>o</w:t>
            </w:r>
            <w:r w:rsidRPr="00563149">
              <w:rPr>
                <w:rFonts w:ascii="Book Antiqua" w:eastAsia="Book Antiqua" w:hAnsi="Book Antiqua" w:cs="Book Antiqua"/>
                <w:spacing w:val="1"/>
                <w:w w:val="99"/>
                <w:position w:val="1"/>
                <w:sz w:val="14"/>
                <w:szCs w:val="14"/>
              </w:rPr>
              <w:t>m</w:t>
            </w:r>
            <w:r w:rsidRPr="00563149">
              <w:rPr>
                <w:rFonts w:ascii="Book Antiqua" w:eastAsia="Book Antiqua" w:hAnsi="Book Antiqua" w:cs="Book Antiqua"/>
                <w:w w:val="99"/>
                <w:position w:val="1"/>
                <w:sz w:val="14"/>
                <w:szCs w:val="14"/>
              </w:rPr>
              <w:t>petent</w:t>
            </w:r>
          </w:p>
          <w:p w14:paraId="48F95E2B" w14:textId="77777777" w:rsidR="00DC4F23" w:rsidRPr="00563149" w:rsidRDefault="00DC4F23" w:rsidP="008F1642">
            <w:pPr>
              <w:widowControl w:val="0"/>
              <w:spacing w:after="0" w:line="173" w:lineRule="exact"/>
              <w:ind w:left="530" w:right="508"/>
              <w:jc w:val="center"/>
              <w:rPr>
                <w:rFonts w:ascii="Book Antiqua" w:eastAsia="Book Antiqua" w:hAnsi="Book Antiqua" w:cs="Book Antiqua"/>
                <w:sz w:val="14"/>
                <w:szCs w:val="14"/>
              </w:rPr>
            </w:pPr>
            <w:r w:rsidRPr="00563149">
              <w:rPr>
                <w:rFonts w:ascii="Book Antiqua" w:eastAsia="Book Antiqua" w:hAnsi="Book Antiqua" w:cs="Book Antiqua"/>
                <w:w w:val="99"/>
                <w:sz w:val="14"/>
                <w:szCs w:val="14"/>
              </w:rPr>
              <w:t>Perfor</w:t>
            </w:r>
            <w:r w:rsidRPr="00563149">
              <w:rPr>
                <w:rFonts w:ascii="Book Antiqua" w:eastAsia="Book Antiqua" w:hAnsi="Book Antiqua" w:cs="Book Antiqua"/>
                <w:spacing w:val="1"/>
                <w:w w:val="99"/>
                <w:sz w:val="14"/>
                <w:szCs w:val="14"/>
              </w:rPr>
              <w:t>m</w:t>
            </w:r>
            <w:r w:rsidRPr="00563149">
              <w:rPr>
                <w:rFonts w:ascii="Book Antiqua" w:eastAsia="Book Antiqua" w:hAnsi="Book Antiqua" w:cs="Book Antiqua"/>
                <w:w w:val="99"/>
                <w:sz w:val="14"/>
                <w:szCs w:val="14"/>
              </w:rPr>
              <w:t>ance</w:t>
            </w:r>
          </w:p>
        </w:tc>
        <w:tc>
          <w:tcPr>
            <w:tcW w:w="1956" w:type="dxa"/>
            <w:tcBorders>
              <w:top w:val="single" w:sz="6" w:space="0" w:color="000000"/>
              <w:left w:val="single" w:sz="6" w:space="0" w:color="000000"/>
              <w:bottom w:val="single" w:sz="6" w:space="0" w:color="000000"/>
              <w:right w:val="single" w:sz="6" w:space="0" w:color="000000"/>
            </w:tcBorders>
          </w:tcPr>
          <w:p w14:paraId="219E6ED7" w14:textId="77777777" w:rsidR="00DC4F23" w:rsidRPr="00563149" w:rsidRDefault="00DC4F23" w:rsidP="008F1642">
            <w:pPr>
              <w:widowControl w:val="0"/>
              <w:spacing w:before="80" w:after="0" w:line="168" w:lineRule="exact"/>
              <w:ind w:left="203" w:right="150" w:firstLine="229"/>
              <w:rPr>
                <w:rFonts w:ascii="Book Antiqua" w:eastAsia="Book Antiqua" w:hAnsi="Book Antiqua" w:cs="Book Antiqua"/>
                <w:sz w:val="14"/>
                <w:szCs w:val="14"/>
              </w:rPr>
            </w:pP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TISF</w:t>
            </w:r>
            <w:r w:rsidRPr="00563149">
              <w:rPr>
                <w:rFonts w:ascii="Book Antiqua" w:eastAsia="Book Antiqua" w:hAnsi="Book Antiqua" w:cs="Book Antiqua"/>
                <w:spacing w:val="1"/>
                <w:sz w:val="14"/>
                <w:szCs w:val="14"/>
              </w:rPr>
              <w:t>AC</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OR</w:t>
            </w:r>
            <w:r w:rsidRPr="00563149">
              <w:rPr>
                <w:rFonts w:ascii="Book Antiqua" w:eastAsia="Book Antiqua" w:hAnsi="Book Antiqua" w:cs="Book Antiqua"/>
                <w:sz w:val="14"/>
                <w:szCs w:val="14"/>
              </w:rPr>
              <w:t xml:space="preserve">Y </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o</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petent</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z w:val="14"/>
                <w:szCs w:val="14"/>
              </w:rPr>
              <w:t>Perfor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ance</w:t>
            </w:r>
          </w:p>
        </w:tc>
        <w:tc>
          <w:tcPr>
            <w:tcW w:w="1951" w:type="dxa"/>
            <w:tcBorders>
              <w:top w:val="single" w:sz="6" w:space="0" w:color="000000"/>
              <w:left w:val="single" w:sz="6" w:space="0" w:color="000000"/>
              <w:bottom w:val="single" w:sz="6" w:space="0" w:color="000000"/>
              <w:right w:val="single" w:sz="6" w:space="0" w:color="000000"/>
            </w:tcBorders>
          </w:tcPr>
          <w:p w14:paraId="560EF210" w14:textId="77777777" w:rsidR="00DC4F23" w:rsidRPr="00563149" w:rsidRDefault="00DC4F23" w:rsidP="008F1642">
            <w:pPr>
              <w:widowControl w:val="0"/>
              <w:spacing w:before="80" w:after="0" w:line="168" w:lineRule="exact"/>
              <w:ind w:left="215" w:right="167" w:firstLine="108"/>
              <w:rPr>
                <w:rFonts w:ascii="Book Antiqua" w:eastAsia="Book Antiqua" w:hAnsi="Book Antiqua" w:cs="Book Antiqua"/>
                <w:sz w:val="14"/>
                <w:szCs w:val="14"/>
              </w:rPr>
            </w:pPr>
            <w:r w:rsidRPr="00563149">
              <w:rPr>
                <w:rFonts w:ascii="Book Antiqua" w:eastAsia="Book Antiqua" w:hAnsi="Book Antiqua" w:cs="Book Antiqua"/>
                <w:sz w:val="14"/>
                <w:szCs w:val="14"/>
              </w:rPr>
              <w:t>B</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R</w:t>
            </w:r>
            <w:r w:rsidRPr="00563149">
              <w:rPr>
                <w:rFonts w:ascii="Book Antiqua" w:eastAsia="Book Antiqua" w:hAnsi="Book Antiqua" w:cs="Book Antiqua"/>
                <w:spacing w:val="1"/>
                <w:sz w:val="14"/>
                <w:szCs w:val="14"/>
              </w:rPr>
              <w:t>D</w:t>
            </w:r>
            <w:r w:rsidRPr="00563149">
              <w:rPr>
                <w:rFonts w:ascii="Book Antiqua" w:eastAsia="Book Antiqua" w:hAnsi="Book Antiqua" w:cs="Book Antiqua"/>
                <w:sz w:val="14"/>
                <w:szCs w:val="14"/>
              </w:rPr>
              <w:t>ERLI</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E</w:t>
            </w:r>
            <w:r w:rsidRPr="00563149">
              <w:rPr>
                <w:rFonts w:ascii="Book Antiqua" w:eastAsia="Book Antiqua" w:hAnsi="Book Antiqua" w:cs="Book Antiqua"/>
                <w:spacing w:val="-8"/>
                <w:sz w:val="14"/>
                <w:szCs w:val="14"/>
              </w:rPr>
              <w:t xml:space="preserve"> </w:t>
            </w:r>
            <w:r w:rsidRPr="00563149">
              <w:rPr>
                <w:rFonts w:ascii="Book Antiqua" w:eastAsia="Book Antiqua" w:hAnsi="Book Antiqua" w:cs="Book Antiqua"/>
                <w:sz w:val="14"/>
                <w:szCs w:val="14"/>
              </w:rPr>
              <w:t>F</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 xml:space="preserve">IL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pen</w:t>
            </w:r>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pacing w:val="1"/>
                <w:sz w:val="14"/>
                <w:szCs w:val="14"/>
              </w:rPr>
              <w:t>T</w:t>
            </w:r>
            <w:r w:rsidRPr="00563149">
              <w:rPr>
                <w:rFonts w:ascii="Book Antiqua" w:eastAsia="Book Antiqua" w:hAnsi="Book Antiqua" w:cs="Book Antiqua"/>
                <w:sz w:val="14"/>
                <w:szCs w:val="14"/>
              </w:rPr>
              <w:t>o</w:t>
            </w:r>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o</w:t>
            </w:r>
            <w:r w:rsidRPr="00563149">
              <w:rPr>
                <w:rFonts w:ascii="Book Antiqua" w:eastAsia="Book Antiqua" w:hAnsi="Book Antiqua" w:cs="Book Antiqua"/>
                <w:spacing w:val="1"/>
                <w:sz w:val="14"/>
                <w:szCs w:val="14"/>
              </w:rPr>
              <w:t>mp</w:t>
            </w:r>
            <w:r w:rsidRPr="00563149">
              <w:rPr>
                <w:rFonts w:ascii="Book Antiqua" w:eastAsia="Book Antiqua" w:hAnsi="Book Antiqua" w:cs="Book Antiqua"/>
                <w:sz w:val="14"/>
                <w:szCs w:val="14"/>
              </w:rPr>
              <w:t>e</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sation</w:t>
            </w:r>
          </w:p>
        </w:tc>
        <w:tc>
          <w:tcPr>
            <w:tcW w:w="1958" w:type="dxa"/>
            <w:tcBorders>
              <w:top w:val="single" w:sz="6" w:space="0" w:color="000000"/>
              <w:left w:val="single" w:sz="6" w:space="0" w:color="000000"/>
              <w:bottom w:val="single" w:sz="6" w:space="0" w:color="000000"/>
              <w:right w:val="single" w:sz="4" w:space="0" w:color="000000"/>
            </w:tcBorders>
          </w:tcPr>
          <w:p w14:paraId="1669465A" w14:textId="77777777" w:rsidR="00DC4F23" w:rsidRPr="00563149" w:rsidRDefault="00DC4F23" w:rsidP="008F1642">
            <w:pPr>
              <w:widowControl w:val="0"/>
              <w:spacing w:before="80" w:after="0" w:line="168" w:lineRule="exact"/>
              <w:ind w:left="510" w:right="462" w:firstLine="290"/>
              <w:rPr>
                <w:rFonts w:ascii="Book Antiqua" w:eastAsia="Book Antiqua" w:hAnsi="Book Antiqua" w:cs="Book Antiqua"/>
                <w:sz w:val="14"/>
                <w:szCs w:val="14"/>
              </w:rPr>
            </w:pPr>
            <w:r w:rsidRPr="00563149">
              <w:rPr>
                <w:rFonts w:ascii="Book Antiqua" w:eastAsia="Book Antiqua" w:hAnsi="Book Antiqua" w:cs="Book Antiqua"/>
                <w:sz w:val="14"/>
                <w:szCs w:val="14"/>
              </w:rPr>
              <w:t>F</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 xml:space="preserve">IL </w:t>
            </w:r>
            <w:r w:rsidRPr="00563149">
              <w:rPr>
                <w:rFonts w:ascii="Book Antiqua" w:eastAsia="Book Antiqua" w:hAnsi="Book Antiqua" w:cs="Book Antiqua"/>
                <w:spacing w:val="1"/>
                <w:sz w:val="14"/>
                <w:szCs w:val="14"/>
              </w:rPr>
              <w:t>U</w:t>
            </w:r>
            <w:r w:rsidRPr="00563149">
              <w:rPr>
                <w:rFonts w:ascii="Book Antiqua" w:eastAsia="Book Antiqua" w:hAnsi="Book Antiqua" w:cs="Book Antiqua"/>
                <w:sz w:val="14"/>
                <w:szCs w:val="14"/>
              </w:rPr>
              <w:t>nsatisfactory</w:t>
            </w:r>
          </w:p>
        </w:tc>
        <w:tc>
          <w:tcPr>
            <w:tcW w:w="1950" w:type="dxa"/>
            <w:tcBorders>
              <w:top w:val="single" w:sz="6" w:space="0" w:color="000000"/>
              <w:left w:val="single" w:sz="4" w:space="0" w:color="000000"/>
              <w:bottom w:val="single" w:sz="6" w:space="0" w:color="000000"/>
              <w:right w:val="single" w:sz="6" w:space="0" w:color="000000"/>
            </w:tcBorders>
          </w:tcPr>
          <w:p w14:paraId="5FBCABCE" w14:textId="77777777" w:rsidR="00DC4F23" w:rsidRPr="00563149" w:rsidRDefault="00DC4F23" w:rsidP="008F1642">
            <w:pPr>
              <w:widowControl w:val="0"/>
              <w:spacing w:before="2" w:after="0" w:line="160" w:lineRule="exact"/>
              <w:rPr>
                <w:rFonts w:ascii="Calibri" w:eastAsia="Calibri" w:hAnsi="Calibri" w:cs="Times New Roman"/>
                <w:sz w:val="16"/>
                <w:szCs w:val="16"/>
              </w:rPr>
            </w:pPr>
          </w:p>
          <w:p w14:paraId="6417F81E" w14:textId="77777777" w:rsidR="00DC4F23" w:rsidRPr="00563149" w:rsidRDefault="00DC4F23" w:rsidP="008F1642">
            <w:pPr>
              <w:widowControl w:val="0"/>
              <w:spacing w:after="0" w:line="240" w:lineRule="auto"/>
              <w:ind w:left="327" w:right="-20"/>
              <w:rPr>
                <w:rFonts w:ascii="Book Antiqua" w:eastAsia="Book Antiqua" w:hAnsi="Book Antiqua" w:cs="Book Antiqua"/>
                <w:sz w:val="14"/>
                <w:szCs w:val="14"/>
              </w:rPr>
            </w:pPr>
            <w:r w:rsidRPr="00563149">
              <w:rPr>
                <w:rFonts w:ascii="Book Antiqua" w:eastAsia="Book Antiqua" w:hAnsi="Book Antiqua" w:cs="Book Antiqua"/>
                <w:spacing w:val="1"/>
                <w:sz w:val="14"/>
                <w:szCs w:val="14"/>
              </w:rPr>
              <w:t>NON</w:t>
            </w: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UBM</w:t>
            </w:r>
            <w:r w:rsidRPr="00563149">
              <w:rPr>
                <w:rFonts w:ascii="Book Antiqua" w:eastAsia="Book Antiqua" w:hAnsi="Book Antiqua" w:cs="Book Antiqua"/>
                <w:sz w:val="14"/>
                <w:szCs w:val="14"/>
              </w:rPr>
              <w:t>ISSI</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N</w:t>
            </w:r>
          </w:p>
        </w:tc>
      </w:tr>
      <w:tr w:rsidR="00DC4F23" w:rsidRPr="00563149" w14:paraId="035ED6A8" w14:textId="77777777" w:rsidTr="008F1642">
        <w:trPr>
          <w:trHeight w:hRule="exact" w:val="369"/>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56F3B75D" w14:textId="77777777" w:rsidR="00DC4F23" w:rsidRPr="00563149" w:rsidRDefault="00DC4F23" w:rsidP="008F1642">
            <w:pPr>
              <w:widowControl w:val="0"/>
              <w:spacing w:before="8" w:after="0" w:line="144" w:lineRule="exact"/>
              <w:ind w:left="124" w:right="99"/>
              <w:jc w:val="center"/>
              <w:rPr>
                <w:rFonts w:ascii="Book Antiqua" w:eastAsia="Book Antiqua" w:hAnsi="Book Antiqua" w:cs="Book Antiqua"/>
                <w:sz w:val="12"/>
                <w:szCs w:val="12"/>
              </w:rPr>
            </w:pPr>
            <w:r w:rsidRPr="00563149">
              <w:rPr>
                <w:rFonts w:ascii="Book Antiqua" w:eastAsia="Book Antiqua" w:hAnsi="Book Antiqua" w:cs="Book Antiqua"/>
                <w:b/>
                <w:bCs/>
                <w:sz w:val="12"/>
                <w:szCs w:val="12"/>
              </w:rPr>
              <w:t>(WEIGHTING)</w:t>
            </w:r>
            <w:r w:rsidRPr="00563149">
              <w:rPr>
                <w:rFonts w:ascii="Book Antiqua" w:eastAsia="Book Antiqua" w:hAnsi="Book Antiqua" w:cs="Book Antiqua"/>
                <w:b/>
                <w:bCs/>
                <w:spacing w:val="-2"/>
                <w:sz w:val="12"/>
                <w:szCs w:val="12"/>
              </w:rPr>
              <w:t xml:space="preserve"> </w:t>
            </w:r>
            <w:r w:rsidRPr="00563149">
              <w:rPr>
                <w:rFonts w:ascii="Book Antiqua" w:eastAsia="Book Antiqua" w:hAnsi="Book Antiqua" w:cs="Book Antiqua"/>
                <w:b/>
                <w:bCs/>
                <w:sz w:val="12"/>
                <w:szCs w:val="12"/>
              </w:rPr>
              <w:t>SOURCES</w:t>
            </w:r>
            <w:r w:rsidRPr="00563149">
              <w:rPr>
                <w:rFonts w:ascii="Book Antiqua" w:eastAsia="Book Antiqua" w:hAnsi="Book Antiqua" w:cs="Book Antiqua"/>
                <w:b/>
                <w:bCs/>
                <w:spacing w:val="-4"/>
                <w:sz w:val="12"/>
                <w:szCs w:val="12"/>
              </w:rPr>
              <w:t xml:space="preserve"> </w:t>
            </w:r>
            <w:r w:rsidRPr="00563149">
              <w:rPr>
                <w:rFonts w:ascii="Book Antiqua" w:eastAsia="Book Antiqua" w:hAnsi="Book Antiqua" w:cs="Book Antiqua"/>
                <w:b/>
                <w:bCs/>
                <w:sz w:val="12"/>
                <w:szCs w:val="12"/>
              </w:rPr>
              <w:t>OF ASSESSMENT</w:t>
            </w:r>
            <w:r w:rsidRPr="00563149">
              <w:rPr>
                <w:rFonts w:ascii="Book Antiqua" w:eastAsia="Book Antiqua" w:hAnsi="Book Antiqua" w:cs="Book Antiqua"/>
                <w:b/>
                <w:bCs/>
                <w:spacing w:val="-8"/>
                <w:sz w:val="12"/>
                <w:szCs w:val="12"/>
              </w:rPr>
              <w:t xml:space="preserve"> </w:t>
            </w:r>
            <w:r w:rsidRPr="00563149">
              <w:rPr>
                <w:rFonts w:ascii="Book Antiqua" w:eastAsia="Book Antiqua" w:hAnsi="Book Antiqua" w:cs="Book Antiqua"/>
                <w:b/>
                <w:bCs/>
                <w:sz w:val="12"/>
                <w:szCs w:val="12"/>
              </w:rPr>
              <w:t>CRI</w:t>
            </w:r>
            <w:r w:rsidRPr="00563149">
              <w:rPr>
                <w:rFonts w:ascii="Book Antiqua" w:eastAsia="Book Antiqua" w:hAnsi="Book Antiqua" w:cs="Book Antiqua"/>
                <w:b/>
                <w:bCs/>
                <w:w w:val="99"/>
                <w:sz w:val="12"/>
                <w:szCs w:val="12"/>
              </w:rPr>
              <w:t>TE</w:t>
            </w:r>
            <w:r w:rsidRPr="00563149">
              <w:rPr>
                <w:rFonts w:ascii="Book Antiqua" w:eastAsia="Book Antiqua" w:hAnsi="Book Antiqua" w:cs="Book Antiqua"/>
                <w:b/>
                <w:bCs/>
                <w:sz w:val="12"/>
                <w:szCs w:val="12"/>
              </w:rPr>
              <w:t>RI</w:t>
            </w:r>
            <w:r w:rsidRPr="00563149">
              <w:rPr>
                <w:rFonts w:ascii="Book Antiqua" w:eastAsia="Book Antiqua" w:hAnsi="Book Antiqua" w:cs="Book Antiqua"/>
                <w:b/>
                <w:bCs/>
                <w:w w:val="99"/>
                <w:sz w:val="12"/>
                <w:szCs w:val="12"/>
              </w:rPr>
              <w:t>A</w:t>
            </w:r>
          </w:p>
        </w:tc>
        <w:tc>
          <w:tcPr>
            <w:tcW w:w="13673" w:type="dxa"/>
            <w:gridSpan w:val="7"/>
            <w:tcBorders>
              <w:top w:val="single" w:sz="6" w:space="0" w:color="000000"/>
              <w:left w:val="single" w:sz="6" w:space="0" w:color="000000"/>
              <w:bottom w:val="single" w:sz="6" w:space="0" w:color="000000"/>
              <w:right w:val="single" w:sz="6" w:space="0" w:color="000000"/>
            </w:tcBorders>
          </w:tcPr>
          <w:p w14:paraId="5ECE41C6" w14:textId="77777777" w:rsidR="00DC4F23" w:rsidRPr="00563149" w:rsidRDefault="00DC4F23" w:rsidP="008F1642">
            <w:pPr>
              <w:widowControl w:val="0"/>
              <w:spacing w:before="3" w:after="0" w:line="140" w:lineRule="exact"/>
              <w:rPr>
                <w:rFonts w:ascii="Calibri" w:eastAsia="Calibri" w:hAnsi="Calibri" w:cs="Times New Roman"/>
                <w:sz w:val="14"/>
                <w:szCs w:val="14"/>
              </w:rPr>
            </w:pPr>
          </w:p>
          <w:p w14:paraId="29BE44B7" w14:textId="77777777" w:rsidR="00DC4F23" w:rsidRPr="00563149" w:rsidRDefault="00DC4F23" w:rsidP="008F1642">
            <w:pPr>
              <w:widowControl w:val="0"/>
              <w:spacing w:after="0" w:line="240" w:lineRule="auto"/>
              <w:ind w:left="100" w:right="-20"/>
              <w:rPr>
                <w:rFonts w:ascii="Book Antiqua" w:eastAsia="Book Antiqua" w:hAnsi="Book Antiqua" w:cs="Book Antiqua"/>
                <w:sz w:val="14"/>
                <w:szCs w:val="14"/>
              </w:rPr>
            </w:pPr>
            <w:r w:rsidRPr="00563149">
              <w:rPr>
                <w:rFonts w:ascii="Book Antiqua" w:eastAsia="Book Antiqua" w:hAnsi="Book Antiqua" w:cs="Book Antiqua"/>
                <w:sz w:val="14"/>
                <w:szCs w:val="14"/>
              </w:rPr>
              <w:t>IN</w:t>
            </w:r>
            <w:r w:rsidRPr="00563149">
              <w:rPr>
                <w:rFonts w:ascii="Book Antiqua" w:eastAsia="Book Antiqua" w:hAnsi="Book Antiqua" w:cs="Book Antiqua"/>
                <w:spacing w:val="-1"/>
                <w:sz w:val="14"/>
                <w:szCs w:val="14"/>
              </w:rPr>
              <w:t xml:space="preserve"> </w:t>
            </w:r>
            <w:r w:rsidRPr="00563149">
              <w:rPr>
                <w:rFonts w:ascii="Book Antiqua" w:eastAsia="Book Antiqua" w:hAnsi="Book Antiqua" w:cs="Book Antiqua"/>
                <w:spacing w:val="1"/>
                <w:sz w:val="14"/>
                <w:szCs w:val="14"/>
              </w:rPr>
              <w:t>AL</w:t>
            </w:r>
            <w:r w:rsidRPr="00563149">
              <w:rPr>
                <w:rFonts w:ascii="Book Antiqua" w:eastAsia="Book Antiqua" w:hAnsi="Book Antiqua" w:cs="Book Antiqua"/>
                <w:sz w:val="14"/>
                <w:szCs w:val="14"/>
              </w:rPr>
              <w:t>L</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CA</w:t>
            </w: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E</w:t>
            </w:r>
            <w:r w:rsidRPr="00563149">
              <w:rPr>
                <w:rFonts w:ascii="Book Antiqua" w:eastAsia="Book Antiqua" w:hAnsi="Book Antiqua" w:cs="Book Antiqua"/>
                <w:sz w:val="14"/>
                <w:szCs w:val="14"/>
              </w:rPr>
              <w:t>S</w:t>
            </w:r>
            <w:r w:rsidRPr="00563149">
              <w:rPr>
                <w:rFonts w:ascii="Book Antiqua" w:eastAsia="Book Antiqua" w:hAnsi="Book Antiqua" w:cs="Book Antiqua"/>
                <w:spacing w:val="-4"/>
                <w:sz w:val="14"/>
                <w:szCs w:val="14"/>
              </w:rPr>
              <w:t xml:space="preserve"> </w:t>
            </w:r>
            <w:r w:rsidRPr="00563149">
              <w:rPr>
                <w:rFonts w:ascii="Book Antiqua" w:eastAsia="Book Antiqua" w:hAnsi="Book Antiqua" w:cs="Book Antiqua"/>
                <w:spacing w:val="1"/>
                <w:sz w:val="14"/>
                <w:szCs w:val="14"/>
              </w:rPr>
              <w:t>W</w:t>
            </w:r>
            <w:r w:rsidRPr="00563149">
              <w:rPr>
                <w:rFonts w:ascii="Book Antiqua" w:eastAsia="Book Antiqua" w:hAnsi="Book Antiqua" w:cs="Book Antiqua"/>
                <w:sz w:val="14"/>
                <w:szCs w:val="14"/>
              </w:rPr>
              <w:t>IT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IN</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E</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L</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ITS</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pacing w:val="1"/>
                <w:sz w:val="14"/>
                <w:szCs w:val="14"/>
              </w:rPr>
              <w:t>APPROPR</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TE</w:t>
            </w:r>
            <w:r w:rsidRPr="00563149">
              <w:rPr>
                <w:rFonts w:ascii="Book Antiqua" w:eastAsia="Book Antiqua" w:hAnsi="Book Antiqua" w:cs="Book Antiqua"/>
                <w:spacing w:val="-10"/>
                <w:sz w:val="14"/>
                <w:szCs w:val="14"/>
              </w:rPr>
              <w:t xml:space="preserve"> </w:t>
            </w:r>
            <w:r w:rsidRPr="00563149">
              <w:rPr>
                <w:rFonts w:ascii="Book Antiqua" w:eastAsia="Book Antiqua" w:hAnsi="Book Antiqua" w:cs="Book Antiqua"/>
                <w:sz w:val="14"/>
                <w:szCs w:val="14"/>
              </w:rPr>
              <w:t>TO</w:t>
            </w:r>
            <w:r w:rsidRPr="00563149">
              <w:rPr>
                <w:rFonts w:ascii="Book Antiqua" w:eastAsia="Book Antiqua" w:hAnsi="Book Antiqua" w:cs="Book Antiqua"/>
                <w:spacing w:val="-1"/>
                <w:sz w:val="14"/>
                <w:szCs w:val="14"/>
              </w:rPr>
              <w:t xml:space="preserve"> </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E</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LEVE</w:t>
            </w:r>
            <w:r w:rsidRPr="00563149">
              <w:rPr>
                <w:rFonts w:ascii="Book Antiqua" w:eastAsia="Book Antiqua" w:hAnsi="Book Antiqua" w:cs="Book Antiqua"/>
                <w:sz w:val="14"/>
                <w:szCs w:val="14"/>
              </w:rPr>
              <w:t>L</w:t>
            </w:r>
            <w:r w:rsidRPr="00563149">
              <w:rPr>
                <w:rFonts w:ascii="Book Antiqua" w:eastAsia="Book Antiqua" w:hAnsi="Book Antiqua" w:cs="Book Antiqua"/>
                <w:spacing w:val="-4"/>
                <w:sz w:val="14"/>
                <w:szCs w:val="14"/>
              </w:rPr>
              <w:t xml:space="preserve">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F</w:t>
            </w:r>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z w:val="14"/>
                <w:szCs w:val="14"/>
              </w:rPr>
              <w:t>ST</w:t>
            </w:r>
            <w:r w:rsidRPr="00563149">
              <w:rPr>
                <w:rFonts w:ascii="Book Antiqua" w:eastAsia="Book Antiqua" w:hAnsi="Book Antiqua" w:cs="Book Antiqua"/>
                <w:spacing w:val="1"/>
                <w:sz w:val="14"/>
                <w:szCs w:val="14"/>
              </w:rPr>
              <w:t>UD</w:t>
            </w:r>
            <w:r w:rsidRPr="00563149">
              <w:rPr>
                <w:rFonts w:ascii="Book Antiqua" w:eastAsia="Book Antiqua" w:hAnsi="Book Antiqua" w:cs="Book Antiqua"/>
                <w:sz w:val="14"/>
                <w:szCs w:val="14"/>
              </w:rPr>
              <w:t>Y</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z w:val="14"/>
                <w:szCs w:val="14"/>
              </w:rPr>
              <w:t>...</w:t>
            </w:r>
          </w:p>
        </w:tc>
      </w:tr>
      <w:tr w:rsidR="00DC4F23" w:rsidRPr="00563149" w14:paraId="10213B1D" w14:textId="77777777" w:rsidTr="00563EE6">
        <w:trPr>
          <w:trHeight w:hRule="exact" w:val="2731"/>
        </w:trPr>
        <w:tc>
          <w:tcPr>
            <w:tcW w:w="1954" w:type="dxa"/>
            <w:tcBorders>
              <w:top w:val="single" w:sz="6" w:space="0" w:color="000000"/>
              <w:left w:val="single" w:sz="6" w:space="0" w:color="000000"/>
              <w:bottom w:val="single" w:sz="6" w:space="0" w:color="000000"/>
              <w:right w:val="single" w:sz="6" w:space="0" w:color="000000"/>
            </w:tcBorders>
            <w:shd w:val="clear" w:color="auto" w:fill="E5E5E5"/>
            <w:vAlign w:val="center"/>
          </w:tcPr>
          <w:p w14:paraId="685DAB05" w14:textId="77777777" w:rsidR="00DC4F23" w:rsidRPr="00563149" w:rsidRDefault="00DC4F23" w:rsidP="00A81ABF">
            <w:pPr>
              <w:widowControl w:val="0"/>
              <w:tabs>
                <w:tab w:val="left" w:pos="1928"/>
              </w:tabs>
              <w:spacing w:after="0" w:line="240" w:lineRule="auto"/>
              <w:jc w:val="center"/>
              <w:rPr>
                <w:rFonts w:ascii="Book Antiqua" w:eastAsia="Book Antiqua" w:hAnsi="Book Antiqua" w:cs="Book Antiqua"/>
                <w:b/>
                <w:bCs/>
                <w:sz w:val="20"/>
                <w:szCs w:val="12"/>
              </w:rPr>
            </w:pPr>
          </w:p>
          <w:p w14:paraId="6C76BD4C" w14:textId="77777777" w:rsidR="00DC4F23" w:rsidRPr="00563149" w:rsidRDefault="00DC4F23" w:rsidP="00A81ABF">
            <w:pPr>
              <w:widowControl w:val="0"/>
              <w:tabs>
                <w:tab w:val="left" w:pos="1928"/>
              </w:tabs>
              <w:spacing w:after="0" w:line="240" w:lineRule="auto"/>
              <w:jc w:val="center"/>
              <w:rPr>
                <w:rFonts w:ascii="Book Antiqua" w:eastAsia="Book Antiqua" w:hAnsi="Book Antiqua" w:cs="Book Antiqua"/>
                <w:sz w:val="20"/>
                <w:szCs w:val="12"/>
              </w:rPr>
            </w:pPr>
            <w:r w:rsidRPr="00563149">
              <w:rPr>
                <w:rFonts w:ascii="Book Antiqua" w:eastAsia="Book Antiqua" w:hAnsi="Book Antiqua" w:cs="Book Antiqua"/>
                <w:b/>
                <w:bCs/>
                <w:sz w:val="20"/>
                <w:szCs w:val="12"/>
              </w:rPr>
              <w:t>(70%)</w:t>
            </w:r>
          </w:p>
          <w:p w14:paraId="22490EB0" w14:textId="77777777" w:rsidR="00DC4F23" w:rsidRPr="00563149" w:rsidRDefault="00DC4F23" w:rsidP="00A81ABF">
            <w:pPr>
              <w:widowControl w:val="0"/>
              <w:tabs>
                <w:tab w:val="left" w:pos="1928"/>
              </w:tabs>
              <w:spacing w:after="0" w:line="240" w:lineRule="auto"/>
              <w:jc w:val="center"/>
              <w:rPr>
                <w:rFonts w:ascii="Book Antiqua" w:eastAsia="Book Antiqua" w:hAnsi="Book Antiqua" w:cs="Book Antiqua"/>
                <w:sz w:val="20"/>
                <w:szCs w:val="12"/>
              </w:rPr>
            </w:pPr>
            <w:r w:rsidRPr="00563149">
              <w:rPr>
                <w:rFonts w:ascii="Book Antiqua" w:eastAsia="Book Antiqua" w:hAnsi="Book Antiqua" w:cs="Book Antiqua"/>
                <w:b/>
                <w:bCs/>
                <w:sz w:val="20"/>
                <w:szCs w:val="12"/>
              </w:rPr>
              <w:t>Code Functionality</w:t>
            </w:r>
          </w:p>
        </w:tc>
        <w:tc>
          <w:tcPr>
            <w:tcW w:w="1951" w:type="dxa"/>
            <w:tcBorders>
              <w:top w:val="single" w:sz="6" w:space="0" w:color="000000"/>
              <w:left w:val="single" w:sz="6" w:space="0" w:color="000000"/>
              <w:bottom w:val="single" w:sz="6" w:space="0" w:color="000000"/>
              <w:right w:val="single" w:sz="6" w:space="0" w:color="000000"/>
            </w:tcBorders>
            <w:vAlign w:val="center"/>
          </w:tcPr>
          <w:p w14:paraId="67C53600" w14:textId="77777777" w:rsidR="00DC4F23" w:rsidRPr="00563149" w:rsidRDefault="00DC4F23" w:rsidP="00A81ABF">
            <w:pPr>
              <w:spacing w:line="240" w:lineRule="auto"/>
              <w:ind w:left="100" w:right="211"/>
              <w:jc w:val="center"/>
              <w:rPr>
                <w:sz w:val="16"/>
                <w:szCs w:val="16"/>
              </w:rPr>
            </w:pPr>
            <w:r w:rsidRPr="00563149">
              <w:rPr>
                <w:sz w:val="16"/>
                <w:szCs w:val="16"/>
              </w:rPr>
              <w:t xml:space="preserve">All the required functionalities </w:t>
            </w:r>
            <w:r>
              <w:rPr>
                <w:sz w:val="16"/>
                <w:szCs w:val="16"/>
              </w:rPr>
              <w:t>can be</w:t>
            </w:r>
            <w:r w:rsidRPr="00563149">
              <w:rPr>
                <w:sz w:val="16"/>
                <w:szCs w:val="16"/>
              </w:rPr>
              <w:t xml:space="preserve"> performed by the </w:t>
            </w:r>
            <w:r w:rsidR="00EE4BA0">
              <w:rPr>
                <w:sz w:val="16"/>
                <w:szCs w:val="16"/>
              </w:rPr>
              <w:t>six</w:t>
            </w:r>
            <w:r w:rsidRPr="00563149">
              <w:rPr>
                <w:sz w:val="16"/>
                <w:szCs w:val="16"/>
              </w:rPr>
              <w:t xml:space="preserve"> options.</w:t>
            </w:r>
          </w:p>
          <w:p w14:paraId="13B58375" w14:textId="77777777" w:rsidR="00DC4F23" w:rsidRPr="00563149" w:rsidRDefault="00DC4F23" w:rsidP="00A81ABF">
            <w:pPr>
              <w:spacing w:line="240" w:lineRule="auto"/>
              <w:ind w:left="100" w:right="211"/>
              <w:jc w:val="center"/>
              <w:rPr>
                <w:sz w:val="16"/>
                <w:szCs w:val="16"/>
              </w:rPr>
            </w:pPr>
            <w:r w:rsidRPr="00563149">
              <w:rPr>
                <w:sz w:val="16"/>
                <w:szCs w:val="16"/>
              </w:rPr>
              <w:t>The notebook/pdf/html</w:t>
            </w:r>
            <w:r>
              <w:rPr>
                <w:sz w:val="16"/>
                <w:szCs w:val="16"/>
              </w:rPr>
              <w:t xml:space="preserve"> files</w:t>
            </w:r>
            <w:r w:rsidRPr="00563149">
              <w:rPr>
                <w:sz w:val="16"/>
                <w:szCs w:val="16"/>
              </w:rPr>
              <w:t xml:space="preserve"> clearly show the execution of the five options by means of a “main” programme.</w:t>
            </w:r>
          </w:p>
        </w:tc>
        <w:tc>
          <w:tcPr>
            <w:tcW w:w="195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3580D0BC" w14:textId="77777777" w:rsidR="00DC4F23" w:rsidRPr="00563149" w:rsidRDefault="00DC4F23" w:rsidP="00A81ABF">
            <w:pPr>
              <w:spacing w:line="240" w:lineRule="auto"/>
              <w:ind w:left="100" w:right="211"/>
              <w:jc w:val="center"/>
              <w:rPr>
                <w:sz w:val="16"/>
                <w:szCs w:val="16"/>
              </w:rPr>
            </w:pPr>
            <w:r>
              <w:rPr>
                <w:sz w:val="16"/>
                <w:szCs w:val="16"/>
              </w:rPr>
              <w:t>Most of</w:t>
            </w:r>
            <w:r w:rsidRPr="00563149">
              <w:rPr>
                <w:sz w:val="16"/>
                <w:szCs w:val="16"/>
              </w:rPr>
              <w:t xml:space="preserve"> the required functionalities </w:t>
            </w:r>
            <w:r>
              <w:rPr>
                <w:sz w:val="16"/>
                <w:szCs w:val="16"/>
              </w:rPr>
              <w:t>can be</w:t>
            </w:r>
            <w:r w:rsidRPr="00563149">
              <w:rPr>
                <w:sz w:val="16"/>
                <w:szCs w:val="16"/>
              </w:rPr>
              <w:t xml:space="preserve"> performed by the five options</w:t>
            </w:r>
            <w:r>
              <w:rPr>
                <w:sz w:val="16"/>
                <w:szCs w:val="16"/>
              </w:rPr>
              <w:t xml:space="preserve">, or </w:t>
            </w:r>
            <w:r w:rsidR="00EE4BA0">
              <w:rPr>
                <w:sz w:val="16"/>
                <w:szCs w:val="16"/>
              </w:rPr>
              <w:t>two</w:t>
            </w:r>
            <w:r>
              <w:rPr>
                <w:sz w:val="16"/>
                <w:szCs w:val="16"/>
              </w:rPr>
              <w:t xml:space="preserve"> of the functions doesn’t work properly</w:t>
            </w:r>
            <w:r w:rsidRPr="00563149">
              <w:rPr>
                <w:sz w:val="16"/>
                <w:szCs w:val="16"/>
              </w:rPr>
              <w:t>.</w:t>
            </w:r>
          </w:p>
          <w:p w14:paraId="29D47CBD" w14:textId="77777777" w:rsidR="00DC4F23" w:rsidRPr="00563149" w:rsidRDefault="00DC4F23" w:rsidP="00A81AB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show the execution of the five options by means of a “main” programme.</w:t>
            </w:r>
          </w:p>
        </w:tc>
        <w:tc>
          <w:tcPr>
            <w:tcW w:w="1951" w:type="dxa"/>
            <w:tcBorders>
              <w:top w:val="single" w:sz="6" w:space="0" w:color="000000"/>
              <w:left w:val="single" w:sz="6" w:space="0" w:color="000000"/>
              <w:bottom w:val="single" w:sz="6" w:space="0" w:color="000000"/>
              <w:right w:val="single" w:sz="6" w:space="0" w:color="000000"/>
            </w:tcBorders>
            <w:vAlign w:val="center"/>
          </w:tcPr>
          <w:p w14:paraId="57C21A3A" w14:textId="77777777" w:rsidR="00DC4F23" w:rsidRPr="00563149" w:rsidRDefault="00EE4BA0" w:rsidP="00A81ABF">
            <w:pPr>
              <w:spacing w:line="240" w:lineRule="auto"/>
              <w:ind w:left="100" w:right="211"/>
              <w:jc w:val="center"/>
              <w:rPr>
                <w:sz w:val="16"/>
                <w:szCs w:val="16"/>
              </w:rPr>
            </w:pPr>
            <w:r>
              <w:rPr>
                <w:sz w:val="16"/>
                <w:szCs w:val="16"/>
              </w:rPr>
              <w:t>Three</w:t>
            </w:r>
            <w:r w:rsidR="00DC4F23">
              <w:rPr>
                <w:sz w:val="16"/>
                <w:szCs w:val="16"/>
              </w:rPr>
              <w:t xml:space="preserve"> out of</w:t>
            </w:r>
            <w:r w:rsidR="00DC4F23" w:rsidRPr="00563149">
              <w:rPr>
                <w:sz w:val="16"/>
                <w:szCs w:val="16"/>
              </w:rPr>
              <w:t xml:space="preserve"> the </w:t>
            </w:r>
            <w:r>
              <w:rPr>
                <w:sz w:val="16"/>
                <w:szCs w:val="16"/>
              </w:rPr>
              <w:t>six</w:t>
            </w:r>
            <w:r w:rsidR="00DC4F23" w:rsidRPr="00563149">
              <w:rPr>
                <w:sz w:val="16"/>
                <w:szCs w:val="16"/>
              </w:rPr>
              <w:t xml:space="preserve"> options</w:t>
            </w:r>
            <w:r w:rsidR="00DC4F23">
              <w:rPr>
                <w:sz w:val="16"/>
                <w:szCs w:val="16"/>
              </w:rPr>
              <w:t xml:space="preserve"> don’t work properly</w:t>
            </w:r>
            <w:r w:rsidR="00DC4F23" w:rsidRPr="00563149">
              <w:rPr>
                <w:sz w:val="16"/>
                <w:szCs w:val="16"/>
              </w:rPr>
              <w:t>.</w:t>
            </w:r>
          </w:p>
          <w:p w14:paraId="4C750C6B" w14:textId="77777777" w:rsidR="00DC4F23" w:rsidRPr="00563149" w:rsidRDefault="00DC4F23" w:rsidP="00A81AB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 xml:space="preserve">show </w:t>
            </w:r>
            <w:r>
              <w:rPr>
                <w:sz w:val="16"/>
                <w:szCs w:val="16"/>
              </w:rPr>
              <w:t>some</w:t>
            </w:r>
            <w:r w:rsidRPr="00563149">
              <w:rPr>
                <w:sz w:val="16"/>
                <w:szCs w:val="16"/>
              </w:rPr>
              <w:t xml:space="preserve"> execution of the five options by means of a “main” programme</w:t>
            </w:r>
            <w:r>
              <w:rPr>
                <w:sz w:val="16"/>
                <w:szCs w:val="16"/>
              </w:rPr>
              <w:t xml:space="preserve"> to a certain extent</w:t>
            </w:r>
            <w:r w:rsidRPr="00563149">
              <w:rPr>
                <w:sz w:val="16"/>
                <w:szCs w:val="16"/>
              </w:rPr>
              <w:t>.</w:t>
            </w:r>
          </w:p>
        </w:tc>
        <w:tc>
          <w:tcPr>
            <w:tcW w:w="1956" w:type="dxa"/>
            <w:tcBorders>
              <w:top w:val="single" w:sz="6" w:space="0" w:color="000000"/>
              <w:left w:val="single" w:sz="6" w:space="0" w:color="000000"/>
              <w:bottom w:val="single" w:sz="6" w:space="0" w:color="000000"/>
              <w:right w:val="single" w:sz="6" w:space="0" w:color="000000"/>
            </w:tcBorders>
            <w:vAlign w:val="center"/>
          </w:tcPr>
          <w:p w14:paraId="416A4D8C" w14:textId="77777777" w:rsidR="00DC4F23" w:rsidRPr="00563149" w:rsidRDefault="00EE4BA0" w:rsidP="00A81ABF">
            <w:pPr>
              <w:spacing w:line="240" w:lineRule="auto"/>
              <w:ind w:left="100" w:right="211"/>
              <w:jc w:val="center"/>
              <w:rPr>
                <w:sz w:val="16"/>
                <w:szCs w:val="16"/>
              </w:rPr>
            </w:pPr>
            <w:r>
              <w:rPr>
                <w:sz w:val="16"/>
                <w:szCs w:val="16"/>
              </w:rPr>
              <w:t>Four</w:t>
            </w:r>
            <w:r w:rsidR="00DC4F23">
              <w:rPr>
                <w:sz w:val="16"/>
                <w:szCs w:val="16"/>
              </w:rPr>
              <w:t xml:space="preserve"> out of</w:t>
            </w:r>
            <w:r w:rsidR="00DC4F23" w:rsidRPr="00563149">
              <w:rPr>
                <w:sz w:val="16"/>
                <w:szCs w:val="16"/>
              </w:rPr>
              <w:t xml:space="preserve"> the </w:t>
            </w:r>
            <w:r>
              <w:rPr>
                <w:sz w:val="16"/>
                <w:szCs w:val="16"/>
              </w:rPr>
              <w:t>six</w:t>
            </w:r>
            <w:r w:rsidR="00DC4F23" w:rsidRPr="00563149">
              <w:rPr>
                <w:sz w:val="16"/>
                <w:szCs w:val="16"/>
              </w:rPr>
              <w:t xml:space="preserve"> options</w:t>
            </w:r>
            <w:r w:rsidR="00DC4F23">
              <w:rPr>
                <w:sz w:val="16"/>
                <w:szCs w:val="16"/>
              </w:rPr>
              <w:t xml:space="preserve"> don’t work properly</w:t>
            </w:r>
            <w:r w:rsidR="00DC4F23" w:rsidRPr="00563149">
              <w:rPr>
                <w:sz w:val="16"/>
                <w:szCs w:val="16"/>
              </w:rPr>
              <w:t>.</w:t>
            </w:r>
          </w:p>
          <w:p w14:paraId="262DC42F" w14:textId="77777777" w:rsidR="00DC4F23" w:rsidRPr="00563149" w:rsidRDefault="00DC4F23" w:rsidP="00A81AB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 xml:space="preserve">show </w:t>
            </w:r>
            <w:r>
              <w:rPr>
                <w:sz w:val="16"/>
                <w:szCs w:val="16"/>
              </w:rPr>
              <w:t xml:space="preserve">some </w:t>
            </w:r>
            <w:r w:rsidRPr="00563149">
              <w:rPr>
                <w:sz w:val="16"/>
                <w:szCs w:val="16"/>
              </w:rPr>
              <w:t>the execution of the five options by means of a “main” programme</w:t>
            </w:r>
            <w:r>
              <w:rPr>
                <w:sz w:val="16"/>
                <w:szCs w:val="16"/>
              </w:rPr>
              <w:t>, or this section does not work properly.</w:t>
            </w:r>
          </w:p>
        </w:tc>
        <w:tc>
          <w:tcPr>
            <w:tcW w:w="1951" w:type="dxa"/>
            <w:tcBorders>
              <w:top w:val="single" w:sz="6" w:space="0" w:color="000000"/>
              <w:left w:val="single" w:sz="6" w:space="0" w:color="000000"/>
              <w:bottom w:val="single" w:sz="6" w:space="0" w:color="000000"/>
              <w:right w:val="single" w:sz="6" w:space="0" w:color="000000"/>
            </w:tcBorders>
            <w:vAlign w:val="center"/>
          </w:tcPr>
          <w:p w14:paraId="44CC0E20" w14:textId="77777777" w:rsidR="00DC4F23" w:rsidRPr="00563149" w:rsidRDefault="00DC4F23" w:rsidP="00A81ABF">
            <w:pPr>
              <w:spacing w:line="240" w:lineRule="auto"/>
              <w:ind w:left="100" w:right="211"/>
              <w:jc w:val="center"/>
              <w:rPr>
                <w:sz w:val="16"/>
                <w:szCs w:val="16"/>
              </w:rPr>
            </w:pPr>
            <w:r>
              <w:rPr>
                <w:sz w:val="16"/>
                <w:szCs w:val="16"/>
              </w:rPr>
              <w:t>One of the functions shows some functionality</w:t>
            </w:r>
            <w:r w:rsidR="00EE4BA0">
              <w:rPr>
                <w:sz w:val="16"/>
                <w:szCs w:val="16"/>
              </w:rPr>
              <w:t>, but not the rest</w:t>
            </w:r>
            <w:r w:rsidRPr="00563149">
              <w:rPr>
                <w:sz w:val="16"/>
                <w:szCs w:val="16"/>
              </w:rPr>
              <w:t>.</w:t>
            </w:r>
          </w:p>
          <w:p w14:paraId="6346AD4D" w14:textId="77777777" w:rsidR="00DC4F23" w:rsidRPr="00563149" w:rsidRDefault="00DC4F23" w:rsidP="00A81ABF">
            <w:pPr>
              <w:spacing w:line="240" w:lineRule="auto"/>
              <w:ind w:left="100" w:right="211"/>
              <w:jc w:val="center"/>
              <w:rPr>
                <w:sz w:val="16"/>
                <w:szCs w:val="16"/>
              </w:rPr>
            </w:pPr>
            <w:r>
              <w:rPr>
                <w:sz w:val="16"/>
                <w:szCs w:val="16"/>
              </w:rPr>
              <w:t>A</w:t>
            </w:r>
            <w:r w:rsidRPr="00563149">
              <w:rPr>
                <w:sz w:val="16"/>
                <w:szCs w:val="16"/>
              </w:rPr>
              <w:t xml:space="preserve"> “main” programme</w:t>
            </w:r>
            <w:r>
              <w:rPr>
                <w:sz w:val="16"/>
                <w:szCs w:val="16"/>
              </w:rPr>
              <w:t xml:space="preserve"> has not been implemented</w:t>
            </w:r>
            <w:r w:rsidRPr="00563149">
              <w:rPr>
                <w:sz w:val="16"/>
                <w:szCs w:val="16"/>
              </w:rPr>
              <w:t>.</w:t>
            </w:r>
          </w:p>
        </w:tc>
        <w:tc>
          <w:tcPr>
            <w:tcW w:w="1958" w:type="dxa"/>
            <w:tcBorders>
              <w:top w:val="single" w:sz="6" w:space="0" w:color="000000"/>
              <w:left w:val="single" w:sz="6" w:space="0" w:color="000000"/>
              <w:bottom w:val="single" w:sz="6" w:space="0" w:color="000000"/>
              <w:right w:val="single" w:sz="4" w:space="0" w:color="000000"/>
            </w:tcBorders>
            <w:vAlign w:val="center"/>
          </w:tcPr>
          <w:p w14:paraId="29734E59" w14:textId="77777777" w:rsidR="00DC4F23" w:rsidRPr="00563149" w:rsidRDefault="00DC4F23" w:rsidP="00A81ABF">
            <w:pPr>
              <w:spacing w:line="240" w:lineRule="auto"/>
              <w:ind w:left="100" w:right="211"/>
              <w:jc w:val="center"/>
              <w:rPr>
                <w:sz w:val="16"/>
                <w:szCs w:val="16"/>
              </w:rPr>
            </w:pPr>
            <w:r>
              <w:rPr>
                <w:sz w:val="16"/>
                <w:szCs w:val="16"/>
              </w:rPr>
              <w:t>No functionality is shown by the five options</w:t>
            </w:r>
            <w:r w:rsidRPr="00563149">
              <w:rPr>
                <w:sz w:val="16"/>
                <w:szCs w:val="16"/>
              </w:rPr>
              <w:t>.</w:t>
            </w:r>
          </w:p>
          <w:p w14:paraId="47916AF9" w14:textId="77777777" w:rsidR="00DC4F23" w:rsidRPr="00563149" w:rsidRDefault="00DC4F23" w:rsidP="00A81ABF">
            <w:pPr>
              <w:spacing w:line="240" w:lineRule="auto"/>
              <w:ind w:left="100" w:right="211"/>
              <w:jc w:val="center"/>
              <w:rPr>
                <w:sz w:val="16"/>
                <w:szCs w:val="16"/>
              </w:rPr>
            </w:pPr>
            <w:r>
              <w:rPr>
                <w:sz w:val="16"/>
                <w:szCs w:val="16"/>
              </w:rPr>
              <w:t>A</w:t>
            </w:r>
            <w:r w:rsidRPr="00563149">
              <w:rPr>
                <w:sz w:val="16"/>
                <w:szCs w:val="16"/>
              </w:rPr>
              <w:t xml:space="preserve"> “main” programme</w:t>
            </w:r>
            <w:r>
              <w:rPr>
                <w:sz w:val="16"/>
                <w:szCs w:val="16"/>
              </w:rPr>
              <w:t xml:space="preserve"> has not been implemented</w:t>
            </w:r>
            <w:r w:rsidRPr="00563149">
              <w:rPr>
                <w:sz w:val="16"/>
                <w:szCs w:val="16"/>
              </w:rPr>
              <w:t>.</w:t>
            </w:r>
          </w:p>
        </w:tc>
        <w:tc>
          <w:tcPr>
            <w:tcW w:w="1950" w:type="dxa"/>
            <w:tcBorders>
              <w:top w:val="single" w:sz="6" w:space="0" w:color="000000"/>
              <w:left w:val="single" w:sz="4" w:space="0" w:color="000000"/>
              <w:bottom w:val="single" w:sz="6" w:space="0" w:color="000000"/>
              <w:right w:val="single" w:sz="6" w:space="0" w:color="000000"/>
            </w:tcBorders>
            <w:vAlign w:val="center"/>
          </w:tcPr>
          <w:p w14:paraId="30C1A69A" w14:textId="77777777" w:rsidR="00DC4F23" w:rsidRPr="00563149" w:rsidRDefault="00DC4F23" w:rsidP="00A81ABF">
            <w:pPr>
              <w:spacing w:line="240" w:lineRule="auto"/>
              <w:ind w:left="100" w:right="211"/>
              <w:jc w:val="center"/>
              <w:rPr>
                <w:sz w:val="16"/>
                <w:szCs w:val="16"/>
              </w:rPr>
            </w:pPr>
            <w:r w:rsidRPr="00563149">
              <w:rPr>
                <w:sz w:val="16"/>
                <w:szCs w:val="16"/>
              </w:rPr>
              <w:t>No functionality has been implemented.</w:t>
            </w:r>
          </w:p>
        </w:tc>
      </w:tr>
      <w:tr w:rsidR="00DC4F23" w:rsidRPr="00563149" w14:paraId="1BF3B68C" w14:textId="77777777" w:rsidTr="00563EE6">
        <w:trPr>
          <w:trHeight w:hRule="exact" w:val="2242"/>
        </w:trPr>
        <w:tc>
          <w:tcPr>
            <w:tcW w:w="1954" w:type="dxa"/>
            <w:tcBorders>
              <w:top w:val="single" w:sz="6" w:space="0" w:color="000000"/>
              <w:left w:val="single" w:sz="6" w:space="0" w:color="000000"/>
              <w:bottom w:val="single" w:sz="6" w:space="0" w:color="000000"/>
              <w:right w:val="single" w:sz="6" w:space="0" w:color="000000"/>
            </w:tcBorders>
            <w:shd w:val="clear" w:color="auto" w:fill="E5E5E5"/>
            <w:vAlign w:val="center"/>
          </w:tcPr>
          <w:p w14:paraId="65E580DA" w14:textId="77777777" w:rsidR="00DC4F23" w:rsidRPr="00563149" w:rsidRDefault="00DC4F23" w:rsidP="00A81ABF">
            <w:pPr>
              <w:widowControl w:val="0"/>
              <w:tabs>
                <w:tab w:val="left" w:pos="1928"/>
              </w:tabs>
              <w:spacing w:after="0" w:line="240" w:lineRule="auto"/>
              <w:jc w:val="center"/>
              <w:rPr>
                <w:rFonts w:ascii="Book Antiqua" w:eastAsia="Book Antiqua" w:hAnsi="Book Antiqua" w:cs="Book Antiqua"/>
                <w:b/>
                <w:bCs/>
                <w:sz w:val="20"/>
                <w:szCs w:val="12"/>
              </w:rPr>
            </w:pPr>
          </w:p>
          <w:p w14:paraId="308D29AD" w14:textId="77777777" w:rsidR="00DC4F23" w:rsidRPr="00563149" w:rsidRDefault="00DC4F23" w:rsidP="00A81ABF">
            <w:pPr>
              <w:widowControl w:val="0"/>
              <w:tabs>
                <w:tab w:val="left" w:pos="1928"/>
              </w:tabs>
              <w:spacing w:after="0" w:line="240" w:lineRule="auto"/>
              <w:jc w:val="center"/>
              <w:rPr>
                <w:rFonts w:ascii="Book Antiqua" w:eastAsia="Book Antiqua" w:hAnsi="Book Antiqua" w:cs="Book Antiqua"/>
                <w:b/>
                <w:bCs/>
                <w:sz w:val="20"/>
                <w:szCs w:val="12"/>
              </w:rPr>
            </w:pPr>
            <w:r w:rsidRPr="00563149">
              <w:rPr>
                <w:rFonts w:ascii="Book Antiqua" w:eastAsia="Book Antiqua" w:hAnsi="Book Antiqua" w:cs="Book Antiqua"/>
                <w:b/>
                <w:bCs/>
                <w:sz w:val="20"/>
                <w:szCs w:val="12"/>
              </w:rPr>
              <w:t>(30%)</w:t>
            </w:r>
          </w:p>
          <w:p w14:paraId="32849CB4" w14:textId="77777777" w:rsidR="00DC4F23" w:rsidRPr="00563149" w:rsidRDefault="00DC4F23" w:rsidP="00A81ABF">
            <w:pPr>
              <w:widowControl w:val="0"/>
              <w:tabs>
                <w:tab w:val="left" w:pos="1928"/>
              </w:tabs>
              <w:spacing w:after="0" w:line="240" w:lineRule="auto"/>
              <w:jc w:val="center"/>
              <w:rPr>
                <w:rFonts w:ascii="Book Antiqua" w:eastAsia="Book Antiqua" w:hAnsi="Book Antiqua" w:cs="Book Antiqua"/>
                <w:b/>
                <w:bCs/>
                <w:sz w:val="20"/>
                <w:szCs w:val="12"/>
              </w:rPr>
            </w:pPr>
            <w:r w:rsidRPr="00563149">
              <w:rPr>
                <w:rFonts w:ascii="Book Antiqua" w:eastAsia="Book Antiqua" w:hAnsi="Book Antiqua" w:cs="Book Antiqua"/>
                <w:b/>
                <w:bCs/>
                <w:sz w:val="20"/>
                <w:szCs w:val="12"/>
              </w:rPr>
              <w:t>Questions</w:t>
            </w:r>
          </w:p>
        </w:tc>
        <w:tc>
          <w:tcPr>
            <w:tcW w:w="1951" w:type="dxa"/>
            <w:tcBorders>
              <w:top w:val="single" w:sz="6" w:space="0" w:color="000000"/>
              <w:left w:val="single" w:sz="6" w:space="0" w:color="000000"/>
              <w:bottom w:val="single" w:sz="6" w:space="0" w:color="000000"/>
              <w:right w:val="single" w:sz="6" w:space="0" w:color="000000"/>
            </w:tcBorders>
            <w:vAlign w:val="center"/>
          </w:tcPr>
          <w:p w14:paraId="247C6A7A" w14:textId="77777777" w:rsidR="00DC4F23" w:rsidRPr="00563149" w:rsidRDefault="00DC4F23" w:rsidP="00A81ABF">
            <w:pPr>
              <w:spacing w:line="240" w:lineRule="auto"/>
              <w:ind w:left="100" w:right="211"/>
              <w:jc w:val="center"/>
              <w:rPr>
                <w:sz w:val="16"/>
                <w:szCs w:val="16"/>
              </w:rPr>
            </w:pPr>
            <w:r w:rsidRPr="00563149">
              <w:rPr>
                <w:sz w:val="16"/>
                <w:szCs w:val="16"/>
              </w:rPr>
              <w:t xml:space="preserve">All </w:t>
            </w:r>
            <w:r>
              <w:rPr>
                <w:sz w:val="16"/>
                <w:szCs w:val="16"/>
              </w:rPr>
              <w:t>questions</w:t>
            </w:r>
            <w:r w:rsidRPr="00563149">
              <w:rPr>
                <w:sz w:val="16"/>
                <w:szCs w:val="16"/>
              </w:rPr>
              <w:t xml:space="preserve"> are fully </w:t>
            </w:r>
            <w:r>
              <w:rPr>
                <w:sz w:val="16"/>
                <w:szCs w:val="16"/>
              </w:rPr>
              <w:t>answered in a clear and concise manner</w:t>
            </w:r>
            <w:r w:rsidRPr="00563149">
              <w:rPr>
                <w:sz w:val="16"/>
                <w:szCs w:val="16"/>
              </w:rPr>
              <w:t xml:space="preserve">. </w:t>
            </w:r>
            <w:r w:rsidR="00EE4BA0">
              <w:rPr>
                <w:sz w:val="16"/>
                <w:szCs w:val="16"/>
              </w:rPr>
              <w:t>Code is used to support statements</w:t>
            </w:r>
            <w:r>
              <w:rPr>
                <w:sz w:val="16"/>
                <w:szCs w:val="16"/>
              </w:rPr>
              <w:t>. There is a critical discussion of the findings, and a research is undertaken using appropriate sources</w:t>
            </w:r>
            <w:r w:rsidRPr="00563149">
              <w:rPr>
                <w:sz w:val="16"/>
                <w:szCs w:val="16"/>
              </w:rPr>
              <w:t>.</w:t>
            </w:r>
          </w:p>
        </w:tc>
        <w:tc>
          <w:tcPr>
            <w:tcW w:w="195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540D8FEE" w14:textId="77777777" w:rsidR="00DC4F23" w:rsidRPr="00563149" w:rsidRDefault="00DC4F23" w:rsidP="00A81ABF">
            <w:pPr>
              <w:spacing w:line="240" w:lineRule="auto"/>
              <w:ind w:left="100" w:right="211"/>
              <w:jc w:val="center"/>
              <w:rPr>
                <w:sz w:val="16"/>
                <w:szCs w:val="16"/>
              </w:rPr>
            </w:pPr>
            <w:r>
              <w:rPr>
                <w:sz w:val="16"/>
                <w:szCs w:val="16"/>
              </w:rPr>
              <w:t>Questions</w:t>
            </w:r>
            <w:r w:rsidRPr="00563149">
              <w:rPr>
                <w:sz w:val="16"/>
                <w:szCs w:val="16"/>
              </w:rPr>
              <w:t xml:space="preserve"> are </w:t>
            </w:r>
            <w:r>
              <w:rPr>
                <w:sz w:val="16"/>
                <w:szCs w:val="16"/>
              </w:rPr>
              <w:t>answered mostly in a clear and concise manner</w:t>
            </w:r>
            <w:r w:rsidRPr="00563149">
              <w:rPr>
                <w:sz w:val="16"/>
                <w:szCs w:val="16"/>
              </w:rPr>
              <w:t xml:space="preserve">. </w:t>
            </w:r>
            <w:r w:rsidR="00EE4BA0">
              <w:rPr>
                <w:sz w:val="16"/>
                <w:szCs w:val="16"/>
              </w:rPr>
              <w:t>Some code is used to support answers</w:t>
            </w:r>
            <w:r>
              <w:rPr>
                <w:sz w:val="16"/>
                <w:szCs w:val="16"/>
              </w:rPr>
              <w:t>. There is a discussion of the findings, and some research is undertaken using appropriate sources</w:t>
            </w:r>
            <w:r w:rsidRPr="00563149">
              <w:rPr>
                <w:sz w:val="16"/>
                <w:szCs w:val="16"/>
              </w:rPr>
              <w:t>.</w:t>
            </w:r>
          </w:p>
        </w:tc>
        <w:tc>
          <w:tcPr>
            <w:tcW w:w="1951" w:type="dxa"/>
            <w:tcBorders>
              <w:top w:val="single" w:sz="6" w:space="0" w:color="000000"/>
              <w:left w:val="single" w:sz="6" w:space="0" w:color="000000"/>
              <w:bottom w:val="single" w:sz="6" w:space="0" w:color="000000"/>
              <w:right w:val="single" w:sz="6" w:space="0" w:color="000000"/>
            </w:tcBorders>
            <w:vAlign w:val="center"/>
          </w:tcPr>
          <w:p w14:paraId="27576D7C" w14:textId="77777777" w:rsidR="00DC4F23" w:rsidRPr="00563149" w:rsidRDefault="00DC4F23" w:rsidP="00A81ABF">
            <w:pPr>
              <w:spacing w:line="240" w:lineRule="auto"/>
              <w:ind w:left="100" w:right="211"/>
              <w:jc w:val="center"/>
              <w:rPr>
                <w:sz w:val="16"/>
                <w:szCs w:val="16"/>
              </w:rPr>
            </w:pPr>
            <w:r>
              <w:rPr>
                <w:sz w:val="16"/>
                <w:szCs w:val="16"/>
              </w:rPr>
              <w:t>Questions are answered in some manner</w:t>
            </w:r>
            <w:r w:rsidRPr="00563149">
              <w:rPr>
                <w:sz w:val="16"/>
                <w:szCs w:val="16"/>
              </w:rPr>
              <w:t xml:space="preserve">. </w:t>
            </w:r>
            <w:r w:rsidR="00EE4BA0">
              <w:rPr>
                <w:sz w:val="16"/>
                <w:szCs w:val="16"/>
              </w:rPr>
              <w:t>Minimum code is used to support answers</w:t>
            </w:r>
            <w:r>
              <w:rPr>
                <w:sz w:val="16"/>
                <w:szCs w:val="16"/>
              </w:rPr>
              <w:t>. There is a discussion of the findings, and some research is undertaken using some sources</w:t>
            </w:r>
            <w:r w:rsidRPr="00563149">
              <w:rPr>
                <w:sz w:val="16"/>
                <w:szCs w:val="16"/>
              </w:rPr>
              <w:t>.</w:t>
            </w:r>
          </w:p>
        </w:tc>
        <w:tc>
          <w:tcPr>
            <w:tcW w:w="1956" w:type="dxa"/>
            <w:tcBorders>
              <w:top w:val="single" w:sz="6" w:space="0" w:color="000000"/>
              <w:left w:val="single" w:sz="6" w:space="0" w:color="000000"/>
              <w:bottom w:val="single" w:sz="6" w:space="0" w:color="000000"/>
              <w:right w:val="single" w:sz="6" w:space="0" w:color="000000"/>
            </w:tcBorders>
            <w:vAlign w:val="center"/>
          </w:tcPr>
          <w:p w14:paraId="60100796" w14:textId="77777777" w:rsidR="00DC4F23" w:rsidRPr="00563149" w:rsidRDefault="00DC4F23" w:rsidP="00A81ABF">
            <w:pPr>
              <w:spacing w:line="240" w:lineRule="auto"/>
              <w:ind w:left="100" w:right="211"/>
              <w:jc w:val="center"/>
              <w:rPr>
                <w:sz w:val="16"/>
                <w:szCs w:val="16"/>
              </w:rPr>
            </w:pPr>
            <w:r>
              <w:rPr>
                <w:sz w:val="16"/>
                <w:szCs w:val="16"/>
              </w:rPr>
              <w:t>Questions are answered in a barely appropriate manner</w:t>
            </w:r>
            <w:r w:rsidRPr="00563149">
              <w:rPr>
                <w:sz w:val="16"/>
                <w:szCs w:val="16"/>
              </w:rPr>
              <w:t xml:space="preserve">. </w:t>
            </w:r>
            <w:r w:rsidR="00EE4BA0">
              <w:rPr>
                <w:sz w:val="16"/>
                <w:szCs w:val="16"/>
              </w:rPr>
              <w:t>No code is used to support answers.</w:t>
            </w:r>
            <w:r>
              <w:rPr>
                <w:sz w:val="16"/>
                <w:szCs w:val="16"/>
              </w:rPr>
              <w:t xml:space="preserve"> There is barely a discussion of the findings, and some research is undertaken using some sources</w:t>
            </w:r>
            <w:r w:rsidRPr="00563149">
              <w:rPr>
                <w:sz w:val="16"/>
                <w:szCs w:val="16"/>
              </w:rPr>
              <w:t>.</w:t>
            </w:r>
          </w:p>
        </w:tc>
        <w:tc>
          <w:tcPr>
            <w:tcW w:w="1951" w:type="dxa"/>
            <w:tcBorders>
              <w:top w:val="single" w:sz="6" w:space="0" w:color="000000"/>
              <w:left w:val="single" w:sz="6" w:space="0" w:color="000000"/>
              <w:bottom w:val="single" w:sz="6" w:space="0" w:color="000000"/>
              <w:right w:val="single" w:sz="6" w:space="0" w:color="000000"/>
            </w:tcBorders>
            <w:vAlign w:val="center"/>
          </w:tcPr>
          <w:p w14:paraId="61FFE1A7" w14:textId="77777777" w:rsidR="00DC4F23" w:rsidRPr="00563149" w:rsidRDefault="00DC4F23" w:rsidP="00A81ABF">
            <w:pPr>
              <w:spacing w:line="240" w:lineRule="auto"/>
              <w:ind w:left="100" w:right="211"/>
              <w:jc w:val="center"/>
              <w:rPr>
                <w:sz w:val="16"/>
                <w:szCs w:val="16"/>
              </w:rPr>
            </w:pPr>
            <w:r>
              <w:rPr>
                <w:sz w:val="16"/>
                <w:szCs w:val="16"/>
              </w:rPr>
              <w:t>Questions are answered, but not in an appropriate manner</w:t>
            </w:r>
            <w:r w:rsidRPr="00563149">
              <w:rPr>
                <w:sz w:val="16"/>
                <w:szCs w:val="16"/>
              </w:rPr>
              <w:t xml:space="preserve">. </w:t>
            </w:r>
            <w:r w:rsidR="00EE4BA0">
              <w:rPr>
                <w:sz w:val="16"/>
                <w:szCs w:val="16"/>
              </w:rPr>
              <w:t>No code is used to support answers</w:t>
            </w:r>
            <w:r>
              <w:rPr>
                <w:sz w:val="16"/>
                <w:szCs w:val="16"/>
              </w:rPr>
              <w:t>. There is no a discussion of the findings, and no research is undertaken using inappropriate or incorrect sources</w:t>
            </w:r>
            <w:r w:rsidRPr="00563149">
              <w:rPr>
                <w:sz w:val="16"/>
                <w:szCs w:val="16"/>
              </w:rPr>
              <w:t>.</w:t>
            </w:r>
          </w:p>
        </w:tc>
        <w:tc>
          <w:tcPr>
            <w:tcW w:w="1958" w:type="dxa"/>
            <w:tcBorders>
              <w:top w:val="single" w:sz="6" w:space="0" w:color="000000"/>
              <w:left w:val="single" w:sz="6" w:space="0" w:color="000000"/>
              <w:bottom w:val="single" w:sz="6" w:space="0" w:color="000000"/>
              <w:right w:val="single" w:sz="4" w:space="0" w:color="000000"/>
            </w:tcBorders>
            <w:vAlign w:val="center"/>
          </w:tcPr>
          <w:p w14:paraId="3080AD8B" w14:textId="77777777" w:rsidR="00DC4F23" w:rsidRPr="00563149" w:rsidRDefault="00DC4F23" w:rsidP="00A81ABF">
            <w:pPr>
              <w:spacing w:line="240" w:lineRule="auto"/>
              <w:ind w:left="100" w:right="211"/>
              <w:jc w:val="center"/>
              <w:rPr>
                <w:sz w:val="16"/>
                <w:szCs w:val="16"/>
              </w:rPr>
            </w:pPr>
            <w:r>
              <w:rPr>
                <w:sz w:val="16"/>
                <w:szCs w:val="16"/>
              </w:rPr>
              <w:t>Questions are answered ineffectively and with no</w:t>
            </w:r>
            <w:r w:rsidR="00EE4BA0">
              <w:rPr>
                <w:sz w:val="16"/>
                <w:szCs w:val="16"/>
              </w:rPr>
              <w:t xml:space="preserve"> code or</w:t>
            </w:r>
            <w:r>
              <w:rPr>
                <w:sz w:val="16"/>
                <w:szCs w:val="16"/>
              </w:rPr>
              <w:t xml:space="preserve"> discussion.</w:t>
            </w:r>
          </w:p>
        </w:tc>
        <w:tc>
          <w:tcPr>
            <w:tcW w:w="1950" w:type="dxa"/>
            <w:tcBorders>
              <w:top w:val="single" w:sz="6" w:space="0" w:color="000000"/>
              <w:left w:val="single" w:sz="4" w:space="0" w:color="000000"/>
              <w:bottom w:val="single" w:sz="6" w:space="0" w:color="000000"/>
              <w:right w:val="single" w:sz="6" w:space="0" w:color="000000"/>
            </w:tcBorders>
            <w:vAlign w:val="center"/>
          </w:tcPr>
          <w:p w14:paraId="538E7A39" w14:textId="77777777" w:rsidR="00DC4F23" w:rsidRPr="00563149" w:rsidRDefault="00A81ABF" w:rsidP="00A81ABF">
            <w:pPr>
              <w:spacing w:line="240" w:lineRule="auto"/>
              <w:ind w:left="100" w:right="211"/>
              <w:jc w:val="center"/>
              <w:rPr>
                <w:sz w:val="16"/>
                <w:szCs w:val="16"/>
              </w:rPr>
            </w:pPr>
            <w:r>
              <w:rPr>
                <w:sz w:val="16"/>
                <w:szCs w:val="16"/>
              </w:rPr>
              <w:t>N</w:t>
            </w:r>
            <w:r w:rsidR="00DC4F23" w:rsidRPr="00563149">
              <w:rPr>
                <w:sz w:val="16"/>
                <w:szCs w:val="16"/>
              </w:rPr>
              <w:t>ot questions have been answered.</w:t>
            </w:r>
          </w:p>
        </w:tc>
      </w:tr>
    </w:tbl>
    <w:p w14:paraId="6FAEEA87" w14:textId="3AEC0355" w:rsidR="00A81ABF" w:rsidRDefault="00A81ABF" w:rsidP="00A81ABF">
      <w:pPr>
        <w:widowControl w:val="0"/>
        <w:tabs>
          <w:tab w:val="left" w:pos="1520"/>
          <w:tab w:val="left" w:pos="3686"/>
        </w:tabs>
        <w:spacing w:before="27" w:after="0" w:line="240" w:lineRule="auto"/>
        <w:ind w:right="-64"/>
        <w:rPr>
          <w:rFonts w:ascii="Book Antiqua" w:eastAsia="Book Antiqua" w:hAnsi="Book Antiqua" w:cs="Book Antiqua"/>
          <w:b/>
          <w:sz w:val="16"/>
          <w:szCs w:val="16"/>
        </w:rPr>
      </w:pPr>
    </w:p>
    <w:p w14:paraId="0B489F1C" w14:textId="7C0CB6BB" w:rsidR="00A20F6D" w:rsidRDefault="00A20F6D" w:rsidP="00A81ABF">
      <w:pPr>
        <w:widowControl w:val="0"/>
        <w:tabs>
          <w:tab w:val="left" w:pos="1520"/>
          <w:tab w:val="left" w:pos="3686"/>
        </w:tabs>
        <w:spacing w:before="27" w:after="0" w:line="240" w:lineRule="auto"/>
        <w:ind w:right="-64"/>
        <w:rPr>
          <w:rFonts w:ascii="Book Antiqua" w:eastAsia="Book Antiqua" w:hAnsi="Book Antiqua" w:cs="Book Antiqua"/>
          <w:b/>
          <w:sz w:val="16"/>
          <w:szCs w:val="16"/>
        </w:rPr>
      </w:pPr>
    </w:p>
    <w:p w14:paraId="0ECB21AB" w14:textId="3BA7C1E7" w:rsidR="00A20F6D" w:rsidRDefault="00A20F6D" w:rsidP="00A81ABF">
      <w:pPr>
        <w:widowControl w:val="0"/>
        <w:tabs>
          <w:tab w:val="left" w:pos="1520"/>
          <w:tab w:val="left" w:pos="3686"/>
        </w:tabs>
        <w:spacing w:before="27" w:after="0" w:line="240" w:lineRule="auto"/>
        <w:ind w:right="-64"/>
        <w:rPr>
          <w:rFonts w:ascii="Book Antiqua" w:eastAsia="Book Antiqua" w:hAnsi="Book Antiqua" w:cs="Book Antiqua"/>
          <w:bCs/>
          <w:sz w:val="16"/>
          <w:szCs w:val="16"/>
        </w:rPr>
      </w:pPr>
      <w:r>
        <w:rPr>
          <w:rFonts w:ascii="Book Antiqua" w:eastAsia="Book Antiqua" w:hAnsi="Book Antiqua" w:cs="Book Antiqua"/>
          <w:b/>
          <w:sz w:val="16"/>
          <w:szCs w:val="16"/>
        </w:rPr>
        <w:lastRenderedPageBreak/>
        <w:t xml:space="preserve">Comments: </w:t>
      </w:r>
      <w:r>
        <w:rPr>
          <w:rFonts w:ascii="Book Antiqua" w:eastAsia="Book Antiqua" w:hAnsi="Book Antiqua" w:cs="Book Antiqua"/>
          <w:bCs/>
          <w:sz w:val="16"/>
          <w:szCs w:val="16"/>
        </w:rPr>
        <w:t>The program does an overall very good job in running the desired functions. There are some minor corrections and comments that have to be addressed:</w:t>
      </w:r>
    </w:p>
    <w:p w14:paraId="2DC69E6D" w14:textId="3118C213" w:rsidR="00A20F6D" w:rsidRDefault="00A20F6D" w:rsidP="00A20F6D">
      <w:pPr>
        <w:pStyle w:val="ListParagraph"/>
        <w:widowControl w:val="0"/>
        <w:numPr>
          <w:ilvl w:val="0"/>
          <w:numId w:val="1"/>
        </w:numPr>
        <w:tabs>
          <w:tab w:val="left" w:pos="1520"/>
          <w:tab w:val="left" w:pos="3686"/>
        </w:tabs>
        <w:spacing w:before="27" w:after="0" w:line="240" w:lineRule="auto"/>
        <w:ind w:right="-64"/>
        <w:rPr>
          <w:rFonts w:ascii="Book Antiqua" w:eastAsia="Book Antiqua" w:hAnsi="Book Antiqua" w:cs="Book Antiqua"/>
          <w:bCs/>
          <w:sz w:val="16"/>
          <w:szCs w:val="16"/>
        </w:rPr>
      </w:pPr>
      <w:r>
        <w:rPr>
          <w:rFonts w:ascii="Book Antiqua" w:eastAsia="Book Antiqua" w:hAnsi="Book Antiqua" w:cs="Book Antiqua"/>
          <w:bCs/>
          <w:sz w:val="16"/>
          <w:szCs w:val="16"/>
        </w:rPr>
        <w:t>In the main menu, your program cannot handle an empty input</w:t>
      </w:r>
    </w:p>
    <w:p w14:paraId="3F0903FA" w14:textId="77777777" w:rsidR="00563EE6" w:rsidRPr="00563EE6" w:rsidRDefault="00A20F6D" w:rsidP="00563EE6">
      <w:pPr>
        <w:pStyle w:val="ListParagraph"/>
        <w:widowControl w:val="0"/>
        <w:numPr>
          <w:ilvl w:val="0"/>
          <w:numId w:val="1"/>
        </w:numPr>
        <w:tabs>
          <w:tab w:val="left" w:pos="1520"/>
          <w:tab w:val="left" w:pos="3686"/>
        </w:tabs>
        <w:spacing w:before="27" w:after="0" w:line="240" w:lineRule="auto"/>
        <w:ind w:right="-64"/>
        <w:jc w:val="both"/>
        <w:rPr>
          <w:rFonts w:ascii="Book Antiqua" w:eastAsia="Book Antiqua" w:hAnsi="Book Antiqua" w:cs="Book Antiqua"/>
          <w:bCs/>
          <w:sz w:val="16"/>
          <w:szCs w:val="16"/>
        </w:rPr>
      </w:pPr>
      <w:r w:rsidRPr="00563EE6">
        <w:rPr>
          <w:rFonts w:ascii="Book Antiqua" w:eastAsia="Book Antiqua" w:hAnsi="Book Antiqua" w:cs="Book Antiqua"/>
          <w:bCs/>
          <w:sz w:val="16"/>
          <w:szCs w:val="16"/>
        </w:rPr>
        <w:t xml:space="preserve">In option 2 your program returns to the main menu with an incorrect selection. This is not incorrect technically, but </w:t>
      </w:r>
      <w:r w:rsidR="00563EE6" w:rsidRPr="00563EE6">
        <w:rPr>
          <w:rFonts w:ascii="Book Antiqua" w:eastAsia="Book Antiqua" w:hAnsi="Book Antiqua" w:cs="Book Antiqua"/>
          <w:bCs/>
          <w:sz w:val="16"/>
          <w:szCs w:val="16"/>
        </w:rPr>
        <w:t xml:space="preserve">limits the usability of the program. </w:t>
      </w:r>
    </w:p>
    <w:p w14:paraId="1DDA2A32" w14:textId="667376EC" w:rsidR="00A20F6D" w:rsidRDefault="00563EE6" w:rsidP="00563EE6">
      <w:pPr>
        <w:pStyle w:val="ListParagraph"/>
        <w:widowControl w:val="0"/>
        <w:numPr>
          <w:ilvl w:val="0"/>
          <w:numId w:val="1"/>
        </w:numPr>
        <w:tabs>
          <w:tab w:val="left" w:pos="1520"/>
          <w:tab w:val="left" w:pos="3686"/>
        </w:tabs>
        <w:spacing w:before="27" w:after="0" w:line="240" w:lineRule="auto"/>
        <w:ind w:right="-64"/>
        <w:jc w:val="both"/>
        <w:rPr>
          <w:rFonts w:ascii="Book Antiqua" w:eastAsia="Book Antiqua" w:hAnsi="Book Antiqua" w:cs="Book Antiqua"/>
          <w:bCs/>
          <w:sz w:val="16"/>
          <w:szCs w:val="16"/>
        </w:rPr>
      </w:pPr>
      <w:r w:rsidRPr="00563EE6">
        <w:rPr>
          <w:rFonts w:ascii="Book Antiqua" w:eastAsia="Book Antiqua" w:hAnsi="Book Antiqua" w:cs="Book Antiqua"/>
          <w:bCs/>
          <w:sz w:val="16"/>
          <w:szCs w:val="16"/>
        </w:rPr>
        <w:t>In option 2 w</w:t>
      </w:r>
      <w:r w:rsidRPr="00563EE6">
        <w:rPr>
          <w:rFonts w:ascii="Book Antiqua" w:eastAsia="Book Antiqua" w:hAnsi="Book Antiqua" w:cs="Book Antiqua"/>
          <w:bCs/>
          <w:sz w:val="16"/>
          <w:szCs w:val="16"/>
        </w:rPr>
        <w:t>hen I selected an invalid street id, the program returned an empty list/numpy array instead of a warning message</w:t>
      </w:r>
      <w:r>
        <w:rPr>
          <w:rFonts w:ascii="Book Antiqua" w:eastAsia="Book Antiqua" w:hAnsi="Book Antiqua" w:cs="Book Antiqua"/>
          <w:bCs/>
          <w:sz w:val="16"/>
          <w:szCs w:val="16"/>
        </w:rPr>
        <w:t>.</w:t>
      </w:r>
    </w:p>
    <w:p w14:paraId="76A62980" w14:textId="681FBFE7" w:rsidR="00563EE6" w:rsidRDefault="00563EE6" w:rsidP="00563EE6">
      <w:pPr>
        <w:pStyle w:val="ListParagraph"/>
        <w:widowControl w:val="0"/>
        <w:numPr>
          <w:ilvl w:val="0"/>
          <w:numId w:val="1"/>
        </w:numPr>
        <w:tabs>
          <w:tab w:val="left" w:pos="1520"/>
          <w:tab w:val="left" w:pos="3686"/>
        </w:tabs>
        <w:spacing w:before="27" w:after="0" w:line="240" w:lineRule="auto"/>
        <w:ind w:right="-64"/>
        <w:jc w:val="both"/>
        <w:rPr>
          <w:rFonts w:ascii="Book Antiqua" w:eastAsia="Book Antiqua" w:hAnsi="Book Antiqua" w:cs="Book Antiqua"/>
          <w:bCs/>
          <w:sz w:val="16"/>
          <w:szCs w:val="16"/>
        </w:rPr>
      </w:pPr>
      <w:r>
        <w:rPr>
          <w:rFonts w:ascii="Book Antiqua" w:eastAsia="Book Antiqua" w:hAnsi="Book Antiqua" w:cs="Book Antiqua"/>
          <w:bCs/>
          <w:sz w:val="16"/>
          <w:szCs w:val="16"/>
        </w:rPr>
        <w:t>In option 2 when I put negative numbers as index, I can get the entries from last to first. Nice addition!</w:t>
      </w:r>
    </w:p>
    <w:p w14:paraId="2511DF2E" w14:textId="51356D52" w:rsidR="00563EE6" w:rsidRDefault="00563EE6" w:rsidP="00563EE6">
      <w:pPr>
        <w:pStyle w:val="ListParagraph"/>
        <w:widowControl w:val="0"/>
        <w:numPr>
          <w:ilvl w:val="0"/>
          <w:numId w:val="1"/>
        </w:numPr>
        <w:tabs>
          <w:tab w:val="left" w:pos="1520"/>
          <w:tab w:val="left" w:pos="3686"/>
        </w:tabs>
        <w:spacing w:before="27" w:after="0" w:line="240" w:lineRule="auto"/>
        <w:ind w:right="-64"/>
        <w:jc w:val="both"/>
        <w:rPr>
          <w:rFonts w:ascii="Book Antiqua" w:eastAsia="Book Antiqua" w:hAnsi="Book Antiqua" w:cs="Book Antiqua"/>
          <w:bCs/>
          <w:sz w:val="16"/>
          <w:szCs w:val="16"/>
        </w:rPr>
      </w:pPr>
      <w:r>
        <w:rPr>
          <w:rFonts w:ascii="Book Antiqua" w:eastAsia="Book Antiqua" w:hAnsi="Book Antiqua" w:cs="Book Antiqua"/>
          <w:bCs/>
          <w:sz w:val="16"/>
          <w:szCs w:val="16"/>
        </w:rPr>
        <w:t>Option 4 works well for your current dataset, but in the long run is not transferable for other datasets. The fact that you limit the user to select between the three headers of your dataset is not a proper practice.</w:t>
      </w:r>
    </w:p>
    <w:p w14:paraId="09AFC88C" w14:textId="76D2FAED" w:rsidR="00563EE6" w:rsidRPr="00563EE6" w:rsidRDefault="00563EE6" w:rsidP="00563EE6">
      <w:pPr>
        <w:widowControl w:val="0"/>
        <w:tabs>
          <w:tab w:val="left" w:pos="1520"/>
          <w:tab w:val="left" w:pos="3686"/>
        </w:tabs>
        <w:spacing w:before="27" w:after="0" w:line="240" w:lineRule="auto"/>
        <w:ind w:right="-64"/>
        <w:jc w:val="both"/>
        <w:rPr>
          <w:rFonts w:ascii="Book Antiqua" w:eastAsia="Book Antiqua" w:hAnsi="Book Antiqua" w:cs="Book Antiqua"/>
          <w:bCs/>
          <w:sz w:val="16"/>
          <w:szCs w:val="16"/>
        </w:rPr>
      </w:pPr>
      <w:r>
        <w:rPr>
          <w:rFonts w:ascii="Book Antiqua" w:eastAsia="Book Antiqua" w:hAnsi="Book Antiqua" w:cs="Book Antiqua"/>
          <w:bCs/>
          <w:sz w:val="16"/>
          <w:szCs w:val="16"/>
        </w:rPr>
        <w:t>Regarding the questions, you answered both of them in an effective way. You just missed the references.</w:t>
      </w:r>
    </w:p>
    <w:sectPr w:rsidR="00563EE6" w:rsidRPr="00563EE6" w:rsidSect="00D869B5">
      <w:pgSz w:w="16838" w:h="11906" w:orient="landscape"/>
      <w:pgMar w:top="141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FA7C9" w14:textId="77777777" w:rsidR="006501F0" w:rsidRDefault="006501F0" w:rsidP="00405E11">
      <w:pPr>
        <w:spacing w:after="0" w:line="240" w:lineRule="auto"/>
      </w:pPr>
      <w:r>
        <w:separator/>
      </w:r>
    </w:p>
  </w:endnote>
  <w:endnote w:type="continuationSeparator" w:id="0">
    <w:p w14:paraId="659094F0" w14:textId="77777777" w:rsidR="006501F0" w:rsidRDefault="006501F0" w:rsidP="00405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E20CA" w14:textId="77777777" w:rsidR="006501F0" w:rsidRDefault="006501F0" w:rsidP="00405E11">
      <w:pPr>
        <w:spacing w:after="0" w:line="240" w:lineRule="auto"/>
      </w:pPr>
      <w:r>
        <w:separator/>
      </w:r>
    </w:p>
  </w:footnote>
  <w:footnote w:type="continuationSeparator" w:id="0">
    <w:p w14:paraId="14FD6DE8" w14:textId="77777777" w:rsidR="006501F0" w:rsidRDefault="006501F0" w:rsidP="00405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F6599"/>
    <w:multiLevelType w:val="hybridMultilevel"/>
    <w:tmpl w:val="B5DE9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E11"/>
    <w:rsid w:val="00026FF2"/>
    <w:rsid w:val="000C6335"/>
    <w:rsid w:val="00133A25"/>
    <w:rsid w:val="001355B8"/>
    <w:rsid w:val="00161A66"/>
    <w:rsid w:val="0018562C"/>
    <w:rsid w:val="00193A67"/>
    <w:rsid w:val="001B7260"/>
    <w:rsid w:val="001D0494"/>
    <w:rsid w:val="001D21C5"/>
    <w:rsid w:val="001D4C64"/>
    <w:rsid w:val="0021442C"/>
    <w:rsid w:val="00223EAB"/>
    <w:rsid w:val="00234CAB"/>
    <w:rsid w:val="00255DB5"/>
    <w:rsid w:val="0026319F"/>
    <w:rsid w:val="00297530"/>
    <w:rsid w:val="002A6ACB"/>
    <w:rsid w:val="002C4975"/>
    <w:rsid w:val="003021F9"/>
    <w:rsid w:val="003205BD"/>
    <w:rsid w:val="00345357"/>
    <w:rsid w:val="00363BC7"/>
    <w:rsid w:val="003A6364"/>
    <w:rsid w:val="003B7ECF"/>
    <w:rsid w:val="00405E11"/>
    <w:rsid w:val="00423F76"/>
    <w:rsid w:val="00425747"/>
    <w:rsid w:val="004B0A0F"/>
    <w:rsid w:val="004B1FF4"/>
    <w:rsid w:val="004E5755"/>
    <w:rsid w:val="00563149"/>
    <w:rsid w:val="00563EE6"/>
    <w:rsid w:val="00566336"/>
    <w:rsid w:val="005858E2"/>
    <w:rsid w:val="006501F0"/>
    <w:rsid w:val="00660963"/>
    <w:rsid w:val="00662683"/>
    <w:rsid w:val="006A7C41"/>
    <w:rsid w:val="006B26B7"/>
    <w:rsid w:val="006D4F3D"/>
    <w:rsid w:val="006E17D1"/>
    <w:rsid w:val="00751170"/>
    <w:rsid w:val="00755C9A"/>
    <w:rsid w:val="00755EB5"/>
    <w:rsid w:val="007E5AC9"/>
    <w:rsid w:val="00863B43"/>
    <w:rsid w:val="008D7126"/>
    <w:rsid w:val="008E0041"/>
    <w:rsid w:val="009562D3"/>
    <w:rsid w:val="009659EC"/>
    <w:rsid w:val="00970C6A"/>
    <w:rsid w:val="00981DB9"/>
    <w:rsid w:val="00992DB6"/>
    <w:rsid w:val="00A20F6D"/>
    <w:rsid w:val="00A81ABF"/>
    <w:rsid w:val="00AD186A"/>
    <w:rsid w:val="00AF61C3"/>
    <w:rsid w:val="00B71663"/>
    <w:rsid w:val="00BA6166"/>
    <w:rsid w:val="00BC49A0"/>
    <w:rsid w:val="00C11D13"/>
    <w:rsid w:val="00C46EC3"/>
    <w:rsid w:val="00C5172B"/>
    <w:rsid w:val="00C775FB"/>
    <w:rsid w:val="00CA0C75"/>
    <w:rsid w:val="00CB4A12"/>
    <w:rsid w:val="00CB7732"/>
    <w:rsid w:val="00CC3813"/>
    <w:rsid w:val="00CD1BE4"/>
    <w:rsid w:val="00CF6667"/>
    <w:rsid w:val="00D06DB2"/>
    <w:rsid w:val="00D10E83"/>
    <w:rsid w:val="00D40845"/>
    <w:rsid w:val="00D83542"/>
    <w:rsid w:val="00D869B5"/>
    <w:rsid w:val="00DA0552"/>
    <w:rsid w:val="00DC4F23"/>
    <w:rsid w:val="00DD13DB"/>
    <w:rsid w:val="00DF5C80"/>
    <w:rsid w:val="00E22673"/>
    <w:rsid w:val="00E256D3"/>
    <w:rsid w:val="00E6078C"/>
    <w:rsid w:val="00EB6B58"/>
    <w:rsid w:val="00ED36C4"/>
    <w:rsid w:val="00ED5FAA"/>
    <w:rsid w:val="00EE2833"/>
    <w:rsid w:val="00EE4BA0"/>
    <w:rsid w:val="00F05EB2"/>
    <w:rsid w:val="00F75B84"/>
    <w:rsid w:val="00F90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ACEE"/>
  <w15:docId w15:val="{649369FE-E14C-4953-ABD5-9FFD46F9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E11"/>
  </w:style>
  <w:style w:type="paragraph" w:styleId="Heading1">
    <w:name w:val="heading 1"/>
    <w:basedOn w:val="Normal"/>
    <w:next w:val="Normal"/>
    <w:link w:val="Heading1Char"/>
    <w:uiPriority w:val="9"/>
    <w:qFormat/>
    <w:rsid w:val="00C51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C517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E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E11"/>
  </w:style>
  <w:style w:type="paragraph" w:styleId="Footer">
    <w:name w:val="footer"/>
    <w:basedOn w:val="Normal"/>
    <w:link w:val="FooterChar"/>
    <w:uiPriority w:val="99"/>
    <w:unhideWhenUsed/>
    <w:rsid w:val="00405E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E11"/>
  </w:style>
  <w:style w:type="paragraph" w:styleId="NoSpacing">
    <w:name w:val="No Spacing"/>
    <w:uiPriority w:val="1"/>
    <w:qFormat/>
    <w:rsid w:val="00C5172B"/>
    <w:pPr>
      <w:spacing w:after="0" w:line="240" w:lineRule="auto"/>
    </w:pPr>
  </w:style>
  <w:style w:type="character" w:customStyle="1" w:styleId="Heading1Char">
    <w:name w:val="Heading 1 Char"/>
    <w:basedOn w:val="DefaultParagraphFont"/>
    <w:link w:val="Heading1"/>
    <w:uiPriority w:val="9"/>
    <w:rsid w:val="00C5172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5172B"/>
    <w:rPr>
      <w:b/>
      <w:bCs/>
    </w:rPr>
  </w:style>
  <w:style w:type="character" w:customStyle="1" w:styleId="Heading5Char">
    <w:name w:val="Heading 5 Char"/>
    <w:basedOn w:val="DefaultParagraphFont"/>
    <w:link w:val="Heading5"/>
    <w:uiPriority w:val="9"/>
    <w:semiHidden/>
    <w:rsid w:val="00C5172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B6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68B71-4EEB-4442-B125-EB56670AD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Isaacs (csdm)</dc:creator>
  <cp:lastModifiedBy>C M</cp:lastModifiedBy>
  <cp:revision>29</cp:revision>
  <cp:lastPrinted>2015-10-13T14:46:00Z</cp:lastPrinted>
  <dcterms:created xsi:type="dcterms:W3CDTF">2017-10-05T06:59:00Z</dcterms:created>
  <dcterms:modified xsi:type="dcterms:W3CDTF">2019-12-16T20:07:00Z</dcterms:modified>
</cp:coreProperties>
</file>