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E84E0" w14:textId="30AAE47D" w:rsidR="008656C1" w:rsidRPr="0082627D" w:rsidRDefault="008656C1" w:rsidP="0082627D">
      <w:pPr>
        <w:jc w:val="both"/>
        <w:rPr>
          <w:b/>
          <w:bCs/>
        </w:rPr>
      </w:pPr>
      <w:r w:rsidRPr="0082627D">
        <w:rPr>
          <w:b/>
          <w:bCs/>
        </w:rPr>
        <w:t>Datos:</w:t>
      </w:r>
    </w:p>
    <w:p w14:paraId="270C5FF6" w14:textId="31A25E2B" w:rsidR="008656C1" w:rsidRDefault="008656C1" w:rsidP="0082627D">
      <w:pPr>
        <w:jc w:val="both"/>
      </w:pPr>
      <w:r>
        <w:t>-</w:t>
      </w:r>
      <w:r w:rsidR="00157C3D">
        <w:t xml:space="preserve">Divisiones </w:t>
      </w:r>
      <w:r>
        <w:t xml:space="preserve"> censal</w:t>
      </w:r>
      <w:r w:rsidR="00157C3D">
        <w:t>es.</w:t>
      </w:r>
    </w:p>
    <w:p w14:paraId="3A7D0266" w14:textId="3D0377FB" w:rsidR="008656C1" w:rsidRDefault="008656C1" w:rsidP="0082627D">
      <w:pPr>
        <w:jc w:val="both"/>
      </w:pPr>
      <w:r>
        <w:t>-Trabajo Informal</w:t>
      </w:r>
      <w:r w:rsidR="00157C3D">
        <w:t>.</w:t>
      </w:r>
    </w:p>
    <w:p w14:paraId="7870326F" w14:textId="491EA24A" w:rsidR="008656C1" w:rsidRDefault="008656C1" w:rsidP="0082627D">
      <w:pPr>
        <w:jc w:val="both"/>
      </w:pPr>
      <w:r>
        <w:t>-Hacinamiento Critico</w:t>
      </w:r>
      <w:r w:rsidR="00157C3D">
        <w:t>.</w:t>
      </w:r>
    </w:p>
    <w:p w14:paraId="3C28CA5F" w14:textId="3744BD03" w:rsidR="008656C1" w:rsidRDefault="008656C1" w:rsidP="0082627D">
      <w:pPr>
        <w:jc w:val="both"/>
      </w:pPr>
      <w:r>
        <w:t>-Población mayor de 60 años</w:t>
      </w:r>
      <w:r w:rsidR="00157C3D">
        <w:t>.</w:t>
      </w:r>
      <w:r>
        <w:t xml:space="preserve"> </w:t>
      </w:r>
    </w:p>
    <w:p w14:paraId="6CD933DB" w14:textId="06B40A5F" w:rsidR="002E5B61" w:rsidRPr="0082627D" w:rsidRDefault="008656C1" w:rsidP="0082627D">
      <w:pPr>
        <w:jc w:val="both"/>
        <w:rPr>
          <w:b/>
          <w:bCs/>
        </w:rPr>
      </w:pPr>
      <w:r w:rsidRPr="0082627D">
        <w:rPr>
          <w:b/>
          <w:bCs/>
        </w:rPr>
        <w:t>Gráficos estadísticos:</w:t>
      </w:r>
    </w:p>
    <w:p w14:paraId="217C9EA5" w14:textId="75DEF1A6" w:rsidR="008656C1" w:rsidRDefault="008656C1" w:rsidP="0082627D">
      <w:pPr>
        <w:jc w:val="both"/>
      </w:pPr>
      <w:r>
        <w:t xml:space="preserve">-Relación divisiones censales vs vulnerabilidad (Cuantas divisiones censales están en) : </w:t>
      </w:r>
      <w:r w:rsidR="0082627D">
        <w:t xml:space="preserve">No </w:t>
      </w:r>
      <w:proofErr w:type="spellStart"/>
      <w:r w:rsidR="0082627D">
        <w:t>aplica</w:t>
      </w:r>
      <w:r w:rsidR="0082627D">
        <w:t>,</w:t>
      </w:r>
      <w:r>
        <w:t>Bajo</w:t>
      </w:r>
      <w:proofErr w:type="spellEnd"/>
      <w:r>
        <w:t>, Medio Bajo, Medio, Medio Alto, Alto &gt;Diagrama de Pastel</w:t>
      </w:r>
      <w:r w:rsidR="00157C3D">
        <w:t xml:space="preserve"> (Porcentaje) Y que muestre número</w:t>
      </w:r>
      <w:r>
        <w:t xml:space="preserve">&lt; </w:t>
      </w:r>
    </w:p>
    <w:p w14:paraId="43398DE1" w14:textId="509A11BC" w:rsidR="008656C1" w:rsidRDefault="008656C1" w:rsidP="0082627D">
      <w:pPr>
        <w:jc w:val="both"/>
      </w:pPr>
      <w:r>
        <w:t>-</w:t>
      </w:r>
      <w:r w:rsidR="00157C3D">
        <w:t xml:space="preserve">Relación </w:t>
      </w:r>
      <w:r>
        <w:t>divisiones censales</w:t>
      </w:r>
      <w:r w:rsidR="00157C3D">
        <w:t xml:space="preserve"> vs Trabajo Informal (Alto, Medio, Bajo, No aplica) &gt;Diagrama de Pastel&lt;</w:t>
      </w:r>
    </w:p>
    <w:p w14:paraId="59103684" w14:textId="4C47C059" w:rsidR="00157C3D" w:rsidRDefault="00157C3D" w:rsidP="0082627D">
      <w:pPr>
        <w:jc w:val="both"/>
      </w:pPr>
      <w:r>
        <w:t>-</w:t>
      </w:r>
      <w:r w:rsidRPr="00157C3D">
        <w:t xml:space="preserve"> </w:t>
      </w:r>
      <w:r>
        <w:t xml:space="preserve">Relación divisiones censales vs </w:t>
      </w:r>
      <w:r>
        <w:t>Hacinamiento Critico</w:t>
      </w:r>
      <w:r>
        <w:t>(Alto, Medio, Bajo</w:t>
      </w:r>
      <w:r>
        <w:t xml:space="preserve">, </w:t>
      </w:r>
      <w:r>
        <w:t>No aplica)</w:t>
      </w:r>
      <w:r>
        <w:t xml:space="preserve"> </w:t>
      </w:r>
      <w:r>
        <w:t>&gt;Diagrama de Pastel&lt;</w:t>
      </w:r>
    </w:p>
    <w:p w14:paraId="2E0C9C20" w14:textId="75480895" w:rsidR="00157C3D" w:rsidRDefault="00157C3D" w:rsidP="0082627D">
      <w:pPr>
        <w:jc w:val="both"/>
      </w:pPr>
      <w:r>
        <w:t>-</w:t>
      </w:r>
      <w:r w:rsidRPr="00157C3D">
        <w:t xml:space="preserve"> </w:t>
      </w:r>
      <w:r>
        <w:t xml:space="preserve">Relación divisiones censales vs </w:t>
      </w:r>
      <w:r>
        <w:t>Población Mayor 60 años</w:t>
      </w:r>
      <w:r>
        <w:t>(Alto, Medio, Bajo</w:t>
      </w:r>
      <w:r>
        <w:t xml:space="preserve">, </w:t>
      </w:r>
      <w:r>
        <w:t>No aplica)</w:t>
      </w:r>
      <w:r>
        <w:t xml:space="preserve"> </w:t>
      </w:r>
      <w:r>
        <w:t>&gt;Diagrama de Pastel&lt;</w:t>
      </w:r>
    </w:p>
    <w:p w14:paraId="55616BA2" w14:textId="77777777" w:rsidR="0082627D" w:rsidRDefault="00157C3D" w:rsidP="0082627D">
      <w:pPr>
        <w:rPr>
          <w:b/>
          <w:bCs/>
        </w:rPr>
      </w:pPr>
      <w:r w:rsidRPr="0082627D">
        <w:rPr>
          <w:b/>
          <w:bCs/>
        </w:rPr>
        <w:t xml:space="preserve">Funciones del </w:t>
      </w:r>
      <w:proofErr w:type="spellStart"/>
      <w:r w:rsidRPr="0082627D">
        <w:rPr>
          <w:b/>
          <w:bCs/>
        </w:rPr>
        <w:t>Geovisor</w:t>
      </w:r>
      <w:proofErr w:type="spellEnd"/>
    </w:p>
    <w:p w14:paraId="01EAEDBA" w14:textId="156B0F34" w:rsidR="00157C3D" w:rsidRDefault="00157C3D" w:rsidP="0082627D">
      <w:r>
        <w:t>-Barra de manejo de entidades.</w:t>
      </w:r>
    </w:p>
    <w:p w14:paraId="7B2CB939" w14:textId="47330034" w:rsidR="00157C3D" w:rsidRDefault="00157C3D" w:rsidP="0082627D">
      <w:pPr>
        <w:jc w:val="both"/>
      </w:pPr>
      <w:r>
        <w:t>-Al tener una capa activada se muestre el grafico estadístico correspondiente.</w:t>
      </w:r>
    </w:p>
    <w:p w14:paraId="0A9B9B38" w14:textId="3A012B60" w:rsidR="0082627D" w:rsidRDefault="0082627D" w:rsidP="0082627D">
      <w:pPr>
        <w:jc w:val="both"/>
      </w:pPr>
      <w:r>
        <w:t>-Escala</w:t>
      </w:r>
    </w:p>
    <w:p w14:paraId="59E9C3BC" w14:textId="2B665E1E" w:rsidR="0082627D" w:rsidRDefault="0082627D" w:rsidP="0082627D">
      <w:pPr>
        <w:jc w:val="both"/>
      </w:pPr>
      <w:r>
        <w:t>-Zoom</w:t>
      </w:r>
    </w:p>
    <w:p w14:paraId="11356D0F" w14:textId="6DC8C09F" w:rsidR="0082627D" w:rsidRDefault="0082627D" w:rsidP="0082627D">
      <w:pPr>
        <w:jc w:val="both"/>
      </w:pPr>
      <w:r>
        <w:t xml:space="preserve">-Manejo de Capas (Encender– Apagar) </w:t>
      </w:r>
    </w:p>
    <w:p w14:paraId="2E5F6DBA" w14:textId="1E01441A" w:rsidR="0082627D" w:rsidRDefault="0082627D" w:rsidP="0082627D">
      <w:pPr>
        <w:jc w:val="both"/>
      </w:pPr>
      <w:r>
        <w:t>-</w:t>
      </w:r>
    </w:p>
    <w:p w14:paraId="3E649889" w14:textId="13FD65ED" w:rsidR="008656C1" w:rsidRDefault="008656C1"/>
    <w:sectPr w:rsidR="00865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C1"/>
    <w:rsid w:val="00157C3D"/>
    <w:rsid w:val="0043160B"/>
    <w:rsid w:val="007E1E66"/>
    <w:rsid w:val="0082627D"/>
    <w:rsid w:val="008656C1"/>
    <w:rsid w:val="00B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8A59"/>
  <w15:chartTrackingRefBased/>
  <w15:docId w15:val="{FB8AB1B8-28B8-4C08-AF46-168E935B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Salazar</dc:creator>
  <cp:keywords/>
  <dc:description/>
  <cp:lastModifiedBy>Michael Salazar</cp:lastModifiedBy>
  <cp:revision>1</cp:revision>
  <dcterms:created xsi:type="dcterms:W3CDTF">2020-10-25T19:25:00Z</dcterms:created>
  <dcterms:modified xsi:type="dcterms:W3CDTF">2020-10-25T22:24:00Z</dcterms:modified>
</cp:coreProperties>
</file>