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B12" w:rsidRPr="002D1B12" w:rsidRDefault="002D1B12" w:rsidP="002D1B12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Pregunta 1. Sobre la utilización de tablas, responde a las siguientes cuestiones:</w:t>
      </w:r>
    </w:p>
    <w:p w:rsidR="002D1B12" w:rsidRDefault="002D1B12" w:rsidP="002D1B1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Indica en qué casos es recomendable, según el tipo de datos, usar una tabla, y en qué casos está totalmente desaconsejado. Adjunta una captura de pantalla de una web donde se muestre un ejemplo de uso adecuado de una tabla.</w:t>
      </w:r>
    </w:p>
    <w:p w:rsidR="00B30EA6" w:rsidRDefault="00832A05" w:rsidP="00B30EA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En HTML normalmente utilizamos una tabla cuando queremos representar visualmente datos “tabulares”</w:t>
      </w:r>
      <w:r w:rsidR="002C6637">
        <w:rPr>
          <w:rFonts w:eastAsia="Times New Roman" w:cstheme="minorHAnsi"/>
          <w:sz w:val="24"/>
          <w:szCs w:val="24"/>
          <w:lang w:eastAsia="es-ES"/>
        </w:rPr>
        <w:t xml:space="preserve"> que son fáciles de representar en modo fila-columna por ejemplo Personas-Edades.</w:t>
      </w:r>
    </w:p>
    <w:p w:rsidR="002C6637" w:rsidRPr="002D1B12" w:rsidRDefault="002C6637" w:rsidP="00B30EA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Esta totalmente desaconsejado utilizar el elemento tabla para crear/diseñar la estructura o diseño de una página web por temas de accesibilidad y diseño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responsive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entre otros, antiguamente se utilizaba una fila para 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header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, otra para 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footer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y dentro filas y columnas para el contenido ya que el CSS antiguamente no tenia tanta compatibilidad con los navegadores como ahora y la tabla te daba esa estructura que solía funcionar en todos los navegadores.</w:t>
      </w:r>
    </w:p>
    <w:p w:rsidR="002D1B12" w:rsidRDefault="002D1B12" w:rsidP="002D1B1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¿Para qué sirven los atributos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colspan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rowspan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? ¿Cuándo los usaremos?</w:t>
      </w:r>
    </w:p>
    <w:p w:rsidR="00004F27" w:rsidRP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004F27">
        <w:rPr>
          <w:rFonts w:eastAsia="Times New Roman" w:cstheme="minorHAnsi"/>
          <w:sz w:val="24"/>
          <w:szCs w:val="24"/>
          <w:lang w:eastAsia="es-ES"/>
        </w:rPr>
        <w:t>Són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 xml:space="preserve"> atributos del elemento &lt;table&gt; que sirven para reestructurar el efecto por defecto que tiene una tabla.</w:t>
      </w:r>
    </w:p>
    <w:p w:rsidR="00A04202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004F27">
        <w:rPr>
          <w:rFonts w:eastAsia="Times New Roman" w:cstheme="minorHAnsi"/>
          <w:sz w:val="24"/>
          <w:szCs w:val="24"/>
          <w:lang w:eastAsia="es-ES"/>
        </w:rPr>
        <w:t xml:space="preserve">Cuando aplicas el atributo </w:t>
      </w:r>
      <w:proofErr w:type="spellStart"/>
      <w:r w:rsidRPr="00004F27">
        <w:rPr>
          <w:rFonts w:eastAsia="Times New Roman" w:cstheme="minorHAnsi"/>
          <w:sz w:val="24"/>
          <w:szCs w:val="24"/>
          <w:lang w:eastAsia="es-ES"/>
        </w:rPr>
        <w:t>colspan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 xml:space="preserve"> a una celda con un valor numérico (</w:t>
      </w:r>
      <w:proofErr w:type="spellStart"/>
      <w:r w:rsidRPr="00004F27">
        <w:rPr>
          <w:rFonts w:eastAsia="Times New Roman" w:cstheme="minorHAnsi"/>
          <w:sz w:val="24"/>
          <w:szCs w:val="24"/>
          <w:lang w:eastAsia="es-ES"/>
        </w:rPr>
        <w:t>colspan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>=”2”) esta celda ocupara ahora 2 columnas.</w:t>
      </w: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>
            <wp:extent cx="262890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004F27">
        <w:rPr>
          <w:rFonts w:eastAsia="Times New Roman" w:cstheme="minorHAnsi"/>
          <w:sz w:val="24"/>
          <w:szCs w:val="24"/>
          <w:lang w:eastAsia="es-ES"/>
        </w:rPr>
        <w:lastRenderedPageBreak/>
        <w:t xml:space="preserve">Cuando aplicas el atributo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rowspan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 xml:space="preserve"> a una celda con un valor numérico (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row</w:t>
      </w:r>
      <w:r w:rsidRPr="00004F27">
        <w:rPr>
          <w:rFonts w:eastAsia="Times New Roman" w:cstheme="minorHAnsi"/>
          <w:sz w:val="24"/>
          <w:szCs w:val="24"/>
          <w:lang w:eastAsia="es-ES"/>
        </w:rPr>
        <w:t>span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 xml:space="preserve">=”2”) esta celda ocupara ahora 2 </w:t>
      </w:r>
      <w:r>
        <w:rPr>
          <w:rFonts w:eastAsia="Times New Roman" w:cstheme="minorHAnsi"/>
          <w:sz w:val="24"/>
          <w:szCs w:val="24"/>
          <w:lang w:eastAsia="es-ES"/>
        </w:rPr>
        <w:t>filas hacía abajo</w:t>
      </w:r>
      <w:r w:rsidRPr="00004F27">
        <w:rPr>
          <w:rFonts w:eastAsia="Times New Roman" w:cstheme="minorHAnsi"/>
          <w:sz w:val="24"/>
          <w:szCs w:val="24"/>
          <w:lang w:eastAsia="es-ES"/>
        </w:rPr>
        <w:t>.</w:t>
      </w: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>
            <wp:extent cx="2714625" cy="2486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27" w:rsidRP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Los usaremos cuando por necesidades de representar mejor los datos o para que visualmente quede mejor y se adapte más a nuestras necesidades.</w:t>
      </w:r>
    </w:p>
    <w:p w:rsidR="002D1B12" w:rsidRDefault="002D1B12" w:rsidP="002D1B1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¿Para qué sirve la propiedad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border-collapse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? ¿Qué aplicación tiene en el diseño de una tabla? Pon un ejemplo de su uso que muestre el código HTML y su correspondiente código CSS.</w:t>
      </w:r>
    </w:p>
    <w:p w:rsidR="007F02A3" w:rsidRPr="0098023A" w:rsidRDefault="00B311DE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98023A">
        <w:rPr>
          <w:rFonts w:eastAsia="Times New Roman" w:cstheme="minorHAnsi"/>
          <w:sz w:val="24"/>
          <w:szCs w:val="24"/>
          <w:lang w:eastAsia="es-ES"/>
        </w:rPr>
        <w:t>Esta propiedad se utiliza puramente por temas de diseño cuando utilizamos tablas, lo que hace es “juntar” o “separar” los bordes entre celdas en cualquier dirección.</w:t>
      </w:r>
    </w:p>
    <w:p w:rsidR="00B311DE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</w:pPr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&lt;</w:t>
      </w:r>
      <w:r w:rsidRPr="00B311DE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table</w:t>
      </w:r>
      <w:r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class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="</w:t>
      </w:r>
      <w:proofErr w:type="spellStart"/>
      <w:r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collapse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"</w:t>
      </w:r>
      <w:r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B311DE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="</w:t>
      </w:r>
      <w:r w:rsidRPr="00B311DE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1</w:t>
      </w:r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"</w:t>
      </w:r>
      <w:r w:rsidRPr="00B311DE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B311DE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bordercolor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="</w:t>
      </w:r>
      <w:r w:rsidRPr="00B311DE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#111111</w:t>
      </w:r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"</w:t>
      </w:r>
      <w:r w:rsidRPr="00B311DE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B311DE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width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="</w:t>
      </w:r>
      <w:r w:rsidRPr="00B311DE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500</w:t>
      </w:r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"&gt;</w:t>
      </w:r>
      <w:r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</w:p>
    <w:p w:rsidR="00B311DE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</w:pPr>
    </w:p>
    <w:p w:rsidR="00B311DE" w:rsidRPr="0098023A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proofErr w:type="gramStart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.</w:t>
      </w:r>
      <w:proofErr w:type="spellStart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collapse</w:t>
      </w:r>
      <w:proofErr w:type="spellEnd"/>
      <w:proofErr w:type="gramEnd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</w:p>
    <w:p w:rsidR="00B311DE" w:rsidRPr="0098023A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border-</w:t>
      </w:r>
      <w:proofErr w:type="gramStart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collapse:collapse</w:t>
      </w:r>
      <w:proofErr w:type="spellEnd"/>
      <w:proofErr w:type="gramEnd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:rsidR="00B311DE" w:rsidRPr="00B311DE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lang w:eastAsia="es-ES"/>
        </w:rPr>
      </w:pPr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</w:p>
    <w:p w:rsidR="00B311DE" w:rsidRDefault="00B311DE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92184C6" wp14:editId="711375BC">
            <wp:extent cx="2419350" cy="55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3A" w:rsidRDefault="0098023A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98023A" w:rsidRDefault="0098023A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98023A" w:rsidRDefault="0098023A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98023A" w:rsidRPr="002D1B12" w:rsidRDefault="0098023A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2D1B12" w:rsidRPr="002D1B12" w:rsidRDefault="002D1B12" w:rsidP="002D1B12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Pregunta 2. Sobre la utilización de formularios:</w:t>
      </w:r>
    </w:p>
    <w:p w:rsidR="002D1B12" w:rsidRDefault="002D1B12" w:rsidP="002D1B12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¿Qué relación tiene el atributo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for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del elemento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label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con el elemento input de un formulario?</w:t>
      </w:r>
    </w:p>
    <w:p w:rsidR="00E55B62" w:rsidRPr="00E55B62" w:rsidRDefault="00E55B62" w:rsidP="00E55B6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E55B62">
        <w:rPr>
          <w:rFonts w:eastAsia="Times New Roman" w:cstheme="minorHAnsi"/>
          <w:sz w:val="24"/>
          <w:szCs w:val="24"/>
          <w:lang w:eastAsia="es-ES"/>
        </w:rPr>
        <w:t>Dentro de un elemento “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formControl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>”:</w:t>
      </w:r>
    </w:p>
    <w:p w:rsidR="00E55B62" w:rsidRDefault="00E55B62" w:rsidP="00E55B6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label</w:t>
      </w:r>
      <w:proofErr w:type="spell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for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"&gt;</w:t>
      </w:r>
    </w:p>
    <w:p w:rsidR="00E55B62" w:rsidRDefault="00E55B62" w:rsidP="00E55B6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: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 xml:space="preserve">input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type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text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user_name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"&gt;</w:t>
      </w:r>
    </w:p>
    <w:p w:rsidR="00E55B62" w:rsidRDefault="00E55B62" w:rsidP="00E55B6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label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</w:p>
    <w:p w:rsidR="00E55B62" w:rsidRPr="00E55B62" w:rsidRDefault="00E55B62" w:rsidP="00E55B6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E55B62">
        <w:rPr>
          <w:rFonts w:eastAsia="Times New Roman" w:cstheme="minorHAnsi"/>
          <w:sz w:val="24"/>
          <w:szCs w:val="24"/>
          <w:lang w:eastAsia="es-ES"/>
        </w:rPr>
        <w:t>Utilizaremos el atributo “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” dentro de una etiqueta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label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para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linkar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este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label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con su respectivo widget, en nuestro caso un input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type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. Teniendo que ser igual el valor del atributo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y el id del widget.</w:t>
      </w:r>
    </w:p>
    <w:p w:rsidR="00E55B62" w:rsidRPr="00E55B62" w:rsidRDefault="00E55B62" w:rsidP="00E55B6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E55B62">
        <w:rPr>
          <w:rFonts w:eastAsia="Times New Roman" w:cstheme="minorHAnsi"/>
          <w:sz w:val="24"/>
          <w:szCs w:val="24"/>
          <w:lang w:eastAsia="es-ES"/>
        </w:rPr>
        <w:t>Estos tienen algunos beneficios para temas de accesibilidad y de los lectores para personas discapacitadas.</w:t>
      </w:r>
    </w:p>
    <w:p w:rsidR="00E55B62" w:rsidRPr="00E55B62" w:rsidRDefault="00E55B62" w:rsidP="00E55B6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E55B62">
        <w:rPr>
          <w:rFonts w:eastAsia="Times New Roman" w:cstheme="minorHAnsi"/>
          <w:sz w:val="24"/>
          <w:szCs w:val="24"/>
          <w:lang w:eastAsia="es-ES"/>
        </w:rPr>
        <w:t xml:space="preserve">También al estar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linkados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este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label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puede ser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clicable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y hace referencia a su widget.</w:t>
      </w:r>
    </w:p>
    <w:p w:rsidR="00B74C16" w:rsidRPr="00B74C16" w:rsidRDefault="002D1B12" w:rsidP="00B74C16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Indica cuatro propiedades CSS que se pueden aplicar para cambiar el aspecto de un input de texto de formulario.</w:t>
      </w:r>
    </w:p>
    <w:p w:rsidR="001860FA" w:rsidRP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input[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type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=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text</w:t>
      </w:r>
      <w:proofErr w:type="spellEnd"/>
      <w:proofErr w:type="gram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]</w:t>
      </w: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  <w:proofErr w:type="gramEnd"/>
    </w:p>
    <w:p w:rsid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1px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solid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red;</w:t>
      </w:r>
    </w:p>
    <w:p w:rsid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border-radius:5px;</w:t>
      </w:r>
    </w:p>
    <w:p w:rsid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background-</w:t>
      </w:r>
      <w:proofErr w:type="gram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color:yellow</w:t>
      </w:r>
      <w:proofErr w:type="spellEnd"/>
      <w:proofErr w:type="gramEnd"/>
    </w:p>
    <w:p w:rsidR="001860FA" w:rsidRP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color:White</w:t>
      </w:r>
      <w:proofErr w:type="spellEnd"/>
      <w:proofErr w:type="gram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:rsidR="001860FA" w:rsidRP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lang w:eastAsia="es-ES"/>
        </w:rPr>
      </w:pP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</w:p>
    <w:p w:rsidR="001860FA" w:rsidRPr="008E7831" w:rsidRDefault="00B74C16" w:rsidP="001860FA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8E7831">
        <w:rPr>
          <w:rFonts w:eastAsia="Times New Roman" w:cstheme="minorHAnsi"/>
          <w:sz w:val="24"/>
          <w:szCs w:val="24"/>
          <w:lang w:eastAsia="es-ES"/>
        </w:rPr>
        <w:t>En nuestro caso:</w:t>
      </w:r>
    </w:p>
    <w:p w:rsidR="00B74C16" w:rsidRDefault="00B74C16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E7831">
        <w:rPr>
          <w:rFonts w:eastAsia="Times New Roman" w:cstheme="minorHAnsi"/>
          <w:sz w:val="24"/>
          <w:szCs w:val="24"/>
          <w:lang w:eastAsia="es-ES"/>
        </w:rPr>
        <w:t>border</w:t>
      </w:r>
      <w:proofErr w:type="spellEnd"/>
      <w:r w:rsidRPr="008E7831">
        <w:rPr>
          <w:rFonts w:eastAsia="Times New Roman" w:cstheme="minorHAnsi"/>
          <w:sz w:val="24"/>
          <w:szCs w:val="24"/>
          <w:lang w:eastAsia="es-ES"/>
        </w:rPr>
        <w:t>: aplica un borde de color rojo de 1px de ancho.</w:t>
      </w:r>
      <w:r w:rsidRPr="008E7831">
        <w:rPr>
          <w:rFonts w:eastAsia="Times New Roman" w:cstheme="minorHAnsi"/>
          <w:sz w:val="24"/>
          <w:szCs w:val="24"/>
          <w:lang w:eastAsia="es-ES"/>
        </w:rPr>
        <w:br/>
      </w:r>
      <w:proofErr w:type="spellStart"/>
      <w:r w:rsidRPr="008E7831">
        <w:rPr>
          <w:rFonts w:eastAsia="Times New Roman" w:cstheme="minorHAnsi"/>
          <w:sz w:val="24"/>
          <w:szCs w:val="24"/>
          <w:lang w:eastAsia="es-ES"/>
        </w:rPr>
        <w:t>border-radius</w:t>
      </w:r>
      <w:proofErr w:type="spellEnd"/>
      <w:r w:rsidRPr="008E7831">
        <w:rPr>
          <w:rFonts w:eastAsia="Times New Roman" w:cstheme="minorHAnsi"/>
          <w:sz w:val="24"/>
          <w:szCs w:val="24"/>
          <w:lang w:eastAsia="es-ES"/>
        </w:rPr>
        <w:t>: redondea las esquinas de los bordes 5px.</w:t>
      </w:r>
      <w:r w:rsidRPr="008E7831">
        <w:rPr>
          <w:rFonts w:eastAsia="Times New Roman" w:cstheme="minorHAnsi"/>
          <w:sz w:val="24"/>
          <w:szCs w:val="24"/>
          <w:lang w:eastAsia="es-ES"/>
        </w:rPr>
        <w:br/>
      </w:r>
      <w:proofErr w:type="spellStart"/>
      <w:r w:rsidRPr="008E7831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8E7831">
        <w:rPr>
          <w:rFonts w:eastAsia="Times New Roman" w:cstheme="minorHAnsi"/>
          <w:sz w:val="24"/>
          <w:szCs w:val="24"/>
          <w:lang w:eastAsia="es-ES"/>
        </w:rPr>
        <w:t>-color: cambia el color de fondo a amarillo.</w:t>
      </w:r>
      <w:r w:rsidRPr="008E7831">
        <w:rPr>
          <w:rFonts w:eastAsia="Times New Roman" w:cstheme="minorHAnsi"/>
          <w:sz w:val="24"/>
          <w:szCs w:val="24"/>
          <w:lang w:eastAsia="es-ES"/>
        </w:rPr>
        <w:br/>
        <w:t>color: cambiar el color de letra a blanco.</w:t>
      </w:r>
    </w:p>
    <w:p w:rsidR="007760BD" w:rsidRDefault="007760BD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7760BD" w:rsidRDefault="007760BD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7760BD" w:rsidRDefault="007760BD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7760BD" w:rsidRPr="008E7831" w:rsidRDefault="007760BD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2D1B12" w:rsidRDefault="002D1B12" w:rsidP="002D1B12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 xml:space="preserve">Para qué usaremos la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pseudo-</w:t>
      </w:r>
      <w:proofErr w:type="gram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classe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: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focus</w:t>
      </w:r>
      <w:proofErr w:type="spellEnd"/>
      <w:proofErr w:type="gram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?</w:t>
      </w:r>
    </w:p>
    <w:p w:rsidR="007760BD" w:rsidRPr="001860FA" w:rsidRDefault="007760BD" w:rsidP="007760BD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input[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type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=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text</w:t>
      </w:r>
      <w:proofErr w:type="spellEnd"/>
      <w:proofErr w:type="gram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]: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focus</w:t>
      </w:r>
      <w:proofErr w:type="spellEnd"/>
      <w:proofErr w:type="gramEnd"/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</w:p>
    <w:p w:rsidR="007760BD" w:rsidRDefault="007760BD" w:rsidP="007760BD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background-</w:t>
      </w:r>
      <w:proofErr w:type="gram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color:lightblue</w:t>
      </w:r>
      <w:proofErr w:type="spellEnd"/>
      <w:proofErr w:type="gramEnd"/>
    </w:p>
    <w:p w:rsidR="007760BD" w:rsidRPr="001860FA" w:rsidRDefault="007760BD" w:rsidP="007760BD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lang w:eastAsia="es-ES"/>
        </w:rPr>
      </w:pP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</w:p>
    <w:p w:rsidR="007760BD" w:rsidRPr="007760BD" w:rsidRDefault="007760BD" w:rsidP="007760BD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7760BD">
        <w:rPr>
          <w:rFonts w:eastAsia="Times New Roman" w:cstheme="minorHAnsi"/>
          <w:sz w:val="24"/>
          <w:szCs w:val="24"/>
          <w:lang w:eastAsia="es-ES"/>
        </w:rPr>
        <w:t>Le indicaremos al input que cuando el foco este sobre el cambie el color de fondo a azul claro.</w:t>
      </w:r>
    </w:p>
    <w:p w:rsidR="002D1B12" w:rsidRPr="002D1B12" w:rsidRDefault="002D1B12" w:rsidP="002D1B12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Pregunta 3. Sobre el modelo de cajas:</w:t>
      </w:r>
    </w:p>
    <w:p w:rsidR="002D1B12" w:rsidRDefault="002D1B12" w:rsidP="002D1B12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El modelo de cajas es la base del diseño web. ¿Qué representa una “caja</w:t>
      </w:r>
      <w:proofErr w:type="gram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”?.</w:t>
      </w:r>
      <w:proofErr w:type="gramEnd"/>
    </w:p>
    <w:p w:rsidR="00FE1009" w:rsidRDefault="00FE1009" w:rsidP="00FE1009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009">
        <w:rPr>
          <w:rFonts w:eastAsia="Times New Roman" w:cstheme="minorHAnsi"/>
          <w:sz w:val="24"/>
          <w:szCs w:val="24"/>
          <w:lang w:eastAsia="es-ES"/>
        </w:rPr>
        <w:t>Una “caja” en diseño web es un recuadro que ocupa todo el ancho y alto de un componente donde habrá contenido web.</w:t>
      </w:r>
    </w:p>
    <w:p w:rsidR="002D1B12" w:rsidRDefault="002D1B12" w:rsidP="002D1B12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¿Cómo se comportan los elementos de bloque (block) en el flujo normal del documento? ¿Y los elementos en línea (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inline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)?</w:t>
      </w:r>
    </w:p>
    <w:p w:rsidR="00ED0788" w:rsidRPr="00244AB8" w:rsidRDefault="00ED0788" w:rsidP="00ED078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244AB8">
        <w:rPr>
          <w:rFonts w:eastAsia="Times New Roman" w:cstheme="minorHAnsi"/>
          <w:sz w:val="24"/>
          <w:szCs w:val="24"/>
          <w:lang w:eastAsia="es-ES"/>
        </w:rPr>
        <w:t>Podemos distinguir entre dos tipos de caja:</w:t>
      </w:r>
    </w:p>
    <w:p w:rsidR="00244AB8" w:rsidRPr="00244AB8" w:rsidRDefault="00ED0788" w:rsidP="00244AB8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44AB8">
        <w:rPr>
          <w:rFonts w:eastAsia="Times New Roman" w:cstheme="minorHAnsi"/>
          <w:sz w:val="24"/>
          <w:szCs w:val="24"/>
          <w:lang w:eastAsia="es-ES"/>
        </w:rPr>
        <w:t>De Bloque(block):</w:t>
      </w:r>
      <w:r w:rsidR="00353F7F" w:rsidRPr="00244AB8">
        <w:rPr>
          <w:rFonts w:eastAsia="Times New Roman" w:cstheme="minorHAnsi"/>
          <w:sz w:val="24"/>
          <w:szCs w:val="24"/>
          <w:lang w:eastAsia="es-ES"/>
        </w:rPr>
        <w:t xml:space="preserve"> las cajas se</w:t>
      </w:r>
      <w:r w:rsidR="00244AB8" w:rsidRPr="00244AB8">
        <w:rPr>
          <w:rFonts w:eastAsia="Times New Roman" w:cstheme="minorHAnsi"/>
          <w:sz w:val="24"/>
          <w:szCs w:val="24"/>
          <w:lang w:eastAsia="es-ES"/>
        </w:rPr>
        <w:t xml:space="preserve"> renderizan en líneas independientes una debajo de la otra.</w:t>
      </w:r>
    </w:p>
    <w:p w:rsidR="00371527" w:rsidRPr="00244AB8" w:rsidRDefault="00913F4E" w:rsidP="00244AB8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44AB8">
        <w:rPr>
          <w:rFonts w:eastAsia="Times New Roman" w:cstheme="minorHAnsi"/>
          <w:sz w:val="24"/>
          <w:szCs w:val="24"/>
          <w:lang w:eastAsia="es-ES"/>
        </w:rPr>
        <w:t>En Línea (</w:t>
      </w:r>
      <w:proofErr w:type="spellStart"/>
      <w:r w:rsidRPr="00244AB8">
        <w:rPr>
          <w:rFonts w:eastAsia="Times New Roman" w:cstheme="minorHAnsi"/>
          <w:sz w:val="24"/>
          <w:szCs w:val="24"/>
          <w:lang w:eastAsia="es-ES"/>
        </w:rPr>
        <w:t>inline</w:t>
      </w:r>
      <w:proofErr w:type="spellEnd"/>
      <w:r w:rsidRPr="00244AB8">
        <w:rPr>
          <w:rFonts w:eastAsia="Times New Roman" w:cstheme="minorHAnsi"/>
          <w:sz w:val="24"/>
          <w:szCs w:val="24"/>
          <w:lang w:eastAsia="es-ES"/>
        </w:rPr>
        <w:t>):</w:t>
      </w:r>
      <w:r w:rsidR="00353F7F" w:rsidRPr="00244AB8">
        <w:rPr>
          <w:rFonts w:eastAsia="Times New Roman" w:cstheme="minorHAnsi"/>
          <w:sz w:val="24"/>
          <w:szCs w:val="24"/>
          <w:lang w:eastAsia="es-ES"/>
        </w:rPr>
        <w:t xml:space="preserve"> las cajas se alinean en línea una a continuación de la otra</w:t>
      </w:r>
      <w:r w:rsidR="00371527" w:rsidRPr="00244AB8">
        <w:rPr>
          <w:rFonts w:eastAsia="Times New Roman" w:cstheme="minorHAnsi"/>
          <w:sz w:val="24"/>
          <w:szCs w:val="24"/>
          <w:lang w:eastAsia="es-ES"/>
        </w:rPr>
        <w:t>.</w:t>
      </w:r>
    </w:p>
    <w:p w:rsidR="002D1B12" w:rsidRDefault="002D1B12" w:rsidP="002D1B12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¿Qué diferencia hay entre </w:t>
      </w:r>
      <w:proofErr w:type="spellStart"/>
      <w:proofErr w:type="gram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display:block</w:t>
      </w:r>
      <w:proofErr w:type="spellEnd"/>
      <w:proofErr w:type="gram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,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display:inline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display:inline-block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? Pon ejemplos.</w:t>
      </w:r>
    </w:p>
    <w:p w:rsidR="00244AB8" w:rsidRPr="008B74A5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8B74A5">
        <w:rPr>
          <w:rFonts w:eastAsia="Times New Roman" w:cstheme="minorHAnsi"/>
          <w:sz w:val="24"/>
          <w:szCs w:val="24"/>
          <w:lang w:eastAsia="es-ES"/>
        </w:rPr>
        <w:t>La diferencia entre ellos es el modo en que se renderizaran estas cajas o componentes.</w:t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Block: </w:t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6204229" wp14:editId="0E96FB6F">
            <wp:extent cx="467940" cy="171450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4355" cy="17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Inline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5B223E92" wp14:editId="4BC74D78">
            <wp:extent cx="2533650" cy="466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Inline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-Block:</w:t>
      </w:r>
    </w:p>
    <w:p w:rsidR="00244AB8" w:rsidRPr="002D1B12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FA9FA04" wp14:editId="5E46A2FE">
            <wp:extent cx="1828800" cy="56803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6350" cy="5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12" w:rsidRPr="002D1B12" w:rsidRDefault="002D1B12" w:rsidP="002D1B12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¿Para qué se utiliza la propiedad box-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sizing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de CSS con el valor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border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-box? (box-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sizing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: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border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-box)</w:t>
      </w:r>
    </w:p>
    <w:p w:rsidR="008B74A5" w:rsidRDefault="00807884">
      <w:r>
        <w:t xml:space="preserve">Para que </w:t>
      </w:r>
      <w:r w:rsidR="008B74A5">
        <w:t xml:space="preserve">la anchura y altura total de </w:t>
      </w:r>
      <w:r>
        <w:t xml:space="preserve">un componente </w:t>
      </w:r>
      <w:r w:rsidR="008B74A5">
        <w:t xml:space="preserve">web sea igual que la de el borde de la caja, es decir que obvie los </w:t>
      </w:r>
      <w:proofErr w:type="spellStart"/>
      <w:r w:rsidR="008B74A5">
        <w:t>margins</w:t>
      </w:r>
      <w:proofErr w:type="spellEnd"/>
      <w:r w:rsidR="008B74A5">
        <w:t xml:space="preserve"> y </w:t>
      </w:r>
      <w:proofErr w:type="spellStart"/>
      <w:r w:rsidR="008B74A5">
        <w:t>paddings</w:t>
      </w:r>
      <w:proofErr w:type="spellEnd"/>
      <w:r w:rsidR="008B74A5">
        <w:t xml:space="preserve"> que pueda tener ese componente.</w:t>
      </w:r>
    </w:p>
    <w:p w:rsidR="008B74A5" w:rsidRDefault="008B74A5">
      <w:r>
        <w:t>Ejemplo:</w:t>
      </w:r>
    </w:p>
    <w:p w:rsidR="008B74A5" w:rsidRDefault="008B74A5">
      <w:r>
        <w:rPr>
          <w:noProof/>
        </w:rPr>
        <w:drawing>
          <wp:inline distT="0" distB="0" distL="0" distR="0" wp14:anchorId="458F1808" wp14:editId="31036F34">
            <wp:extent cx="2933700" cy="2209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A5" w:rsidRDefault="008B74A5"/>
    <w:p w:rsidR="008B74A5" w:rsidRPr="001860FA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proofErr w:type="gram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.div</w:t>
      </w:r>
      <w:proofErr w:type="gram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1</w:t>
      </w: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width:300px;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height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: 100px;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1px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solid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blue;</w:t>
      </w:r>
    </w:p>
    <w:p w:rsidR="008B74A5" w:rsidRPr="001860FA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box-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sizing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-box;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</w:p>
    <w:p w:rsidR="008B74A5" w:rsidRPr="001860FA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br/>
      </w:r>
      <w:proofErr w:type="gram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.div</w:t>
      </w:r>
      <w:proofErr w:type="gram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2</w:t>
      </w: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width:300px;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height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: 100px;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padding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: 50px;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1px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solid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red;</w:t>
      </w:r>
    </w:p>
    <w:p w:rsidR="008B74A5" w:rsidRPr="001860FA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box-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sizing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-box;</w:t>
      </w:r>
    </w:p>
    <w:p w:rsidR="00D505BB" w:rsidRDefault="008B74A5" w:rsidP="00D505BB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</w:p>
    <w:p w:rsidR="00D505BB" w:rsidRPr="0045586A" w:rsidRDefault="00D505BB" w:rsidP="00D505BB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32"/>
          <w:szCs w:val="32"/>
          <w:lang w:eastAsia="es-ES"/>
        </w:rPr>
      </w:pPr>
      <w:r w:rsidRPr="0045586A">
        <w:rPr>
          <w:rFonts w:eastAsia="Times New Roman" w:cstheme="minorHAnsi"/>
          <w:b/>
          <w:bCs/>
          <w:sz w:val="32"/>
          <w:szCs w:val="32"/>
          <w:lang w:eastAsia="es-ES"/>
        </w:rPr>
        <w:lastRenderedPageBreak/>
        <w:t>Explicación de las entidades HTML y CSS utilizadas</w:t>
      </w:r>
    </w:p>
    <w:p w:rsidR="00D505BB" w:rsidRDefault="00D505BB" w:rsidP="00D505B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5586A">
        <w:rPr>
          <w:rFonts w:eastAsia="Times New Roman" w:cstheme="minorHAnsi"/>
          <w:sz w:val="24"/>
          <w:szCs w:val="24"/>
          <w:lang w:eastAsia="es-ES"/>
        </w:rPr>
        <w:t>Sobre las entidades HTML: debe explicarse el uso de las etiquetas elegidas.</w:t>
      </w: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H</w:t>
      </w:r>
      <w:r>
        <w:rPr>
          <w:rFonts w:eastAsia="Times New Roman" w:cstheme="minorHAnsi"/>
          <w:sz w:val="24"/>
          <w:szCs w:val="24"/>
          <w:lang w:eastAsia="es-ES"/>
        </w:rPr>
        <w:t>e intentado utilizar las etiquetas más modernas de HTML5 que como estudiamos en la parte teórica son más semánticas y se entienden mejor como, por ejemplo: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header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&gt;:</w:t>
      </w:r>
      <w:r>
        <w:rPr>
          <w:rFonts w:eastAsia="Times New Roman" w:cstheme="minorHAnsi"/>
          <w:sz w:val="24"/>
          <w:szCs w:val="24"/>
          <w:lang w:eastAsia="es-ES"/>
        </w:rPr>
        <w:t xml:space="preserve"> para definir la cabecera de la web o cabeceras de artículos etc..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footer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&gt;:</w:t>
      </w:r>
      <w:r>
        <w:rPr>
          <w:rFonts w:eastAsia="Times New Roman" w:cstheme="minorHAnsi"/>
          <w:sz w:val="24"/>
          <w:szCs w:val="24"/>
          <w:lang w:eastAsia="es-ES"/>
        </w:rPr>
        <w:t xml:space="preserve"> para definir el pie de la web</w:t>
      </w:r>
      <w:r>
        <w:rPr>
          <w:rFonts w:eastAsia="Times New Roman" w:cstheme="minorHAnsi"/>
          <w:sz w:val="24"/>
          <w:szCs w:val="24"/>
          <w:lang w:eastAsia="es-ES"/>
        </w:rPr>
        <w:br/>
      </w: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También he utilizado otras que </w:t>
      </w:r>
      <w:r>
        <w:rPr>
          <w:rFonts w:eastAsia="Times New Roman" w:cstheme="minorHAnsi"/>
          <w:sz w:val="24"/>
          <w:szCs w:val="24"/>
          <w:lang w:eastAsia="es-ES"/>
        </w:rPr>
        <w:t xml:space="preserve">son </w:t>
      </w:r>
      <w:r>
        <w:rPr>
          <w:rFonts w:eastAsia="Times New Roman" w:cstheme="minorHAnsi"/>
          <w:sz w:val="24"/>
          <w:szCs w:val="24"/>
          <w:lang w:eastAsia="es-ES"/>
        </w:rPr>
        <w:t>más</w:t>
      </w:r>
      <w:r>
        <w:rPr>
          <w:rFonts w:eastAsia="Times New Roman" w:cstheme="minorHAnsi"/>
          <w:sz w:val="24"/>
          <w:szCs w:val="24"/>
          <w:lang w:eastAsia="es-ES"/>
        </w:rPr>
        <w:t xml:space="preserve"> comunes</w:t>
      </w:r>
      <w:r>
        <w:rPr>
          <w:rFonts w:eastAsia="Times New Roman" w:cstheme="minorHAnsi"/>
          <w:sz w:val="24"/>
          <w:szCs w:val="24"/>
          <w:lang w:eastAsia="es-ES"/>
        </w:rPr>
        <w:t>:</w:t>
      </w: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&lt;h1&gt;</w:t>
      </w:r>
      <w:r>
        <w:rPr>
          <w:rFonts w:eastAsia="Times New Roman" w:cstheme="minorHAnsi"/>
          <w:sz w:val="24"/>
          <w:szCs w:val="24"/>
          <w:lang w:eastAsia="es-ES"/>
        </w:rPr>
        <w:t>-</w:t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&lt;h3&gt;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títulos, listas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ul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>para listas.</w:t>
      </w: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span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 xml:space="preserve">para </w:t>
      </w:r>
      <w:r>
        <w:rPr>
          <w:rFonts w:eastAsia="Times New Roman" w:cstheme="minorHAnsi"/>
          <w:sz w:val="24"/>
          <w:szCs w:val="24"/>
          <w:lang w:eastAsia="es-ES"/>
        </w:rPr>
        <w:t>etiquetas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D505BB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D505BB">
        <w:rPr>
          <w:rFonts w:eastAsia="Times New Roman" w:cstheme="minorHAnsi"/>
          <w:b/>
          <w:bCs/>
          <w:sz w:val="24"/>
          <w:szCs w:val="24"/>
          <w:lang w:eastAsia="es-ES"/>
        </w:rPr>
        <w:t>div</w:t>
      </w:r>
      <w:proofErr w:type="spellEnd"/>
      <w:r w:rsidRPr="00D505BB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separar contenidos.</w:t>
      </w:r>
    </w:p>
    <w:p w:rsidR="00D505BB" w:rsidRP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&lt;p&gt; </w:t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para crear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parrafos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con contenido.</w:t>
      </w:r>
    </w:p>
    <w:p w:rsidR="00D505BB" w:rsidRP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&lt;table&gt; </w:t>
      </w:r>
      <w:r w:rsidRPr="00D505BB">
        <w:rPr>
          <w:rFonts w:eastAsia="Times New Roman" w:cstheme="minorHAnsi"/>
          <w:sz w:val="24"/>
          <w:szCs w:val="24"/>
          <w:lang w:eastAsia="es-ES"/>
        </w:rPr>
        <w:t>para crear una tabla con datos</w:t>
      </w:r>
    </w:p>
    <w:p w:rsidR="00D505BB" w:rsidRPr="0045586A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form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&gt; </w:t>
      </w:r>
      <w:r w:rsidRPr="00D505BB">
        <w:rPr>
          <w:rFonts w:eastAsia="Times New Roman" w:cstheme="minorHAnsi"/>
          <w:sz w:val="24"/>
          <w:szCs w:val="24"/>
          <w:lang w:eastAsia="es-ES"/>
        </w:rPr>
        <w:t>para crear un formulario.</w:t>
      </w:r>
    </w:p>
    <w:p w:rsidR="00D505BB" w:rsidRDefault="00D505BB" w:rsidP="00D505B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5586A">
        <w:rPr>
          <w:rFonts w:eastAsia="Times New Roman" w:cstheme="minorHAnsi"/>
          <w:sz w:val="24"/>
          <w:szCs w:val="24"/>
          <w:lang w:eastAsia="es-ES"/>
        </w:rPr>
        <w:t>Sobre el CSS: debe explicarse todo el CSS utilizado, incluyendo cuando se ha utilizado y por qué y para qué se aplican los selectores y propiedades definidos.</w:t>
      </w: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D505BB">
        <w:rPr>
          <w:rFonts w:eastAsia="Times New Roman" w:cstheme="minorHAnsi"/>
          <w:sz w:val="24"/>
          <w:szCs w:val="24"/>
          <w:lang w:eastAsia="es-ES"/>
        </w:rPr>
        <w:t>: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root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main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-color: #306291;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dark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rgba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(69, 141, 209, 0.5);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--light-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rgba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(69, 141, 209, 0.2);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-color: #1f1f11;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-light-color: #666666;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contrast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-color: #D9645D;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header-font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"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Roboto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Slab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";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main-font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"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Roboto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";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>}</w:t>
      </w:r>
    </w:p>
    <w:p w:rsidR="00D505BB" w:rsidRPr="00FE18AE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</w:t>
      </w:r>
      <w:r>
        <w:rPr>
          <w:rFonts w:eastAsia="Times New Roman" w:cstheme="minorHAnsi"/>
          <w:sz w:val="24"/>
          <w:szCs w:val="24"/>
          <w:lang w:eastAsia="es-ES"/>
        </w:rPr>
        <w:t xml:space="preserve">declarar unas “variables” y asignarles un valor que permanecerá en todo el documento y se podrá aplicar a cualquier propiedad con el uso de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s-ES"/>
        </w:rPr>
        <w:t>).</w:t>
      </w: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D505BB">
        <w:rPr>
          <w:rFonts w:eastAsia="Times New Roman" w:cstheme="minorHAnsi"/>
          <w:sz w:val="24"/>
          <w:szCs w:val="24"/>
          <w:lang w:eastAsia="es-ES"/>
        </w:rPr>
        <w:lastRenderedPageBreak/>
        <w:t>header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{</w:t>
      </w:r>
      <w:proofErr w:type="gramEnd"/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100%;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font-family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(--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main-font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border-bottom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: 6px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solid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transparent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border-image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linear-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gradient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right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(--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main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-color) 0%, #AFD8FB 100%);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border-image-slice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>}</w:t>
      </w:r>
    </w:p>
    <w:p w:rsidR="00D505BB" w:rsidRPr="00FE18AE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</w:t>
      </w:r>
      <w:r>
        <w:rPr>
          <w:rFonts w:eastAsia="Times New Roman" w:cstheme="minorHAnsi"/>
          <w:sz w:val="24"/>
          <w:szCs w:val="24"/>
          <w:lang w:eastAsia="es-ES"/>
        </w:rPr>
        <w:t xml:space="preserve">asignarle al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header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 la web un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del 100% y un borde de abajo con degradado.</w:t>
      </w:r>
    </w:p>
    <w:p w:rsidR="00D505BB" w:rsidRP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r w:rsidRPr="00D505BB">
        <w:t xml:space="preserve">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nav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padding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-top: 20px;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padding-bottom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10px;</w:t>
      </w:r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100%;</w:t>
      </w:r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text-transform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uppercase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;</w:t>
      </w:r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>}</w:t>
      </w:r>
    </w:p>
    <w:p w:rsidR="00D505BB" w:rsidRP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nav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ul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list-style-type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none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;</w:t>
      </w:r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>}</w:t>
      </w:r>
    </w:p>
    <w:p w:rsidR="00D505BB" w:rsidRPr="00D505BB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nav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ul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li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display: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inline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-block;</w:t>
      </w:r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padding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5px;</w:t>
      </w:r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>}</w:t>
      </w:r>
    </w:p>
    <w:p w:rsidR="00AB5954" w:rsidRDefault="00D505BB" w:rsidP="00D505BB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nav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ul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li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gramStart"/>
      <w:r w:rsidRPr="00D505BB">
        <w:rPr>
          <w:rFonts w:eastAsia="Times New Roman" w:cstheme="minorHAnsi"/>
          <w:sz w:val="24"/>
          <w:szCs w:val="24"/>
          <w:lang w:eastAsia="es-ES"/>
        </w:rPr>
        <w:t>a{</w:t>
      </w:r>
      <w:proofErr w:type="gramEnd"/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text-decoration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none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;</w:t>
      </w:r>
      <w:r w:rsidR="00AB5954"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>}</w:t>
      </w:r>
    </w:p>
    <w:p w:rsidR="00D505BB" w:rsidRDefault="00AB5954" w:rsidP="00AB5954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Utilizo todas estas propiedades para definir como serán los estilos del menú de la web y que se coloquen uno al lado del otro sin decoración, en mayúsculas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etc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…</w:t>
      </w:r>
    </w:p>
    <w:p w:rsidR="00D505BB" w:rsidRDefault="00D505BB" w:rsidP="00D505BB">
      <w:pPr>
        <w:rPr>
          <w:lang w:eastAsia="es-ES"/>
        </w:rPr>
      </w:pPr>
    </w:p>
    <w:p w:rsidR="00AB5954" w:rsidRDefault="00AB5954" w:rsidP="00D505BB">
      <w:pPr>
        <w:rPr>
          <w:lang w:eastAsia="es-ES"/>
        </w:rPr>
      </w:pPr>
    </w:p>
    <w:p w:rsidR="00AB5954" w:rsidRDefault="00AB5954" w:rsidP="00D505BB">
      <w:pPr>
        <w:rPr>
          <w:lang w:eastAsia="es-ES"/>
        </w:rPr>
      </w:pPr>
    </w:p>
    <w:p w:rsidR="00AB5954" w:rsidRDefault="00AB5954" w:rsidP="00D505BB">
      <w:pPr>
        <w:rPr>
          <w:lang w:eastAsia="es-ES"/>
        </w:rPr>
      </w:pPr>
    </w:p>
    <w:p w:rsidR="00AB5954" w:rsidRDefault="00AB5954" w:rsidP="00D505BB">
      <w:pPr>
        <w:rPr>
          <w:lang w:eastAsia="es-ES"/>
        </w:rPr>
      </w:pPr>
    </w:p>
    <w:p w:rsidR="00AB5954" w:rsidRDefault="00AB5954" w:rsidP="00D505BB">
      <w:pPr>
        <w:rPr>
          <w:lang w:eastAsia="es-ES"/>
        </w:rPr>
      </w:pPr>
    </w:p>
    <w:p w:rsidR="00AB5954" w:rsidRDefault="00AB5954" w:rsidP="00D505BB">
      <w:pPr>
        <w:rPr>
          <w:lang w:eastAsia="es-ES"/>
        </w:rPr>
      </w:pPr>
    </w:p>
    <w:p w:rsidR="00AB5954" w:rsidRDefault="00AB5954" w:rsidP="00D505BB">
      <w:pPr>
        <w:rPr>
          <w:lang w:eastAsia="es-ES"/>
        </w:rPr>
      </w:pPr>
    </w:p>
    <w:p w:rsidR="00AB5954" w:rsidRPr="00FE18AE" w:rsidRDefault="00AB5954" w:rsidP="00AB5954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AB5954">
        <w:rPr>
          <w:rFonts w:eastAsia="Times New Roman" w:cstheme="minorHAnsi"/>
          <w:sz w:val="24"/>
          <w:szCs w:val="24"/>
          <w:lang w:eastAsia="es-ES"/>
        </w:rPr>
        <w:lastRenderedPageBreak/>
        <w:t>footer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{</w:t>
      </w:r>
      <w:proofErr w:type="gramEnd"/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100%;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font-size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16px;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(--light-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-color);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color: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(--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-light-color);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border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-top: 6px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solid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transparent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border-image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linear-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gradient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right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, #AFD8FB 0%,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(--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main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-color) 100%);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border-image-slice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>}</w:t>
      </w:r>
    </w:p>
    <w:p w:rsidR="00AB5954" w:rsidRDefault="00AB5954" w:rsidP="00D505BB">
      <w:pPr>
        <w:rPr>
          <w:lang w:eastAsia="es-ES"/>
        </w:rPr>
      </w:pPr>
      <w:r>
        <w:rPr>
          <w:lang w:eastAsia="es-ES"/>
        </w:rPr>
        <w:t xml:space="preserve">Lo utilizo para darle un estilo al </w:t>
      </w:r>
      <w:proofErr w:type="spellStart"/>
      <w:r>
        <w:rPr>
          <w:lang w:eastAsia="es-ES"/>
        </w:rPr>
        <w:t>footer</w:t>
      </w:r>
      <w:proofErr w:type="spellEnd"/>
      <w:r>
        <w:rPr>
          <w:lang w:eastAsia="es-ES"/>
        </w:rPr>
        <w:t xml:space="preserve"> de la web como color de texto y de fondo y un borde superior con degradado.</w:t>
      </w:r>
    </w:p>
    <w:p w:rsidR="00AB5954" w:rsidRDefault="00AB5954" w:rsidP="00D505BB">
      <w:pPr>
        <w:rPr>
          <w:lang w:eastAsia="es-ES"/>
        </w:rPr>
      </w:pPr>
    </w:p>
    <w:p w:rsidR="00AB5954" w:rsidRDefault="00AB5954" w:rsidP="00AB5954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proofErr w:type="gramStart"/>
      <w:r>
        <w:rPr>
          <w:lang w:eastAsia="es-ES"/>
        </w:rPr>
        <w:t>fieldset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background-color:var</w:t>
      </w:r>
      <w:proofErr w:type="spellEnd"/>
      <w:r>
        <w:rPr>
          <w:lang w:eastAsia="es-ES"/>
        </w:rPr>
        <w:t>(--light-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30px;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margin-bottom</w:t>
      </w:r>
      <w:proofErr w:type="spellEnd"/>
      <w:r>
        <w:rPr>
          <w:lang w:eastAsia="es-ES"/>
        </w:rPr>
        <w:t>: 30px;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</w:t>
      </w:r>
      <w:proofErr w:type="gramStart"/>
      <w:r>
        <w:rPr>
          <w:lang w:eastAsia="es-ES"/>
        </w:rPr>
        <w:t>p{</w:t>
      </w:r>
      <w:proofErr w:type="gramEnd"/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5px;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</w:t>
      </w:r>
      <w:proofErr w:type="gramStart"/>
      <w:r>
        <w:rPr>
          <w:lang w:eastAsia="es-ES"/>
        </w:rPr>
        <w:t>i{</w:t>
      </w:r>
      <w:proofErr w:type="gramEnd"/>
      <w:r>
        <w:rPr>
          <w:lang w:eastAsia="es-ES"/>
        </w:rPr>
        <w:br/>
      </w:r>
      <w:r>
        <w:rPr>
          <w:lang w:eastAsia="es-ES"/>
        </w:rPr>
        <w:t xml:space="preserve">  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text</w:t>
      </w:r>
      <w:proofErr w:type="spellEnd"/>
      <w:r>
        <w:rPr>
          <w:lang w:eastAsia="es-ES"/>
        </w:rPr>
        <w:t>-light-color);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proofErr w:type="gramStart"/>
      <w:r>
        <w:rPr>
          <w:lang w:eastAsia="es-ES"/>
        </w:rPr>
        <w:t>label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</w:r>
      <w:r>
        <w:rPr>
          <w:lang w:eastAsia="es-ES"/>
        </w:rPr>
        <w:t xml:space="preserve">  width:40%;</w:t>
      </w:r>
      <w:r>
        <w:rPr>
          <w:lang w:eastAsia="es-ES"/>
        </w:rPr>
        <w:br/>
      </w:r>
      <w:r>
        <w:rPr>
          <w:lang w:eastAsia="es-ES"/>
        </w:rPr>
        <w:t xml:space="preserve">  display: </w:t>
      </w:r>
      <w:proofErr w:type="spellStart"/>
      <w:r>
        <w:rPr>
          <w:lang w:eastAsia="es-ES"/>
        </w:rPr>
        <w:t>inline</w:t>
      </w:r>
      <w:proofErr w:type="spellEnd"/>
      <w:r>
        <w:rPr>
          <w:lang w:eastAsia="es-ES"/>
        </w:rPr>
        <w:t>-block;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proofErr w:type="gramStart"/>
      <w:r>
        <w:rPr>
          <w:lang w:eastAsia="es-ES"/>
        </w:rPr>
        <w:t>input,form</w:t>
      </w:r>
      <w:proofErr w:type="spellEnd"/>
      <w:proofErr w:type="gram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r>
        <w:rPr>
          <w:lang w:eastAsia="es-ES"/>
        </w:rPr>
        <w:t>select</w:t>
      </w:r>
      <w:proofErr w:type="spellEnd"/>
      <w:r>
        <w:rPr>
          <w:lang w:eastAsia="es-ES"/>
        </w:rPr>
        <w:t>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dark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 xml:space="preserve">  width:50%;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height</w:t>
      </w:r>
      <w:proofErr w:type="spellEnd"/>
      <w:r>
        <w:rPr>
          <w:lang w:eastAsia="es-ES"/>
        </w:rPr>
        <w:t>: 25px;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3px;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outline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proofErr w:type="gramStart"/>
      <w:r>
        <w:rPr>
          <w:lang w:eastAsia="es-ES"/>
        </w:rPr>
        <w:t>input:focus</w:t>
      </w:r>
      <w:proofErr w:type="spellEnd"/>
      <w:proofErr w:type="gramEnd"/>
      <w:r>
        <w:rPr>
          <w:lang w:eastAsia="es-ES"/>
        </w:rPr>
        <w:t>,</w:t>
      </w:r>
      <w:r>
        <w:rPr>
          <w:lang w:eastAsia="es-ES"/>
        </w:rPr>
        <w:br/>
      </w: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r>
        <w:rPr>
          <w:lang w:eastAsia="es-ES"/>
        </w:rPr>
        <w:t>select:focus</w:t>
      </w:r>
      <w:proofErr w:type="spellEnd"/>
      <w:r>
        <w:rPr>
          <w:lang w:eastAsia="es-ES"/>
        </w:rPr>
        <w:t>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contrast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</w:p>
    <w:p w:rsidR="00AB5954" w:rsidRDefault="00AB5954" w:rsidP="00AB5954">
      <w:pPr>
        <w:rPr>
          <w:lang w:eastAsia="es-ES"/>
        </w:rPr>
      </w:pPr>
      <w:proofErr w:type="spellStart"/>
      <w:r>
        <w:rPr>
          <w:lang w:eastAsia="es-ES"/>
        </w:rPr>
        <w:lastRenderedPageBreak/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</w:t>
      </w:r>
      <w:proofErr w:type="spellStart"/>
      <w:proofErr w:type="gramStart"/>
      <w:r>
        <w:rPr>
          <w:lang w:eastAsia="es-ES"/>
        </w:rPr>
        <w:t>fieldset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</w:r>
      <w:r>
        <w:rPr>
          <w:lang w:eastAsia="es-ES"/>
        </w:rPr>
        <w:t xml:space="preserve">  width:60%;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dark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5px;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fieldsetNumber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</w:r>
      <w:r>
        <w:rPr>
          <w:lang w:eastAsia="es-ES"/>
        </w:rPr>
        <w:t xml:space="preserve">  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sendButton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font-size</w:t>
      </w:r>
      <w:proofErr w:type="spellEnd"/>
      <w:r>
        <w:rPr>
          <w:lang w:eastAsia="es-ES"/>
        </w:rPr>
        <w:t>: 22px;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background</w:t>
      </w:r>
      <w:proofErr w:type="spellEnd"/>
      <w:r>
        <w:rPr>
          <w:lang w:eastAsia="es-ES"/>
        </w:rPr>
        <w:t xml:space="preserve">-color: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contrast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color:white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>: center;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width</w:t>
      </w:r>
      <w:proofErr w:type="spellEnd"/>
      <w:r>
        <w:rPr>
          <w:lang w:eastAsia="es-ES"/>
        </w:rPr>
        <w:t>: 35%;</w:t>
      </w:r>
      <w:r>
        <w:rPr>
          <w:lang w:eastAsia="es-ES"/>
        </w:rPr>
        <w:br/>
      </w:r>
      <w:r>
        <w:rPr>
          <w:lang w:eastAsia="es-ES"/>
        </w:rPr>
        <w:t xml:space="preserve">  display: block;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margin</w:t>
      </w:r>
      <w:proofErr w:type="spellEnd"/>
      <w:r>
        <w:rPr>
          <w:lang w:eastAsia="es-ES"/>
        </w:rPr>
        <w:t>: auto;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margin</w:t>
      </w:r>
      <w:proofErr w:type="spellEnd"/>
      <w:r>
        <w:rPr>
          <w:lang w:eastAsia="es-ES"/>
        </w:rPr>
        <w:t>-top: 20px;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5px;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r>
        <w:rPr>
          <w:lang w:eastAsia="es-ES"/>
        </w:rPr>
        <w:t xml:space="preserve">Utilizo todas estas propiedades para darle estilo al formulario como que tenga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 redondeados, color de fondo, color de texto </w:t>
      </w:r>
      <w:proofErr w:type="gramStart"/>
      <w:r>
        <w:rPr>
          <w:lang w:eastAsia="es-ES"/>
        </w:rPr>
        <w:t>etc..</w:t>
      </w:r>
      <w:proofErr w:type="gramEnd"/>
    </w:p>
    <w:p w:rsidR="00AB5954" w:rsidRDefault="00AB5954" w:rsidP="00AB5954">
      <w:pPr>
        <w:rPr>
          <w:lang w:eastAsia="es-ES"/>
        </w:rPr>
      </w:pPr>
      <w:proofErr w:type="gramStart"/>
      <w:r>
        <w:rPr>
          <w:lang w:eastAsia="es-ES"/>
        </w:rPr>
        <w:t>table{</w:t>
      </w:r>
      <w:proofErr w:type="gramEnd"/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width</w:t>
      </w:r>
      <w:proofErr w:type="spellEnd"/>
      <w:r>
        <w:rPr>
          <w:lang w:eastAsia="es-ES"/>
        </w:rPr>
        <w:t>: 100%;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border-collapse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collapse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r>
        <w:rPr>
          <w:lang w:eastAsia="es-ES"/>
        </w:rPr>
        <w:t xml:space="preserve">table &gt; </w:t>
      </w:r>
      <w:proofErr w:type="spellStart"/>
      <w:proofErr w:type="gramStart"/>
      <w:r>
        <w:rPr>
          <w:lang w:eastAsia="es-ES"/>
        </w:rPr>
        <w:t>caption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text-transform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uppercase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padding-bottom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r>
        <w:rPr>
          <w:lang w:eastAsia="es-ES"/>
        </w:rPr>
        <w:t xml:space="preserve">table &gt; </w:t>
      </w:r>
      <w:proofErr w:type="spellStart"/>
      <w:r>
        <w:rPr>
          <w:lang w:eastAsia="es-ES"/>
        </w:rPr>
        <w:t>tbody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tr</w:t>
      </w:r>
      <w:proofErr w:type="spellEnd"/>
      <w:r>
        <w:rPr>
          <w:lang w:eastAsia="es-ES"/>
        </w:rPr>
        <w:t xml:space="preserve"> &gt; </w:t>
      </w:r>
      <w:proofErr w:type="spellStart"/>
      <w:proofErr w:type="gramStart"/>
      <w:r>
        <w:rPr>
          <w:lang w:eastAsia="es-ES"/>
        </w:rPr>
        <w:t>td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>: center;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3px;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AB5954" w:rsidRDefault="00AB5954" w:rsidP="00AB5954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legend</w:t>
      </w:r>
      <w:proofErr w:type="spellEnd"/>
      <w:proofErr w:type="gramEnd"/>
      <w:r>
        <w:rPr>
          <w:lang w:eastAsia="es-ES"/>
        </w:rPr>
        <w:t>{</w:t>
      </w:r>
      <w:r w:rsidR="00061EBF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font-size</w:t>
      </w:r>
      <w:proofErr w:type="spellEnd"/>
      <w:r>
        <w:rPr>
          <w:lang w:eastAsia="es-ES"/>
        </w:rPr>
        <w:t>: 24px;</w:t>
      </w:r>
      <w:r w:rsidR="00061EBF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font-weight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bold</w:t>
      </w:r>
      <w:proofErr w:type="spellEnd"/>
      <w:r>
        <w:rPr>
          <w:lang w:eastAsia="es-ES"/>
        </w:rPr>
        <w:t>;</w:t>
      </w:r>
      <w:r w:rsidR="00061EBF">
        <w:rPr>
          <w:lang w:eastAsia="es-ES"/>
        </w:rPr>
        <w:br/>
      </w:r>
      <w:r>
        <w:rPr>
          <w:lang w:eastAsia="es-ES"/>
        </w:rPr>
        <w:t>}</w:t>
      </w:r>
    </w:p>
    <w:p w:rsidR="00061EBF" w:rsidRDefault="00061EBF" w:rsidP="00AB5954">
      <w:pPr>
        <w:rPr>
          <w:lang w:eastAsia="es-ES"/>
        </w:rPr>
      </w:pPr>
    </w:p>
    <w:p w:rsidR="00061EBF" w:rsidRDefault="00061EBF" w:rsidP="00AB5954">
      <w:pPr>
        <w:rPr>
          <w:lang w:eastAsia="es-ES"/>
        </w:rPr>
      </w:pPr>
    </w:p>
    <w:p w:rsidR="00061EBF" w:rsidRDefault="00061EBF" w:rsidP="00061EBF">
      <w:pPr>
        <w:rPr>
          <w:lang w:eastAsia="es-ES"/>
        </w:rPr>
      </w:pPr>
      <w:proofErr w:type="gramStart"/>
      <w:r>
        <w:rPr>
          <w:lang w:eastAsia="es-ES"/>
        </w:rPr>
        <w:lastRenderedPageBreak/>
        <w:t>.</w:t>
      </w:r>
      <w:proofErr w:type="spellStart"/>
      <w:r>
        <w:rPr>
          <w:lang w:eastAsia="es-ES"/>
        </w:rPr>
        <w:t>tableDiv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</w:r>
      <w:r>
        <w:rPr>
          <w:lang w:eastAsia="es-ES"/>
        </w:rPr>
        <w:t xml:space="preserve">  width:80%;</w:t>
      </w:r>
      <w:r>
        <w:rPr>
          <w:lang w:eastAsia="es-ES"/>
        </w:rPr>
        <w:br/>
      </w:r>
      <w:r>
        <w:rPr>
          <w:lang w:eastAsia="es-ES"/>
        </w:rPr>
        <w:t xml:space="preserve">  display: block;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margin</w:t>
      </w:r>
      <w:proofErr w:type="spellEnd"/>
      <w:r>
        <w:rPr>
          <w:lang w:eastAsia="es-ES"/>
        </w:rPr>
        <w:t>: auto;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padding-bottom</w:t>
      </w:r>
      <w:proofErr w:type="spellEnd"/>
      <w:r>
        <w:rPr>
          <w:lang w:eastAsia="es-ES"/>
        </w:rPr>
        <w:t>: 70px;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-top: 40px;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061EBF" w:rsidRDefault="00061EBF" w:rsidP="00061EBF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headerTable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color:white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background-color:var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dark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2px;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061EBF" w:rsidRDefault="00061EBF" w:rsidP="00061EBF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subheaderTable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</w:r>
      <w:r>
        <w:rPr>
          <w:lang w:eastAsia="es-ES"/>
        </w:rPr>
        <w:t xml:space="preserve">  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text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font-weight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bold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background-color:var</w:t>
      </w:r>
      <w:proofErr w:type="spellEnd"/>
      <w:r>
        <w:rPr>
          <w:lang w:eastAsia="es-ES"/>
        </w:rPr>
        <w:t>(--light-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061EBF" w:rsidRDefault="00061EBF" w:rsidP="00061EBF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resultTable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color:var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 !</w:t>
      </w:r>
      <w:proofErr w:type="spellStart"/>
      <w:r>
        <w:rPr>
          <w:lang w:eastAsia="es-ES"/>
        </w:rPr>
        <w:t>important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bookmarkStart w:id="0" w:name="_GoBack"/>
      <w:bookmarkEnd w:id="0"/>
      <w:r>
        <w:rPr>
          <w:lang w:eastAsia="es-ES"/>
        </w:rPr>
        <w:t>}</w:t>
      </w:r>
    </w:p>
    <w:p w:rsidR="00061EBF" w:rsidRPr="00D505BB" w:rsidRDefault="00061EBF" w:rsidP="00AB5954">
      <w:pPr>
        <w:rPr>
          <w:lang w:eastAsia="es-ES"/>
        </w:rPr>
      </w:pPr>
      <w:r>
        <w:rPr>
          <w:lang w:eastAsia="es-ES"/>
        </w:rPr>
        <w:t xml:space="preserve">Utilizo estas propiedades para darle estilos a la tabla como el borde de color, texto centrado, tamaño de letra </w:t>
      </w:r>
      <w:proofErr w:type="gramStart"/>
      <w:r>
        <w:rPr>
          <w:lang w:eastAsia="es-ES"/>
        </w:rPr>
        <w:t>etc..</w:t>
      </w:r>
      <w:proofErr w:type="gramEnd"/>
    </w:p>
    <w:sectPr w:rsidR="00061EBF" w:rsidRPr="00D50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B70" w:rsidRDefault="00D20B70" w:rsidP="00244AB8">
      <w:pPr>
        <w:spacing w:after="0" w:line="240" w:lineRule="auto"/>
      </w:pPr>
      <w:r>
        <w:separator/>
      </w:r>
    </w:p>
  </w:endnote>
  <w:endnote w:type="continuationSeparator" w:id="0">
    <w:p w:rsidR="00D20B70" w:rsidRDefault="00D20B70" w:rsidP="0024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B70" w:rsidRDefault="00D20B70" w:rsidP="00244AB8">
      <w:pPr>
        <w:spacing w:after="0" w:line="240" w:lineRule="auto"/>
      </w:pPr>
      <w:r>
        <w:separator/>
      </w:r>
    </w:p>
  </w:footnote>
  <w:footnote w:type="continuationSeparator" w:id="0">
    <w:p w:rsidR="00D20B70" w:rsidRDefault="00D20B70" w:rsidP="0024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0A1A"/>
    <w:multiLevelType w:val="multilevel"/>
    <w:tmpl w:val="558A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9107D"/>
    <w:multiLevelType w:val="multilevel"/>
    <w:tmpl w:val="907C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B335C"/>
    <w:multiLevelType w:val="multilevel"/>
    <w:tmpl w:val="6FE6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470CF"/>
    <w:multiLevelType w:val="multilevel"/>
    <w:tmpl w:val="29CA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1E"/>
    <w:rsid w:val="00004F27"/>
    <w:rsid w:val="00060F1E"/>
    <w:rsid w:val="00061EBF"/>
    <w:rsid w:val="000635EA"/>
    <w:rsid w:val="001860FA"/>
    <w:rsid w:val="001925A1"/>
    <w:rsid w:val="00244AB8"/>
    <w:rsid w:val="002C6637"/>
    <w:rsid w:val="002D1B12"/>
    <w:rsid w:val="00353F7F"/>
    <w:rsid w:val="00371527"/>
    <w:rsid w:val="007760BD"/>
    <w:rsid w:val="007F02A3"/>
    <w:rsid w:val="00807884"/>
    <w:rsid w:val="00832A05"/>
    <w:rsid w:val="008B74A5"/>
    <w:rsid w:val="008E7831"/>
    <w:rsid w:val="00913F4E"/>
    <w:rsid w:val="0098023A"/>
    <w:rsid w:val="009C2EFA"/>
    <w:rsid w:val="00A04202"/>
    <w:rsid w:val="00AB5954"/>
    <w:rsid w:val="00AF4C10"/>
    <w:rsid w:val="00B30EA6"/>
    <w:rsid w:val="00B311DE"/>
    <w:rsid w:val="00B74C16"/>
    <w:rsid w:val="00D20B70"/>
    <w:rsid w:val="00D505BB"/>
    <w:rsid w:val="00E55B62"/>
    <w:rsid w:val="00ED0788"/>
    <w:rsid w:val="00F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10B0"/>
  <w15:chartTrackingRefBased/>
  <w15:docId w15:val="{B8A42D1D-CE69-4796-8ECA-CA38C9D2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D1B1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1D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B311DE"/>
  </w:style>
  <w:style w:type="character" w:styleId="CdigoHTML">
    <w:name w:val="HTML Code"/>
    <w:basedOn w:val="Fuentedeprrafopredeter"/>
    <w:uiPriority w:val="99"/>
    <w:semiHidden/>
    <w:unhideWhenUsed/>
    <w:rsid w:val="00E55B6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860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AB8"/>
  </w:style>
  <w:style w:type="paragraph" w:styleId="Piedepgina">
    <w:name w:val="footer"/>
    <w:basedOn w:val="Normal"/>
    <w:link w:val="PiedepginaCar"/>
    <w:uiPriority w:val="99"/>
    <w:unhideWhenUsed/>
    <w:rsid w:val="0024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1358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cgarcia</dc:creator>
  <cp:keywords/>
  <dc:description/>
  <cp:lastModifiedBy>cgarcia</cp:lastModifiedBy>
  <cp:revision>20</cp:revision>
  <dcterms:created xsi:type="dcterms:W3CDTF">2019-11-04T06:45:00Z</dcterms:created>
  <dcterms:modified xsi:type="dcterms:W3CDTF">2019-11-13T07:01:00Z</dcterms:modified>
</cp:coreProperties>
</file>