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C178C" w14:textId="0F32A889" w:rsidR="0070433F" w:rsidRPr="007261CF" w:rsidRDefault="0070433F">
      <w:pPr>
        <w:rPr>
          <w:b/>
          <w:bCs/>
        </w:rPr>
      </w:pPr>
      <w:r w:rsidRPr="007261CF">
        <w:rPr>
          <w:b/>
          <w:bCs/>
        </w:rPr>
        <w:t>PREGUNTA 1</w:t>
      </w:r>
    </w:p>
    <w:p w14:paraId="71B5E518" w14:textId="70DF7BC5" w:rsidR="00276922" w:rsidRDefault="0070433F">
      <w:r w:rsidRPr="0070433F">
        <w:drawing>
          <wp:inline distT="0" distB="0" distL="0" distR="0" wp14:anchorId="7F4C2057" wp14:editId="1F152186">
            <wp:extent cx="5731510" cy="4754245"/>
            <wp:effectExtent l="0" t="0" r="2540" b="825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386A0" w14:textId="0041A196" w:rsidR="00591CC2" w:rsidRDefault="0070433F">
      <w:r w:rsidRPr="0070433F">
        <w:drawing>
          <wp:inline distT="0" distB="0" distL="0" distR="0" wp14:anchorId="70E0B142" wp14:editId="76FD32E7">
            <wp:extent cx="3820058" cy="2695951"/>
            <wp:effectExtent l="0" t="0" r="9525" b="9525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B5C66" w14:textId="6A96AECB" w:rsidR="00591CC2" w:rsidRDefault="00591CC2"/>
    <w:p w14:paraId="653DE4B2" w14:textId="23E80D2E" w:rsidR="00591CC2" w:rsidRDefault="0070433F">
      <w:r w:rsidRPr="0070433F">
        <w:lastRenderedPageBreak/>
        <w:drawing>
          <wp:inline distT="0" distB="0" distL="0" distR="0" wp14:anchorId="184E60ED" wp14:editId="11E914F4">
            <wp:extent cx="5134692" cy="3696216"/>
            <wp:effectExtent l="0" t="0" r="889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1CC2" w:rsidRPr="00591CC2">
        <w:drawing>
          <wp:inline distT="0" distB="0" distL="0" distR="0" wp14:anchorId="1FBAC253" wp14:editId="177464C8">
            <wp:extent cx="5731510" cy="1995170"/>
            <wp:effectExtent l="0" t="0" r="2540" b="508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2BD5D" w14:textId="77777777" w:rsidR="0070433F" w:rsidRDefault="00591CC2">
      <w:r>
        <w:t>La cadena “</w:t>
      </w:r>
      <w:proofErr w:type="spellStart"/>
      <w:r>
        <w:t>qzpj</w:t>
      </w:r>
      <w:proofErr w:type="spellEnd"/>
      <w:r>
        <w:t xml:space="preserve">” evidencia los constructores por los cuáles se ha pasado. </w:t>
      </w:r>
    </w:p>
    <w:p w14:paraId="2E082639" w14:textId="77777777" w:rsidR="0070433F" w:rsidRDefault="00591CC2">
      <w:r>
        <w:t>Primero por el constructor “</w:t>
      </w:r>
      <w:proofErr w:type="gramStart"/>
      <w:r>
        <w:t>Canine(</w:t>
      </w:r>
      <w:proofErr w:type="gramEnd"/>
      <w:r>
        <w:t>)”</w:t>
      </w:r>
      <w:r w:rsidR="0070433F">
        <w:t xml:space="preserve"> en la línea 5</w:t>
      </w:r>
      <w:r>
        <w:t>, pues el valor de 1 no es un booleano</w:t>
      </w:r>
      <w:r w:rsidR="0070433F">
        <w:t>; aquí es donde se imprime la “q”</w:t>
      </w:r>
      <w:r>
        <w:t xml:space="preserve">. </w:t>
      </w:r>
    </w:p>
    <w:p w14:paraId="1F13AEFA" w14:textId="77777777" w:rsidR="0070433F" w:rsidRDefault="00591CC2">
      <w:proofErr w:type="gramStart"/>
      <w:r>
        <w:t>Segundo pasa</w:t>
      </w:r>
      <w:proofErr w:type="gramEnd"/>
      <w:r>
        <w:t xml:space="preserve"> a Fox, pero no encuentra ningún constructor que reciba un </w:t>
      </w:r>
      <w:proofErr w:type="spellStart"/>
      <w:r>
        <w:t>int</w:t>
      </w:r>
      <w:proofErr w:type="spellEnd"/>
      <w:r>
        <w:t xml:space="preserve">. </w:t>
      </w:r>
    </w:p>
    <w:p w14:paraId="30236203" w14:textId="2F65D66A" w:rsidR="0070433F" w:rsidRDefault="00591CC2">
      <w:r>
        <w:t>Tercer</w:t>
      </w:r>
      <w:r w:rsidR="0070433F">
        <w:t>o</w:t>
      </w:r>
      <w:r>
        <w:t xml:space="preserve"> pasa a “</w:t>
      </w:r>
      <w:proofErr w:type="spellStart"/>
      <w:r>
        <w:t>Fennec</w:t>
      </w:r>
      <w:proofErr w:type="spellEnd"/>
      <w:r>
        <w:t>(</w:t>
      </w:r>
      <w:proofErr w:type="spellStart"/>
      <w:r>
        <w:t>int</w:t>
      </w:r>
      <w:proofErr w:type="spellEnd"/>
      <w:r>
        <w:t>)” donde se usa el método “</w:t>
      </w:r>
      <w:proofErr w:type="gramStart"/>
      <w:r>
        <w:t>super”</w:t>
      </w:r>
      <w:r w:rsidR="0070433F">
        <w:t>(</w:t>
      </w:r>
      <w:proofErr w:type="gramEnd"/>
      <w:r w:rsidR="0070433F">
        <w:t xml:space="preserve">línea 31) </w:t>
      </w:r>
      <w:r>
        <w:t xml:space="preserve">para llamar al constructor de la superclase </w:t>
      </w:r>
      <w:r w:rsidR="0070433F">
        <w:t>Fox en la línea 24: “Fox(</w:t>
      </w:r>
      <w:proofErr w:type="spellStart"/>
      <w:r w:rsidR="0070433F">
        <w:t>string</w:t>
      </w:r>
      <w:proofErr w:type="spellEnd"/>
      <w:r w:rsidR="0070433F">
        <w:t>)”. Aquí suceden dos cosas: en la línea 25 se llama al constructor Fox(</w:t>
      </w:r>
      <w:proofErr w:type="spellStart"/>
      <w:r w:rsidR="0070433F">
        <w:t>long</w:t>
      </w:r>
      <w:proofErr w:type="spellEnd"/>
      <w:r w:rsidR="0070433F">
        <w:t>) de la línea 21 y se imprime el “p”, subsecuentemente se vuelve a la línea 25 y al pasar a la línea 26, se imprime el “z”.</w:t>
      </w:r>
    </w:p>
    <w:p w14:paraId="4356A9C4" w14:textId="7842403E" w:rsidR="00591CC2" w:rsidRDefault="0070433F">
      <w:r>
        <w:t xml:space="preserve"> Por </w:t>
      </w:r>
      <w:proofErr w:type="gramStart"/>
      <w:r>
        <w:t>último</w:t>
      </w:r>
      <w:proofErr w:type="gramEnd"/>
      <w:r>
        <w:t xml:space="preserve"> vuelve a la línea 31 y pasa a la 32, donde se imprime el “j”.</w:t>
      </w:r>
    </w:p>
    <w:sectPr w:rsidR="00591C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CC2"/>
    <w:rsid w:val="00276922"/>
    <w:rsid w:val="00591CC2"/>
    <w:rsid w:val="005E26D4"/>
    <w:rsid w:val="0070433F"/>
    <w:rsid w:val="007261CF"/>
    <w:rsid w:val="00AC11A0"/>
    <w:rsid w:val="00AE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69F753"/>
  <w15:chartTrackingRefBased/>
  <w15:docId w15:val="{95B47F6B-64ED-4E09-ACC3-2FF54981B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109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Gianfranco Armijo Ramos</dc:creator>
  <cp:keywords/>
  <dc:description/>
  <cp:lastModifiedBy>Carlos Gianfranco Armijo Ramos</cp:lastModifiedBy>
  <cp:revision>1</cp:revision>
  <dcterms:created xsi:type="dcterms:W3CDTF">2022-10-09T22:59:00Z</dcterms:created>
  <dcterms:modified xsi:type="dcterms:W3CDTF">2022-10-10T00:30:00Z</dcterms:modified>
</cp:coreProperties>
</file>