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0A3" w:rsidRDefault="004810A3">
      <w:pPr>
        <w:rPr>
          <w:rFonts w:asciiTheme="majorHAnsi" w:hAnsiTheme="majorHAnsi"/>
        </w:rPr>
      </w:pPr>
      <w:r>
        <w:rPr>
          <w:rFonts w:asciiTheme="majorHAnsi" w:hAnsiTheme="majorHAnsi"/>
        </w:rPr>
        <w:fldChar w:fldCharType="begin"/>
      </w:r>
      <w:r>
        <w:rPr>
          <w:rFonts w:asciiTheme="majorHAnsi" w:hAnsiTheme="majorHAnsi"/>
        </w:rPr>
        <w:instrText xml:space="preserve"> HYPERLINK "</w:instrText>
      </w:r>
      <w:r w:rsidRPr="004810A3">
        <w:rPr>
          <w:rFonts w:asciiTheme="majorHAnsi" w:hAnsiTheme="majorHAnsi"/>
        </w:rPr>
        <w:instrText>http://starter-kit.nettigo.eu/2014/connecting-and-programming-nrf24l01-with-arduino-and-other-boards/</w:instrText>
      </w:r>
      <w:r>
        <w:rPr>
          <w:rFonts w:asciiTheme="majorHAnsi" w:hAnsiTheme="majorHAnsi"/>
        </w:rPr>
        <w:instrText xml:space="preserve">" </w:instrText>
      </w:r>
      <w:r>
        <w:rPr>
          <w:rFonts w:asciiTheme="majorHAnsi" w:hAnsiTheme="majorHAnsi"/>
        </w:rPr>
        <w:fldChar w:fldCharType="separate"/>
      </w:r>
      <w:r w:rsidRPr="00AD3AD5">
        <w:rPr>
          <w:rStyle w:val="Hyperlink"/>
          <w:rFonts w:asciiTheme="majorHAnsi" w:hAnsiTheme="majorHAnsi"/>
        </w:rPr>
        <w:t>http://starter-kit.nettigo.eu/2014/connecting-and-programming-nrf24l01-with-arduino-and-other-boards/</w:t>
      </w:r>
      <w:r>
        <w:rPr>
          <w:rFonts w:asciiTheme="majorHAnsi" w:hAnsiTheme="majorHAnsi"/>
        </w:rPr>
        <w:fldChar w:fldCharType="end"/>
      </w:r>
      <w:r>
        <w:rPr>
          <w:rFonts w:asciiTheme="majorHAnsi" w:hAnsiTheme="majorHAnsi"/>
        </w:rPr>
        <w:t xml:space="preserve">  Hack Mty</w:t>
      </w:r>
      <w:bookmarkStart w:id="0" w:name="_GoBack"/>
      <w:bookmarkEnd w:id="0"/>
    </w:p>
    <w:p w:rsidR="004810A3" w:rsidRDefault="004810A3">
      <w:pPr>
        <w:rPr>
          <w:rFonts w:asciiTheme="majorHAnsi" w:hAnsiTheme="majorHAnsi"/>
        </w:rPr>
      </w:pPr>
    </w:p>
    <w:p w:rsidR="00D02597" w:rsidRPr="00D02597" w:rsidRDefault="00D02597">
      <w:pPr>
        <w:rPr>
          <w:rFonts w:asciiTheme="majorHAnsi" w:hAnsiTheme="majorHAnsi"/>
        </w:rPr>
      </w:pPr>
      <w:r w:rsidRPr="00D02597">
        <w:rPr>
          <w:rFonts w:asciiTheme="majorHAnsi" w:hAnsiTheme="majorHAnsi"/>
        </w:rPr>
        <w:t>Library SPI (serial peripheral interface)</w:t>
      </w:r>
    </w:p>
    <w:p w:rsidR="00D02597" w:rsidRDefault="00D02597">
      <w:pPr>
        <w:rPr>
          <w:rFonts w:asciiTheme="majorHAnsi" w:hAnsiTheme="majorHAnsi"/>
        </w:rPr>
      </w:pPr>
      <w:r w:rsidRPr="00D02597">
        <w:rPr>
          <w:rFonts w:asciiTheme="majorHAnsi" w:hAnsiTheme="majorHAnsi"/>
        </w:rPr>
        <w:t xml:space="preserve">Synchronous serial data protocol used by microcontrollers </w:t>
      </w:r>
      <w:r>
        <w:rPr>
          <w:rFonts w:asciiTheme="majorHAnsi" w:hAnsiTheme="majorHAnsi"/>
        </w:rPr>
        <w:t>for communicati</w:t>
      </w:r>
      <w:r w:rsidRPr="00D02597">
        <w:rPr>
          <w:rFonts w:asciiTheme="majorHAnsi" w:hAnsiTheme="majorHAnsi"/>
        </w:rPr>
        <w:t xml:space="preserve">ng with one or </w:t>
      </w:r>
      <w:proofErr w:type="gramStart"/>
      <w:r w:rsidRPr="00D02597">
        <w:rPr>
          <w:rFonts w:asciiTheme="majorHAnsi" w:hAnsiTheme="majorHAnsi"/>
        </w:rPr>
        <w:t>more  peripheral</w:t>
      </w:r>
      <w:proofErr w:type="gramEnd"/>
      <w:r w:rsidRPr="00D02597">
        <w:rPr>
          <w:rFonts w:asciiTheme="majorHAnsi" w:hAnsiTheme="majorHAnsi"/>
        </w:rPr>
        <w:t xml:space="preserve"> devic</w:t>
      </w:r>
      <w:r>
        <w:rPr>
          <w:rFonts w:asciiTheme="majorHAnsi" w:hAnsiTheme="majorHAnsi"/>
        </w:rPr>
        <w:t>es over short distances , it can</w:t>
      </w:r>
      <w:r w:rsidRPr="00D02597">
        <w:rPr>
          <w:rFonts w:asciiTheme="majorHAnsi" w:hAnsiTheme="majorHAnsi"/>
        </w:rPr>
        <w:t xml:space="preserve"> also used to communicate between 2 microcontrollers</w:t>
      </w:r>
      <w:r>
        <w:rPr>
          <w:rFonts w:asciiTheme="majorHAnsi" w:hAnsiTheme="majorHAnsi"/>
        </w:rPr>
        <w:t>.</w:t>
      </w:r>
    </w:p>
    <w:p w:rsidR="00D02597" w:rsidRDefault="00D02597">
      <w:pPr>
        <w:rPr>
          <w:rFonts w:asciiTheme="majorHAnsi" w:hAnsiTheme="majorHAnsi"/>
        </w:rPr>
      </w:pPr>
      <w:r>
        <w:rPr>
          <w:rFonts w:asciiTheme="majorHAnsi" w:hAnsiTheme="majorHAnsi"/>
        </w:rPr>
        <w:t xml:space="preserve">With SPI communication there is always </w:t>
      </w:r>
      <w:proofErr w:type="gramStart"/>
      <w:r>
        <w:rPr>
          <w:rFonts w:asciiTheme="majorHAnsi" w:hAnsiTheme="majorHAnsi"/>
        </w:rPr>
        <w:t>one  master</w:t>
      </w:r>
      <w:proofErr w:type="gramEnd"/>
      <w:r>
        <w:rPr>
          <w:rFonts w:asciiTheme="majorHAnsi" w:hAnsiTheme="majorHAnsi"/>
        </w:rPr>
        <w:t xml:space="preserve"> device(usually a microcontroller) which controls the peripheral </w:t>
      </w:r>
      <w:proofErr w:type="spellStart"/>
      <w:r>
        <w:rPr>
          <w:rFonts w:asciiTheme="majorHAnsi" w:hAnsiTheme="majorHAnsi"/>
        </w:rPr>
        <w:t>device.Tipically</w:t>
      </w:r>
      <w:proofErr w:type="spellEnd"/>
      <w:r>
        <w:rPr>
          <w:rFonts w:asciiTheme="majorHAnsi" w:hAnsiTheme="majorHAnsi"/>
        </w:rPr>
        <w:t xml:space="preserve"> there are 3 lines common to all of devices.</w:t>
      </w:r>
    </w:p>
    <w:p w:rsidR="00D02597" w:rsidRDefault="00D02597">
      <w:pPr>
        <w:rPr>
          <w:rFonts w:asciiTheme="majorHAnsi" w:hAnsiTheme="majorHAnsi"/>
        </w:rPr>
      </w:pPr>
      <w:r>
        <w:rPr>
          <w:rFonts w:asciiTheme="majorHAnsi" w:hAnsiTheme="majorHAnsi"/>
        </w:rPr>
        <w:t>MISO:  Master in slave out – The Slave line for sending data to the master,</w:t>
      </w:r>
    </w:p>
    <w:p w:rsidR="00D02597" w:rsidRDefault="00D02597">
      <w:pPr>
        <w:rPr>
          <w:rFonts w:asciiTheme="majorHAnsi" w:hAnsiTheme="majorHAnsi"/>
        </w:rPr>
      </w:pPr>
      <w:r>
        <w:rPr>
          <w:rFonts w:asciiTheme="majorHAnsi" w:hAnsiTheme="majorHAnsi"/>
        </w:rPr>
        <w:t xml:space="preserve">MOSI: Master </w:t>
      </w:r>
      <w:proofErr w:type="gramStart"/>
      <w:r>
        <w:rPr>
          <w:rFonts w:asciiTheme="majorHAnsi" w:hAnsiTheme="majorHAnsi"/>
        </w:rPr>
        <w:t>out  slave</w:t>
      </w:r>
      <w:proofErr w:type="gramEnd"/>
      <w:r>
        <w:rPr>
          <w:rFonts w:asciiTheme="majorHAnsi" w:hAnsiTheme="majorHAnsi"/>
        </w:rPr>
        <w:t xml:space="preserve"> in - The Master line for sending data to the peripherals. </w:t>
      </w:r>
    </w:p>
    <w:p w:rsidR="00D02597" w:rsidRDefault="00D02597">
      <w:pPr>
        <w:rPr>
          <w:rFonts w:asciiTheme="majorHAnsi" w:hAnsiTheme="majorHAnsi"/>
        </w:rPr>
      </w:pPr>
      <w:r>
        <w:rPr>
          <w:rFonts w:asciiTheme="majorHAnsi" w:hAnsiTheme="majorHAnsi"/>
        </w:rPr>
        <w:t>SCK:  Serial clock – The clock pulses which synchronize data transmission generated by the master.</w:t>
      </w:r>
    </w:p>
    <w:p w:rsidR="00D02597" w:rsidRDefault="00D02597">
      <w:pPr>
        <w:rPr>
          <w:rFonts w:asciiTheme="majorHAnsi" w:hAnsiTheme="majorHAnsi"/>
        </w:rPr>
      </w:pPr>
      <w:r>
        <w:rPr>
          <w:rFonts w:asciiTheme="majorHAnsi" w:hAnsiTheme="majorHAnsi"/>
        </w:rPr>
        <w:t xml:space="preserve">And one line specific for every </w:t>
      </w:r>
      <w:proofErr w:type="gramStart"/>
      <w:r>
        <w:rPr>
          <w:rFonts w:asciiTheme="majorHAnsi" w:hAnsiTheme="majorHAnsi"/>
        </w:rPr>
        <w:t>device :</w:t>
      </w:r>
      <w:proofErr w:type="gramEnd"/>
      <w:r>
        <w:rPr>
          <w:rFonts w:asciiTheme="majorHAnsi" w:hAnsiTheme="majorHAnsi"/>
        </w:rPr>
        <w:t xml:space="preserve"> </w:t>
      </w:r>
    </w:p>
    <w:p w:rsidR="00D02597" w:rsidRDefault="00D02597">
      <w:pPr>
        <w:rPr>
          <w:rFonts w:asciiTheme="majorHAnsi" w:hAnsiTheme="majorHAnsi"/>
        </w:rPr>
      </w:pPr>
    </w:p>
    <w:p w:rsidR="00D02597" w:rsidRDefault="00D02597">
      <w:pPr>
        <w:rPr>
          <w:rFonts w:asciiTheme="majorHAnsi" w:hAnsiTheme="majorHAnsi"/>
        </w:rPr>
      </w:pPr>
      <w:proofErr w:type="gramStart"/>
      <w:r>
        <w:rPr>
          <w:rFonts w:asciiTheme="majorHAnsi" w:hAnsiTheme="majorHAnsi"/>
        </w:rPr>
        <w:t>SS( Slave</w:t>
      </w:r>
      <w:proofErr w:type="gramEnd"/>
      <w:r>
        <w:rPr>
          <w:rFonts w:asciiTheme="majorHAnsi" w:hAnsiTheme="majorHAnsi"/>
        </w:rPr>
        <w:t xml:space="preserve"> select) – the pin on each device </w:t>
      </w:r>
      <w:r w:rsidRPr="00D02597">
        <w:rPr>
          <w:rFonts w:asciiTheme="majorHAnsi" w:hAnsiTheme="majorHAnsi"/>
        </w:rPr>
        <w:t>that the master can use to enable and disable specific devices</w:t>
      </w:r>
    </w:p>
    <w:p w:rsidR="00D02597" w:rsidRDefault="00D02597">
      <w:pPr>
        <w:rPr>
          <w:rFonts w:asciiTheme="majorHAnsi" w:hAnsiTheme="majorHAnsi"/>
        </w:rPr>
      </w:pPr>
      <w:r w:rsidRPr="00D02597">
        <w:rPr>
          <w:rFonts w:asciiTheme="majorHAnsi" w:hAnsiTheme="majorHAnsi"/>
        </w:rPr>
        <w:t>When a device's Slave Select pin is low, it communicates with the master. When it's high, it ignores the master. This allows you to have multiple SPI devices sharing the same MISO, MOSI, and CLK lines.</w:t>
      </w:r>
    </w:p>
    <w:p w:rsidR="00D02597" w:rsidRDefault="00D02597">
      <w:pPr>
        <w:rPr>
          <w:rFonts w:asciiTheme="majorHAnsi" w:hAnsiTheme="majorHAnsi"/>
        </w:rPr>
      </w:pPr>
    </w:p>
    <w:p w:rsidR="00D02597" w:rsidRDefault="00D02597">
      <w:pPr>
        <w:rPr>
          <w:rFonts w:asciiTheme="majorHAnsi" w:hAnsiTheme="majorHAnsi"/>
        </w:rPr>
      </w:pPr>
    </w:p>
    <w:p w:rsidR="00D02597" w:rsidRDefault="00D02597">
      <w:pPr>
        <w:rPr>
          <w:rFonts w:asciiTheme="majorHAnsi" w:hAnsiTheme="majorHAnsi"/>
        </w:rPr>
      </w:pPr>
      <w:r>
        <w:rPr>
          <w:rFonts w:asciiTheme="majorHAnsi" w:hAnsiTheme="majorHAnsi"/>
        </w:rPr>
        <w:t>To write code for a new SPI you need to take into consideration the following</w:t>
      </w:r>
    </w:p>
    <w:p w:rsidR="00D02597" w:rsidRDefault="00D02597">
      <w:pPr>
        <w:rPr>
          <w:rFonts w:asciiTheme="majorHAnsi" w:hAnsiTheme="majorHAnsi"/>
        </w:rPr>
      </w:pPr>
      <w:r w:rsidRPr="00D02597">
        <w:rPr>
          <w:rFonts w:asciiTheme="majorHAnsi" w:hAnsiTheme="majorHAnsi"/>
        </w:rPr>
        <w:t xml:space="preserve">What is the maximum SPI speed your device can use? This is controlled by the first parameter in </w:t>
      </w:r>
      <w:proofErr w:type="spellStart"/>
      <w:r w:rsidRPr="00D02597">
        <w:rPr>
          <w:rFonts w:asciiTheme="majorHAnsi" w:hAnsiTheme="majorHAnsi"/>
        </w:rPr>
        <w:t>SPISettings</w:t>
      </w:r>
      <w:proofErr w:type="spellEnd"/>
      <w:r w:rsidRPr="00D02597">
        <w:rPr>
          <w:rFonts w:asciiTheme="majorHAnsi" w:hAnsiTheme="majorHAnsi"/>
        </w:rPr>
        <w:t xml:space="preserve">. If you are using a chip rated at 15 MHz, use 15000000. Arduino will automatically use the best speed that is equal to or less than the number you use with </w:t>
      </w:r>
      <w:proofErr w:type="spellStart"/>
      <w:r w:rsidRPr="00D02597">
        <w:rPr>
          <w:rFonts w:asciiTheme="majorHAnsi" w:hAnsiTheme="majorHAnsi"/>
        </w:rPr>
        <w:t>SPISettings</w:t>
      </w:r>
      <w:proofErr w:type="spellEnd"/>
      <w:r w:rsidRPr="00D02597">
        <w:rPr>
          <w:rFonts w:asciiTheme="majorHAnsi" w:hAnsiTheme="majorHAnsi"/>
        </w:rPr>
        <w:t>.</w:t>
      </w:r>
    </w:p>
    <w:p w:rsidR="00D02597" w:rsidRPr="00D02597" w:rsidRDefault="00D02597" w:rsidP="00D02597">
      <w:pPr>
        <w:rPr>
          <w:rFonts w:asciiTheme="majorHAnsi" w:hAnsiTheme="majorHAnsi"/>
        </w:rPr>
      </w:pPr>
      <w:r w:rsidRPr="00D02597">
        <w:rPr>
          <w:rFonts w:asciiTheme="majorHAnsi" w:hAnsiTheme="majorHAnsi"/>
        </w:rPr>
        <w:t xml:space="preserve">Is data shifted in Most Significant Bit (MSB) or Least Significant Bit (LSB) first? This is controlled by second </w:t>
      </w:r>
      <w:proofErr w:type="spellStart"/>
      <w:r w:rsidRPr="00D02597">
        <w:rPr>
          <w:rFonts w:asciiTheme="majorHAnsi" w:hAnsiTheme="majorHAnsi"/>
        </w:rPr>
        <w:t>SPISettings</w:t>
      </w:r>
      <w:proofErr w:type="spellEnd"/>
      <w:r w:rsidRPr="00D02597">
        <w:rPr>
          <w:rFonts w:asciiTheme="majorHAnsi" w:hAnsiTheme="majorHAnsi"/>
        </w:rPr>
        <w:t xml:space="preserve"> parameter, either MSBFIRST or LSBFIRST. Most SPI chips use MSB first data order.</w:t>
      </w:r>
    </w:p>
    <w:p w:rsidR="00D02597" w:rsidRDefault="00D02597" w:rsidP="00D02597">
      <w:pPr>
        <w:rPr>
          <w:rFonts w:asciiTheme="majorHAnsi" w:hAnsiTheme="majorHAnsi"/>
        </w:rPr>
      </w:pPr>
      <w:r w:rsidRPr="00D02597">
        <w:rPr>
          <w:rFonts w:asciiTheme="majorHAnsi" w:hAnsiTheme="majorHAnsi"/>
        </w:rPr>
        <w:t xml:space="preserve">Is the data clock idle when high or low? Are samples on the rising or falling edge of clock pulses? These modes are controlled by the third parameter in </w:t>
      </w:r>
      <w:proofErr w:type="spellStart"/>
      <w:r w:rsidRPr="00D02597">
        <w:rPr>
          <w:rFonts w:asciiTheme="majorHAnsi" w:hAnsiTheme="majorHAnsi"/>
        </w:rPr>
        <w:t>SPISettings</w:t>
      </w:r>
      <w:proofErr w:type="spellEnd"/>
      <w:r w:rsidRPr="00D02597">
        <w:rPr>
          <w:rFonts w:asciiTheme="majorHAnsi" w:hAnsiTheme="majorHAnsi"/>
        </w:rPr>
        <w:t>.</w:t>
      </w:r>
    </w:p>
    <w:p w:rsidR="00D02597" w:rsidRDefault="00D02597" w:rsidP="00D02597">
      <w:pPr>
        <w:rPr>
          <w:rFonts w:asciiTheme="majorHAnsi" w:hAnsiTheme="majorHAnsi"/>
        </w:rPr>
      </w:pPr>
    </w:p>
    <w:p w:rsidR="00D02597" w:rsidRPr="00D02597" w:rsidRDefault="00D02597" w:rsidP="00D02597">
      <w:pPr>
        <w:rPr>
          <w:rFonts w:asciiTheme="majorHAnsi" w:hAnsiTheme="majorHAnsi"/>
        </w:rPr>
      </w:pPr>
      <w:r w:rsidRPr="00D02597">
        <w:rPr>
          <w:rFonts w:asciiTheme="majorHAnsi" w:hAnsiTheme="majorHAnsi"/>
        </w:rPr>
        <w:t>he SPI standard is loose and each device implements it a little differently. This means you have to pay special attention to the device's datasheet when writing your code.</w:t>
      </w:r>
    </w:p>
    <w:p w:rsidR="00D02597" w:rsidRDefault="00D02597" w:rsidP="00D02597">
      <w:pPr>
        <w:rPr>
          <w:rFonts w:asciiTheme="majorHAnsi" w:hAnsiTheme="majorHAnsi"/>
        </w:rPr>
      </w:pPr>
      <w:r w:rsidRPr="00D02597">
        <w:rPr>
          <w:rFonts w:asciiTheme="majorHAnsi" w:hAnsiTheme="majorHAnsi"/>
        </w:rPr>
        <w:t>Generally speaking, there are four modes of transmission. These modes control whether data is shifted in and out on the rising or falling edge of the data clock signal (called the clock phase), and whether the clock is idle when high or low (called the clock polarity). The four modes combine polarity and phase according to this table:</w:t>
      </w:r>
    </w:p>
    <w:p w:rsidR="004810A3" w:rsidRDefault="004810A3" w:rsidP="00D02597">
      <w:pPr>
        <w:rPr>
          <w:rFonts w:asciiTheme="majorHAnsi" w:hAnsiTheme="majorHAnsi"/>
        </w:rPr>
      </w:pPr>
    </w:p>
    <w:p w:rsidR="004810A3" w:rsidRPr="004810A3" w:rsidRDefault="004810A3" w:rsidP="00D02597">
      <w:pPr>
        <w:rPr>
          <w:rFonts w:asciiTheme="majorHAnsi" w:hAnsiTheme="majorHAnsi"/>
        </w:rPr>
      </w:pPr>
    </w:p>
    <w:sectPr w:rsidR="004810A3" w:rsidRPr="0048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597"/>
    <w:rsid w:val="001D5C5A"/>
    <w:rsid w:val="003F7F0A"/>
    <w:rsid w:val="004810A3"/>
    <w:rsid w:val="00D0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5492"/>
  <w15:chartTrackingRefBased/>
  <w15:docId w15:val="{15C730D6-355C-4E51-9912-60E900C9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0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2016-08-07T22:58:00Z</dcterms:created>
  <dcterms:modified xsi:type="dcterms:W3CDTF">2016-08-08T00:26:00Z</dcterms:modified>
</cp:coreProperties>
</file>