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sz w:val="36"/>
          <w:szCs w:val="36"/>
        </w:rPr>
      </w:pPr>
      <w:r>
        <w:rPr>
          <w:sz w:val="36"/>
          <w:szCs w:val="36"/>
        </w:rPr>
        <w:t>Sub modulo 2 procesamiento</w:t>
      </w:r>
    </w:p>
    <w:p>
      <w:pPr>
        <w:pStyle w:val="Normal"/>
        <w:bidi w:val="0"/>
        <w:jc w:val="center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bidi w:val="0"/>
        <w:jc w:val="center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bidi w:val="0"/>
        <w:jc w:val="center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  <w:t>Construye un sistema para una organisacion mediante la codificación y modificación de instrucciones de intrucciones algoridmicas pertinentes utilizando lenguaje de programacion y bases de datos para cumplir con los requerimientos de funcionalidad y rendimiento establecido en el dineño educativo y de la vida cotidiana</w:t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  <w:t>-Explica los lenguajes de programacion y sus metodologias conciemte asertiba y empatica en la resolucion de problemas del ambito academico y laboral</w:t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  <w:t>-</w:t>
      </w:r>
      <w:r>
        <w:rPr>
          <w:sz w:val="36"/>
          <w:szCs w:val="36"/>
        </w:rPr>
        <w:t>Propone codogos con con instrucciones secuensalies, comdicionales y/o repetitivas asumiendo la funcion como el proseso del aprendisaje</w:t>
      </w:r>
    </w:p>
    <w:p>
      <w:pPr>
        <w:pStyle w:val="Normal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95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Tahoma" w:cs="Lohit Devanagari"/>
        <w:kern w:val="2"/>
        <w:sz w:val="24"/>
        <w:szCs w:val="24"/>
        <w:lang w:val="es-MX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Tahoma" w:cs="Lohit Devanagari"/>
      <w:color w:val="auto"/>
      <w:kern w:val="2"/>
      <w:sz w:val="24"/>
      <w:szCs w:val="24"/>
      <w:lang w:val="es-MX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Arial" w:hAnsi="Arial" w:eastAsia="Tahoma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Arial" w:hAnsi="Arial"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Arial" w:hAnsi="Arial"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ascii="Arial" w:hAnsi="Arial"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LibreOffice/25.2.4.3$Linux_X86_64 LibreOffice_project/33e196637044ead23f5c3226cde09b47731f7e27</Application>
  <AppVersion>15.0000</AppVersion>
  <Pages>1</Pages>
  <Words>87</Words>
  <Characters>544</Characters>
  <CharactersWithSpaces>628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2023-11-21T15:05:56Z</dcterms:created>
  <dc:creator/>
  <dc:description/>
  <dc:language>es-MX</dc:language>
  <cp:lastModifiedBy/>
  <dcterms:modified xsi:type="dcterms:W3CDTF">2023-11-21T15:19:31Z</dcterms:modified>
  <cp:revision>1</cp:revision>
  <dc:subject/>
  <dc:title/>
</cp:coreProperties>
</file>