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66AB" w:rsidRDefault="00BC7450">
      <w:r w:rsidRPr="00B2279B">
        <w:rPr>
          <w:b/>
          <w:i/>
          <w:sz w:val="28"/>
          <w:szCs w:val="28"/>
        </w:rPr>
        <w:t xml:space="preserve">NOME DO </w:t>
      </w:r>
      <w:r w:rsidR="006A3E0F" w:rsidRPr="00B2279B">
        <w:rPr>
          <w:b/>
          <w:i/>
          <w:sz w:val="28"/>
          <w:szCs w:val="28"/>
        </w:rPr>
        <w:t>PROJETO (</w:t>
      </w:r>
      <w:r w:rsidRPr="00B2279B">
        <w:rPr>
          <w:b/>
          <w:i/>
          <w:sz w:val="28"/>
          <w:szCs w:val="28"/>
        </w:rPr>
        <w:t>GENÉRICO):</w:t>
      </w:r>
      <w:r>
        <w:t xml:space="preserve"> </w:t>
      </w:r>
      <w:r w:rsidRPr="00B2279B">
        <w:rPr>
          <w:rFonts w:ascii="Arial" w:hAnsi="Arial" w:cs="Arial"/>
          <w:sz w:val="28"/>
          <w:szCs w:val="28"/>
        </w:rPr>
        <w:t>Sistema de marcação de consultas online</w:t>
      </w:r>
    </w:p>
    <w:p w:rsidR="00BC7450" w:rsidRDefault="00BC7450">
      <w:r w:rsidRPr="00B2279B">
        <w:rPr>
          <w:b/>
          <w:i/>
          <w:sz w:val="28"/>
          <w:szCs w:val="28"/>
        </w:rPr>
        <w:t>FOCO:</w:t>
      </w:r>
      <w:r>
        <w:t xml:space="preserve"> </w:t>
      </w:r>
      <w:r w:rsidRPr="00B2279B">
        <w:rPr>
          <w:rFonts w:ascii="Arial" w:hAnsi="Arial" w:cs="Arial"/>
          <w:sz w:val="28"/>
          <w:szCs w:val="28"/>
        </w:rPr>
        <w:t>Sistema privado de saúde</w:t>
      </w:r>
    </w:p>
    <w:p w:rsidR="00BC7450" w:rsidRPr="00B2279B" w:rsidRDefault="00BC7450">
      <w:pPr>
        <w:rPr>
          <w:rFonts w:ascii="Arial" w:hAnsi="Arial" w:cs="Arial"/>
          <w:sz w:val="28"/>
          <w:szCs w:val="28"/>
        </w:rPr>
      </w:pPr>
      <w:r w:rsidRPr="00B2279B">
        <w:rPr>
          <w:b/>
          <w:i/>
          <w:sz w:val="28"/>
          <w:szCs w:val="28"/>
        </w:rPr>
        <w:t>Objetivo:</w:t>
      </w:r>
      <w:r>
        <w:t xml:space="preserve"> </w:t>
      </w:r>
      <w:r w:rsidRPr="00B2279B">
        <w:rPr>
          <w:rFonts w:ascii="Arial" w:hAnsi="Arial" w:cs="Arial"/>
          <w:sz w:val="28"/>
          <w:szCs w:val="28"/>
        </w:rPr>
        <w:t>Possibilitar ao paciente e aos médicos controle total sobre a forma como lidamos com as consultas atualmente, abrindo possibilidade para que tudo possa ser feito online, evit</w:t>
      </w:r>
      <w:r w:rsidR="006A3E0F" w:rsidRPr="00B2279B">
        <w:rPr>
          <w:rFonts w:ascii="Arial" w:hAnsi="Arial" w:cs="Arial"/>
          <w:sz w:val="28"/>
          <w:szCs w:val="28"/>
        </w:rPr>
        <w:t>ando</w:t>
      </w:r>
      <w:r w:rsidRPr="00B2279B">
        <w:rPr>
          <w:rFonts w:ascii="Arial" w:hAnsi="Arial" w:cs="Arial"/>
          <w:sz w:val="28"/>
          <w:szCs w:val="28"/>
        </w:rPr>
        <w:t xml:space="preserve"> filas de espera e congestionamento nas clinicas e hospitais </w:t>
      </w:r>
      <w:r w:rsidR="006A3E0F" w:rsidRPr="00B2279B">
        <w:rPr>
          <w:rFonts w:ascii="Arial" w:hAnsi="Arial" w:cs="Arial"/>
          <w:sz w:val="28"/>
          <w:szCs w:val="28"/>
        </w:rPr>
        <w:t>conveniados com o nosso sistema</w:t>
      </w:r>
      <w:r w:rsidRPr="00B2279B">
        <w:rPr>
          <w:rFonts w:ascii="Arial" w:hAnsi="Arial" w:cs="Arial"/>
          <w:sz w:val="28"/>
          <w:szCs w:val="28"/>
        </w:rPr>
        <w:t>.</w:t>
      </w:r>
    </w:p>
    <w:p w:rsidR="00BC7450" w:rsidRPr="00B2279B" w:rsidRDefault="00BC7450">
      <w:pPr>
        <w:rPr>
          <w:rFonts w:ascii="Arial" w:hAnsi="Arial" w:cs="Arial"/>
          <w:sz w:val="28"/>
          <w:szCs w:val="28"/>
        </w:rPr>
      </w:pPr>
      <w:r w:rsidRPr="00B2279B">
        <w:rPr>
          <w:rFonts w:ascii="Arial" w:hAnsi="Arial" w:cs="Arial"/>
          <w:sz w:val="28"/>
          <w:szCs w:val="28"/>
        </w:rPr>
        <w:t>O sistema deverá oferecer uma possibilidade de funções dentre as quais destacamos a implantação de um sistema com opções de marcação consultas divididas em área desejada das consultas</w:t>
      </w:r>
      <w:r w:rsidR="006A3E0F" w:rsidRPr="00B2279B">
        <w:rPr>
          <w:rFonts w:ascii="Arial" w:hAnsi="Arial" w:cs="Arial"/>
          <w:sz w:val="28"/>
          <w:szCs w:val="28"/>
        </w:rPr>
        <w:t>, médico, horários (e etc.),</w:t>
      </w:r>
      <w:r w:rsidRPr="00B2279B">
        <w:rPr>
          <w:rFonts w:ascii="Arial" w:hAnsi="Arial" w:cs="Arial"/>
          <w:sz w:val="28"/>
          <w:szCs w:val="28"/>
        </w:rPr>
        <w:t xml:space="preserve"> quadro de médicos disponíveis e suas respectivas áreas de atuação, verificação de resultados de exames e datas disponíveis para marcação de exames e área para verificação dos convênios médicos </w:t>
      </w:r>
      <w:r w:rsidR="0053024B" w:rsidRPr="00B2279B">
        <w:rPr>
          <w:rFonts w:ascii="Arial" w:hAnsi="Arial" w:cs="Arial"/>
          <w:sz w:val="28"/>
          <w:szCs w:val="28"/>
        </w:rPr>
        <w:t xml:space="preserve">aceitados pela </w:t>
      </w:r>
      <w:r w:rsidR="006A3E0F" w:rsidRPr="00B2279B">
        <w:rPr>
          <w:rFonts w:ascii="Arial" w:hAnsi="Arial" w:cs="Arial"/>
          <w:sz w:val="28"/>
          <w:szCs w:val="28"/>
        </w:rPr>
        <w:t>clínica</w:t>
      </w:r>
      <w:r w:rsidR="0053024B" w:rsidRPr="00B2279B">
        <w:rPr>
          <w:rFonts w:ascii="Arial" w:hAnsi="Arial" w:cs="Arial"/>
          <w:sz w:val="28"/>
          <w:szCs w:val="28"/>
        </w:rPr>
        <w:t>.</w:t>
      </w:r>
    </w:p>
    <w:p w:rsidR="00BC7450" w:rsidRPr="00B2279B" w:rsidRDefault="00BC7450">
      <w:pPr>
        <w:rPr>
          <w:rFonts w:ascii="Arial" w:hAnsi="Arial" w:cs="Arial"/>
          <w:sz w:val="28"/>
          <w:szCs w:val="28"/>
        </w:rPr>
      </w:pPr>
      <w:r w:rsidRPr="00B2279B">
        <w:rPr>
          <w:rFonts w:ascii="Arial" w:hAnsi="Arial" w:cs="Arial"/>
          <w:sz w:val="28"/>
          <w:szCs w:val="28"/>
        </w:rPr>
        <w:t xml:space="preserve">O acesso seria divido em três </w:t>
      </w:r>
      <w:r w:rsidR="006A3E0F" w:rsidRPr="00B2279B">
        <w:rPr>
          <w:rFonts w:ascii="Arial" w:hAnsi="Arial" w:cs="Arial"/>
          <w:sz w:val="28"/>
          <w:szCs w:val="28"/>
        </w:rPr>
        <w:t>áreas</w:t>
      </w:r>
      <w:r w:rsidRPr="00B2279B">
        <w:rPr>
          <w:rFonts w:ascii="Arial" w:hAnsi="Arial" w:cs="Arial"/>
          <w:sz w:val="28"/>
          <w:szCs w:val="28"/>
        </w:rPr>
        <w:t>.</w:t>
      </w:r>
    </w:p>
    <w:p w:rsidR="00BC7450" w:rsidRPr="00B2279B" w:rsidRDefault="00BC7450">
      <w:pPr>
        <w:rPr>
          <w:b/>
          <w:i/>
          <w:sz w:val="28"/>
          <w:szCs w:val="28"/>
        </w:rPr>
      </w:pPr>
      <w:r w:rsidRPr="00B2279B">
        <w:rPr>
          <w:b/>
          <w:i/>
          <w:sz w:val="28"/>
          <w:szCs w:val="28"/>
        </w:rPr>
        <w:t>Acesso do Médico/Doutor.</w:t>
      </w:r>
    </w:p>
    <w:p w:rsidR="00BC7450" w:rsidRPr="00B2279B" w:rsidRDefault="00BC7450">
      <w:pPr>
        <w:rPr>
          <w:b/>
          <w:i/>
          <w:sz w:val="28"/>
          <w:szCs w:val="28"/>
        </w:rPr>
      </w:pPr>
      <w:r w:rsidRPr="00B2279B">
        <w:rPr>
          <w:b/>
          <w:i/>
          <w:sz w:val="28"/>
          <w:szCs w:val="28"/>
        </w:rPr>
        <w:t>Acesso do Paciente.</w:t>
      </w:r>
    </w:p>
    <w:p w:rsidR="0053024B" w:rsidRPr="00B2279B" w:rsidRDefault="00BC7450">
      <w:pPr>
        <w:rPr>
          <w:b/>
          <w:i/>
          <w:sz w:val="28"/>
          <w:szCs w:val="28"/>
        </w:rPr>
      </w:pPr>
      <w:r w:rsidRPr="00B2279B">
        <w:rPr>
          <w:b/>
          <w:i/>
          <w:sz w:val="28"/>
          <w:szCs w:val="28"/>
        </w:rPr>
        <w:t xml:space="preserve">Acesso da </w:t>
      </w:r>
      <w:r w:rsidR="006A3E0F" w:rsidRPr="00B2279B">
        <w:rPr>
          <w:b/>
          <w:i/>
          <w:sz w:val="28"/>
          <w:szCs w:val="28"/>
        </w:rPr>
        <w:t>Clínica</w:t>
      </w:r>
      <w:r w:rsidRPr="00B2279B">
        <w:rPr>
          <w:b/>
          <w:i/>
          <w:sz w:val="28"/>
          <w:szCs w:val="28"/>
        </w:rPr>
        <w:t xml:space="preserve"> ou Hospital, para fazer controle.</w:t>
      </w:r>
    </w:p>
    <w:p w:rsidR="0053024B" w:rsidRDefault="0053024B"/>
    <w:p w:rsidR="0053024B" w:rsidRPr="00B2279B" w:rsidRDefault="0053024B">
      <w:pPr>
        <w:rPr>
          <w:b/>
          <w:i/>
          <w:sz w:val="28"/>
          <w:szCs w:val="28"/>
        </w:rPr>
      </w:pPr>
      <w:r w:rsidRPr="00B2279B">
        <w:rPr>
          <w:b/>
          <w:i/>
          <w:sz w:val="28"/>
          <w:szCs w:val="28"/>
        </w:rPr>
        <w:t>Imagine a seguinte situação:</w:t>
      </w:r>
    </w:p>
    <w:p w:rsidR="006A3E0F" w:rsidRPr="00B2279B" w:rsidRDefault="0053024B">
      <w:pPr>
        <w:rPr>
          <w:rFonts w:ascii="Arial" w:hAnsi="Arial" w:cs="Arial"/>
          <w:sz w:val="28"/>
          <w:szCs w:val="28"/>
        </w:rPr>
      </w:pPr>
      <w:r w:rsidRPr="00B2279B">
        <w:rPr>
          <w:rFonts w:ascii="Arial" w:hAnsi="Arial" w:cs="Arial"/>
          <w:sz w:val="28"/>
          <w:szCs w:val="28"/>
        </w:rPr>
        <w:t>Carlos não está muito bem essa semana. Ele trabalha 8 horas por dia e está fazendo o TCC da sua faculdade à noite. Ele gostaria muito de marcar uma consulta, mas o seu convenio é horrível e não aceito na maioria das clinicas. Então, ele pensa “Eu gostaria de marcar esta consulta online, sem ter que ficar ligando de clínica em clinica toda hora, pois isso demanda tempo e eu não tenho muito e também gostaria de saber quais clinicas aceitam meu convenio. ”, como seria possível resolver o problema de Carlos? Já que ele não tem muito tempo?</w:t>
      </w:r>
    </w:p>
    <w:p w:rsidR="006A3E0F" w:rsidRPr="00B2279B" w:rsidRDefault="006A3E0F">
      <w:pPr>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2279B">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Proposta:</w:t>
      </w:r>
    </w:p>
    <w:p w:rsidR="006A3E0F" w:rsidRPr="00B2279B" w:rsidRDefault="0053024B">
      <w:pPr>
        <w:rPr>
          <w:rFonts w:ascii="Arial" w:hAnsi="Arial" w:cs="Arial"/>
          <w:sz w:val="28"/>
          <w:szCs w:val="28"/>
        </w:rPr>
      </w:pPr>
      <w:r w:rsidRPr="00B2279B">
        <w:rPr>
          <w:rFonts w:ascii="Arial" w:hAnsi="Arial" w:cs="Arial"/>
          <w:sz w:val="28"/>
          <w:szCs w:val="28"/>
        </w:rPr>
        <w:t xml:space="preserve"> Ele</w:t>
      </w:r>
      <w:r w:rsidR="00B2279B">
        <w:rPr>
          <w:rFonts w:ascii="Arial" w:hAnsi="Arial" w:cs="Arial"/>
          <w:sz w:val="28"/>
          <w:szCs w:val="28"/>
        </w:rPr>
        <w:t xml:space="preserve"> poderia entrar no site do convê</w:t>
      </w:r>
      <w:r w:rsidRPr="00B2279B">
        <w:rPr>
          <w:rFonts w:ascii="Arial" w:hAnsi="Arial" w:cs="Arial"/>
          <w:sz w:val="28"/>
          <w:szCs w:val="28"/>
        </w:rPr>
        <w:t xml:space="preserve">nio e pesquisar a rede credenciada isso resolveria </w:t>
      </w:r>
      <w:r w:rsidR="006A3E0F" w:rsidRPr="00B2279B">
        <w:rPr>
          <w:rFonts w:ascii="Arial" w:hAnsi="Arial" w:cs="Arial"/>
          <w:sz w:val="28"/>
          <w:szCs w:val="28"/>
        </w:rPr>
        <w:t xml:space="preserve">o problema </w:t>
      </w:r>
      <w:r w:rsidRPr="00B2279B">
        <w:rPr>
          <w:rFonts w:ascii="Arial" w:hAnsi="Arial" w:cs="Arial"/>
          <w:sz w:val="28"/>
          <w:szCs w:val="28"/>
        </w:rPr>
        <w:t xml:space="preserve">de saber quais clinicas aceitam o seu convenio, mas novamente ele teria que ligar de </w:t>
      </w:r>
      <w:r w:rsidRPr="00B2279B">
        <w:rPr>
          <w:rFonts w:ascii="Arial" w:hAnsi="Arial" w:cs="Arial"/>
          <w:sz w:val="28"/>
          <w:szCs w:val="28"/>
        </w:rPr>
        <w:lastRenderedPageBreak/>
        <w:t xml:space="preserve">clínica em </w:t>
      </w:r>
      <w:r w:rsidR="006A3E0F" w:rsidRPr="00B2279B">
        <w:rPr>
          <w:rFonts w:ascii="Arial" w:hAnsi="Arial" w:cs="Arial"/>
          <w:sz w:val="28"/>
          <w:szCs w:val="28"/>
        </w:rPr>
        <w:t>clínica</w:t>
      </w:r>
      <w:r w:rsidRPr="00B2279B">
        <w:rPr>
          <w:rFonts w:ascii="Arial" w:hAnsi="Arial" w:cs="Arial"/>
          <w:sz w:val="28"/>
          <w:szCs w:val="28"/>
        </w:rPr>
        <w:t>, então aind</w:t>
      </w:r>
      <w:bookmarkStart w:id="0" w:name="_GoBack"/>
      <w:bookmarkEnd w:id="0"/>
      <w:r w:rsidRPr="00B2279B">
        <w:rPr>
          <w:rFonts w:ascii="Arial" w:hAnsi="Arial" w:cs="Arial"/>
          <w:sz w:val="28"/>
          <w:szCs w:val="28"/>
        </w:rPr>
        <w:t>a temos este problema, e agora acaba de surgir outro: Carlos não pode consultar na semana, apenas</w:t>
      </w:r>
      <w:r w:rsidR="006A3E0F" w:rsidRPr="00B2279B">
        <w:rPr>
          <w:rFonts w:ascii="Arial" w:hAnsi="Arial" w:cs="Arial"/>
          <w:sz w:val="28"/>
          <w:szCs w:val="28"/>
        </w:rPr>
        <w:t xml:space="preserve"> sábado. Novamente ele teria que ligar em várias clinicas até achar uma disponível com seu horário.</w:t>
      </w:r>
      <w:r w:rsidRPr="00B2279B">
        <w:rPr>
          <w:rFonts w:ascii="Arial" w:hAnsi="Arial" w:cs="Arial"/>
          <w:sz w:val="28"/>
          <w:szCs w:val="28"/>
        </w:rPr>
        <w:t xml:space="preserve"> </w:t>
      </w:r>
    </w:p>
    <w:p w:rsidR="0053024B" w:rsidRPr="00B2279B" w:rsidRDefault="0053024B">
      <w:pPr>
        <w:rPr>
          <w:rFonts w:ascii="Arial" w:hAnsi="Arial" w:cs="Arial"/>
          <w:sz w:val="28"/>
          <w:szCs w:val="28"/>
        </w:rPr>
      </w:pPr>
      <w:r w:rsidRPr="00B2279B">
        <w:rPr>
          <w:rFonts w:ascii="Arial" w:hAnsi="Arial" w:cs="Arial"/>
          <w:sz w:val="28"/>
          <w:szCs w:val="28"/>
        </w:rPr>
        <w:t xml:space="preserve">Então veja o </w:t>
      </w:r>
      <w:r w:rsidR="00902844" w:rsidRPr="00B2279B">
        <w:rPr>
          <w:rFonts w:ascii="Arial" w:hAnsi="Arial" w:cs="Arial"/>
          <w:sz w:val="28"/>
          <w:szCs w:val="28"/>
        </w:rPr>
        <w:t xml:space="preserve">que </w:t>
      </w:r>
      <w:r w:rsidRPr="00B2279B">
        <w:rPr>
          <w:rFonts w:ascii="Arial" w:hAnsi="Arial" w:cs="Arial"/>
          <w:sz w:val="28"/>
          <w:szCs w:val="28"/>
        </w:rPr>
        <w:t>estamos tentando preencher aqui: um espaço</w:t>
      </w:r>
      <w:r w:rsidR="006A3E0F" w:rsidRPr="00B2279B">
        <w:rPr>
          <w:rFonts w:ascii="Arial" w:hAnsi="Arial" w:cs="Arial"/>
          <w:sz w:val="28"/>
          <w:szCs w:val="28"/>
        </w:rPr>
        <w:t xml:space="preserve"> aonde o Carlos possa verificar as clinicas disponíveis que aceitam seu convênio, escolher a especialidade da consulta, o médico que gostaria de consultar e o horário e dia que gostaria que está consulta fosse. É claro, nem todos os pacientes são tão ocupados quanto o Carlos. Mas a questão aqui é a velocidade de atendimento e a portabilidade das clinicas direto para a sua casa. </w:t>
      </w:r>
    </w:p>
    <w:p w:rsidR="00BC7450" w:rsidRDefault="006A3E0F">
      <w:r>
        <w:t xml:space="preserve"> </w:t>
      </w:r>
    </w:p>
    <w:sectPr w:rsidR="00BC745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7450"/>
    <w:rsid w:val="00003ACA"/>
    <w:rsid w:val="0053024B"/>
    <w:rsid w:val="006A3E0F"/>
    <w:rsid w:val="00744ECC"/>
    <w:rsid w:val="00902844"/>
    <w:rsid w:val="00B2279B"/>
    <w:rsid w:val="00BC745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52C62"/>
  <w15:chartTrackingRefBased/>
  <w15:docId w15:val="{87C6E88A-3519-49BC-88C2-ECCE1FB08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371</Words>
  <Characters>2009</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Matheus Alves Marinho</dc:creator>
  <cp:keywords/>
  <dc:description/>
  <cp:lastModifiedBy>Bruno Matheus Alves Marinho</cp:lastModifiedBy>
  <cp:revision>3</cp:revision>
  <dcterms:created xsi:type="dcterms:W3CDTF">2016-08-21T21:55:00Z</dcterms:created>
  <dcterms:modified xsi:type="dcterms:W3CDTF">2016-08-21T22:32:00Z</dcterms:modified>
</cp:coreProperties>
</file>