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sz w:val="34"/>
        </w:rPr>
        <w:t>Carlos Henrique Mota Lima</w:t>
      </w:r>
    </w:p>
    <w:p>
      <w:pPr>
        <w:spacing w:after="20" w:before="0"/>
        <w:jc w:val="center"/>
      </w:pPr>
      <w:r>
        <w:rPr>
          <w:b w:val="0"/>
          <w:sz w:val="20"/>
        </w:rPr>
        <w:t>Full Stack Developer | Java | Spring | Angular | Bacharel em Ciência da Computação</w:t>
      </w:r>
    </w:p>
    <w:p>
      <w:pPr>
        <w:spacing w:after="20"/>
        <w:jc w:val="center"/>
      </w:pPr>
      <w:r>
        <w:rPr>
          <w:sz w:val="19"/>
        </w:rPr>
        <w:t xml:space="preserve">GitHub: </w:t>
      </w:r>
      <w:hyperlink r:id="rId9">
        <w:r>
          <w:rPr>
            <w:color w:val="0B57D0"/>
            <w:u w:val="single"/>
          </w:rPr>
          <w:t>github.com/carloshml</w:t>
        </w:r>
      </w:hyperlink>
      <w:r>
        <w:rPr>
          <w:sz w:val="19"/>
        </w:rPr>
        <w:t xml:space="preserve">  ·  LinkedIn: </w:t>
      </w:r>
      <w:hyperlink r:id="rId10">
        <w:r>
          <w:rPr>
            <w:color w:val="0B57D0"/>
            <w:u w:val="single"/>
          </w:rPr>
          <w:t>linkedin.com/in/carlos-lima-103b83218</w:t>
        </w:r>
      </w:hyperlink>
    </w:p>
    <w:p>
      <w:pPr>
        <w:spacing w:after="20"/>
        <w:jc w:val="center"/>
      </w:pPr>
      <w:hyperlink r:id="rId11">
        <w:r>
          <w:rPr>
            <w:color w:val="0B57D0"/>
            <w:u w:val="single"/>
          </w:rPr>
          <w:t>carlos-henrique-ml@hotmail.com</w:t>
        </w:r>
      </w:hyperlink>
    </w:p>
    <w:p>
      <w:pPr>
        <w:spacing w:after="0" w:before="0"/>
        <w:jc w:val="center"/>
      </w:pPr>
      <w:r>
        <w:rPr>
          <w:b w:val="0"/>
          <w:color w:val="555F6D"/>
          <w:sz w:val="19"/>
        </w:rPr>
        <w:t>Brasileiro · Palmas, Tocantins, Brasil</w:t>
      </w:r>
    </w:p>
    <w:p>
      <w:pPr>
        <w:spacing w:before="100" w:after="80"/>
        <w:pBdr>
          <w:bottom w:val="single" w:sz="6" w:space="2" w:color="C9CDD4"/>
        </w:pBdr>
      </w:pPr>
      <w:r>
        <w:rPr>
          <w:b/>
          <w:color w:val="111827"/>
          <w:sz w:val="22"/>
        </w:rPr>
        <w:t>Resumo</w:t>
      </w:r>
    </w:p>
    <w:p>
      <w:pPr>
        <w:jc w:val="both"/>
      </w:pPr>
      <w:r>
        <w:t>Com mais de 9 anos de experiência, atuo como Desenvolvedor Full Stack com foco em Java (Spring Boot) no back-end e Angular no front-end. Desenvolvo APIs RESTful, aplico Design Patterns e trabalho com metodologias ágeis.</w:t>
      </w:r>
    </w:p>
    <w:p>
      <w:pPr>
        <w:jc w:val="both"/>
      </w:pPr>
      <w:r>
        <w:t>Uso IA no dia a dia: IDEs agênticas (Kiro) e DeepSeek Harness na análise, implementação e revisão de código, sempre avaliando criticamente o que a ferramenta propõe. Também tenho experiência com PHP, Laravel e Vue.</w:t>
      </w:r>
    </w:p>
    <w:p>
      <w:pPr>
        <w:jc w:val="both"/>
      </w:pPr>
      <w:r>
        <w:t>Trabalho com PostgreSQL e MySQL, garantindo persistência e recuperação eficiente dos dados. Sou bacharel em Ciência da Computação pela UFT e acredito que a tecnologia deve ser acessível e centrada nas pessoas, por isso valorizo trabalho em equipe, comunicação clara e aprendizado.</w:t>
      </w:r>
    </w:p>
    <w:p>
      <w:pPr>
        <w:spacing w:before="100" w:after="80"/>
        <w:pBdr>
          <w:bottom w:val="single" w:sz="6" w:space="2" w:color="C9CDD4"/>
        </w:pBdr>
      </w:pPr>
      <w:r>
        <w:rPr>
          <w:b/>
          <w:color w:val="111827"/>
          <w:sz w:val="22"/>
        </w:rPr>
        <w:t>Experiências Profissionais</w:t>
      </w:r>
    </w:p>
    <w:p>
      <w:pPr>
        <w:spacing w:before="80" w:after="40"/>
        <w:ind w:left="283" w:hanging="170"/>
      </w:pPr>
      <w:r>
        <w:rPr>
          <w:sz w:val="21"/>
        </w:rPr>
        <w:t xml:space="preserve">• </w:t>
      </w:r>
      <w:r>
        <w:rPr>
          <w:b/>
          <w:sz w:val="21"/>
        </w:rPr>
        <w:t>FSBR — Fábrica de Software do Brasil — Desenvolvedor Full Stack</w:t>
      </w:r>
      <w:r>
        <w:rPr>
          <w:color w:val="555F6D"/>
          <w:sz w:val="19"/>
        </w:rPr>
        <w:t xml:space="preserve">  (junho de 2024 – atual)</w:t>
      </w:r>
    </w:p>
    <w:p>
      <w:pPr>
        <w:spacing w:after="20"/>
        <w:ind w:left="510"/>
        <w:jc w:val="both"/>
      </w:pPr>
      <w:r>
        <w:rPr>
          <w:sz w:val="21"/>
        </w:rPr>
        <w:t>Manutenção e evolução de sistemas legados em Java/JSF, com foco em estabilidade e continuidade operacional.</w:t>
      </w:r>
    </w:p>
    <w:p>
      <w:pPr>
        <w:spacing w:after="20"/>
        <w:ind w:left="510"/>
        <w:jc w:val="both"/>
      </w:pPr>
      <w:r>
        <w:rPr>
          <w:sz w:val="21"/>
        </w:rPr>
        <w:t>Evolução do SIMAP (distribuição de processos judiciais): motor de distribuição com regras heurísticas e ponderação por vara e por categoria.</w:t>
      </w:r>
    </w:p>
    <w:p>
      <w:pPr>
        <w:spacing w:after="20"/>
        <w:ind w:left="510"/>
        <w:jc w:val="both"/>
      </w:pPr>
      <w:r>
        <w:rPr>
          <w:sz w:val="21"/>
        </w:rPr>
        <w:t>Migração da autenticação de usuários para RH-SSO (Keycloak).</w:t>
      </w:r>
    </w:p>
    <w:p>
      <w:pPr>
        <w:spacing w:after="20"/>
        <w:ind w:left="510"/>
        <w:jc w:val="both"/>
      </w:pPr>
      <w:r>
        <w:rPr>
          <w:sz w:val="21"/>
        </w:rPr>
        <w:t>Integração entre as bases do SIMAP e do PJe para sincronização de processos, com Spring Batch e scripts SQL em PostgreSQL.</w:t>
      </w:r>
    </w:p>
    <w:p>
      <w:pPr>
        <w:spacing w:after="20"/>
        <w:ind w:left="510"/>
        <w:jc w:val="both"/>
      </w:pPr>
      <w:r>
        <w:rPr>
          <w:sz w:val="21"/>
        </w:rPr>
        <w:t>Desenvolvimento full-stack com Java/Spring e Angular (JHipster); uso diário de Kiro e DeepSeek Harness.</w:t>
      </w:r>
    </w:p>
    <w:p>
      <w:pPr>
        <w:spacing w:before="80" w:after="40"/>
        <w:ind w:left="283" w:hanging="170"/>
      </w:pPr>
      <w:r>
        <w:rPr>
          <w:sz w:val="21"/>
        </w:rPr>
        <w:t xml:space="preserve">• </w:t>
      </w:r>
      <w:r>
        <w:rPr>
          <w:b/>
          <w:sz w:val="21"/>
        </w:rPr>
        <w:t>Coopersystem — Analista de Desenvolvimento II</w:t>
      </w:r>
      <w:r>
        <w:rPr>
          <w:color w:val="555F6D"/>
          <w:sz w:val="19"/>
        </w:rPr>
        <w:t xml:space="preserve">  (novembro de 2022 – junho de 2024 · 1 ano e 8 meses)</w:t>
      </w:r>
    </w:p>
    <w:p>
      <w:pPr>
        <w:spacing w:after="20"/>
        <w:ind w:left="510"/>
        <w:jc w:val="both"/>
      </w:pPr>
      <w:r>
        <w:rPr>
          <w:sz w:val="21"/>
        </w:rPr>
        <w:t>Atuação principal no desenvolvimento front-end para cliente do setor bancário, com consultas de informações sobre seguros e pagamentos.</w:t>
      </w:r>
    </w:p>
    <w:p>
      <w:pPr>
        <w:spacing w:after="20"/>
        <w:ind w:left="510"/>
        <w:jc w:val="both"/>
      </w:pPr>
      <w:r>
        <w:rPr>
          <w:sz w:val="21"/>
        </w:rPr>
        <w:t>Angular, Spring Boot e Java 17; JasperSoft para geração de relatórios e procedures PL/SQL.</w:t>
      </w:r>
    </w:p>
    <w:p>
      <w:pPr>
        <w:spacing w:after="20"/>
        <w:ind w:left="510"/>
        <w:jc w:val="both"/>
      </w:pPr>
      <w:r>
        <w:rPr>
          <w:sz w:val="21"/>
        </w:rPr>
        <w:t>Testes unitários e revisões com SonarQube, em metodologia ágil; produção na AWS.</w:t>
      </w:r>
    </w:p>
    <w:p>
      <w:pPr>
        <w:spacing w:before="80" w:after="40"/>
        <w:ind w:left="283" w:hanging="170"/>
      </w:pPr>
      <w:r>
        <w:rPr>
          <w:sz w:val="21"/>
        </w:rPr>
        <w:t xml:space="preserve">• </w:t>
      </w:r>
      <w:r>
        <w:rPr>
          <w:b/>
          <w:sz w:val="21"/>
        </w:rPr>
        <w:t>Capgemini — Consultor de Soluções Customizadas IV</w:t>
      </w:r>
      <w:r>
        <w:rPr>
          <w:color w:val="555F6D"/>
          <w:sz w:val="19"/>
        </w:rPr>
        <w:t xml:space="preserve">  (setembro de 2021 – novembro de 2022 · 1 ano e 3 meses)</w:t>
      </w:r>
    </w:p>
    <w:p>
      <w:pPr>
        <w:spacing w:after="20"/>
        <w:ind w:left="510"/>
        <w:jc w:val="both"/>
      </w:pPr>
      <w:r>
        <w:rPr>
          <w:sz w:val="21"/>
        </w:rPr>
        <w:t>Microsserviços para o Banco Bradesco na migração de um sistema de atendimento ao cliente em Java EJB.</w:t>
      </w:r>
    </w:p>
    <w:p>
      <w:pPr>
        <w:spacing w:after="20"/>
        <w:ind w:left="510"/>
        <w:jc w:val="both"/>
      </w:pPr>
      <w:r>
        <w:rPr>
          <w:sz w:val="21"/>
        </w:rPr>
        <w:t>Java (Spring Boot) e Angular, com revisões de código no SonarQube.</w:t>
      </w:r>
    </w:p>
    <w:p>
      <w:pPr>
        <w:spacing w:after="20"/>
        <w:ind w:left="510"/>
        <w:jc w:val="both"/>
      </w:pPr>
      <w:r>
        <w:rPr>
          <w:sz w:val="21"/>
        </w:rPr>
        <w:t>Procedures PL/SQL para a integração do sistema.</w:t>
      </w:r>
    </w:p>
    <w:p>
      <w:pPr>
        <w:spacing w:before="80" w:after="40"/>
        <w:ind w:left="283" w:hanging="170"/>
      </w:pPr>
      <w:r>
        <w:rPr>
          <w:sz w:val="21"/>
        </w:rPr>
        <w:t xml:space="preserve">• </w:t>
      </w:r>
      <w:r>
        <w:rPr>
          <w:b/>
          <w:sz w:val="21"/>
        </w:rPr>
        <w:t>ViaTech Informática — Desenvolvedor Full Stack Java/Angular</w:t>
      </w:r>
      <w:r>
        <w:rPr>
          <w:color w:val="555F6D"/>
          <w:sz w:val="19"/>
        </w:rPr>
        <w:t xml:space="preserve">  (outubro de 2017 – agosto de 2021 · 4 anos)</w:t>
      </w:r>
    </w:p>
    <w:p>
      <w:pPr>
        <w:spacing w:after="20"/>
        <w:ind w:left="510"/>
        <w:jc w:val="both"/>
      </w:pPr>
      <w:r>
        <w:rPr>
          <w:sz w:val="21"/>
        </w:rPr>
        <w:t>Participação na migração de um sistema ERP desktop para uma aplicação web.</w:t>
      </w:r>
    </w:p>
    <w:p>
      <w:pPr>
        <w:spacing w:after="20"/>
        <w:ind w:left="510"/>
        <w:jc w:val="both"/>
      </w:pPr>
      <w:r>
        <w:rPr>
          <w:sz w:val="21"/>
        </w:rPr>
        <w:t>Back-end em Java com Hibernate para persistência de dados; front-end em Angular, com interfaces responsivas.</w:t>
      </w:r>
    </w:p>
    <w:p>
      <w:pPr>
        <w:spacing w:after="20"/>
        <w:ind w:left="510"/>
        <w:jc w:val="both"/>
      </w:pPr>
      <w:r>
        <w:rPr>
          <w:sz w:val="21"/>
        </w:rPr>
        <w:t>Ajustes para transição suave entre versões e otimização de desempenho da aplicação.</w:t>
      </w:r>
    </w:p>
    <w:p>
      <w:pPr>
        <w:spacing w:before="80" w:after="40"/>
        <w:ind w:left="283" w:hanging="170"/>
      </w:pPr>
      <w:r>
        <w:rPr>
          <w:sz w:val="21"/>
        </w:rPr>
        <w:t xml:space="preserve">• </w:t>
      </w:r>
      <w:r>
        <w:rPr>
          <w:b/>
          <w:sz w:val="21"/>
        </w:rPr>
        <w:t>qAtive Tecnologia — Desenvolvedor Web</w:t>
      </w:r>
      <w:r>
        <w:rPr>
          <w:color w:val="555F6D"/>
          <w:sz w:val="19"/>
        </w:rPr>
        <w:t xml:space="preserve">  (julho de 2017 – setembro de 2017)</w:t>
      </w:r>
    </w:p>
    <w:p>
      <w:pPr>
        <w:spacing w:after="20"/>
        <w:ind w:left="510"/>
        <w:jc w:val="both"/>
      </w:pPr>
      <w:r>
        <w:rPr>
          <w:sz w:val="21"/>
        </w:rPr>
        <w:t>Primeira experiência profissional, com desenvolvimento web full-stack.</w:t>
      </w:r>
    </w:p>
    <w:p>
      <w:pPr>
        <w:spacing w:before="100" w:after="80"/>
        <w:pBdr>
          <w:bottom w:val="single" w:sz="6" w:space="2" w:color="C9CDD4"/>
        </w:pBdr>
      </w:pPr>
      <w:r>
        <w:rPr>
          <w:b/>
          <w:color w:val="111827"/>
          <w:sz w:val="22"/>
        </w:rPr>
        <w:t>Formação Acadêmica</w:t>
      </w:r>
    </w:p>
    <w:p>
      <w:pPr>
        <w:spacing w:after="40"/>
        <w:ind w:left="283" w:hanging="170"/>
      </w:pPr>
      <w:r>
        <w:rPr>
          <w:sz w:val="21"/>
        </w:rPr>
        <w:t xml:space="preserve">• </w:t>
      </w:r>
      <w:r>
        <w:rPr>
          <w:b/>
        </w:rPr>
        <w:t>Bacharelado em Ciência da Computação</w:t>
      </w:r>
      <w:r>
        <w:rPr>
          <w:sz w:val="21"/>
        </w:rPr>
        <w:t xml:space="preserve"> — Universidade Federal do Tocantins (UFT)</w:t>
      </w:r>
      <w:r>
        <w:rPr>
          <w:color w:val="555F6D"/>
          <w:sz w:val="19"/>
        </w:rPr>
        <w:t xml:space="preserve">  (2011 – 2017)</w:t>
      </w:r>
    </w:p>
    <w:p>
      <w:pPr>
        <w:spacing w:after="40"/>
        <w:ind w:left="283" w:hanging="170"/>
      </w:pPr>
      <w:r>
        <w:rPr>
          <w:sz w:val="21"/>
        </w:rPr>
        <w:t xml:space="preserve">• </w:t>
      </w:r>
      <w:r>
        <w:rPr>
          <w:b/>
        </w:rPr>
        <w:t>Programação de Computadores</w:t>
      </w:r>
      <w:r>
        <w:rPr>
          <w:sz w:val="21"/>
        </w:rPr>
        <w:t xml:space="preserve"> — IFBA — Instituto Federal da Bahia</w:t>
      </w:r>
      <w:r>
        <w:rPr>
          <w:color w:val="555F6D"/>
          <w:sz w:val="19"/>
        </w:rPr>
        <w:t xml:space="preserve">  (2007 – 2010)</w:t>
      </w:r>
    </w:p>
    <w:p>
      <w:pPr>
        <w:spacing w:before="100" w:after="80"/>
        <w:pBdr>
          <w:bottom w:val="single" w:sz="6" w:space="2" w:color="C9CDD4"/>
        </w:pBdr>
      </w:pPr>
      <w:r>
        <w:rPr>
          <w:b/>
          <w:color w:val="111827"/>
          <w:sz w:val="22"/>
        </w:rPr>
        <w:t>Habilidades Técnicas</w:t>
      </w:r>
    </w:p>
    <w:p>
      <w:pPr>
        <w:spacing w:after="20"/>
        <w:ind w:left="283" w:hanging="170"/>
      </w:pPr>
      <w:r>
        <w:rPr>
          <w:b/>
          <w:sz w:val="21"/>
        </w:rPr>
        <w:t xml:space="preserve">Back-end: </w:t>
      </w:r>
      <w:r>
        <w:rPr>
          <w:sz w:val="21"/>
        </w:rPr>
        <w:t>Java, Spring Boot, JAX-RS, APIs REST, Hibernate, EJB, JHipster, PHP/Laravel</w:t>
      </w:r>
    </w:p>
    <w:p>
      <w:pPr>
        <w:spacing w:after="20"/>
        <w:ind w:left="283" w:hanging="170"/>
      </w:pPr>
      <w:r>
        <w:rPr>
          <w:b/>
          <w:sz w:val="21"/>
        </w:rPr>
        <w:t xml:space="preserve">Front-end: </w:t>
      </w:r>
      <w:r>
        <w:rPr>
          <w:sz w:val="21"/>
        </w:rPr>
        <w:t>Angular, Vue, TypeScript, JavaScript, HTML, CSS/SCSS</w:t>
      </w:r>
    </w:p>
    <w:p>
      <w:pPr>
        <w:spacing w:after="20"/>
        <w:ind w:left="283" w:hanging="170"/>
      </w:pPr>
      <w:r>
        <w:rPr>
          <w:b/>
          <w:sz w:val="21"/>
        </w:rPr>
        <w:t xml:space="preserve">Dados: </w:t>
      </w:r>
      <w:r>
        <w:rPr>
          <w:sz w:val="21"/>
        </w:rPr>
        <w:t>PostgreSQL, MySQL, modelagem relacional, PL/SQL, RabbitMQ</w:t>
      </w:r>
    </w:p>
    <w:p>
      <w:pPr>
        <w:spacing w:after="20"/>
        <w:ind w:left="283" w:hanging="170"/>
      </w:pPr>
      <w:r>
        <w:rPr>
          <w:b/>
          <w:sz w:val="21"/>
        </w:rPr>
        <w:t xml:space="preserve">Práticas: </w:t>
      </w:r>
      <w:r>
        <w:rPr>
          <w:sz w:val="21"/>
        </w:rPr>
        <w:t>Design Patterns, metodologias ágeis, testes unitários, SonarQube, code review</w:t>
      </w:r>
    </w:p>
    <w:p>
      <w:pPr>
        <w:spacing w:after="20"/>
        <w:ind w:left="283" w:hanging="170"/>
      </w:pPr>
      <w:r>
        <w:rPr>
          <w:b/>
          <w:sz w:val="21"/>
        </w:rPr>
        <w:t xml:space="preserve">Ferramentas: </w:t>
      </w:r>
      <w:r>
        <w:rPr>
          <w:sz w:val="21"/>
        </w:rPr>
        <w:t>Git/GitHub, JasperSoft, AWS</w:t>
      </w:r>
    </w:p>
    <w:p>
      <w:pPr>
        <w:spacing w:after="20"/>
        <w:ind w:left="283" w:hanging="170"/>
      </w:pPr>
      <w:r>
        <w:rPr>
          <w:b/>
          <w:sz w:val="21"/>
        </w:rPr>
        <w:t xml:space="preserve">IA: </w:t>
      </w:r>
      <w:r>
        <w:rPr>
          <w:sz w:val="21"/>
        </w:rPr>
        <w:t>Kiro (IDE agêntica), DeepSeek Harness, agentes de código, LLMs, engenharia de prompt</w:t>
      </w:r>
    </w:p>
    <w:p>
      <w:pPr>
        <w:spacing w:before="100" w:after="80"/>
        <w:pBdr>
          <w:bottom w:val="single" w:sz="6" w:space="2" w:color="C9CDD4"/>
        </w:pBdr>
      </w:pPr>
      <w:r>
        <w:rPr>
          <w:b/>
          <w:color w:val="111827"/>
          <w:sz w:val="22"/>
        </w:rPr>
        <w:t>Idiomas</w:t>
      </w:r>
    </w:p>
    <w:p>
      <w:pPr>
        <w:ind w:left="283" w:hanging="170"/>
      </w:pPr>
      <w:r>
        <w:t>Inglês — B2 (avançado) · Alemão — B2 (avançado) · Português — nativo</w:t>
      </w:r>
    </w:p>
    <w:sectPr w:rsidR="00FC693F" w:rsidRPr="0006063C" w:rsidSect="00034616">
      <w:pgSz w:w="11906" w:h="16838"/>
      <w:pgMar w:top="652" w:right="964" w:bottom="65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arloshml" TargetMode="External"/><Relationship Id="rId10" Type="http://schemas.openxmlformats.org/officeDocument/2006/relationships/hyperlink" Target="https://www.linkedin.com/in/carlos-lima-103b83218/" TargetMode="External"/><Relationship Id="rId11" Type="http://schemas.openxmlformats.org/officeDocument/2006/relationships/hyperlink" Target="mailto:carlos-henrique-ml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