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Realizar consultas en MongoDB para extracción de datos de una colección.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Instrucciones: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A continuación se encuentran las instrucciones para realizar el taller de consultas en MongoDB.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En MongoDB Compass conectarse a:</w:t>
      </w:r>
    </w:p>
    <w:p w:rsidR="00000000" w:rsidDel="00000000" w:rsidP="00000000" w:rsidRDefault="00000000" w:rsidRPr="00000000" w14:paraId="00000009">
      <w:pPr>
        <w:shd w:fill="eeece1" w:val="clear"/>
        <w:ind w:left="720" w:firstLine="0"/>
        <w:jc w:val="both"/>
        <w:rPr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mongodb+srv://infrati:infrati@cluster0.v5rih5b.mongodb.net/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Ingrese a la colección students, cargada en MongoDB Atlas.</w:t>
      </w:r>
    </w:p>
    <w:p w:rsidR="00000000" w:rsidDel="00000000" w:rsidP="00000000" w:rsidRDefault="00000000" w:rsidRPr="00000000" w14:paraId="0000000B">
      <w:pPr>
        <w:ind w:left="720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1595163" cy="1103374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5163" cy="11033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continuación encuentra el modelo de la colección students, fíjese que el documento en la colección </w:t>
      </w:r>
      <w:r w:rsidDel="00000000" w:rsidR="00000000" w:rsidRPr="00000000">
        <w:rPr>
          <w:b w:val="1"/>
          <w:rtl w:val="0"/>
        </w:rPr>
        <w:t xml:space="preserve">students</w:t>
      </w:r>
      <w:r w:rsidDel="00000000" w:rsidR="00000000" w:rsidRPr="00000000">
        <w:rPr>
          <w:rtl w:val="0"/>
        </w:rPr>
        <w:t xml:space="preserve">, tiene un documento embebido </w:t>
      </w:r>
      <w:r w:rsidDel="00000000" w:rsidR="00000000" w:rsidRPr="00000000">
        <w:rPr>
          <w:b w:val="1"/>
          <w:rtl w:val="0"/>
        </w:rPr>
        <w:t xml:space="preserve">friends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51326" cy="2155617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1326" cy="21556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Ejemplo de documento en la colección students</w:t>
      </w:r>
    </w:p>
    <w:p w:rsidR="00000000" w:rsidDel="00000000" w:rsidP="00000000" w:rsidRDefault="00000000" w:rsidRPr="00000000" w14:paraId="00000012">
      <w:pPr>
        <w:ind w:left="360" w:firstLine="0"/>
        <w:jc w:val="center"/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4862523" cy="217774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2523" cy="2177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-123824</wp:posOffset>
          </wp:positionH>
          <wp:positionV relativeFrom="paragraph">
            <wp:posOffset>-245744</wp:posOffset>
          </wp:positionV>
          <wp:extent cx="1652588" cy="578406"/>
          <wp:effectExtent b="0" l="0" r="0" t="0"/>
          <wp:wrapSquare wrapText="bothSides" distB="114300" distT="114300" distL="114300" distR="114300"/>
          <wp:docPr descr="Icono&#10;&#10;Descripción generada automáticamente con confianza baja" id="3" name="image1.png"/>
          <a:graphic>
            <a:graphicData uri="http://schemas.openxmlformats.org/drawingml/2006/picture">
              <pic:pic>
                <pic:nvPicPr>
                  <pic:cNvPr descr="Icono&#10;&#10;Descripción generada automáticamente con confianza baja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52588" cy="578406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1968500</wp:posOffset>
              </wp:positionH>
              <wp:positionV relativeFrom="paragraph">
                <wp:posOffset>-190499</wp:posOffset>
              </wp:positionV>
              <wp:extent cx="4136389" cy="598134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282576" y="3450850"/>
                        <a:ext cx="4654500" cy="658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MAESTRÍA EN CIENCIA DE DATOS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DEPARTAMENTO DE COMPUTACIÓN Y SISTEMAS INTELIGENTES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9999942779541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Taller Estudiantes - MongoDB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1968500</wp:posOffset>
              </wp:positionH>
              <wp:positionV relativeFrom="paragraph">
                <wp:posOffset>-190499</wp:posOffset>
              </wp:positionV>
              <wp:extent cx="4136389" cy="598134"/>
              <wp:effectExtent b="0" l="0" r="0" t="0"/>
              <wp:wrapNone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36389" cy="59813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4">
    <w:pPr>
      <w:rPr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