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C71C6F" w14:textId="503A02AD" w:rsidR="00AB65E5" w:rsidRDefault="000717D3">
      <w:r>
        <w:t>Test</w:t>
      </w:r>
    </w:p>
    <w:sectPr w:rsidR="00AB6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7D3"/>
    <w:rsid w:val="000717D3"/>
    <w:rsid w:val="00AB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07E34"/>
  <w15:chartTrackingRefBased/>
  <w15:docId w15:val="{06D9E1C0-4A66-4D8A-95F1-B417CD6D4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Pedro</dc:creator>
  <cp:keywords/>
  <dc:description/>
  <cp:lastModifiedBy>Carlos Pedro</cp:lastModifiedBy>
  <cp:revision>1</cp:revision>
  <dcterms:created xsi:type="dcterms:W3CDTF">2021-03-17T11:24:00Z</dcterms:created>
  <dcterms:modified xsi:type="dcterms:W3CDTF">2021-03-17T11:24:00Z</dcterms:modified>
</cp:coreProperties>
</file>