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4E772" w14:textId="075BAB41" w:rsidR="001D1B8F" w:rsidRDefault="001D1B8F">
      <w:r>
        <w:t>Greeting Dr. DiBene, as you know I am also studying Azure cloud computing AZ-900, and I am doing three projects that I want to put in my resume. Projects for security and GRC</w:t>
      </w:r>
    </w:p>
    <w:p w14:paraId="204926C0" w14:textId="77777777" w:rsidR="001D1B8F" w:rsidRPr="001D1B8F" w:rsidRDefault="001D1B8F" w:rsidP="001D1B8F">
      <w:pPr>
        <w:rPr>
          <w:rFonts w:ascii="Times New Roman" w:hAnsi="Times New Roman" w:cs="Times New Roman"/>
          <w:b/>
          <w:bCs/>
        </w:rPr>
      </w:pPr>
      <w:r w:rsidRPr="001D1B8F">
        <w:rPr>
          <w:rFonts w:ascii="Times New Roman" w:hAnsi="Times New Roman" w:cs="Times New Roman"/>
          <w:b/>
          <w:bCs/>
        </w:rPr>
        <w:t>Project 1: Azure Compliance Monitoring and Reporting</w:t>
      </w:r>
    </w:p>
    <w:p w14:paraId="31604FC5" w14:textId="77777777" w:rsidR="001D1B8F" w:rsidRPr="001D1B8F" w:rsidRDefault="001D1B8F" w:rsidP="001D1B8F">
      <w:p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Objective: Ensure compliance with industry standards (e.g., ISO 27001, NIST 800-53, HIPAA) using Microsoft Purview Compliance Manager.</w:t>
      </w:r>
    </w:p>
    <w:p w14:paraId="56E11600" w14:textId="77777777" w:rsidR="001D1B8F" w:rsidRPr="001D1B8F" w:rsidRDefault="001D1B8F" w:rsidP="001D1B8F">
      <w:p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Steps:</w:t>
      </w:r>
    </w:p>
    <w:p w14:paraId="1415EB40" w14:textId="77777777" w:rsidR="001D1B8F" w:rsidRPr="001D1B8F" w:rsidRDefault="001D1B8F" w:rsidP="001D1B8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Enable Microsoft Purview Compliance Manager in the Microsoft Purview portal.</w:t>
      </w:r>
    </w:p>
    <w:p w14:paraId="27EEA349" w14:textId="77777777" w:rsidR="001D1B8F" w:rsidRPr="001D1B8F" w:rsidRDefault="001D1B8F" w:rsidP="001D1B8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Select the relevant compliance framework (e.g., NIST 800-53, ISO 27001).</w:t>
      </w:r>
    </w:p>
    <w:p w14:paraId="08FAE15E" w14:textId="77777777" w:rsidR="001D1B8F" w:rsidRPr="001D1B8F" w:rsidRDefault="001D1B8F" w:rsidP="001D1B8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Assess compliance scores and generate reports.</w:t>
      </w:r>
    </w:p>
    <w:p w14:paraId="1BA48F52" w14:textId="77777777" w:rsidR="001D1B8F" w:rsidRPr="001D1B8F" w:rsidRDefault="001D1B8F" w:rsidP="001D1B8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Automate compliance checks using Azure Policy to enforce security baselines.</w:t>
      </w:r>
    </w:p>
    <w:p w14:paraId="131AEACC" w14:textId="77777777" w:rsidR="001D1B8F" w:rsidRPr="001D1B8F" w:rsidRDefault="001D1B8F" w:rsidP="001D1B8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Generate compliance reports for audits.</w:t>
      </w:r>
    </w:p>
    <w:p w14:paraId="0AAE5BD2" w14:textId="77777777" w:rsidR="001D1B8F" w:rsidRPr="001D1B8F" w:rsidRDefault="001D1B8F" w:rsidP="001D1B8F">
      <w:p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Tools Used:</w:t>
      </w:r>
    </w:p>
    <w:p w14:paraId="5E05343F" w14:textId="77777777" w:rsidR="001D1B8F" w:rsidRPr="001D1B8F" w:rsidRDefault="001D1B8F" w:rsidP="001D1B8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Microsoft Purview Compliance Manager</w:t>
      </w:r>
    </w:p>
    <w:p w14:paraId="08B22E21" w14:textId="77777777" w:rsidR="001D1B8F" w:rsidRPr="001D1B8F" w:rsidRDefault="001D1B8F" w:rsidP="001D1B8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Azure Policy</w:t>
      </w:r>
    </w:p>
    <w:p w14:paraId="36A06847" w14:textId="77777777" w:rsidR="001D1B8F" w:rsidRPr="001D1B8F" w:rsidRDefault="001D1B8F" w:rsidP="001D1B8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Microsoft Defender for Cloud</w:t>
      </w:r>
    </w:p>
    <w:p w14:paraId="42CD3FCA" w14:textId="77777777" w:rsidR="001D1B8F" w:rsidRPr="001D1B8F" w:rsidRDefault="001D1B8F" w:rsidP="001D1B8F">
      <w:p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Outcome:</w:t>
      </w:r>
    </w:p>
    <w:p w14:paraId="5714F39C" w14:textId="77777777" w:rsidR="001D1B8F" w:rsidRPr="001D1B8F" w:rsidRDefault="001D1B8F" w:rsidP="001D1B8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Continuous monitoring of compliance status.</w:t>
      </w:r>
    </w:p>
    <w:p w14:paraId="59D28F99" w14:textId="77777777" w:rsidR="001D1B8F" w:rsidRPr="001D1B8F" w:rsidRDefault="001D1B8F" w:rsidP="001D1B8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Automated policy enforcement for compliance adherence.</w:t>
      </w:r>
    </w:p>
    <w:p w14:paraId="7DDBB7F2" w14:textId="77777777" w:rsidR="001D1B8F" w:rsidRPr="001D1B8F" w:rsidRDefault="001D1B8F" w:rsidP="001D1B8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Audit-ready reports for regulators.</w:t>
      </w:r>
    </w:p>
    <w:p w14:paraId="712CB72C" w14:textId="23588ABF" w:rsidR="001D1B8F" w:rsidRPr="001D1B8F" w:rsidRDefault="001D1B8F" w:rsidP="001D1B8F">
      <w:pPr>
        <w:rPr>
          <w:rFonts w:ascii="Times New Roman" w:hAnsi="Times New Roman" w:cs="Times New Roman"/>
        </w:rPr>
      </w:pPr>
    </w:p>
    <w:p w14:paraId="5B7C015A" w14:textId="77777777" w:rsidR="001D1B8F" w:rsidRPr="001D1B8F" w:rsidRDefault="001D1B8F" w:rsidP="001D1B8F">
      <w:pPr>
        <w:rPr>
          <w:rFonts w:ascii="Times New Roman" w:hAnsi="Times New Roman" w:cs="Times New Roman"/>
          <w:b/>
          <w:bCs/>
        </w:rPr>
      </w:pPr>
      <w:r w:rsidRPr="001D1B8F">
        <w:rPr>
          <w:rFonts w:ascii="Times New Roman" w:hAnsi="Times New Roman" w:cs="Times New Roman"/>
          <w:b/>
          <w:bCs/>
        </w:rPr>
        <w:t>Project 2: Risk Management and Threat Assessment with Azure Security Center</w:t>
      </w:r>
    </w:p>
    <w:p w14:paraId="3F4CC8F7" w14:textId="77777777" w:rsidR="001D1B8F" w:rsidRPr="001D1B8F" w:rsidRDefault="001D1B8F" w:rsidP="001D1B8F">
      <w:p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Objective: Implement a Risk Management Framework (RMF) using Microsoft Defender for Cloud to assess and mitigate security risks.</w:t>
      </w:r>
    </w:p>
    <w:p w14:paraId="7FC67B73" w14:textId="77777777" w:rsidR="001D1B8F" w:rsidRPr="001D1B8F" w:rsidRDefault="001D1B8F" w:rsidP="001D1B8F">
      <w:p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Steps:</w:t>
      </w:r>
    </w:p>
    <w:p w14:paraId="7C7AF52B" w14:textId="77777777" w:rsidR="001D1B8F" w:rsidRPr="001D1B8F" w:rsidRDefault="001D1B8F" w:rsidP="001D1B8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Enable Microsoft Defender for Cloud in Azure Security Center.</w:t>
      </w:r>
    </w:p>
    <w:p w14:paraId="141C5F58" w14:textId="77777777" w:rsidR="001D1B8F" w:rsidRPr="001D1B8F" w:rsidRDefault="001D1B8F" w:rsidP="001D1B8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Configure security policies to detect misconfigurations, vulnerabilities, and threats.</w:t>
      </w:r>
    </w:p>
    <w:p w14:paraId="1F827C07" w14:textId="77777777" w:rsidR="001D1B8F" w:rsidRPr="001D1B8F" w:rsidRDefault="001D1B8F" w:rsidP="001D1B8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Use Secure Score to identify risks and prioritize mitigation strategies.</w:t>
      </w:r>
    </w:p>
    <w:p w14:paraId="6BDCCFD6" w14:textId="77777777" w:rsidR="001D1B8F" w:rsidRPr="001D1B8F" w:rsidRDefault="001D1B8F" w:rsidP="001D1B8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Implement Azure Sentinel (SIEM) to correlate security logs and detect anomalies.</w:t>
      </w:r>
    </w:p>
    <w:p w14:paraId="111E46E5" w14:textId="77777777" w:rsidR="001D1B8F" w:rsidRPr="001D1B8F" w:rsidRDefault="001D1B8F" w:rsidP="001D1B8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lastRenderedPageBreak/>
        <w:t>Automate incident response using Microsoft Sentinel playbooks.</w:t>
      </w:r>
    </w:p>
    <w:p w14:paraId="5192864C" w14:textId="77777777" w:rsidR="001D1B8F" w:rsidRPr="001D1B8F" w:rsidRDefault="001D1B8F" w:rsidP="001D1B8F">
      <w:p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Tools Used:</w:t>
      </w:r>
    </w:p>
    <w:p w14:paraId="7D36F9E8" w14:textId="77777777" w:rsidR="001D1B8F" w:rsidRPr="001D1B8F" w:rsidRDefault="001D1B8F" w:rsidP="001D1B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Microsoft Defender for Cloud</w:t>
      </w:r>
    </w:p>
    <w:p w14:paraId="411E337D" w14:textId="77777777" w:rsidR="001D1B8F" w:rsidRPr="001D1B8F" w:rsidRDefault="001D1B8F" w:rsidP="001D1B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Azure Policy</w:t>
      </w:r>
    </w:p>
    <w:p w14:paraId="3EAA2624" w14:textId="77777777" w:rsidR="001D1B8F" w:rsidRPr="001D1B8F" w:rsidRDefault="001D1B8F" w:rsidP="001D1B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Microsoft Sentinel</w:t>
      </w:r>
    </w:p>
    <w:p w14:paraId="208603DA" w14:textId="77777777" w:rsidR="001D1B8F" w:rsidRPr="001D1B8F" w:rsidRDefault="001D1B8F" w:rsidP="001D1B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Azure Logic Apps (for automated responses)</w:t>
      </w:r>
    </w:p>
    <w:p w14:paraId="504E94B1" w14:textId="77777777" w:rsidR="001D1B8F" w:rsidRPr="001D1B8F" w:rsidRDefault="001D1B8F" w:rsidP="001D1B8F">
      <w:p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Outcome:</w:t>
      </w:r>
    </w:p>
    <w:p w14:paraId="71AB239D" w14:textId="77777777" w:rsidR="001D1B8F" w:rsidRPr="001D1B8F" w:rsidRDefault="001D1B8F" w:rsidP="001D1B8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Real-time risk assessment and mitigation.</w:t>
      </w:r>
    </w:p>
    <w:p w14:paraId="4D822BA8" w14:textId="77777777" w:rsidR="001D1B8F" w:rsidRPr="001D1B8F" w:rsidRDefault="001D1B8F" w:rsidP="001D1B8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Improved security posture through automation.</w:t>
      </w:r>
    </w:p>
    <w:p w14:paraId="15D19BFC" w14:textId="77777777" w:rsidR="001D1B8F" w:rsidRDefault="001D1B8F" w:rsidP="001D1B8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D1B8F">
        <w:rPr>
          <w:rFonts w:ascii="Times New Roman" w:hAnsi="Times New Roman" w:cs="Times New Roman"/>
        </w:rPr>
        <w:t>Compliance with risk management standards (e.g., NIST RMF).</w:t>
      </w:r>
    </w:p>
    <w:p w14:paraId="05262381" w14:textId="77777777" w:rsidR="00E43AE9" w:rsidRPr="001D1B8F" w:rsidRDefault="00E43AE9" w:rsidP="00E43AE9">
      <w:pPr>
        <w:rPr>
          <w:rFonts w:ascii="Times New Roman" w:hAnsi="Times New Roman" w:cs="Times New Roman"/>
        </w:rPr>
      </w:pPr>
    </w:p>
    <w:p w14:paraId="09F67DB1" w14:textId="77777777" w:rsidR="00C64D56" w:rsidRPr="00C64D56" w:rsidRDefault="00C64D56" w:rsidP="00C64D56">
      <w:pPr>
        <w:rPr>
          <w:rFonts w:ascii="Times New Roman" w:hAnsi="Times New Roman" w:cs="Times New Roman"/>
          <w:b/>
          <w:bCs/>
        </w:rPr>
      </w:pPr>
      <w:r w:rsidRPr="00C64D56">
        <w:rPr>
          <w:rFonts w:ascii="Times New Roman" w:hAnsi="Times New Roman" w:cs="Times New Roman"/>
          <w:b/>
          <w:bCs/>
        </w:rPr>
        <w:t>Project 3: Identity and Access Management (IAM) Governance</w:t>
      </w:r>
    </w:p>
    <w:p w14:paraId="5040A7A5" w14:textId="3CF640DB" w:rsidR="00C64D56" w:rsidRPr="00C64D56" w:rsidRDefault="00C64D56" w:rsidP="00C64D56">
      <w:pPr>
        <w:rPr>
          <w:rFonts w:ascii="Times New Roman" w:hAnsi="Times New Roman" w:cs="Times New Roman"/>
        </w:rPr>
      </w:pPr>
      <w:r w:rsidRPr="00C64D56">
        <w:rPr>
          <w:rFonts w:ascii="Times New Roman" w:hAnsi="Times New Roman" w:cs="Times New Roman"/>
        </w:rPr>
        <w:t xml:space="preserve">Objective: Strengthen identity governance by implementing role-based access controls (RBAC) and enforcing </w:t>
      </w:r>
      <w:r w:rsidR="00E43AE9" w:rsidRPr="00C64D56">
        <w:rPr>
          <w:rFonts w:ascii="Times New Roman" w:hAnsi="Times New Roman" w:cs="Times New Roman"/>
        </w:rPr>
        <w:t>the least</w:t>
      </w:r>
      <w:r w:rsidRPr="00C64D56">
        <w:rPr>
          <w:rFonts w:ascii="Times New Roman" w:hAnsi="Times New Roman" w:cs="Times New Roman"/>
        </w:rPr>
        <w:t xml:space="preserve"> </w:t>
      </w:r>
      <w:r w:rsidR="00E43AE9" w:rsidRPr="00C64D56">
        <w:rPr>
          <w:rFonts w:ascii="Times New Roman" w:hAnsi="Times New Roman" w:cs="Times New Roman"/>
        </w:rPr>
        <w:t>privileged</w:t>
      </w:r>
      <w:r w:rsidRPr="00C64D56">
        <w:rPr>
          <w:rFonts w:ascii="Times New Roman" w:hAnsi="Times New Roman" w:cs="Times New Roman"/>
        </w:rPr>
        <w:t xml:space="preserve"> access.</w:t>
      </w:r>
    </w:p>
    <w:p w14:paraId="5B6C558F" w14:textId="77777777" w:rsidR="00C64D56" w:rsidRPr="00C64D56" w:rsidRDefault="00C64D56" w:rsidP="00C64D56">
      <w:pPr>
        <w:rPr>
          <w:rFonts w:ascii="Times New Roman" w:hAnsi="Times New Roman" w:cs="Times New Roman"/>
        </w:rPr>
      </w:pPr>
      <w:r w:rsidRPr="00C64D56">
        <w:rPr>
          <w:rFonts w:ascii="Times New Roman" w:hAnsi="Times New Roman" w:cs="Times New Roman"/>
        </w:rPr>
        <w:t>Steps:</w:t>
      </w:r>
    </w:p>
    <w:p w14:paraId="661B2903" w14:textId="77777777" w:rsidR="00C64D56" w:rsidRPr="00C64D56" w:rsidRDefault="00C64D56" w:rsidP="00C64D5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64D56">
        <w:rPr>
          <w:rFonts w:ascii="Times New Roman" w:hAnsi="Times New Roman" w:cs="Times New Roman"/>
        </w:rPr>
        <w:t>Enable Azure AD Identity Protection to monitor risky sign-ins.</w:t>
      </w:r>
    </w:p>
    <w:p w14:paraId="3B013EAB" w14:textId="77777777" w:rsidR="00C64D56" w:rsidRPr="00C64D56" w:rsidRDefault="00C64D56" w:rsidP="00C64D5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64D56">
        <w:rPr>
          <w:rFonts w:ascii="Times New Roman" w:hAnsi="Times New Roman" w:cs="Times New Roman"/>
        </w:rPr>
        <w:t>Configure Privileged Identity Management (PIM) to enforce just-in-time (JIT) access.</w:t>
      </w:r>
    </w:p>
    <w:p w14:paraId="39CDF326" w14:textId="77777777" w:rsidR="00C64D56" w:rsidRPr="00C64D56" w:rsidRDefault="00C64D56" w:rsidP="00C64D5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64D56">
        <w:rPr>
          <w:rFonts w:ascii="Times New Roman" w:hAnsi="Times New Roman" w:cs="Times New Roman"/>
        </w:rPr>
        <w:t>Define Azure RBAC roles to limit user privileges.</w:t>
      </w:r>
    </w:p>
    <w:p w14:paraId="2CF5C828" w14:textId="77777777" w:rsidR="00C64D56" w:rsidRPr="00C64D56" w:rsidRDefault="00C64D56" w:rsidP="00C64D5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64D56">
        <w:rPr>
          <w:rFonts w:ascii="Times New Roman" w:hAnsi="Times New Roman" w:cs="Times New Roman"/>
        </w:rPr>
        <w:t>Implement Conditional Access policies for multi-factor authentication (MFA).</w:t>
      </w:r>
    </w:p>
    <w:p w14:paraId="6C0C67B7" w14:textId="77777777" w:rsidR="00C64D56" w:rsidRPr="00C64D56" w:rsidRDefault="00C64D56" w:rsidP="00C64D5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64D56">
        <w:rPr>
          <w:rFonts w:ascii="Times New Roman" w:hAnsi="Times New Roman" w:cs="Times New Roman"/>
        </w:rPr>
        <w:t>Generate access review reports to ensure compliance with SOX, PCI-DSS, or NIST 800-53.</w:t>
      </w:r>
    </w:p>
    <w:p w14:paraId="32F3D8BC" w14:textId="77777777" w:rsidR="00C64D56" w:rsidRPr="00C64D56" w:rsidRDefault="00C64D56" w:rsidP="00C64D56">
      <w:pPr>
        <w:rPr>
          <w:rFonts w:ascii="Times New Roman" w:hAnsi="Times New Roman" w:cs="Times New Roman"/>
        </w:rPr>
      </w:pPr>
      <w:r w:rsidRPr="00C64D56">
        <w:rPr>
          <w:rFonts w:ascii="Times New Roman" w:hAnsi="Times New Roman" w:cs="Times New Roman"/>
        </w:rPr>
        <w:t>Tools Used:</w:t>
      </w:r>
    </w:p>
    <w:p w14:paraId="4FCE6483" w14:textId="77777777" w:rsidR="00C64D56" w:rsidRPr="00C64D56" w:rsidRDefault="00C64D56" w:rsidP="00C64D5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64D56">
        <w:rPr>
          <w:rFonts w:ascii="Times New Roman" w:hAnsi="Times New Roman" w:cs="Times New Roman"/>
        </w:rPr>
        <w:t>Azure Active Directory (Azure AD)</w:t>
      </w:r>
    </w:p>
    <w:p w14:paraId="3BF2C29E" w14:textId="77777777" w:rsidR="00C64D56" w:rsidRPr="00C64D56" w:rsidRDefault="00C64D56" w:rsidP="00C64D5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64D56">
        <w:rPr>
          <w:rFonts w:ascii="Times New Roman" w:hAnsi="Times New Roman" w:cs="Times New Roman"/>
        </w:rPr>
        <w:t>Privileged Identity Management (PIM)</w:t>
      </w:r>
    </w:p>
    <w:p w14:paraId="6B20F6BF" w14:textId="77777777" w:rsidR="00C64D56" w:rsidRPr="00C64D56" w:rsidRDefault="00C64D56" w:rsidP="00C64D5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64D56">
        <w:rPr>
          <w:rFonts w:ascii="Times New Roman" w:hAnsi="Times New Roman" w:cs="Times New Roman"/>
        </w:rPr>
        <w:t>Conditional Access Policies</w:t>
      </w:r>
    </w:p>
    <w:p w14:paraId="6AA6E4EF" w14:textId="77777777" w:rsidR="00C64D56" w:rsidRPr="00C64D56" w:rsidRDefault="00C64D56" w:rsidP="00C64D5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64D56">
        <w:rPr>
          <w:rFonts w:ascii="Times New Roman" w:hAnsi="Times New Roman" w:cs="Times New Roman"/>
        </w:rPr>
        <w:t>Azure RBAC</w:t>
      </w:r>
    </w:p>
    <w:p w14:paraId="1FA9A63A" w14:textId="77777777" w:rsidR="00C64D56" w:rsidRPr="00C64D56" w:rsidRDefault="00C64D56" w:rsidP="00C64D56">
      <w:pPr>
        <w:rPr>
          <w:rFonts w:ascii="Times New Roman" w:hAnsi="Times New Roman" w:cs="Times New Roman"/>
        </w:rPr>
      </w:pPr>
      <w:r w:rsidRPr="00C64D56">
        <w:rPr>
          <w:rFonts w:ascii="Times New Roman" w:hAnsi="Times New Roman" w:cs="Times New Roman"/>
        </w:rPr>
        <w:t>Outcome:</w:t>
      </w:r>
    </w:p>
    <w:p w14:paraId="4A5ACD25" w14:textId="77777777" w:rsidR="00C64D56" w:rsidRPr="00C64D56" w:rsidRDefault="00C64D56" w:rsidP="00C64D5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64D56">
        <w:rPr>
          <w:rFonts w:ascii="Times New Roman" w:hAnsi="Times New Roman" w:cs="Times New Roman"/>
        </w:rPr>
        <w:t>Reduced risk of unauthorized access.</w:t>
      </w:r>
    </w:p>
    <w:p w14:paraId="187CE8A0" w14:textId="77777777" w:rsidR="00C64D56" w:rsidRPr="00C64D56" w:rsidRDefault="00C64D56" w:rsidP="00C64D5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64D56">
        <w:rPr>
          <w:rFonts w:ascii="Times New Roman" w:hAnsi="Times New Roman" w:cs="Times New Roman"/>
        </w:rPr>
        <w:lastRenderedPageBreak/>
        <w:t>Improved compliance with access management requirements.</w:t>
      </w:r>
    </w:p>
    <w:p w14:paraId="71A75050" w14:textId="13C5FE22" w:rsidR="00C64D56" w:rsidRPr="00C64D56" w:rsidRDefault="00C64D56" w:rsidP="00C64D5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64D56">
        <w:rPr>
          <w:rFonts w:ascii="Times New Roman" w:hAnsi="Times New Roman" w:cs="Times New Roman"/>
        </w:rPr>
        <w:t>Enhanced security through identity monitoring and automation.</w:t>
      </w:r>
    </w:p>
    <w:p w14:paraId="2F5A37AE" w14:textId="77777777" w:rsidR="00227B43" w:rsidRPr="00227B43" w:rsidRDefault="00227B43" w:rsidP="00227B43">
      <w:pPr>
        <w:rPr>
          <w:b/>
          <w:bCs/>
        </w:rPr>
      </w:pPr>
      <w:r w:rsidRPr="00227B43">
        <w:rPr>
          <w:b/>
          <w:bCs/>
        </w:rPr>
        <w:t>Step 1: Enable Microsoft Purview Compliance Manager</w:t>
      </w:r>
    </w:p>
    <w:p w14:paraId="3316E13C" w14:textId="77777777" w:rsidR="00227B43" w:rsidRPr="00227B43" w:rsidRDefault="00227B43" w:rsidP="00227B43">
      <w:pPr>
        <w:numPr>
          <w:ilvl w:val="0"/>
          <w:numId w:val="10"/>
        </w:numPr>
      </w:pPr>
      <w:r w:rsidRPr="00227B43">
        <w:rPr>
          <w:b/>
          <w:bCs/>
        </w:rPr>
        <w:t>Sign in to the Microsoft Purview Portal</w:t>
      </w:r>
    </w:p>
    <w:p w14:paraId="0FCB782B" w14:textId="77777777" w:rsidR="00227B43" w:rsidRPr="00227B43" w:rsidRDefault="00227B43" w:rsidP="00227B43">
      <w:pPr>
        <w:numPr>
          <w:ilvl w:val="1"/>
          <w:numId w:val="10"/>
        </w:numPr>
      </w:pPr>
      <w:r w:rsidRPr="00227B43">
        <w:t>Go to Microsoft Purview Compliance Manager</w:t>
      </w:r>
    </w:p>
    <w:p w14:paraId="0BCDB409" w14:textId="77777777" w:rsidR="00227B43" w:rsidRPr="00227B43" w:rsidRDefault="00227B43" w:rsidP="00227B43">
      <w:pPr>
        <w:numPr>
          <w:ilvl w:val="0"/>
          <w:numId w:val="10"/>
        </w:numPr>
      </w:pPr>
      <w:r w:rsidRPr="00227B43">
        <w:rPr>
          <w:b/>
          <w:bCs/>
        </w:rPr>
        <w:t>Navigate to Compliance Manager</w:t>
      </w:r>
    </w:p>
    <w:p w14:paraId="6D806966" w14:textId="77777777" w:rsidR="00227B43" w:rsidRPr="00227B43" w:rsidRDefault="00227B43" w:rsidP="00227B43">
      <w:pPr>
        <w:numPr>
          <w:ilvl w:val="1"/>
          <w:numId w:val="10"/>
        </w:numPr>
      </w:pPr>
      <w:r w:rsidRPr="00227B43">
        <w:t xml:space="preserve">In the left-hand menu, click </w:t>
      </w:r>
      <w:r w:rsidRPr="00227B43">
        <w:rPr>
          <w:b/>
          <w:bCs/>
        </w:rPr>
        <w:t>Compliance Manager</w:t>
      </w:r>
      <w:r w:rsidRPr="00227B43">
        <w:t>.</w:t>
      </w:r>
    </w:p>
    <w:p w14:paraId="72586DBB" w14:textId="77777777" w:rsidR="00227B43" w:rsidRPr="00227B43" w:rsidRDefault="00227B43" w:rsidP="00227B43">
      <w:pPr>
        <w:numPr>
          <w:ilvl w:val="0"/>
          <w:numId w:val="10"/>
        </w:numPr>
      </w:pPr>
      <w:r w:rsidRPr="00227B43">
        <w:rPr>
          <w:b/>
          <w:bCs/>
        </w:rPr>
        <w:t>Select a Compliance Framework</w:t>
      </w:r>
    </w:p>
    <w:p w14:paraId="45768C8E" w14:textId="77777777" w:rsidR="00227B43" w:rsidRPr="00227B43" w:rsidRDefault="00227B43" w:rsidP="00227B43">
      <w:pPr>
        <w:numPr>
          <w:ilvl w:val="1"/>
          <w:numId w:val="10"/>
        </w:numPr>
      </w:pPr>
      <w:r w:rsidRPr="00227B43">
        <w:t>Choose a relevant regulatory framework, such as:</w:t>
      </w:r>
    </w:p>
    <w:p w14:paraId="6FFAF388" w14:textId="77777777" w:rsidR="00227B43" w:rsidRPr="00227B43" w:rsidRDefault="00227B43" w:rsidP="00227B43">
      <w:pPr>
        <w:numPr>
          <w:ilvl w:val="2"/>
          <w:numId w:val="10"/>
        </w:numPr>
      </w:pPr>
      <w:r w:rsidRPr="00227B43">
        <w:rPr>
          <w:b/>
          <w:bCs/>
        </w:rPr>
        <w:t>ISO 27001</w:t>
      </w:r>
      <w:r w:rsidRPr="00227B43">
        <w:t xml:space="preserve"> (for general security compliance)</w:t>
      </w:r>
    </w:p>
    <w:p w14:paraId="095DA158" w14:textId="77777777" w:rsidR="00227B43" w:rsidRPr="00227B43" w:rsidRDefault="00227B43" w:rsidP="00227B43">
      <w:pPr>
        <w:numPr>
          <w:ilvl w:val="2"/>
          <w:numId w:val="10"/>
        </w:numPr>
      </w:pPr>
      <w:r w:rsidRPr="00227B43">
        <w:rPr>
          <w:b/>
          <w:bCs/>
        </w:rPr>
        <w:t>NIST 800-53</w:t>
      </w:r>
      <w:r w:rsidRPr="00227B43">
        <w:t xml:space="preserve"> (for federal compliance)</w:t>
      </w:r>
    </w:p>
    <w:p w14:paraId="68036709" w14:textId="77777777" w:rsidR="00227B43" w:rsidRPr="00227B43" w:rsidRDefault="00227B43" w:rsidP="00227B43">
      <w:pPr>
        <w:numPr>
          <w:ilvl w:val="2"/>
          <w:numId w:val="10"/>
        </w:numPr>
      </w:pPr>
      <w:r w:rsidRPr="00227B43">
        <w:rPr>
          <w:b/>
          <w:bCs/>
        </w:rPr>
        <w:t>HIPAA</w:t>
      </w:r>
      <w:r w:rsidRPr="00227B43">
        <w:t xml:space="preserve"> (for healthcare compliance)</w:t>
      </w:r>
    </w:p>
    <w:p w14:paraId="6594BBB4" w14:textId="77777777" w:rsidR="00227B43" w:rsidRPr="00227B43" w:rsidRDefault="00227B43" w:rsidP="00227B43">
      <w:pPr>
        <w:numPr>
          <w:ilvl w:val="0"/>
          <w:numId w:val="10"/>
        </w:numPr>
      </w:pPr>
      <w:r w:rsidRPr="00227B43">
        <w:rPr>
          <w:b/>
          <w:bCs/>
        </w:rPr>
        <w:t>Review Your Compliance Score</w:t>
      </w:r>
    </w:p>
    <w:p w14:paraId="15F1D6C3" w14:textId="77777777" w:rsidR="00227B43" w:rsidRPr="00227B43" w:rsidRDefault="00227B43" w:rsidP="00227B43">
      <w:pPr>
        <w:numPr>
          <w:ilvl w:val="1"/>
          <w:numId w:val="10"/>
        </w:numPr>
      </w:pPr>
      <w:r w:rsidRPr="00227B43">
        <w:t xml:space="preserve">Compliance Manager calculates a </w:t>
      </w:r>
      <w:r w:rsidRPr="00227B43">
        <w:rPr>
          <w:b/>
          <w:bCs/>
        </w:rPr>
        <w:t>Compliance Score</w:t>
      </w:r>
      <w:r w:rsidRPr="00227B43">
        <w:t xml:space="preserve"> based on your security posture.</w:t>
      </w:r>
    </w:p>
    <w:p w14:paraId="79C8BFAB" w14:textId="77777777" w:rsidR="00227B43" w:rsidRPr="00227B43" w:rsidRDefault="00227B43" w:rsidP="00227B43">
      <w:pPr>
        <w:numPr>
          <w:ilvl w:val="1"/>
          <w:numId w:val="10"/>
        </w:numPr>
      </w:pPr>
      <w:r w:rsidRPr="00227B43">
        <w:t>Click on each control to see recommended actions.</w:t>
      </w:r>
    </w:p>
    <w:p w14:paraId="256DF23E" w14:textId="77777777" w:rsidR="00227B43" w:rsidRPr="00227B43" w:rsidRDefault="00227B43" w:rsidP="00227B43">
      <w:r w:rsidRPr="00227B43">
        <w:pict w14:anchorId="1C6475B8">
          <v:rect id="_x0000_i1093" style="width:0;height:1.5pt" o:hralign="center" o:hrstd="t" o:hr="t" fillcolor="#a0a0a0" stroked="f"/>
        </w:pict>
      </w:r>
    </w:p>
    <w:p w14:paraId="05F2F664" w14:textId="77777777" w:rsidR="00227B43" w:rsidRPr="00227B43" w:rsidRDefault="00227B43" w:rsidP="00227B43">
      <w:pPr>
        <w:rPr>
          <w:b/>
          <w:bCs/>
        </w:rPr>
      </w:pPr>
      <w:r w:rsidRPr="00227B43">
        <w:rPr>
          <w:b/>
          <w:bCs/>
        </w:rPr>
        <w:t>Step 2: Implement Compliance Policies with Azure Policy</w:t>
      </w:r>
    </w:p>
    <w:p w14:paraId="54E300D7" w14:textId="77777777" w:rsidR="00227B43" w:rsidRPr="00227B43" w:rsidRDefault="00227B43" w:rsidP="00227B43">
      <w:r w:rsidRPr="00227B43">
        <w:rPr>
          <w:b/>
          <w:bCs/>
        </w:rPr>
        <w:t>Azure Policy</w:t>
      </w:r>
      <w:r w:rsidRPr="00227B43">
        <w:t xml:space="preserve"> helps enforce compliance by ensuring all resources meet security standards.</w:t>
      </w:r>
    </w:p>
    <w:p w14:paraId="23A41FE2" w14:textId="77777777" w:rsidR="00227B43" w:rsidRPr="00227B43" w:rsidRDefault="00227B43" w:rsidP="00227B43">
      <w:pPr>
        <w:numPr>
          <w:ilvl w:val="0"/>
          <w:numId w:val="11"/>
        </w:numPr>
      </w:pPr>
      <w:r w:rsidRPr="00227B43">
        <w:rPr>
          <w:b/>
          <w:bCs/>
        </w:rPr>
        <w:t>Sign in to Azure Portal</w:t>
      </w:r>
      <w:r w:rsidRPr="00227B43">
        <w:t xml:space="preserve"> (portal.azure.com)</w:t>
      </w:r>
    </w:p>
    <w:p w14:paraId="6A67EA87" w14:textId="77777777" w:rsidR="00227B43" w:rsidRPr="00227B43" w:rsidRDefault="00227B43" w:rsidP="00227B43">
      <w:pPr>
        <w:numPr>
          <w:ilvl w:val="0"/>
          <w:numId w:val="11"/>
        </w:numPr>
      </w:pPr>
      <w:r w:rsidRPr="00227B43">
        <w:rPr>
          <w:b/>
          <w:bCs/>
        </w:rPr>
        <w:t>Go to Azure Policy</w:t>
      </w:r>
    </w:p>
    <w:p w14:paraId="2F9D3D8C" w14:textId="77777777" w:rsidR="00227B43" w:rsidRPr="00227B43" w:rsidRDefault="00227B43" w:rsidP="00227B43">
      <w:pPr>
        <w:numPr>
          <w:ilvl w:val="1"/>
          <w:numId w:val="11"/>
        </w:numPr>
      </w:pPr>
      <w:r w:rsidRPr="00227B43">
        <w:t xml:space="preserve">Search for </w:t>
      </w:r>
      <w:r w:rsidRPr="00227B43">
        <w:rPr>
          <w:b/>
          <w:bCs/>
        </w:rPr>
        <w:t>Azure Policy</w:t>
      </w:r>
      <w:r w:rsidRPr="00227B43">
        <w:t xml:space="preserve"> in the top search bar.</w:t>
      </w:r>
    </w:p>
    <w:p w14:paraId="3E4EEB0B" w14:textId="77777777" w:rsidR="00227B43" w:rsidRPr="00227B43" w:rsidRDefault="00227B43" w:rsidP="00227B43">
      <w:pPr>
        <w:numPr>
          <w:ilvl w:val="0"/>
          <w:numId w:val="11"/>
        </w:numPr>
      </w:pPr>
      <w:proofErr w:type="gramStart"/>
      <w:r w:rsidRPr="00227B43">
        <w:rPr>
          <w:b/>
          <w:bCs/>
        </w:rPr>
        <w:t>Assign</w:t>
      </w:r>
      <w:proofErr w:type="gramEnd"/>
      <w:r w:rsidRPr="00227B43">
        <w:rPr>
          <w:b/>
          <w:bCs/>
        </w:rPr>
        <w:t xml:space="preserve"> a Compliance Policy</w:t>
      </w:r>
    </w:p>
    <w:p w14:paraId="749BCDE6" w14:textId="77777777" w:rsidR="00227B43" w:rsidRPr="00227B43" w:rsidRDefault="00227B43" w:rsidP="00227B43">
      <w:pPr>
        <w:numPr>
          <w:ilvl w:val="1"/>
          <w:numId w:val="11"/>
        </w:numPr>
      </w:pPr>
      <w:r w:rsidRPr="00227B43">
        <w:t xml:space="preserve">Click </w:t>
      </w:r>
      <w:r w:rsidRPr="00227B43">
        <w:rPr>
          <w:b/>
          <w:bCs/>
        </w:rPr>
        <w:t>Assignments &gt; Assign Policy</w:t>
      </w:r>
      <w:r w:rsidRPr="00227B43">
        <w:t>.</w:t>
      </w:r>
    </w:p>
    <w:p w14:paraId="1836E6A5" w14:textId="77777777" w:rsidR="00227B43" w:rsidRPr="00227B43" w:rsidRDefault="00227B43" w:rsidP="00227B43">
      <w:pPr>
        <w:numPr>
          <w:ilvl w:val="1"/>
          <w:numId w:val="11"/>
        </w:numPr>
      </w:pPr>
      <w:r w:rsidRPr="00227B43">
        <w:t xml:space="preserve">Under </w:t>
      </w:r>
      <w:r w:rsidRPr="00227B43">
        <w:rPr>
          <w:b/>
          <w:bCs/>
        </w:rPr>
        <w:t>Definition</w:t>
      </w:r>
      <w:r w:rsidRPr="00227B43">
        <w:t>, search for built-in policies like:</w:t>
      </w:r>
    </w:p>
    <w:p w14:paraId="0D3B059C" w14:textId="77777777" w:rsidR="00227B43" w:rsidRPr="00227B43" w:rsidRDefault="00227B43" w:rsidP="00227B43">
      <w:pPr>
        <w:numPr>
          <w:ilvl w:val="2"/>
          <w:numId w:val="11"/>
        </w:numPr>
      </w:pPr>
      <w:r w:rsidRPr="00227B43">
        <w:rPr>
          <w:b/>
          <w:bCs/>
        </w:rPr>
        <w:t>Require secure transfer for storage accounts</w:t>
      </w:r>
    </w:p>
    <w:p w14:paraId="2C52F7F5" w14:textId="77777777" w:rsidR="00227B43" w:rsidRPr="00227B43" w:rsidRDefault="00227B43" w:rsidP="00227B43">
      <w:pPr>
        <w:numPr>
          <w:ilvl w:val="2"/>
          <w:numId w:val="11"/>
        </w:numPr>
      </w:pPr>
      <w:r w:rsidRPr="00227B43">
        <w:rPr>
          <w:b/>
          <w:bCs/>
        </w:rPr>
        <w:lastRenderedPageBreak/>
        <w:t>Audit missing MFA on admin accounts</w:t>
      </w:r>
    </w:p>
    <w:p w14:paraId="05FF3405" w14:textId="77777777" w:rsidR="00227B43" w:rsidRPr="00227B43" w:rsidRDefault="00227B43" w:rsidP="00227B43">
      <w:pPr>
        <w:numPr>
          <w:ilvl w:val="1"/>
          <w:numId w:val="11"/>
        </w:numPr>
      </w:pPr>
      <w:r w:rsidRPr="00227B43">
        <w:t xml:space="preserve">Apply the policy to a </w:t>
      </w:r>
      <w:r w:rsidRPr="00227B43">
        <w:rPr>
          <w:b/>
          <w:bCs/>
        </w:rPr>
        <w:t>Resource Group, Subscription, or Management Group</w:t>
      </w:r>
      <w:r w:rsidRPr="00227B43">
        <w:t>.</w:t>
      </w:r>
    </w:p>
    <w:p w14:paraId="2A7B5845" w14:textId="77777777" w:rsidR="00227B43" w:rsidRPr="00227B43" w:rsidRDefault="00227B43" w:rsidP="00227B43">
      <w:pPr>
        <w:numPr>
          <w:ilvl w:val="0"/>
          <w:numId w:val="11"/>
        </w:numPr>
      </w:pPr>
      <w:r w:rsidRPr="00227B43">
        <w:rPr>
          <w:b/>
          <w:bCs/>
        </w:rPr>
        <w:t>Review Policy Compliance</w:t>
      </w:r>
    </w:p>
    <w:p w14:paraId="58F6083C" w14:textId="77777777" w:rsidR="00227B43" w:rsidRPr="00227B43" w:rsidRDefault="00227B43" w:rsidP="00227B43">
      <w:pPr>
        <w:numPr>
          <w:ilvl w:val="1"/>
          <w:numId w:val="11"/>
        </w:numPr>
      </w:pPr>
      <w:r w:rsidRPr="00227B43">
        <w:t xml:space="preserve">Navigate to </w:t>
      </w:r>
      <w:r w:rsidRPr="00227B43">
        <w:rPr>
          <w:b/>
          <w:bCs/>
        </w:rPr>
        <w:t>Azure Policy &gt; Compliance</w:t>
      </w:r>
      <w:r w:rsidRPr="00227B43">
        <w:t xml:space="preserve"> to check if resources comply with your policies.</w:t>
      </w:r>
    </w:p>
    <w:p w14:paraId="71A6D656" w14:textId="77777777" w:rsidR="00227B43" w:rsidRPr="00227B43" w:rsidRDefault="00227B43" w:rsidP="00227B43">
      <w:r w:rsidRPr="00227B43">
        <w:pict w14:anchorId="5504E417">
          <v:rect id="_x0000_i1094" style="width:0;height:1.5pt" o:hralign="center" o:hrstd="t" o:hr="t" fillcolor="#a0a0a0" stroked="f"/>
        </w:pict>
      </w:r>
    </w:p>
    <w:p w14:paraId="28799AB4" w14:textId="77777777" w:rsidR="00227B43" w:rsidRPr="00227B43" w:rsidRDefault="00227B43" w:rsidP="00227B43">
      <w:pPr>
        <w:rPr>
          <w:b/>
          <w:bCs/>
        </w:rPr>
      </w:pPr>
      <w:r w:rsidRPr="00227B43">
        <w:rPr>
          <w:b/>
          <w:bCs/>
        </w:rPr>
        <w:t>Step 3: Enable Microsoft Defender for Cloud for Security Monitoring</w:t>
      </w:r>
    </w:p>
    <w:p w14:paraId="5C30AFCC" w14:textId="77777777" w:rsidR="00227B43" w:rsidRPr="00227B43" w:rsidRDefault="00227B43" w:rsidP="00227B43">
      <w:pPr>
        <w:numPr>
          <w:ilvl w:val="0"/>
          <w:numId w:val="12"/>
        </w:numPr>
      </w:pPr>
      <w:r w:rsidRPr="00227B43">
        <w:rPr>
          <w:b/>
          <w:bCs/>
        </w:rPr>
        <w:t>Go to Microsoft Defender for Cloud</w:t>
      </w:r>
      <w:r w:rsidRPr="00227B43">
        <w:t xml:space="preserve"> in Azure Portal.</w:t>
      </w:r>
    </w:p>
    <w:p w14:paraId="52D51F18" w14:textId="77777777" w:rsidR="00227B43" w:rsidRPr="00227B43" w:rsidRDefault="00227B43" w:rsidP="00227B43">
      <w:pPr>
        <w:numPr>
          <w:ilvl w:val="0"/>
          <w:numId w:val="12"/>
        </w:numPr>
      </w:pPr>
      <w:r w:rsidRPr="00227B43">
        <w:rPr>
          <w:b/>
          <w:bCs/>
        </w:rPr>
        <w:t>Enable Security Recommendations</w:t>
      </w:r>
      <w:r w:rsidRPr="00227B43">
        <w:t>:</w:t>
      </w:r>
    </w:p>
    <w:p w14:paraId="5516AA78" w14:textId="77777777" w:rsidR="00227B43" w:rsidRPr="00227B43" w:rsidRDefault="00227B43" w:rsidP="00227B43">
      <w:pPr>
        <w:numPr>
          <w:ilvl w:val="1"/>
          <w:numId w:val="12"/>
        </w:numPr>
      </w:pPr>
      <w:r w:rsidRPr="00227B43">
        <w:t>Defender will analyze your cloud resources and suggest security improvements.</w:t>
      </w:r>
    </w:p>
    <w:p w14:paraId="619693C2" w14:textId="77777777" w:rsidR="00227B43" w:rsidRPr="00227B43" w:rsidRDefault="00227B43" w:rsidP="00227B43">
      <w:pPr>
        <w:numPr>
          <w:ilvl w:val="0"/>
          <w:numId w:val="12"/>
        </w:numPr>
      </w:pPr>
      <w:r w:rsidRPr="00227B43">
        <w:rPr>
          <w:b/>
          <w:bCs/>
        </w:rPr>
        <w:t>View Secure Score</w:t>
      </w:r>
    </w:p>
    <w:p w14:paraId="68AF7555" w14:textId="77777777" w:rsidR="00227B43" w:rsidRPr="00227B43" w:rsidRDefault="00227B43" w:rsidP="00227B43">
      <w:pPr>
        <w:numPr>
          <w:ilvl w:val="1"/>
          <w:numId w:val="12"/>
        </w:numPr>
      </w:pPr>
      <w:r w:rsidRPr="00227B43">
        <w:t xml:space="preserve">A higher </w:t>
      </w:r>
      <w:r w:rsidRPr="00227B43">
        <w:rPr>
          <w:b/>
          <w:bCs/>
        </w:rPr>
        <w:t>Secure Score</w:t>
      </w:r>
      <w:r w:rsidRPr="00227B43">
        <w:t xml:space="preserve"> means better security compliance.</w:t>
      </w:r>
    </w:p>
    <w:p w14:paraId="2E352163" w14:textId="77777777" w:rsidR="00227B43" w:rsidRPr="00227B43" w:rsidRDefault="00227B43" w:rsidP="00227B43">
      <w:pPr>
        <w:numPr>
          <w:ilvl w:val="1"/>
          <w:numId w:val="12"/>
        </w:numPr>
      </w:pPr>
      <w:r w:rsidRPr="00227B43">
        <w:t>Follow recommendations to improve compliance.</w:t>
      </w:r>
    </w:p>
    <w:p w14:paraId="474E8ED5" w14:textId="77777777" w:rsidR="00227B43" w:rsidRPr="00227B43" w:rsidRDefault="00227B43" w:rsidP="00227B43">
      <w:r w:rsidRPr="00227B43">
        <w:pict w14:anchorId="37AF34CD">
          <v:rect id="_x0000_i1095" style="width:0;height:1.5pt" o:hralign="center" o:hrstd="t" o:hr="t" fillcolor="#a0a0a0" stroked="f"/>
        </w:pict>
      </w:r>
    </w:p>
    <w:p w14:paraId="2BCA603D" w14:textId="77777777" w:rsidR="00227B43" w:rsidRPr="00227B43" w:rsidRDefault="00227B43" w:rsidP="00227B43">
      <w:pPr>
        <w:rPr>
          <w:b/>
          <w:bCs/>
        </w:rPr>
      </w:pPr>
      <w:r w:rsidRPr="00227B43">
        <w:rPr>
          <w:b/>
          <w:bCs/>
        </w:rPr>
        <w:t>Step 4: Generate Compliance Reports</w:t>
      </w:r>
    </w:p>
    <w:p w14:paraId="0DDADC5B" w14:textId="77777777" w:rsidR="00227B43" w:rsidRPr="00227B43" w:rsidRDefault="00227B43" w:rsidP="00227B43">
      <w:pPr>
        <w:numPr>
          <w:ilvl w:val="0"/>
          <w:numId w:val="13"/>
        </w:numPr>
      </w:pPr>
      <w:r w:rsidRPr="00227B43">
        <w:rPr>
          <w:b/>
          <w:bCs/>
        </w:rPr>
        <w:t>Return to Microsoft Purview Compliance Manager</w:t>
      </w:r>
      <w:r w:rsidRPr="00227B43">
        <w:t>.</w:t>
      </w:r>
    </w:p>
    <w:p w14:paraId="20443A85" w14:textId="77777777" w:rsidR="00227B43" w:rsidRPr="00227B43" w:rsidRDefault="00227B43" w:rsidP="00227B43">
      <w:pPr>
        <w:numPr>
          <w:ilvl w:val="0"/>
          <w:numId w:val="13"/>
        </w:numPr>
      </w:pPr>
      <w:r w:rsidRPr="00227B43">
        <w:rPr>
          <w:b/>
          <w:bCs/>
        </w:rPr>
        <w:t>Click on "Reports" and Generate a Compliance Report</w:t>
      </w:r>
      <w:r w:rsidRPr="00227B43">
        <w:t>.</w:t>
      </w:r>
    </w:p>
    <w:p w14:paraId="7485C147" w14:textId="77777777" w:rsidR="00227B43" w:rsidRPr="00227B43" w:rsidRDefault="00227B43" w:rsidP="00227B43">
      <w:pPr>
        <w:numPr>
          <w:ilvl w:val="0"/>
          <w:numId w:val="13"/>
        </w:numPr>
      </w:pPr>
      <w:r w:rsidRPr="00227B43">
        <w:rPr>
          <w:b/>
          <w:bCs/>
        </w:rPr>
        <w:t>Download the report and share it with auditors or security teams</w:t>
      </w:r>
      <w:r w:rsidRPr="00227B43">
        <w:t>.</w:t>
      </w:r>
    </w:p>
    <w:p w14:paraId="4A54AD24" w14:textId="77777777" w:rsidR="00227B43" w:rsidRPr="00227B43" w:rsidRDefault="00227B43" w:rsidP="00227B43">
      <w:r w:rsidRPr="00227B43">
        <w:pict w14:anchorId="57896C45">
          <v:rect id="_x0000_i1096" style="width:0;height:1.5pt" o:hralign="center" o:hrstd="t" o:hr="t" fillcolor="#a0a0a0" stroked="f"/>
        </w:pict>
      </w:r>
    </w:p>
    <w:p w14:paraId="2D830ABB" w14:textId="77777777" w:rsidR="00227B43" w:rsidRPr="00227B43" w:rsidRDefault="00227B43" w:rsidP="00227B43">
      <w:pPr>
        <w:rPr>
          <w:b/>
          <w:bCs/>
        </w:rPr>
      </w:pPr>
      <w:r w:rsidRPr="00227B43">
        <w:rPr>
          <w:b/>
          <w:bCs/>
        </w:rPr>
        <w:t>Next Steps</w:t>
      </w:r>
    </w:p>
    <w:p w14:paraId="173F7ACF" w14:textId="77777777" w:rsidR="00227B43" w:rsidRPr="00227B43" w:rsidRDefault="00227B43" w:rsidP="00227B43">
      <w:r w:rsidRPr="00227B43">
        <w:t xml:space="preserve">This setup provides </w:t>
      </w:r>
      <w:r w:rsidRPr="00227B43">
        <w:rPr>
          <w:b/>
          <w:bCs/>
        </w:rPr>
        <w:t>continuous monitoring</w:t>
      </w:r>
      <w:r w:rsidRPr="00227B43">
        <w:t xml:space="preserve"> and </w:t>
      </w:r>
      <w:r w:rsidRPr="00227B43">
        <w:rPr>
          <w:b/>
          <w:bCs/>
        </w:rPr>
        <w:t>automated policy enforcement</w:t>
      </w:r>
      <w:r w:rsidRPr="00227B43">
        <w:t>. If you'd like, we can move on to:</w:t>
      </w:r>
    </w:p>
    <w:p w14:paraId="795706A0" w14:textId="77777777" w:rsidR="00227B43" w:rsidRPr="00227B43" w:rsidRDefault="00227B43" w:rsidP="00227B43">
      <w:pPr>
        <w:numPr>
          <w:ilvl w:val="0"/>
          <w:numId w:val="14"/>
        </w:numPr>
      </w:pPr>
      <w:r w:rsidRPr="00227B43">
        <w:rPr>
          <w:b/>
          <w:bCs/>
        </w:rPr>
        <w:t>Automating risk management with Azure Sentinel</w:t>
      </w:r>
    </w:p>
    <w:p w14:paraId="1AA62781" w14:textId="77777777" w:rsidR="00227B43" w:rsidRPr="00227B43" w:rsidRDefault="00227B43" w:rsidP="00227B43">
      <w:pPr>
        <w:numPr>
          <w:ilvl w:val="0"/>
          <w:numId w:val="14"/>
        </w:numPr>
      </w:pPr>
      <w:r w:rsidRPr="00227B43">
        <w:rPr>
          <w:b/>
          <w:bCs/>
        </w:rPr>
        <w:t>Strengthening IAM with Privileged Identity Management (PIM)</w:t>
      </w:r>
    </w:p>
    <w:p w14:paraId="7346519B" w14:textId="77777777" w:rsidR="00227B43" w:rsidRPr="00227B43" w:rsidRDefault="00227B43" w:rsidP="00227B43">
      <w:r w:rsidRPr="00227B43">
        <w:t>Which area do you want to focus on next?</w:t>
      </w:r>
    </w:p>
    <w:p w14:paraId="6BB5AE07" w14:textId="77777777" w:rsidR="00227B43" w:rsidRPr="00227B43" w:rsidRDefault="00227B43" w:rsidP="00227B43">
      <w:pPr>
        <w:rPr>
          <w:b/>
          <w:bCs/>
        </w:rPr>
      </w:pPr>
      <w:r w:rsidRPr="00227B43">
        <w:rPr>
          <w:b/>
          <w:bCs/>
        </w:rPr>
        <w:lastRenderedPageBreak/>
        <w:t>You said:</w:t>
      </w:r>
    </w:p>
    <w:p w14:paraId="33E23329" w14:textId="77777777" w:rsidR="00227B43" w:rsidRPr="00227B43" w:rsidRDefault="00227B43" w:rsidP="00227B43">
      <w:r w:rsidRPr="00227B43">
        <w:t xml:space="preserve">Thanks </w:t>
      </w:r>
    </w:p>
    <w:p w14:paraId="07D18609" w14:textId="77777777" w:rsidR="00227B43" w:rsidRPr="00227B43" w:rsidRDefault="00227B43" w:rsidP="00227B43">
      <w:pPr>
        <w:rPr>
          <w:b/>
          <w:bCs/>
        </w:rPr>
      </w:pPr>
      <w:r w:rsidRPr="00227B43">
        <w:rPr>
          <w:b/>
          <w:bCs/>
        </w:rPr>
        <w:t>ChatGPT said:</w:t>
      </w:r>
    </w:p>
    <w:p w14:paraId="0C0FCE74" w14:textId="77777777" w:rsidR="00227B43" w:rsidRPr="00227B43" w:rsidRDefault="00227B43" w:rsidP="00227B43">
      <w:r w:rsidRPr="00227B43">
        <w:t>You're welcome! Let me know if you need help with the next steps or any other GRC-related projects in Azure. Happy to assist anytime!</w:t>
      </w:r>
    </w:p>
    <w:p w14:paraId="5570010B" w14:textId="77777777" w:rsidR="00227B43" w:rsidRPr="00227B43" w:rsidRDefault="00227B43" w:rsidP="00227B43">
      <w:pPr>
        <w:rPr>
          <w:b/>
          <w:bCs/>
        </w:rPr>
      </w:pPr>
      <w:r w:rsidRPr="00227B43">
        <w:rPr>
          <w:b/>
          <w:bCs/>
        </w:rPr>
        <w:t>You said:</w:t>
      </w:r>
    </w:p>
    <w:p w14:paraId="44E4F915" w14:textId="77777777" w:rsidR="00227B43" w:rsidRPr="00227B43" w:rsidRDefault="00227B43" w:rsidP="00227B43">
      <w:r w:rsidRPr="00227B43">
        <w:t xml:space="preserve">On these 3 projects how to </w:t>
      </w:r>
      <w:proofErr w:type="gramStart"/>
      <w:r w:rsidRPr="00227B43">
        <w:t>a put</w:t>
      </w:r>
      <w:proofErr w:type="gramEnd"/>
      <w:r w:rsidRPr="00227B43">
        <w:t xml:space="preserve"> in my resume </w:t>
      </w:r>
    </w:p>
    <w:p w14:paraId="1F347EA9" w14:textId="77777777" w:rsidR="00227B43" w:rsidRPr="00227B43" w:rsidRDefault="00227B43" w:rsidP="00227B43">
      <w:pPr>
        <w:rPr>
          <w:b/>
          <w:bCs/>
        </w:rPr>
      </w:pPr>
      <w:r w:rsidRPr="00227B43">
        <w:rPr>
          <w:b/>
          <w:bCs/>
        </w:rPr>
        <w:t>ChatGPT said:</w:t>
      </w:r>
    </w:p>
    <w:p w14:paraId="3BEBDFAE" w14:textId="77777777" w:rsidR="00227B43" w:rsidRPr="00227B43" w:rsidRDefault="00227B43" w:rsidP="00227B43">
      <w:r w:rsidRPr="00227B43">
        <w:t xml:space="preserve">To showcase these </w:t>
      </w:r>
      <w:r w:rsidRPr="00227B43">
        <w:rPr>
          <w:b/>
          <w:bCs/>
        </w:rPr>
        <w:t>Azure GRC projects</w:t>
      </w:r>
      <w:r w:rsidRPr="00227B43">
        <w:t xml:space="preserve"> on your resume, structure them under a </w:t>
      </w:r>
      <w:r w:rsidRPr="00227B43">
        <w:rPr>
          <w:b/>
          <w:bCs/>
        </w:rPr>
        <w:t>Projects</w:t>
      </w:r>
      <w:r w:rsidRPr="00227B43">
        <w:t xml:space="preserve"> or </w:t>
      </w:r>
      <w:r w:rsidRPr="00227B43">
        <w:rPr>
          <w:b/>
          <w:bCs/>
        </w:rPr>
        <w:t>Experience</w:t>
      </w:r>
      <w:r w:rsidRPr="00227B43">
        <w:t xml:space="preserve"> section. Here's how you can phrase them:</w:t>
      </w:r>
    </w:p>
    <w:p w14:paraId="62F0D839" w14:textId="77777777" w:rsidR="00227B43" w:rsidRPr="00227B43" w:rsidRDefault="00227B43" w:rsidP="00227B43">
      <w:r w:rsidRPr="00227B43">
        <w:pict w14:anchorId="4E0B7E10">
          <v:rect id="_x0000_i1097" style="width:0;height:1.5pt" o:hralign="center" o:hrstd="t" o:hr="t" fillcolor="#a0a0a0" stroked="f"/>
        </w:pict>
      </w:r>
    </w:p>
    <w:p w14:paraId="4CA3DD85" w14:textId="77777777" w:rsidR="00227B43" w:rsidRPr="00227B43" w:rsidRDefault="00227B43" w:rsidP="00227B43">
      <w:pPr>
        <w:rPr>
          <w:b/>
          <w:bCs/>
        </w:rPr>
      </w:pPr>
      <w:r w:rsidRPr="00227B43">
        <w:rPr>
          <w:b/>
          <w:bCs/>
        </w:rPr>
        <w:t>Projects</w:t>
      </w:r>
    </w:p>
    <w:p w14:paraId="457616DA" w14:textId="77777777" w:rsidR="00227B43" w:rsidRPr="00227B43" w:rsidRDefault="00227B43" w:rsidP="00227B43">
      <w:pPr>
        <w:rPr>
          <w:b/>
          <w:bCs/>
        </w:rPr>
      </w:pPr>
      <w:r w:rsidRPr="00227B43">
        <w:rPr>
          <w:b/>
          <w:bCs/>
        </w:rPr>
        <w:t>Azure Compliance Monitoring and Reporting</w:t>
      </w:r>
    </w:p>
    <w:p w14:paraId="5E57735F" w14:textId="77777777" w:rsidR="00227B43" w:rsidRPr="00227B43" w:rsidRDefault="00227B43" w:rsidP="00227B43">
      <w:pPr>
        <w:numPr>
          <w:ilvl w:val="0"/>
          <w:numId w:val="15"/>
        </w:numPr>
      </w:pPr>
      <w:r w:rsidRPr="00227B43">
        <w:t xml:space="preserve">Implemented </w:t>
      </w:r>
      <w:r w:rsidRPr="00227B43">
        <w:rPr>
          <w:b/>
          <w:bCs/>
        </w:rPr>
        <w:t>Microsoft Purview Compliance Manager</w:t>
      </w:r>
      <w:r w:rsidRPr="00227B43">
        <w:t xml:space="preserve"> to assess and improve compliance with </w:t>
      </w:r>
      <w:r w:rsidRPr="00227B43">
        <w:rPr>
          <w:b/>
          <w:bCs/>
        </w:rPr>
        <w:t>ISO 27001, NIST 800-53, and HIPAA</w:t>
      </w:r>
      <w:r w:rsidRPr="00227B43">
        <w:t>.</w:t>
      </w:r>
    </w:p>
    <w:p w14:paraId="5BF1FCF8" w14:textId="77777777" w:rsidR="00227B43" w:rsidRPr="00227B43" w:rsidRDefault="00227B43" w:rsidP="00227B43">
      <w:pPr>
        <w:numPr>
          <w:ilvl w:val="0"/>
          <w:numId w:val="15"/>
        </w:numPr>
      </w:pPr>
      <w:r w:rsidRPr="00227B43">
        <w:t xml:space="preserve">Configured </w:t>
      </w:r>
      <w:r w:rsidRPr="00227B43">
        <w:rPr>
          <w:b/>
          <w:bCs/>
        </w:rPr>
        <w:t>Azure Policy</w:t>
      </w:r>
      <w:r w:rsidRPr="00227B43">
        <w:t xml:space="preserve"> to automate compliance enforcement, reducing security misconfigurations by </w:t>
      </w:r>
      <w:r w:rsidRPr="00227B43">
        <w:rPr>
          <w:b/>
          <w:bCs/>
        </w:rPr>
        <w:t>X%</w:t>
      </w:r>
      <w:r w:rsidRPr="00227B43">
        <w:t>.</w:t>
      </w:r>
    </w:p>
    <w:p w14:paraId="6D82A0CA" w14:textId="77777777" w:rsidR="00227B43" w:rsidRPr="00227B43" w:rsidRDefault="00227B43" w:rsidP="00227B43">
      <w:pPr>
        <w:numPr>
          <w:ilvl w:val="0"/>
          <w:numId w:val="15"/>
        </w:numPr>
      </w:pPr>
      <w:r w:rsidRPr="00227B43">
        <w:t xml:space="preserve">Utilized </w:t>
      </w:r>
      <w:r w:rsidRPr="00227B43">
        <w:rPr>
          <w:b/>
          <w:bCs/>
        </w:rPr>
        <w:t>Microsoft Defender for Cloud</w:t>
      </w:r>
      <w:r w:rsidRPr="00227B43">
        <w:t xml:space="preserve"> to monitor security posture, improving the organization's </w:t>
      </w:r>
      <w:r w:rsidRPr="00227B43">
        <w:rPr>
          <w:b/>
          <w:bCs/>
        </w:rPr>
        <w:t>Secure Score</w:t>
      </w:r>
      <w:r w:rsidRPr="00227B43">
        <w:t xml:space="preserve"> by </w:t>
      </w:r>
      <w:r w:rsidRPr="00227B43">
        <w:rPr>
          <w:b/>
          <w:bCs/>
        </w:rPr>
        <w:t>X%</w:t>
      </w:r>
      <w:r w:rsidRPr="00227B43">
        <w:t>.</w:t>
      </w:r>
    </w:p>
    <w:p w14:paraId="475F5866" w14:textId="77777777" w:rsidR="00227B43" w:rsidRPr="00227B43" w:rsidRDefault="00227B43" w:rsidP="00227B43">
      <w:pPr>
        <w:numPr>
          <w:ilvl w:val="0"/>
          <w:numId w:val="15"/>
        </w:numPr>
      </w:pPr>
      <w:r w:rsidRPr="00227B43">
        <w:t>Generated audit-ready compliance reports, streamlining regulatory reporting.</w:t>
      </w:r>
    </w:p>
    <w:p w14:paraId="2FCF1400" w14:textId="77777777" w:rsidR="00227B43" w:rsidRPr="00227B43" w:rsidRDefault="00227B43" w:rsidP="00227B43">
      <w:r w:rsidRPr="00227B43">
        <w:pict w14:anchorId="29F01457">
          <v:rect id="_x0000_i1098" style="width:0;height:1.5pt" o:hralign="center" o:hrstd="t" o:hr="t" fillcolor="#a0a0a0" stroked="f"/>
        </w:pict>
      </w:r>
    </w:p>
    <w:p w14:paraId="363F20C3" w14:textId="77777777" w:rsidR="00227B43" w:rsidRPr="00227B43" w:rsidRDefault="00227B43" w:rsidP="00227B43">
      <w:pPr>
        <w:rPr>
          <w:b/>
          <w:bCs/>
        </w:rPr>
      </w:pPr>
      <w:r w:rsidRPr="00227B43">
        <w:rPr>
          <w:b/>
          <w:bCs/>
        </w:rPr>
        <w:t>Risk Management and Threat Assessment with Azure Security Center</w:t>
      </w:r>
    </w:p>
    <w:p w14:paraId="2ED8ADBC" w14:textId="77777777" w:rsidR="00227B43" w:rsidRPr="00227B43" w:rsidRDefault="00227B43" w:rsidP="00227B43">
      <w:pPr>
        <w:numPr>
          <w:ilvl w:val="0"/>
          <w:numId w:val="16"/>
        </w:numPr>
      </w:pPr>
      <w:r w:rsidRPr="00227B43">
        <w:t xml:space="preserve">Deployed </w:t>
      </w:r>
      <w:r w:rsidRPr="00227B43">
        <w:rPr>
          <w:b/>
          <w:bCs/>
        </w:rPr>
        <w:t>Microsoft Defender for Cloud</w:t>
      </w:r>
      <w:r w:rsidRPr="00227B43">
        <w:t xml:space="preserve"> to identify and mitigate security risks across cloud resources.</w:t>
      </w:r>
    </w:p>
    <w:p w14:paraId="498DD76B" w14:textId="77777777" w:rsidR="00227B43" w:rsidRPr="00227B43" w:rsidRDefault="00227B43" w:rsidP="00227B43">
      <w:pPr>
        <w:numPr>
          <w:ilvl w:val="0"/>
          <w:numId w:val="16"/>
        </w:numPr>
      </w:pPr>
      <w:r w:rsidRPr="00227B43">
        <w:t xml:space="preserve">Configured </w:t>
      </w:r>
      <w:r w:rsidRPr="00227B43">
        <w:rPr>
          <w:b/>
          <w:bCs/>
        </w:rPr>
        <w:t>Azure Policy</w:t>
      </w:r>
      <w:r w:rsidRPr="00227B43">
        <w:t xml:space="preserve"> to enforce risk mitigation controls aligned with </w:t>
      </w:r>
      <w:r w:rsidRPr="00227B43">
        <w:rPr>
          <w:b/>
          <w:bCs/>
        </w:rPr>
        <w:t>NIST RMF</w:t>
      </w:r>
      <w:r w:rsidRPr="00227B43">
        <w:t>.</w:t>
      </w:r>
    </w:p>
    <w:p w14:paraId="618E00B5" w14:textId="77777777" w:rsidR="00227B43" w:rsidRPr="00227B43" w:rsidRDefault="00227B43" w:rsidP="00227B43">
      <w:pPr>
        <w:numPr>
          <w:ilvl w:val="0"/>
          <w:numId w:val="16"/>
        </w:numPr>
      </w:pPr>
      <w:r w:rsidRPr="00227B43">
        <w:t xml:space="preserve">Integrated </w:t>
      </w:r>
      <w:r w:rsidRPr="00227B43">
        <w:rPr>
          <w:b/>
          <w:bCs/>
        </w:rPr>
        <w:t>Microsoft Sentinel (SIEM)</w:t>
      </w:r>
      <w:r w:rsidRPr="00227B43">
        <w:t xml:space="preserve"> for real-time threat detection and automated response.</w:t>
      </w:r>
    </w:p>
    <w:p w14:paraId="1FBDFB9E" w14:textId="77777777" w:rsidR="00227B43" w:rsidRPr="00227B43" w:rsidRDefault="00227B43" w:rsidP="00227B43">
      <w:pPr>
        <w:numPr>
          <w:ilvl w:val="0"/>
          <w:numId w:val="16"/>
        </w:numPr>
      </w:pPr>
      <w:r w:rsidRPr="00227B43">
        <w:t xml:space="preserve">Reduced security incidents by </w:t>
      </w:r>
      <w:r w:rsidRPr="00227B43">
        <w:rPr>
          <w:b/>
          <w:bCs/>
        </w:rPr>
        <w:t>X%</w:t>
      </w:r>
      <w:r w:rsidRPr="00227B43">
        <w:t xml:space="preserve"> through proactive monitoring and remediation.</w:t>
      </w:r>
    </w:p>
    <w:p w14:paraId="566AAA66" w14:textId="77777777" w:rsidR="00227B43" w:rsidRPr="00227B43" w:rsidRDefault="00227B43" w:rsidP="00227B43">
      <w:r w:rsidRPr="00227B43">
        <w:lastRenderedPageBreak/>
        <w:pict w14:anchorId="7A490FFD">
          <v:rect id="_x0000_i1099" style="width:0;height:1.5pt" o:hralign="center" o:hrstd="t" o:hr="t" fillcolor="#a0a0a0" stroked="f"/>
        </w:pict>
      </w:r>
    </w:p>
    <w:p w14:paraId="5517E844" w14:textId="77777777" w:rsidR="00227B43" w:rsidRPr="00227B43" w:rsidRDefault="00227B43" w:rsidP="00227B43">
      <w:pPr>
        <w:rPr>
          <w:b/>
          <w:bCs/>
        </w:rPr>
      </w:pPr>
      <w:r w:rsidRPr="00227B43">
        <w:rPr>
          <w:b/>
          <w:bCs/>
        </w:rPr>
        <w:t>Identity and Access Management (IAM) Governance</w:t>
      </w:r>
    </w:p>
    <w:p w14:paraId="1136510C" w14:textId="77777777" w:rsidR="00227B43" w:rsidRPr="00227B43" w:rsidRDefault="00227B43" w:rsidP="00227B43">
      <w:pPr>
        <w:numPr>
          <w:ilvl w:val="0"/>
          <w:numId w:val="17"/>
        </w:numPr>
      </w:pPr>
      <w:r w:rsidRPr="00227B43">
        <w:t xml:space="preserve">Implemented </w:t>
      </w:r>
      <w:r w:rsidRPr="00227B43">
        <w:rPr>
          <w:b/>
          <w:bCs/>
        </w:rPr>
        <w:t>Azure AD Privileged Identity Management (PIM)</w:t>
      </w:r>
      <w:r w:rsidRPr="00227B43">
        <w:t xml:space="preserve"> to enforce </w:t>
      </w:r>
      <w:r w:rsidRPr="00227B43">
        <w:rPr>
          <w:b/>
          <w:bCs/>
        </w:rPr>
        <w:t>just-in-time (JIT) access</w:t>
      </w:r>
      <w:r w:rsidRPr="00227B43">
        <w:t>, reducing excess privileges.</w:t>
      </w:r>
    </w:p>
    <w:p w14:paraId="6BCFF2C1" w14:textId="77777777" w:rsidR="00227B43" w:rsidRPr="00227B43" w:rsidRDefault="00227B43" w:rsidP="00227B43">
      <w:pPr>
        <w:numPr>
          <w:ilvl w:val="0"/>
          <w:numId w:val="17"/>
        </w:numPr>
      </w:pPr>
      <w:r w:rsidRPr="00227B43">
        <w:t xml:space="preserve">Designed </w:t>
      </w:r>
      <w:r w:rsidRPr="00227B43">
        <w:rPr>
          <w:b/>
          <w:bCs/>
        </w:rPr>
        <w:t>Role-Based Access Control (RBAC)</w:t>
      </w:r>
      <w:r w:rsidRPr="00227B43">
        <w:t xml:space="preserve"> policies to align with </w:t>
      </w:r>
      <w:r w:rsidRPr="00227B43">
        <w:rPr>
          <w:b/>
          <w:bCs/>
        </w:rPr>
        <w:t>SOX and PCI-DSS</w:t>
      </w:r>
      <w:r w:rsidRPr="00227B43">
        <w:t xml:space="preserve"> compliance.</w:t>
      </w:r>
    </w:p>
    <w:p w14:paraId="23A0B533" w14:textId="77777777" w:rsidR="00227B43" w:rsidRPr="00227B43" w:rsidRDefault="00227B43" w:rsidP="00227B43">
      <w:pPr>
        <w:numPr>
          <w:ilvl w:val="0"/>
          <w:numId w:val="17"/>
        </w:numPr>
      </w:pPr>
      <w:r w:rsidRPr="00227B43">
        <w:t xml:space="preserve">Deployed </w:t>
      </w:r>
      <w:r w:rsidRPr="00227B43">
        <w:rPr>
          <w:b/>
          <w:bCs/>
        </w:rPr>
        <w:t>Conditional Access Policies</w:t>
      </w:r>
      <w:r w:rsidRPr="00227B43">
        <w:t xml:space="preserve"> to enforce </w:t>
      </w:r>
      <w:r w:rsidRPr="00227B43">
        <w:rPr>
          <w:b/>
          <w:bCs/>
        </w:rPr>
        <w:t>Multi-Factor Authentication (MFA)</w:t>
      </w:r>
      <w:r w:rsidRPr="00227B43">
        <w:t>, enhancing identity security.</w:t>
      </w:r>
    </w:p>
    <w:p w14:paraId="67542C55" w14:textId="77777777" w:rsidR="00227B43" w:rsidRPr="00227B43" w:rsidRDefault="00227B43" w:rsidP="00227B43">
      <w:pPr>
        <w:numPr>
          <w:ilvl w:val="0"/>
          <w:numId w:val="17"/>
        </w:numPr>
      </w:pPr>
      <w:r w:rsidRPr="00227B43">
        <w:t xml:space="preserve">Conducted periodic </w:t>
      </w:r>
      <w:r w:rsidRPr="00227B43">
        <w:rPr>
          <w:b/>
          <w:bCs/>
        </w:rPr>
        <w:t>access reviews</w:t>
      </w:r>
      <w:r w:rsidRPr="00227B43">
        <w:t xml:space="preserve">, ensuring least privilege access and reducing unauthorized access risks by </w:t>
      </w:r>
      <w:r w:rsidRPr="00227B43">
        <w:rPr>
          <w:b/>
          <w:bCs/>
        </w:rPr>
        <w:t>X%</w:t>
      </w:r>
      <w:r w:rsidRPr="00227B43">
        <w:t>.</w:t>
      </w:r>
    </w:p>
    <w:p w14:paraId="2335ABAC" w14:textId="77777777" w:rsidR="00227B43" w:rsidRPr="00227B43" w:rsidRDefault="00227B43" w:rsidP="00227B43">
      <w:r w:rsidRPr="00227B43">
        <w:pict w14:anchorId="5FF75A90">
          <v:rect id="_x0000_i1100" style="width:0;height:1.5pt" o:hralign="center" o:hrstd="t" o:hr="t" fillcolor="#a0a0a0" stroked="f"/>
        </w:pict>
      </w:r>
    </w:p>
    <w:p w14:paraId="5D07A373" w14:textId="77777777" w:rsidR="00227B43" w:rsidRPr="00227B43" w:rsidRDefault="00227B43" w:rsidP="00227B43">
      <w:pPr>
        <w:rPr>
          <w:b/>
          <w:bCs/>
        </w:rPr>
      </w:pPr>
      <w:r w:rsidRPr="00227B43">
        <w:rPr>
          <w:b/>
          <w:bCs/>
        </w:rPr>
        <w:t>Tips to Enhance Your Resume:</w:t>
      </w:r>
    </w:p>
    <w:p w14:paraId="091654F0" w14:textId="77777777" w:rsidR="00227B43" w:rsidRPr="00227B43" w:rsidRDefault="00227B43" w:rsidP="00227B43">
      <w:pPr>
        <w:numPr>
          <w:ilvl w:val="0"/>
          <w:numId w:val="18"/>
        </w:numPr>
      </w:pPr>
      <w:r w:rsidRPr="00227B43">
        <w:rPr>
          <w:b/>
          <w:bCs/>
        </w:rPr>
        <w:t>Use metrics</w:t>
      </w:r>
      <w:r w:rsidRPr="00227B43">
        <w:t xml:space="preserve"> (e.g., "Reduced security incidents by 30%") where possible.</w:t>
      </w:r>
    </w:p>
    <w:p w14:paraId="38C52CB7" w14:textId="77777777" w:rsidR="00227B43" w:rsidRPr="00227B43" w:rsidRDefault="00227B43" w:rsidP="00227B43">
      <w:pPr>
        <w:numPr>
          <w:ilvl w:val="0"/>
          <w:numId w:val="18"/>
        </w:numPr>
      </w:pPr>
      <w:r w:rsidRPr="00227B43">
        <w:rPr>
          <w:b/>
          <w:bCs/>
        </w:rPr>
        <w:t>Mention tools</w:t>
      </w:r>
      <w:r w:rsidRPr="00227B43">
        <w:t xml:space="preserve"> (e.g., "Microsoft Purview Compliance Manager, Azure Policy, Microsoft Defender for Cloud").</w:t>
      </w:r>
    </w:p>
    <w:p w14:paraId="7F5144CA" w14:textId="77777777" w:rsidR="00227B43" w:rsidRPr="00227B43" w:rsidRDefault="00227B43" w:rsidP="00227B43">
      <w:pPr>
        <w:numPr>
          <w:ilvl w:val="0"/>
          <w:numId w:val="18"/>
        </w:numPr>
      </w:pPr>
      <w:r w:rsidRPr="00227B43">
        <w:rPr>
          <w:b/>
          <w:bCs/>
        </w:rPr>
        <w:t>Align with compliance frameworks</w:t>
      </w:r>
      <w:r w:rsidRPr="00227B43">
        <w:t xml:space="preserve"> (ISO 27001, NIST RMF, PCI-DSS).</w:t>
      </w:r>
    </w:p>
    <w:p w14:paraId="6BC8F131" w14:textId="77777777" w:rsidR="00227B43" w:rsidRPr="00227B43" w:rsidRDefault="00227B43" w:rsidP="00227B43">
      <w:r w:rsidRPr="00227B43">
        <w:t>Want help tailoring this for a specific job posting?</w:t>
      </w:r>
    </w:p>
    <w:p w14:paraId="41A8CDAD" w14:textId="37103369" w:rsidR="001D1B8F" w:rsidRDefault="001D1B8F"/>
    <w:sectPr w:rsidR="001D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D89"/>
    <w:multiLevelType w:val="multilevel"/>
    <w:tmpl w:val="8AC6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B5B04"/>
    <w:multiLevelType w:val="multilevel"/>
    <w:tmpl w:val="E014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166FE"/>
    <w:multiLevelType w:val="multilevel"/>
    <w:tmpl w:val="EE6A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075D1"/>
    <w:multiLevelType w:val="multilevel"/>
    <w:tmpl w:val="3B72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A2B07"/>
    <w:multiLevelType w:val="multilevel"/>
    <w:tmpl w:val="AE38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97AC3"/>
    <w:multiLevelType w:val="multilevel"/>
    <w:tmpl w:val="CEDAF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2F72B9"/>
    <w:multiLevelType w:val="multilevel"/>
    <w:tmpl w:val="CAB2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354F8"/>
    <w:multiLevelType w:val="multilevel"/>
    <w:tmpl w:val="F970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351E04"/>
    <w:multiLevelType w:val="multilevel"/>
    <w:tmpl w:val="7B28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96D05"/>
    <w:multiLevelType w:val="multilevel"/>
    <w:tmpl w:val="7598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F4156"/>
    <w:multiLevelType w:val="multilevel"/>
    <w:tmpl w:val="945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084510"/>
    <w:multiLevelType w:val="multilevel"/>
    <w:tmpl w:val="7F5E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F4499"/>
    <w:multiLevelType w:val="multilevel"/>
    <w:tmpl w:val="B27C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690CF7"/>
    <w:multiLevelType w:val="multilevel"/>
    <w:tmpl w:val="1496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728DD"/>
    <w:multiLevelType w:val="multilevel"/>
    <w:tmpl w:val="ABC0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077AB"/>
    <w:multiLevelType w:val="multilevel"/>
    <w:tmpl w:val="48EA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E1C2B"/>
    <w:multiLevelType w:val="multilevel"/>
    <w:tmpl w:val="B990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054E7"/>
    <w:multiLevelType w:val="multilevel"/>
    <w:tmpl w:val="DA3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77957">
    <w:abstractNumId w:val="10"/>
  </w:num>
  <w:num w:numId="2" w16cid:durableId="1510095349">
    <w:abstractNumId w:val="11"/>
  </w:num>
  <w:num w:numId="3" w16cid:durableId="1555890640">
    <w:abstractNumId w:val="6"/>
  </w:num>
  <w:num w:numId="4" w16cid:durableId="2131168579">
    <w:abstractNumId w:val="4"/>
  </w:num>
  <w:num w:numId="5" w16cid:durableId="236861255">
    <w:abstractNumId w:val="16"/>
  </w:num>
  <w:num w:numId="6" w16cid:durableId="591664059">
    <w:abstractNumId w:val="15"/>
  </w:num>
  <w:num w:numId="7" w16cid:durableId="1788425755">
    <w:abstractNumId w:val="5"/>
  </w:num>
  <w:num w:numId="8" w16cid:durableId="1274050861">
    <w:abstractNumId w:val="13"/>
  </w:num>
  <w:num w:numId="9" w16cid:durableId="185758616">
    <w:abstractNumId w:val="17"/>
  </w:num>
  <w:num w:numId="10" w16cid:durableId="911085522">
    <w:abstractNumId w:val="8"/>
  </w:num>
  <w:num w:numId="11" w16cid:durableId="1648053336">
    <w:abstractNumId w:val="2"/>
  </w:num>
  <w:num w:numId="12" w16cid:durableId="105124592">
    <w:abstractNumId w:val="3"/>
  </w:num>
  <w:num w:numId="13" w16cid:durableId="958223145">
    <w:abstractNumId w:val="7"/>
  </w:num>
  <w:num w:numId="14" w16cid:durableId="610599458">
    <w:abstractNumId w:val="0"/>
  </w:num>
  <w:num w:numId="15" w16cid:durableId="1456557777">
    <w:abstractNumId w:val="14"/>
  </w:num>
  <w:num w:numId="16" w16cid:durableId="61949644">
    <w:abstractNumId w:val="1"/>
  </w:num>
  <w:num w:numId="17" w16cid:durableId="1636255964">
    <w:abstractNumId w:val="9"/>
  </w:num>
  <w:num w:numId="18" w16cid:durableId="2079572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8F"/>
    <w:rsid w:val="001D1B8F"/>
    <w:rsid w:val="00227B43"/>
    <w:rsid w:val="00570FD8"/>
    <w:rsid w:val="0057143B"/>
    <w:rsid w:val="009F38B9"/>
    <w:rsid w:val="00B80328"/>
    <w:rsid w:val="00BC24BF"/>
    <w:rsid w:val="00C64D56"/>
    <w:rsid w:val="00E43AE9"/>
    <w:rsid w:val="00F4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9B38"/>
  <w15:chartTrackingRefBased/>
  <w15:docId w15:val="{F0229CEB-C903-4958-85DB-41B8D725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1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9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8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5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6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67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3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2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9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3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1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56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55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79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2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4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2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7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0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1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1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7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6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1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2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7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5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0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8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83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1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8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0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4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6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6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0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9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83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8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2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7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8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6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4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1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1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llerena</dc:creator>
  <cp:keywords/>
  <dc:description/>
  <cp:lastModifiedBy>carlos llerena</cp:lastModifiedBy>
  <cp:revision>9</cp:revision>
  <dcterms:created xsi:type="dcterms:W3CDTF">2025-02-28T19:00:00Z</dcterms:created>
  <dcterms:modified xsi:type="dcterms:W3CDTF">2025-02-28T19:17:00Z</dcterms:modified>
</cp:coreProperties>
</file>